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6C05" w:rsidRDefault="00006C05" w:rsidP="00006C05">
      <w:pPr>
        <w:jc w:val="center"/>
        <w:rPr>
          <w:rFonts w:ascii="Times New Roman" w:hAnsi="Times New Roman" w:cs="Times New Roman"/>
          <w:b/>
          <w:sz w:val="32"/>
          <w:szCs w:val="32"/>
          <w:lang w:val="en-US"/>
        </w:rPr>
      </w:pPr>
    </w:p>
    <w:p w:rsidR="00006C05" w:rsidRDefault="00006C05" w:rsidP="00006C05">
      <w:pPr>
        <w:jc w:val="center"/>
        <w:rPr>
          <w:rFonts w:ascii="Times New Roman" w:hAnsi="Times New Roman" w:cs="Times New Roman"/>
          <w:b/>
          <w:sz w:val="32"/>
          <w:szCs w:val="32"/>
          <w:lang w:val="en-US"/>
        </w:rPr>
      </w:pPr>
    </w:p>
    <w:p w:rsidR="00006C05" w:rsidRDefault="00006C05" w:rsidP="00006C05">
      <w:pPr>
        <w:jc w:val="center"/>
        <w:rPr>
          <w:rFonts w:ascii="Times New Roman" w:hAnsi="Times New Roman" w:cs="Times New Roman"/>
          <w:b/>
          <w:sz w:val="32"/>
          <w:szCs w:val="32"/>
          <w:lang w:val="en-US"/>
        </w:rPr>
      </w:pPr>
    </w:p>
    <w:p w:rsidR="00006C05" w:rsidRDefault="00006C05" w:rsidP="00006C05">
      <w:pPr>
        <w:jc w:val="center"/>
        <w:rPr>
          <w:rFonts w:ascii="Times New Roman" w:hAnsi="Times New Roman" w:cs="Times New Roman"/>
          <w:b/>
          <w:sz w:val="32"/>
          <w:szCs w:val="32"/>
          <w:lang w:val="en-US"/>
        </w:rPr>
      </w:pPr>
    </w:p>
    <w:p w:rsidR="00006C05" w:rsidRPr="004C18DC" w:rsidRDefault="00006C05" w:rsidP="00006C05">
      <w:pPr>
        <w:jc w:val="center"/>
        <w:rPr>
          <w:rFonts w:ascii="Times New Roman" w:hAnsi="Times New Roman" w:cs="Times New Roman"/>
          <w:b/>
          <w:sz w:val="32"/>
          <w:szCs w:val="32"/>
          <w:lang w:val="en-US"/>
        </w:rPr>
      </w:pPr>
      <w:r>
        <w:rPr>
          <w:rFonts w:ascii="Times New Roman" w:hAnsi="Times New Roman" w:cs="Times New Roman"/>
          <w:b/>
          <w:sz w:val="32"/>
          <w:szCs w:val="32"/>
          <w:lang w:val="en-US"/>
        </w:rPr>
        <w:t>Bakirzhankyzy A, Tashbaltayeva</w:t>
      </w:r>
      <w:r w:rsidRPr="00006C05">
        <w:rPr>
          <w:rFonts w:ascii="Times New Roman" w:hAnsi="Times New Roman" w:cs="Times New Roman"/>
          <w:b/>
          <w:sz w:val="32"/>
          <w:szCs w:val="32"/>
          <w:lang w:val="en-US"/>
        </w:rPr>
        <w:t xml:space="preserve"> </w:t>
      </w:r>
      <w:r>
        <w:rPr>
          <w:rFonts w:ascii="Times New Roman" w:hAnsi="Times New Roman" w:cs="Times New Roman"/>
          <w:b/>
          <w:sz w:val="32"/>
          <w:szCs w:val="32"/>
          <w:lang w:val="en-US"/>
        </w:rPr>
        <w:t>N.N., Absamatova Z.A.</w:t>
      </w:r>
    </w:p>
    <w:p w:rsidR="00006C05" w:rsidRPr="004C18DC" w:rsidRDefault="00006C05" w:rsidP="00006C05">
      <w:pPr>
        <w:rPr>
          <w:rFonts w:ascii="Times New Roman" w:hAnsi="Times New Roman" w:cs="Times New Roman"/>
          <w:b/>
          <w:sz w:val="32"/>
          <w:szCs w:val="32"/>
          <w:lang w:val="en-US"/>
        </w:rPr>
      </w:pPr>
    </w:p>
    <w:p w:rsidR="00006C05" w:rsidRPr="004C18DC" w:rsidRDefault="00006C05" w:rsidP="00006C05">
      <w:pPr>
        <w:rPr>
          <w:rFonts w:ascii="Times New Roman" w:hAnsi="Times New Roman" w:cs="Times New Roman"/>
          <w:sz w:val="28"/>
          <w:szCs w:val="28"/>
          <w:lang w:val="en-US"/>
        </w:rPr>
      </w:pPr>
    </w:p>
    <w:p w:rsidR="00006C05" w:rsidRPr="004C18DC" w:rsidRDefault="00006C05" w:rsidP="00006C05">
      <w:pPr>
        <w:rPr>
          <w:rFonts w:ascii="Times New Roman" w:hAnsi="Times New Roman" w:cs="Times New Roman"/>
          <w:sz w:val="28"/>
          <w:szCs w:val="28"/>
          <w:lang w:val="en-US"/>
        </w:rPr>
      </w:pPr>
    </w:p>
    <w:p w:rsidR="00006C05" w:rsidRPr="004C18DC" w:rsidRDefault="00006C05" w:rsidP="00006C05">
      <w:pPr>
        <w:rPr>
          <w:rFonts w:ascii="Times New Roman" w:hAnsi="Times New Roman" w:cs="Times New Roman"/>
          <w:sz w:val="28"/>
          <w:szCs w:val="28"/>
          <w:lang w:val="en-US"/>
        </w:rPr>
      </w:pPr>
    </w:p>
    <w:p w:rsidR="00006C05" w:rsidRPr="004C18DC" w:rsidRDefault="00006C05" w:rsidP="00006C05">
      <w:pPr>
        <w:jc w:val="center"/>
        <w:rPr>
          <w:rFonts w:ascii="Times New Roman" w:hAnsi="Times New Roman" w:cs="Times New Roman"/>
          <w:b/>
          <w:sz w:val="40"/>
          <w:szCs w:val="40"/>
          <w:lang w:val="en-US"/>
        </w:rPr>
      </w:pPr>
      <w:r>
        <w:rPr>
          <w:rFonts w:ascii="Times New Roman" w:hAnsi="Times New Roman" w:cs="Times New Roman"/>
          <w:b/>
          <w:sz w:val="40"/>
          <w:szCs w:val="40"/>
          <w:lang w:val="en-US"/>
        </w:rPr>
        <w:t>ELECTRI</w:t>
      </w:r>
      <w:r w:rsidRPr="004C18DC">
        <w:rPr>
          <w:rFonts w:ascii="Times New Roman" w:hAnsi="Times New Roman" w:cs="Times New Roman"/>
          <w:b/>
          <w:sz w:val="40"/>
          <w:szCs w:val="40"/>
          <w:lang w:val="en-US"/>
        </w:rPr>
        <w:t>CITY AND MAGNETISM</w:t>
      </w:r>
    </w:p>
    <w:p w:rsidR="00006C05" w:rsidRPr="004C18DC" w:rsidRDefault="00006C05" w:rsidP="00006C05">
      <w:pPr>
        <w:rPr>
          <w:rFonts w:ascii="Times New Roman" w:hAnsi="Times New Roman" w:cs="Times New Roman"/>
          <w:sz w:val="28"/>
          <w:szCs w:val="28"/>
          <w:lang w:val="en-US"/>
        </w:rPr>
      </w:pPr>
    </w:p>
    <w:p w:rsidR="00006C05" w:rsidRPr="004C18DC" w:rsidRDefault="00006C05" w:rsidP="00006C05">
      <w:pPr>
        <w:jc w:val="center"/>
        <w:rPr>
          <w:rFonts w:ascii="Times New Roman" w:hAnsi="Times New Roman" w:cs="Times New Roman"/>
          <w:b/>
          <w:sz w:val="28"/>
          <w:szCs w:val="28"/>
          <w:lang w:val="en-US"/>
        </w:rPr>
      </w:pPr>
      <w:r w:rsidRPr="004C18DC">
        <w:rPr>
          <w:rFonts w:ascii="Times New Roman" w:hAnsi="Times New Roman" w:cs="Times New Roman"/>
          <w:b/>
          <w:sz w:val="28"/>
          <w:szCs w:val="28"/>
          <w:lang w:val="en-US"/>
        </w:rPr>
        <w:t>STUDY GUIDE</w:t>
      </w:r>
    </w:p>
    <w:p w:rsidR="00006C05" w:rsidRPr="004C18DC" w:rsidRDefault="00006C05" w:rsidP="00006C05">
      <w:pPr>
        <w:rPr>
          <w:rFonts w:ascii="Times New Roman" w:hAnsi="Times New Roman" w:cs="Times New Roman"/>
          <w:sz w:val="28"/>
          <w:szCs w:val="28"/>
          <w:lang w:val="en-US"/>
        </w:rPr>
      </w:pPr>
    </w:p>
    <w:p w:rsidR="00006C05" w:rsidRDefault="00006C05" w:rsidP="00006C05">
      <w:pPr>
        <w:rPr>
          <w:rFonts w:ascii="Times New Roman" w:hAnsi="Times New Roman" w:cs="Times New Roman"/>
          <w:sz w:val="28"/>
          <w:szCs w:val="28"/>
          <w:lang w:val="en-US"/>
        </w:rPr>
      </w:pPr>
    </w:p>
    <w:p w:rsidR="00006C05" w:rsidRDefault="00006C05" w:rsidP="00006C05">
      <w:pPr>
        <w:rPr>
          <w:rFonts w:ascii="Times New Roman" w:hAnsi="Times New Roman" w:cs="Times New Roman"/>
          <w:sz w:val="28"/>
          <w:szCs w:val="28"/>
          <w:lang w:val="en-US"/>
        </w:rPr>
      </w:pPr>
    </w:p>
    <w:p w:rsidR="00006C05" w:rsidRDefault="00006C05" w:rsidP="00006C05">
      <w:pPr>
        <w:rPr>
          <w:rFonts w:ascii="Times New Roman" w:hAnsi="Times New Roman" w:cs="Times New Roman"/>
          <w:sz w:val="28"/>
          <w:szCs w:val="28"/>
          <w:lang w:val="en-US"/>
        </w:rPr>
      </w:pPr>
    </w:p>
    <w:p w:rsidR="00006C05" w:rsidRDefault="00006C05" w:rsidP="00006C05">
      <w:pPr>
        <w:rPr>
          <w:rFonts w:ascii="Times New Roman" w:hAnsi="Times New Roman" w:cs="Times New Roman"/>
          <w:sz w:val="28"/>
          <w:szCs w:val="28"/>
          <w:lang w:val="en-US"/>
        </w:rPr>
      </w:pPr>
    </w:p>
    <w:p w:rsidR="00006C05" w:rsidRDefault="00006C05" w:rsidP="00006C05">
      <w:pPr>
        <w:rPr>
          <w:rFonts w:ascii="Times New Roman" w:hAnsi="Times New Roman" w:cs="Times New Roman"/>
          <w:sz w:val="28"/>
          <w:szCs w:val="28"/>
          <w:lang w:val="en-US"/>
        </w:rPr>
      </w:pPr>
    </w:p>
    <w:p w:rsidR="00006C05" w:rsidRPr="004C18DC" w:rsidRDefault="00006C05" w:rsidP="00006C05">
      <w:pPr>
        <w:rPr>
          <w:rFonts w:ascii="Times New Roman" w:hAnsi="Times New Roman" w:cs="Times New Roman"/>
          <w:sz w:val="28"/>
          <w:szCs w:val="28"/>
          <w:lang w:val="en-US"/>
        </w:rPr>
      </w:pPr>
    </w:p>
    <w:p w:rsidR="00006C05" w:rsidRPr="004C18DC" w:rsidRDefault="00006C05" w:rsidP="00006C05">
      <w:pPr>
        <w:rPr>
          <w:rFonts w:ascii="Times New Roman" w:hAnsi="Times New Roman" w:cs="Times New Roman"/>
          <w:sz w:val="28"/>
          <w:szCs w:val="28"/>
          <w:lang w:val="en-US"/>
        </w:rPr>
      </w:pPr>
    </w:p>
    <w:p w:rsidR="00006C05" w:rsidRPr="004C18DC" w:rsidRDefault="00006C05" w:rsidP="00006C05">
      <w:pPr>
        <w:rPr>
          <w:rFonts w:ascii="Times New Roman" w:hAnsi="Times New Roman" w:cs="Times New Roman"/>
          <w:sz w:val="28"/>
          <w:szCs w:val="28"/>
          <w:lang w:val="en-US"/>
        </w:rPr>
      </w:pPr>
    </w:p>
    <w:p w:rsidR="00006C05" w:rsidRPr="004C18DC" w:rsidRDefault="00006C05" w:rsidP="00006C05">
      <w:pPr>
        <w:rPr>
          <w:rFonts w:ascii="Times New Roman" w:hAnsi="Times New Roman" w:cs="Times New Roman"/>
          <w:sz w:val="28"/>
          <w:szCs w:val="28"/>
          <w:lang w:val="en-US"/>
        </w:rPr>
      </w:pPr>
    </w:p>
    <w:p w:rsidR="00006C05" w:rsidRPr="004C18DC" w:rsidRDefault="00006C05" w:rsidP="00006C05">
      <w:pPr>
        <w:jc w:val="center"/>
        <w:rPr>
          <w:rFonts w:ascii="Times New Roman" w:hAnsi="Times New Roman" w:cs="Times New Roman"/>
          <w:b/>
          <w:sz w:val="28"/>
          <w:szCs w:val="28"/>
          <w:lang w:val="en-US"/>
        </w:rPr>
      </w:pPr>
      <w:r>
        <w:rPr>
          <w:rFonts w:ascii="Times New Roman" w:hAnsi="Times New Roman" w:cs="Times New Roman"/>
          <w:b/>
          <w:sz w:val="28"/>
          <w:szCs w:val="28"/>
          <w:lang w:val="en-US"/>
        </w:rPr>
        <w:t>Shymkent,  2023</w:t>
      </w:r>
    </w:p>
    <w:p w:rsidR="00985BCB" w:rsidRDefault="00985BCB" w:rsidP="00006C05">
      <w:pPr>
        <w:jc w:val="center"/>
        <w:rPr>
          <w:rFonts w:ascii="Times New Roman" w:hAnsi="Times New Roman" w:cs="Times New Roman"/>
          <w:b/>
          <w:sz w:val="32"/>
          <w:szCs w:val="32"/>
          <w:lang w:val="en-US"/>
        </w:rPr>
      </w:pPr>
    </w:p>
    <w:p w:rsidR="00985BCB" w:rsidRDefault="00985BCB" w:rsidP="00006C05">
      <w:pPr>
        <w:jc w:val="center"/>
        <w:rPr>
          <w:rFonts w:ascii="Times New Roman" w:hAnsi="Times New Roman" w:cs="Times New Roman"/>
          <w:b/>
          <w:sz w:val="32"/>
          <w:szCs w:val="32"/>
          <w:lang w:val="en-US"/>
        </w:rPr>
      </w:pPr>
    </w:p>
    <w:p w:rsidR="00985BCB" w:rsidRDefault="00985BCB" w:rsidP="00006C05">
      <w:pPr>
        <w:jc w:val="center"/>
        <w:rPr>
          <w:rFonts w:ascii="Times New Roman" w:hAnsi="Times New Roman" w:cs="Times New Roman"/>
          <w:b/>
          <w:sz w:val="32"/>
          <w:szCs w:val="32"/>
          <w:lang w:val="en-US"/>
        </w:rPr>
      </w:pPr>
    </w:p>
    <w:p w:rsidR="00985BCB" w:rsidRDefault="00985BCB" w:rsidP="00006C05">
      <w:pPr>
        <w:jc w:val="center"/>
        <w:rPr>
          <w:rFonts w:ascii="Times New Roman" w:hAnsi="Times New Roman" w:cs="Times New Roman"/>
          <w:b/>
          <w:sz w:val="32"/>
          <w:szCs w:val="32"/>
          <w:lang w:val="en-US"/>
        </w:rPr>
      </w:pPr>
    </w:p>
    <w:p w:rsidR="00985BCB" w:rsidRDefault="00985BCB" w:rsidP="00006C05">
      <w:pPr>
        <w:jc w:val="center"/>
        <w:rPr>
          <w:rFonts w:ascii="Times New Roman" w:hAnsi="Times New Roman" w:cs="Times New Roman"/>
          <w:b/>
          <w:sz w:val="32"/>
          <w:szCs w:val="32"/>
          <w:lang w:val="en-US"/>
        </w:rPr>
      </w:pPr>
    </w:p>
    <w:p w:rsidR="00985BCB" w:rsidRDefault="00985BCB" w:rsidP="00006C05">
      <w:pPr>
        <w:jc w:val="center"/>
        <w:rPr>
          <w:rFonts w:ascii="Times New Roman" w:hAnsi="Times New Roman" w:cs="Times New Roman"/>
          <w:b/>
          <w:sz w:val="32"/>
          <w:szCs w:val="32"/>
          <w:lang w:val="en-US"/>
        </w:rPr>
      </w:pPr>
    </w:p>
    <w:p w:rsidR="00985BCB" w:rsidRDefault="00985BCB" w:rsidP="00006C05">
      <w:pPr>
        <w:jc w:val="center"/>
        <w:rPr>
          <w:rFonts w:ascii="Times New Roman" w:hAnsi="Times New Roman" w:cs="Times New Roman"/>
          <w:b/>
          <w:sz w:val="32"/>
          <w:szCs w:val="32"/>
          <w:lang w:val="en-US"/>
        </w:rPr>
      </w:pPr>
    </w:p>
    <w:p w:rsidR="00985BCB" w:rsidRDefault="00985BCB" w:rsidP="00006C05">
      <w:pPr>
        <w:jc w:val="center"/>
        <w:rPr>
          <w:rFonts w:ascii="Times New Roman" w:hAnsi="Times New Roman" w:cs="Times New Roman"/>
          <w:b/>
          <w:sz w:val="32"/>
          <w:szCs w:val="32"/>
          <w:lang w:val="en-US"/>
        </w:rPr>
      </w:pPr>
    </w:p>
    <w:p w:rsidR="00985BCB" w:rsidRDefault="00985BCB" w:rsidP="00006C05">
      <w:pPr>
        <w:jc w:val="center"/>
        <w:rPr>
          <w:rFonts w:ascii="Times New Roman" w:hAnsi="Times New Roman" w:cs="Times New Roman"/>
          <w:b/>
          <w:sz w:val="32"/>
          <w:szCs w:val="32"/>
          <w:lang w:val="en-US"/>
        </w:rPr>
      </w:pPr>
    </w:p>
    <w:p w:rsidR="00985BCB" w:rsidRDefault="00985BCB" w:rsidP="00006C05">
      <w:pPr>
        <w:jc w:val="center"/>
        <w:rPr>
          <w:rFonts w:ascii="Times New Roman" w:hAnsi="Times New Roman" w:cs="Times New Roman"/>
          <w:b/>
          <w:sz w:val="32"/>
          <w:szCs w:val="32"/>
          <w:lang w:val="en-US"/>
        </w:rPr>
      </w:pPr>
    </w:p>
    <w:p w:rsidR="00985BCB" w:rsidRDefault="00985BCB" w:rsidP="00006C05">
      <w:pPr>
        <w:jc w:val="center"/>
        <w:rPr>
          <w:rFonts w:ascii="Times New Roman" w:hAnsi="Times New Roman" w:cs="Times New Roman"/>
          <w:b/>
          <w:sz w:val="32"/>
          <w:szCs w:val="32"/>
          <w:lang w:val="en-US"/>
        </w:rPr>
      </w:pPr>
    </w:p>
    <w:p w:rsidR="00985BCB" w:rsidRDefault="00985BCB" w:rsidP="00006C05">
      <w:pPr>
        <w:jc w:val="center"/>
        <w:rPr>
          <w:rFonts w:ascii="Times New Roman" w:hAnsi="Times New Roman" w:cs="Times New Roman"/>
          <w:b/>
          <w:sz w:val="32"/>
          <w:szCs w:val="32"/>
          <w:lang w:val="en-US"/>
        </w:rPr>
      </w:pPr>
    </w:p>
    <w:p w:rsidR="00985BCB" w:rsidRDefault="00985BCB" w:rsidP="00006C05">
      <w:pPr>
        <w:jc w:val="center"/>
        <w:rPr>
          <w:rFonts w:ascii="Times New Roman" w:hAnsi="Times New Roman" w:cs="Times New Roman"/>
          <w:b/>
          <w:sz w:val="32"/>
          <w:szCs w:val="32"/>
          <w:lang w:val="en-US"/>
        </w:rPr>
      </w:pPr>
    </w:p>
    <w:p w:rsidR="00985BCB" w:rsidRDefault="00985BCB" w:rsidP="00006C05">
      <w:pPr>
        <w:jc w:val="center"/>
        <w:rPr>
          <w:rFonts w:ascii="Times New Roman" w:hAnsi="Times New Roman" w:cs="Times New Roman"/>
          <w:b/>
          <w:sz w:val="32"/>
          <w:szCs w:val="32"/>
          <w:lang w:val="en-US"/>
        </w:rPr>
      </w:pPr>
    </w:p>
    <w:p w:rsidR="00985BCB" w:rsidRDefault="00985BCB" w:rsidP="00006C05">
      <w:pPr>
        <w:jc w:val="center"/>
        <w:rPr>
          <w:rFonts w:ascii="Times New Roman" w:hAnsi="Times New Roman" w:cs="Times New Roman"/>
          <w:b/>
          <w:sz w:val="32"/>
          <w:szCs w:val="32"/>
          <w:lang w:val="en-US"/>
        </w:rPr>
      </w:pPr>
    </w:p>
    <w:p w:rsidR="00985BCB" w:rsidRDefault="00985BCB" w:rsidP="00006C05">
      <w:pPr>
        <w:jc w:val="center"/>
        <w:rPr>
          <w:rFonts w:ascii="Times New Roman" w:hAnsi="Times New Roman" w:cs="Times New Roman"/>
          <w:b/>
          <w:sz w:val="32"/>
          <w:szCs w:val="32"/>
          <w:lang w:val="en-US"/>
        </w:rPr>
      </w:pPr>
    </w:p>
    <w:p w:rsidR="00985BCB" w:rsidRDefault="00985BCB" w:rsidP="00006C05">
      <w:pPr>
        <w:jc w:val="center"/>
        <w:rPr>
          <w:rFonts w:ascii="Times New Roman" w:hAnsi="Times New Roman" w:cs="Times New Roman"/>
          <w:b/>
          <w:sz w:val="32"/>
          <w:szCs w:val="32"/>
          <w:lang w:val="en-US"/>
        </w:rPr>
      </w:pPr>
    </w:p>
    <w:p w:rsidR="00985BCB" w:rsidRDefault="00985BCB" w:rsidP="00006C05">
      <w:pPr>
        <w:jc w:val="center"/>
        <w:rPr>
          <w:rFonts w:ascii="Times New Roman" w:hAnsi="Times New Roman" w:cs="Times New Roman"/>
          <w:b/>
          <w:sz w:val="32"/>
          <w:szCs w:val="32"/>
          <w:lang w:val="en-US"/>
        </w:rPr>
      </w:pPr>
    </w:p>
    <w:p w:rsidR="00985BCB" w:rsidRDefault="00985BCB" w:rsidP="00006C05">
      <w:pPr>
        <w:jc w:val="center"/>
        <w:rPr>
          <w:rFonts w:ascii="Times New Roman" w:hAnsi="Times New Roman" w:cs="Times New Roman"/>
          <w:b/>
          <w:sz w:val="32"/>
          <w:szCs w:val="32"/>
          <w:lang w:val="en-US"/>
        </w:rPr>
      </w:pPr>
    </w:p>
    <w:p w:rsidR="00985BCB" w:rsidRDefault="00985BCB" w:rsidP="00006C05">
      <w:pPr>
        <w:jc w:val="center"/>
        <w:rPr>
          <w:rFonts w:ascii="Times New Roman" w:hAnsi="Times New Roman" w:cs="Times New Roman"/>
          <w:b/>
          <w:sz w:val="32"/>
          <w:szCs w:val="32"/>
          <w:lang w:val="en-US"/>
        </w:rPr>
      </w:pPr>
    </w:p>
    <w:p w:rsidR="00985BCB" w:rsidRDefault="00985BCB" w:rsidP="00006C05">
      <w:pPr>
        <w:jc w:val="center"/>
        <w:rPr>
          <w:rFonts w:ascii="Times New Roman" w:hAnsi="Times New Roman" w:cs="Times New Roman"/>
          <w:b/>
          <w:sz w:val="32"/>
          <w:szCs w:val="32"/>
          <w:lang w:val="en-US"/>
        </w:rPr>
      </w:pPr>
    </w:p>
    <w:p w:rsidR="00985BCB" w:rsidRDefault="00985BCB" w:rsidP="00006C05">
      <w:pPr>
        <w:jc w:val="center"/>
        <w:rPr>
          <w:rFonts w:ascii="Times New Roman" w:hAnsi="Times New Roman" w:cs="Times New Roman"/>
          <w:b/>
          <w:sz w:val="32"/>
          <w:szCs w:val="32"/>
          <w:lang w:val="en-US"/>
        </w:rPr>
      </w:pPr>
    </w:p>
    <w:p w:rsidR="00006C05" w:rsidRPr="00121EC9" w:rsidRDefault="00006C05" w:rsidP="00006C05">
      <w:pPr>
        <w:jc w:val="center"/>
        <w:rPr>
          <w:rFonts w:ascii="Times New Roman" w:hAnsi="Times New Roman" w:cs="Times New Roman"/>
          <w:b/>
          <w:sz w:val="32"/>
          <w:szCs w:val="32"/>
          <w:lang w:val="en-US"/>
        </w:rPr>
      </w:pPr>
      <w:r w:rsidRPr="00121EC9">
        <w:rPr>
          <w:rFonts w:ascii="Times New Roman" w:hAnsi="Times New Roman" w:cs="Times New Roman"/>
          <w:b/>
          <w:sz w:val="32"/>
          <w:szCs w:val="32"/>
          <w:lang w:val="en-US"/>
        </w:rPr>
        <w:lastRenderedPageBreak/>
        <w:t>MINISTRY OF EDUCATION AND SCIENCE OF</w:t>
      </w:r>
    </w:p>
    <w:p w:rsidR="00006C05" w:rsidRPr="00121EC9" w:rsidRDefault="00006C05" w:rsidP="00006C05">
      <w:pPr>
        <w:jc w:val="center"/>
        <w:rPr>
          <w:rFonts w:ascii="Times New Roman" w:hAnsi="Times New Roman" w:cs="Times New Roman"/>
          <w:b/>
          <w:sz w:val="32"/>
          <w:szCs w:val="32"/>
          <w:lang w:val="en-US"/>
        </w:rPr>
      </w:pPr>
      <w:r w:rsidRPr="00121EC9">
        <w:rPr>
          <w:rFonts w:ascii="Times New Roman" w:hAnsi="Times New Roman" w:cs="Times New Roman"/>
          <w:b/>
          <w:sz w:val="32"/>
          <w:szCs w:val="32"/>
          <w:lang w:val="en-US"/>
        </w:rPr>
        <w:t>THE REPUBLIC OF KAZAKHSTAN</w:t>
      </w:r>
    </w:p>
    <w:p w:rsidR="00006C05" w:rsidRPr="00121EC9" w:rsidRDefault="00006C05" w:rsidP="00006C05">
      <w:pPr>
        <w:jc w:val="center"/>
        <w:rPr>
          <w:rFonts w:ascii="Times New Roman" w:hAnsi="Times New Roman" w:cs="Times New Roman"/>
          <w:b/>
          <w:sz w:val="32"/>
          <w:szCs w:val="32"/>
          <w:lang w:val="en-US"/>
        </w:rPr>
      </w:pPr>
      <w:r w:rsidRPr="00121EC9">
        <w:rPr>
          <w:rFonts w:ascii="Times New Roman" w:hAnsi="Times New Roman" w:cs="Times New Roman"/>
          <w:b/>
          <w:sz w:val="32"/>
          <w:szCs w:val="32"/>
          <w:lang w:val="en-US"/>
        </w:rPr>
        <w:t>M.AUEZOV SOUTH KAZAKHSTAN UNIVERSITY</w:t>
      </w:r>
    </w:p>
    <w:p w:rsidR="00006C05" w:rsidRPr="00121EC9" w:rsidRDefault="00006C05" w:rsidP="00006C05">
      <w:pPr>
        <w:jc w:val="center"/>
        <w:rPr>
          <w:rFonts w:ascii="Times New Roman" w:hAnsi="Times New Roman" w:cs="Times New Roman"/>
          <w:b/>
          <w:sz w:val="32"/>
          <w:szCs w:val="32"/>
          <w:lang w:val="en-US"/>
        </w:rPr>
      </w:pPr>
    </w:p>
    <w:p w:rsidR="00006C05" w:rsidRPr="00121EC9" w:rsidRDefault="00006C05" w:rsidP="00006C05">
      <w:pPr>
        <w:jc w:val="center"/>
        <w:rPr>
          <w:rFonts w:ascii="Times New Roman" w:hAnsi="Times New Roman" w:cs="Times New Roman"/>
          <w:b/>
          <w:sz w:val="32"/>
          <w:szCs w:val="32"/>
          <w:lang w:val="en-US"/>
        </w:rPr>
      </w:pPr>
    </w:p>
    <w:p w:rsidR="00006C05" w:rsidRPr="00121EC9" w:rsidRDefault="00006C05" w:rsidP="00006C05">
      <w:pPr>
        <w:jc w:val="center"/>
        <w:rPr>
          <w:rFonts w:ascii="Times New Roman" w:hAnsi="Times New Roman" w:cs="Times New Roman"/>
          <w:b/>
          <w:sz w:val="32"/>
          <w:szCs w:val="32"/>
          <w:lang w:val="en-US"/>
        </w:rPr>
      </w:pPr>
    </w:p>
    <w:p w:rsidR="00006C05" w:rsidRPr="004C18DC" w:rsidRDefault="00006C05" w:rsidP="00006C05">
      <w:pPr>
        <w:jc w:val="center"/>
        <w:rPr>
          <w:rFonts w:ascii="Times New Roman" w:hAnsi="Times New Roman" w:cs="Times New Roman"/>
          <w:b/>
          <w:sz w:val="32"/>
          <w:szCs w:val="32"/>
          <w:lang w:val="en-US"/>
        </w:rPr>
      </w:pPr>
      <w:r>
        <w:rPr>
          <w:rFonts w:ascii="Times New Roman" w:hAnsi="Times New Roman" w:cs="Times New Roman"/>
          <w:b/>
          <w:sz w:val="32"/>
          <w:szCs w:val="32"/>
          <w:lang w:val="en-US"/>
        </w:rPr>
        <w:t>Bakirzhankyzy A, Tashbaltayeva</w:t>
      </w:r>
      <w:r w:rsidRPr="00006C05">
        <w:rPr>
          <w:rFonts w:ascii="Times New Roman" w:hAnsi="Times New Roman" w:cs="Times New Roman"/>
          <w:b/>
          <w:sz w:val="32"/>
          <w:szCs w:val="32"/>
          <w:lang w:val="en-US"/>
        </w:rPr>
        <w:t xml:space="preserve"> </w:t>
      </w:r>
      <w:r>
        <w:rPr>
          <w:rFonts w:ascii="Times New Roman" w:hAnsi="Times New Roman" w:cs="Times New Roman"/>
          <w:b/>
          <w:sz w:val="32"/>
          <w:szCs w:val="32"/>
          <w:lang w:val="en-US"/>
        </w:rPr>
        <w:t>N.N., Absamatova Z.A.</w:t>
      </w:r>
    </w:p>
    <w:p w:rsidR="00006C05" w:rsidRPr="00121EC9" w:rsidRDefault="00006C05" w:rsidP="00006C05">
      <w:pPr>
        <w:jc w:val="center"/>
        <w:rPr>
          <w:rFonts w:ascii="Times New Roman" w:hAnsi="Times New Roman" w:cs="Times New Roman"/>
          <w:b/>
          <w:sz w:val="32"/>
          <w:szCs w:val="32"/>
          <w:lang w:val="en-US"/>
        </w:rPr>
      </w:pPr>
    </w:p>
    <w:p w:rsidR="00006C05" w:rsidRPr="00121EC9" w:rsidRDefault="00006C05" w:rsidP="00006C05">
      <w:pPr>
        <w:jc w:val="center"/>
        <w:rPr>
          <w:rFonts w:ascii="Times New Roman" w:hAnsi="Times New Roman" w:cs="Times New Roman"/>
          <w:b/>
          <w:sz w:val="32"/>
          <w:szCs w:val="32"/>
          <w:lang w:val="en-US"/>
        </w:rPr>
      </w:pPr>
      <w:r>
        <w:rPr>
          <w:rFonts w:ascii="Times New Roman" w:hAnsi="Times New Roman" w:cs="Times New Roman"/>
          <w:b/>
          <w:sz w:val="32"/>
          <w:szCs w:val="32"/>
          <w:lang w:val="en-US"/>
        </w:rPr>
        <w:t>ELECTRI</w:t>
      </w:r>
      <w:r w:rsidRPr="00121EC9">
        <w:rPr>
          <w:rFonts w:ascii="Times New Roman" w:hAnsi="Times New Roman" w:cs="Times New Roman"/>
          <w:b/>
          <w:sz w:val="32"/>
          <w:szCs w:val="32"/>
          <w:lang w:val="en-US"/>
        </w:rPr>
        <w:t>CITY AND MAGNETISM</w:t>
      </w:r>
    </w:p>
    <w:p w:rsidR="00006C05" w:rsidRPr="00121EC9" w:rsidRDefault="00006C05" w:rsidP="00006C05">
      <w:pPr>
        <w:jc w:val="center"/>
        <w:rPr>
          <w:rFonts w:ascii="Times New Roman" w:hAnsi="Times New Roman" w:cs="Times New Roman"/>
          <w:b/>
          <w:sz w:val="32"/>
          <w:szCs w:val="32"/>
          <w:lang w:val="en-US"/>
        </w:rPr>
      </w:pPr>
      <w:r w:rsidRPr="00121EC9">
        <w:rPr>
          <w:rFonts w:ascii="Times New Roman" w:hAnsi="Times New Roman" w:cs="Times New Roman"/>
          <w:b/>
          <w:sz w:val="32"/>
          <w:szCs w:val="32"/>
          <w:lang w:val="en-US"/>
        </w:rPr>
        <w:t>STUDY GUIDE</w:t>
      </w:r>
    </w:p>
    <w:p w:rsidR="00006C05" w:rsidRPr="00121EC9" w:rsidRDefault="00006C05" w:rsidP="00006C05">
      <w:pPr>
        <w:jc w:val="center"/>
        <w:rPr>
          <w:rFonts w:ascii="Times New Roman" w:hAnsi="Times New Roman" w:cs="Times New Roman"/>
          <w:b/>
          <w:sz w:val="32"/>
          <w:szCs w:val="32"/>
          <w:lang w:val="en-US"/>
        </w:rPr>
      </w:pPr>
    </w:p>
    <w:p w:rsidR="00006C05" w:rsidRPr="00121EC9" w:rsidRDefault="00006C05" w:rsidP="00006C05">
      <w:pPr>
        <w:jc w:val="center"/>
        <w:rPr>
          <w:rFonts w:ascii="Times New Roman" w:hAnsi="Times New Roman" w:cs="Times New Roman"/>
          <w:b/>
          <w:sz w:val="32"/>
          <w:szCs w:val="32"/>
          <w:lang w:val="en-US"/>
        </w:rPr>
      </w:pPr>
      <w:r w:rsidRPr="00121EC9">
        <w:rPr>
          <w:rFonts w:ascii="Times New Roman" w:hAnsi="Times New Roman" w:cs="Times New Roman"/>
          <w:b/>
          <w:sz w:val="32"/>
          <w:szCs w:val="32"/>
          <w:lang w:val="en-US"/>
        </w:rPr>
        <w:t>for students of  specialties</w:t>
      </w:r>
    </w:p>
    <w:p w:rsidR="00006C05" w:rsidRPr="00121EC9" w:rsidRDefault="00006C05" w:rsidP="00006C05">
      <w:pPr>
        <w:jc w:val="center"/>
        <w:rPr>
          <w:rFonts w:ascii="Times New Roman" w:hAnsi="Times New Roman" w:cs="Times New Roman"/>
          <w:b/>
          <w:sz w:val="32"/>
          <w:szCs w:val="32"/>
          <w:lang w:val="en-US"/>
        </w:rPr>
      </w:pPr>
    </w:p>
    <w:p w:rsidR="00006C05" w:rsidRPr="00121EC9" w:rsidRDefault="00006C05" w:rsidP="00006C05">
      <w:pPr>
        <w:jc w:val="center"/>
        <w:rPr>
          <w:rFonts w:ascii="Times New Roman" w:hAnsi="Times New Roman" w:cs="Times New Roman"/>
          <w:b/>
          <w:sz w:val="32"/>
          <w:szCs w:val="32"/>
          <w:lang w:val="en-US"/>
        </w:rPr>
      </w:pPr>
    </w:p>
    <w:p w:rsidR="00006C05" w:rsidRPr="00121EC9" w:rsidRDefault="00006C05" w:rsidP="00006C05">
      <w:pPr>
        <w:jc w:val="center"/>
        <w:rPr>
          <w:rFonts w:ascii="Times New Roman" w:hAnsi="Times New Roman" w:cs="Times New Roman"/>
          <w:b/>
          <w:sz w:val="32"/>
          <w:szCs w:val="32"/>
          <w:lang w:val="en-US"/>
        </w:rPr>
      </w:pPr>
    </w:p>
    <w:p w:rsidR="00006C05" w:rsidRPr="00121EC9" w:rsidRDefault="00006C05" w:rsidP="00006C05">
      <w:pPr>
        <w:jc w:val="center"/>
        <w:rPr>
          <w:rFonts w:ascii="Times New Roman" w:hAnsi="Times New Roman" w:cs="Times New Roman"/>
          <w:b/>
          <w:sz w:val="32"/>
          <w:szCs w:val="32"/>
          <w:lang w:val="en-US"/>
        </w:rPr>
      </w:pPr>
    </w:p>
    <w:p w:rsidR="00006C05" w:rsidRPr="00121EC9" w:rsidRDefault="00006C05" w:rsidP="00006C05">
      <w:pPr>
        <w:jc w:val="center"/>
        <w:rPr>
          <w:rFonts w:ascii="Times New Roman" w:hAnsi="Times New Roman" w:cs="Times New Roman"/>
          <w:b/>
          <w:sz w:val="32"/>
          <w:szCs w:val="32"/>
          <w:lang w:val="en-US"/>
        </w:rPr>
      </w:pPr>
    </w:p>
    <w:p w:rsidR="00006C05" w:rsidRPr="00121EC9" w:rsidRDefault="00006C05" w:rsidP="00006C05">
      <w:pPr>
        <w:rPr>
          <w:rFonts w:ascii="Times New Roman" w:hAnsi="Times New Roman" w:cs="Times New Roman"/>
          <w:b/>
          <w:sz w:val="32"/>
          <w:szCs w:val="32"/>
          <w:lang w:val="en-US"/>
        </w:rPr>
      </w:pPr>
    </w:p>
    <w:p w:rsidR="00006C05" w:rsidRPr="00121EC9" w:rsidRDefault="00006C05" w:rsidP="00006C05">
      <w:pPr>
        <w:rPr>
          <w:rFonts w:ascii="Times New Roman" w:hAnsi="Times New Roman" w:cs="Times New Roman"/>
          <w:b/>
          <w:sz w:val="32"/>
          <w:szCs w:val="32"/>
          <w:lang w:val="en-US"/>
        </w:rPr>
      </w:pPr>
    </w:p>
    <w:p w:rsidR="00006C05" w:rsidRPr="00121EC9" w:rsidRDefault="00006C05" w:rsidP="00006C05">
      <w:pPr>
        <w:rPr>
          <w:rFonts w:ascii="Times New Roman" w:hAnsi="Times New Roman" w:cs="Times New Roman"/>
          <w:b/>
          <w:sz w:val="32"/>
          <w:szCs w:val="32"/>
          <w:lang w:val="en-US"/>
        </w:rPr>
      </w:pPr>
    </w:p>
    <w:p w:rsidR="00006C05" w:rsidRPr="00121EC9" w:rsidRDefault="00006C05" w:rsidP="00006C05">
      <w:pPr>
        <w:rPr>
          <w:rFonts w:ascii="Times New Roman" w:hAnsi="Times New Roman" w:cs="Times New Roman"/>
          <w:b/>
          <w:sz w:val="32"/>
          <w:szCs w:val="32"/>
          <w:lang w:val="en-US"/>
        </w:rPr>
      </w:pPr>
    </w:p>
    <w:p w:rsidR="00006C05" w:rsidRPr="00121EC9" w:rsidRDefault="00006C05" w:rsidP="00006C05">
      <w:pPr>
        <w:jc w:val="center"/>
        <w:rPr>
          <w:rFonts w:ascii="Times New Roman" w:hAnsi="Times New Roman" w:cs="Times New Roman"/>
          <w:b/>
          <w:sz w:val="28"/>
          <w:szCs w:val="28"/>
          <w:lang w:val="en-US"/>
        </w:rPr>
      </w:pPr>
      <w:r>
        <w:rPr>
          <w:rFonts w:ascii="Times New Roman" w:hAnsi="Times New Roman" w:cs="Times New Roman"/>
          <w:b/>
          <w:sz w:val="28"/>
          <w:szCs w:val="28"/>
          <w:lang w:val="en-US"/>
        </w:rPr>
        <w:t>Shymkent,  2023</w:t>
      </w:r>
    </w:p>
    <w:p w:rsidR="00006C05" w:rsidRPr="004C18DC" w:rsidRDefault="00006C05" w:rsidP="00006C05">
      <w:pPr>
        <w:spacing w:after="0"/>
        <w:rPr>
          <w:rFonts w:ascii="Times New Roman" w:hAnsi="Times New Roman" w:cs="Times New Roman"/>
          <w:sz w:val="28"/>
          <w:szCs w:val="28"/>
          <w:lang w:val="en-US"/>
        </w:rPr>
      </w:pPr>
      <w:r>
        <w:rPr>
          <w:rFonts w:ascii="Times New Roman" w:hAnsi="Times New Roman" w:cs="Times New Roman"/>
          <w:sz w:val="28"/>
          <w:szCs w:val="28"/>
          <w:lang w:val="en-US"/>
        </w:rPr>
        <w:lastRenderedPageBreak/>
        <w:t>U</w:t>
      </w:r>
      <w:r w:rsidRPr="004C18DC">
        <w:rPr>
          <w:rFonts w:ascii="Times New Roman" w:hAnsi="Times New Roman" w:cs="Times New Roman"/>
          <w:sz w:val="28"/>
          <w:szCs w:val="28"/>
          <w:lang w:val="en-US"/>
        </w:rPr>
        <w:t>DK 530.1</w:t>
      </w:r>
    </w:p>
    <w:p w:rsidR="00006C05" w:rsidRPr="004C18DC" w:rsidRDefault="00006C05" w:rsidP="00006C05">
      <w:pPr>
        <w:spacing w:after="0"/>
        <w:rPr>
          <w:rFonts w:ascii="Times New Roman" w:hAnsi="Times New Roman" w:cs="Times New Roman"/>
          <w:sz w:val="28"/>
          <w:szCs w:val="28"/>
          <w:lang w:val="en-US"/>
        </w:rPr>
      </w:pPr>
      <w:r w:rsidRPr="004C18DC">
        <w:rPr>
          <w:rFonts w:ascii="Times New Roman" w:hAnsi="Times New Roman" w:cs="Times New Roman"/>
          <w:sz w:val="28"/>
          <w:szCs w:val="28"/>
          <w:lang w:val="en-US"/>
        </w:rPr>
        <w:t>BBK 22.31</w:t>
      </w:r>
    </w:p>
    <w:p w:rsidR="00006C05" w:rsidRPr="004C18DC" w:rsidRDefault="00006C05" w:rsidP="00006C05">
      <w:pPr>
        <w:rPr>
          <w:rFonts w:ascii="Times New Roman" w:hAnsi="Times New Roman" w:cs="Times New Roman"/>
          <w:sz w:val="28"/>
          <w:szCs w:val="28"/>
          <w:lang w:val="en-US"/>
        </w:rPr>
      </w:pPr>
      <w:r w:rsidRPr="004C18DC">
        <w:rPr>
          <w:rFonts w:ascii="Times New Roman" w:hAnsi="Times New Roman" w:cs="Times New Roman"/>
          <w:sz w:val="28"/>
          <w:szCs w:val="28"/>
          <w:lang w:val="en-US"/>
        </w:rPr>
        <w:t xml:space="preserve">Study guide has been approved and </w:t>
      </w:r>
      <w:r>
        <w:rPr>
          <w:rFonts w:ascii="Times New Roman" w:hAnsi="Times New Roman" w:cs="Times New Roman"/>
          <w:sz w:val="28"/>
          <w:szCs w:val="28"/>
          <w:lang w:val="en-US"/>
        </w:rPr>
        <w:t xml:space="preserve">recommended for publication by Scientific  Council of  </w:t>
      </w:r>
      <w:r w:rsidRPr="004C18DC">
        <w:rPr>
          <w:rFonts w:ascii="Times New Roman" w:hAnsi="Times New Roman" w:cs="Times New Roman"/>
          <w:sz w:val="28"/>
          <w:szCs w:val="28"/>
          <w:lang w:val="en-US"/>
        </w:rPr>
        <w:t xml:space="preserve">  M. Auezov  SKU (minutes № </w:t>
      </w:r>
      <w:r>
        <w:rPr>
          <w:rFonts w:ascii="Times New Roman" w:hAnsi="Times New Roman" w:cs="Times New Roman"/>
          <w:sz w:val="28"/>
          <w:szCs w:val="28"/>
          <w:lang w:val="en-US"/>
        </w:rPr>
        <w:t xml:space="preserve">____ </w:t>
      </w:r>
      <w:r w:rsidRPr="004C18DC">
        <w:rPr>
          <w:rFonts w:ascii="Times New Roman" w:hAnsi="Times New Roman" w:cs="Times New Roman"/>
          <w:sz w:val="28"/>
          <w:szCs w:val="28"/>
          <w:lang w:val="en-US"/>
        </w:rPr>
        <w:t xml:space="preserve"> from </w:t>
      </w:r>
      <w:r>
        <w:rPr>
          <w:rFonts w:ascii="Times New Roman" w:hAnsi="Times New Roman" w:cs="Times New Roman"/>
          <w:sz w:val="28"/>
          <w:szCs w:val="28"/>
          <w:lang w:val="en-US"/>
        </w:rPr>
        <w:t>___.____. 2023</w:t>
      </w:r>
      <w:r w:rsidRPr="004C18DC">
        <w:rPr>
          <w:rFonts w:ascii="Times New Roman" w:hAnsi="Times New Roman" w:cs="Times New Roman"/>
          <w:sz w:val="28"/>
          <w:szCs w:val="28"/>
          <w:lang w:val="en-US"/>
        </w:rPr>
        <w:t>)</w:t>
      </w:r>
    </w:p>
    <w:p w:rsidR="00006C05" w:rsidRPr="004C18DC" w:rsidRDefault="00006C05" w:rsidP="00006C05">
      <w:pPr>
        <w:rPr>
          <w:rFonts w:ascii="Times New Roman" w:hAnsi="Times New Roman" w:cs="Times New Roman"/>
          <w:sz w:val="28"/>
          <w:szCs w:val="28"/>
          <w:lang w:val="en-US"/>
        </w:rPr>
      </w:pPr>
      <w:r w:rsidRPr="004C18DC">
        <w:rPr>
          <w:rFonts w:ascii="Times New Roman" w:hAnsi="Times New Roman" w:cs="Times New Roman"/>
          <w:sz w:val="28"/>
          <w:szCs w:val="28"/>
          <w:lang w:val="en-US"/>
        </w:rPr>
        <w:t xml:space="preserve">Reviewers:           </w:t>
      </w:r>
    </w:p>
    <w:p w:rsidR="00006C05" w:rsidRPr="004C18DC" w:rsidRDefault="00006C05" w:rsidP="00006C05">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Saydullaeva N.S.</w:t>
      </w:r>
      <w:r w:rsidRPr="004C18DC">
        <w:rPr>
          <w:rFonts w:ascii="Times New Roman" w:hAnsi="Times New Roman" w:cs="Times New Roman"/>
          <w:sz w:val="28"/>
          <w:szCs w:val="28"/>
          <w:lang w:val="en-US"/>
        </w:rPr>
        <w:t xml:space="preserve">    -    </w:t>
      </w:r>
      <w:r w:rsidRPr="007E22F6">
        <w:rPr>
          <w:rFonts w:ascii="Times New Roman" w:hAnsi="Times New Roman" w:cs="Times New Roman"/>
          <w:sz w:val="28"/>
          <w:szCs w:val="28"/>
          <w:lang w:val="en-US"/>
        </w:rPr>
        <w:t>Candidate</w:t>
      </w:r>
      <w:r w:rsidRPr="004C18DC">
        <w:rPr>
          <w:rFonts w:ascii="Times New Roman" w:hAnsi="Times New Roman" w:cs="Times New Roman"/>
          <w:sz w:val="28"/>
          <w:szCs w:val="28"/>
          <w:lang w:val="en-US"/>
        </w:rPr>
        <w:t xml:space="preserve"> of  physical-mathematical sciences,</w:t>
      </w:r>
    </w:p>
    <w:p w:rsidR="00006C05" w:rsidRDefault="00006C05" w:rsidP="00006C05">
      <w:pPr>
        <w:spacing w:after="0" w:line="240" w:lineRule="auto"/>
        <w:rPr>
          <w:rFonts w:ascii="Times New Roman" w:hAnsi="Times New Roman" w:cs="Times New Roman"/>
          <w:sz w:val="28"/>
          <w:szCs w:val="28"/>
          <w:lang w:val="en-US"/>
        </w:rPr>
      </w:pPr>
      <w:r w:rsidRPr="007E22F6">
        <w:rPr>
          <w:rFonts w:ascii="Times New Roman" w:hAnsi="Times New Roman" w:cs="Times New Roman"/>
          <w:sz w:val="28"/>
          <w:szCs w:val="28"/>
          <w:lang w:val="en-US"/>
        </w:rPr>
        <w:t>Ass.Professor</w:t>
      </w:r>
      <w:r>
        <w:rPr>
          <w:rFonts w:ascii="Times New Roman" w:hAnsi="Times New Roman" w:cs="Times New Roman"/>
          <w:sz w:val="28"/>
          <w:szCs w:val="28"/>
          <w:lang w:val="en-US"/>
        </w:rPr>
        <w:t xml:space="preserve"> , M. Auezov SKU</w:t>
      </w:r>
    </w:p>
    <w:p w:rsidR="00006C05" w:rsidRDefault="00006C05" w:rsidP="00006C05">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Berdieva M.  -    Doctor PhD</w:t>
      </w:r>
      <w:r w:rsidRPr="007E22F6">
        <w:rPr>
          <w:rFonts w:ascii="Times New Roman" w:hAnsi="Times New Roman" w:cs="Times New Roman"/>
          <w:sz w:val="28"/>
          <w:szCs w:val="28"/>
          <w:lang w:val="en-US"/>
        </w:rPr>
        <w:t>,</w:t>
      </w:r>
      <w:r>
        <w:rPr>
          <w:rFonts w:ascii="Times New Roman" w:hAnsi="Times New Roman" w:cs="Times New Roman"/>
          <w:sz w:val="28"/>
          <w:szCs w:val="28"/>
          <w:lang w:val="en-US"/>
        </w:rPr>
        <w:t>SKMA</w:t>
      </w:r>
    </w:p>
    <w:p w:rsidR="00006C05" w:rsidRPr="004C18DC" w:rsidRDefault="00006C05" w:rsidP="00006C05">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M </w:t>
      </w:r>
      <w:r w:rsidRPr="004C18DC">
        <w:rPr>
          <w:rFonts w:ascii="Times New Roman" w:hAnsi="Times New Roman" w:cs="Times New Roman"/>
          <w:sz w:val="28"/>
          <w:szCs w:val="28"/>
          <w:lang w:val="en-US"/>
        </w:rPr>
        <w:t xml:space="preserve"> -    Candidate of physical-mathematical sciences,</w:t>
      </w:r>
    </w:p>
    <w:p w:rsidR="00006C05" w:rsidRPr="004C18DC" w:rsidRDefault="00006C05" w:rsidP="00006C05">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Ass.Professor,  </w:t>
      </w:r>
      <w:r w:rsidRPr="007E22F6">
        <w:rPr>
          <w:rFonts w:ascii="Times New Roman" w:hAnsi="Times New Roman" w:cs="Times New Roman"/>
          <w:sz w:val="28"/>
          <w:szCs w:val="28"/>
          <w:lang w:val="en-US"/>
        </w:rPr>
        <w:t>M.Auezov</w:t>
      </w:r>
      <w:r>
        <w:rPr>
          <w:rFonts w:ascii="Times New Roman" w:hAnsi="Times New Roman" w:cs="Times New Roman"/>
          <w:sz w:val="28"/>
          <w:szCs w:val="28"/>
          <w:lang w:val="en-US"/>
        </w:rPr>
        <w:t xml:space="preserve"> SKSU </w:t>
      </w:r>
    </w:p>
    <w:p w:rsidR="00006C05" w:rsidRDefault="00006C05" w:rsidP="00006C05">
      <w:pPr>
        <w:rPr>
          <w:rFonts w:ascii="Times New Roman" w:hAnsi="Times New Roman" w:cs="Times New Roman"/>
          <w:sz w:val="28"/>
          <w:szCs w:val="28"/>
          <w:lang w:val="en-US"/>
        </w:rPr>
      </w:pPr>
    </w:p>
    <w:p w:rsidR="00006C05" w:rsidRDefault="00006C05" w:rsidP="00006C05">
      <w:pPr>
        <w:rPr>
          <w:rFonts w:ascii="Times New Roman" w:hAnsi="Times New Roman" w:cs="Times New Roman"/>
          <w:sz w:val="28"/>
          <w:szCs w:val="28"/>
          <w:lang w:val="en-US"/>
        </w:rPr>
      </w:pPr>
    </w:p>
    <w:p w:rsidR="00006C05" w:rsidRPr="00006C05" w:rsidRDefault="00006C05" w:rsidP="00006C05">
      <w:pPr>
        <w:rPr>
          <w:rFonts w:ascii="Times New Roman" w:hAnsi="Times New Roman" w:cs="Times New Roman"/>
          <w:sz w:val="28"/>
          <w:szCs w:val="32"/>
          <w:lang w:val="en-US"/>
        </w:rPr>
      </w:pPr>
      <w:r w:rsidRPr="00006C05">
        <w:rPr>
          <w:rFonts w:ascii="Times New Roman" w:hAnsi="Times New Roman" w:cs="Times New Roman"/>
          <w:sz w:val="28"/>
          <w:szCs w:val="32"/>
          <w:lang w:val="en-US"/>
        </w:rPr>
        <w:t>Bakirzhankyzy A, Tashbaltayeva N.N., Absamatova Z.A.</w:t>
      </w:r>
    </w:p>
    <w:p w:rsidR="00006C05" w:rsidRPr="004C18DC" w:rsidRDefault="00006C05" w:rsidP="00006C05">
      <w:pPr>
        <w:rPr>
          <w:rFonts w:ascii="Times New Roman" w:hAnsi="Times New Roman" w:cs="Times New Roman"/>
          <w:sz w:val="28"/>
          <w:szCs w:val="28"/>
          <w:lang w:val="en-US"/>
        </w:rPr>
      </w:pPr>
      <w:r>
        <w:rPr>
          <w:rFonts w:ascii="Times New Roman" w:hAnsi="Times New Roman" w:cs="Times New Roman"/>
          <w:sz w:val="28"/>
          <w:szCs w:val="28"/>
          <w:lang w:val="en-US"/>
        </w:rPr>
        <w:t>C-16   Electri</w:t>
      </w:r>
      <w:r w:rsidRPr="004C18DC">
        <w:rPr>
          <w:rFonts w:ascii="Times New Roman" w:hAnsi="Times New Roman" w:cs="Times New Roman"/>
          <w:sz w:val="28"/>
          <w:szCs w:val="28"/>
          <w:lang w:val="en-US"/>
        </w:rPr>
        <w:t>city and magnetism/Study guide.-Shymkent: M. Auezov South-K</w:t>
      </w:r>
      <w:r>
        <w:rPr>
          <w:rFonts w:ascii="Times New Roman" w:hAnsi="Times New Roman" w:cs="Times New Roman"/>
          <w:sz w:val="28"/>
          <w:szCs w:val="28"/>
          <w:lang w:val="en-US"/>
        </w:rPr>
        <w:t xml:space="preserve">azakhstan State University, 2023.-118 </w:t>
      </w:r>
      <w:r w:rsidRPr="004C18DC">
        <w:rPr>
          <w:rFonts w:ascii="Times New Roman" w:hAnsi="Times New Roman" w:cs="Times New Roman"/>
          <w:sz w:val="28"/>
          <w:szCs w:val="28"/>
          <w:lang w:val="en-US"/>
        </w:rPr>
        <w:t>p.</w:t>
      </w:r>
    </w:p>
    <w:p w:rsidR="00006C05" w:rsidRPr="004C18DC" w:rsidRDefault="00006C05" w:rsidP="00006C05">
      <w:pPr>
        <w:rPr>
          <w:rFonts w:ascii="Times New Roman" w:hAnsi="Times New Roman" w:cs="Times New Roman"/>
          <w:sz w:val="28"/>
          <w:szCs w:val="28"/>
          <w:lang w:val="en-US"/>
        </w:rPr>
      </w:pPr>
      <w:r w:rsidRPr="004C18DC">
        <w:rPr>
          <w:rFonts w:ascii="Times New Roman" w:hAnsi="Times New Roman" w:cs="Times New Roman"/>
          <w:sz w:val="28"/>
          <w:szCs w:val="28"/>
          <w:lang w:val="en-US"/>
        </w:rPr>
        <w:t xml:space="preserve">ISBN </w:t>
      </w:r>
    </w:p>
    <w:p w:rsidR="00006C05" w:rsidRPr="004C18DC" w:rsidRDefault="00006C05" w:rsidP="00006C05">
      <w:pPr>
        <w:rPr>
          <w:rFonts w:ascii="Times New Roman" w:hAnsi="Times New Roman" w:cs="Times New Roman"/>
          <w:sz w:val="28"/>
          <w:szCs w:val="28"/>
          <w:lang w:val="en-US"/>
        </w:rPr>
      </w:pPr>
      <w:r w:rsidRPr="004C18DC">
        <w:rPr>
          <w:rFonts w:ascii="Times New Roman" w:hAnsi="Times New Roman" w:cs="Times New Roman"/>
          <w:sz w:val="28"/>
          <w:szCs w:val="28"/>
          <w:lang w:val="en-US"/>
        </w:rPr>
        <w:t>Study guide is developed  in accordance with the typical program of general physics course for students of specialties.</w:t>
      </w:r>
      <w:r>
        <w:rPr>
          <w:rFonts w:ascii="Times New Roman" w:hAnsi="Times New Roman" w:cs="Times New Roman"/>
          <w:sz w:val="28"/>
          <w:szCs w:val="28"/>
          <w:lang w:val="en-US"/>
        </w:rPr>
        <w:t xml:space="preserve"> </w:t>
      </w:r>
      <w:r w:rsidRPr="004C18DC">
        <w:rPr>
          <w:rFonts w:ascii="Times New Roman" w:hAnsi="Times New Roman" w:cs="Times New Roman"/>
          <w:sz w:val="28"/>
          <w:szCs w:val="28"/>
          <w:lang w:val="en-US"/>
        </w:rPr>
        <w:t xml:space="preserve"> In study guide basis of electricity and magnetism are considered. </w:t>
      </w:r>
    </w:p>
    <w:p w:rsidR="00006C05" w:rsidRDefault="00006C05" w:rsidP="00006C05">
      <w:pPr>
        <w:rPr>
          <w:rFonts w:ascii="Times New Roman" w:hAnsi="Times New Roman" w:cs="Times New Roman"/>
          <w:sz w:val="28"/>
          <w:szCs w:val="28"/>
          <w:lang w:val="en-US"/>
        </w:rPr>
      </w:pPr>
    </w:p>
    <w:p w:rsidR="00006C05" w:rsidRDefault="00006C05" w:rsidP="00006C05">
      <w:pPr>
        <w:rPr>
          <w:rFonts w:ascii="Times New Roman" w:hAnsi="Times New Roman" w:cs="Times New Roman"/>
          <w:sz w:val="28"/>
          <w:szCs w:val="28"/>
          <w:lang w:val="en-US"/>
        </w:rPr>
      </w:pPr>
    </w:p>
    <w:p w:rsidR="00006C05" w:rsidRDefault="00006C05" w:rsidP="00006C05">
      <w:pPr>
        <w:rPr>
          <w:rFonts w:ascii="Times New Roman" w:hAnsi="Times New Roman" w:cs="Times New Roman"/>
          <w:sz w:val="28"/>
          <w:szCs w:val="28"/>
          <w:lang w:val="en-US"/>
        </w:rPr>
      </w:pPr>
    </w:p>
    <w:p w:rsidR="00006C05" w:rsidRDefault="00006C05" w:rsidP="00006C05">
      <w:pPr>
        <w:rPr>
          <w:rFonts w:ascii="Times New Roman" w:hAnsi="Times New Roman" w:cs="Times New Roman"/>
          <w:sz w:val="28"/>
          <w:szCs w:val="28"/>
          <w:lang w:val="en-US"/>
        </w:rPr>
      </w:pPr>
    </w:p>
    <w:p w:rsidR="00006C05" w:rsidRDefault="00006C05" w:rsidP="00006C05">
      <w:pPr>
        <w:rPr>
          <w:rFonts w:ascii="Times New Roman" w:hAnsi="Times New Roman" w:cs="Times New Roman"/>
          <w:sz w:val="28"/>
          <w:szCs w:val="28"/>
          <w:lang w:val="en-US"/>
        </w:rPr>
      </w:pPr>
    </w:p>
    <w:p w:rsidR="00006C05" w:rsidRDefault="00006C05" w:rsidP="00006C05">
      <w:pPr>
        <w:rPr>
          <w:rFonts w:ascii="Times New Roman" w:hAnsi="Times New Roman" w:cs="Times New Roman"/>
          <w:sz w:val="28"/>
          <w:szCs w:val="28"/>
          <w:lang w:val="en-US"/>
        </w:rPr>
      </w:pPr>
    </w:p>
    <w:p w:rsidR="00006C05" w:rsidRDefault="00006C05" w:rsidP="00006C05">
      <w:pPr>
        <w:rPr>
          <w:rFonts w:ascii="Times New Roman" w:hAnsi="Times New Roman" w:cs="Times New Roman"/>
          <w:sz w:val="28"/>
          <w:szCs w:val="28"/>
          <w:lang w:val="en-US"/>
        </w:rPr>
      </w:pPr>
    </w:p>
    <w:p w:rsidR="00006C05" w:rsidRDefault="00006C05" w:rsidP="00006C05">
      <w:pPr>
        <w:rPr>
          <w:rFonts w:ascii="Times New Roman" w:hAnsi="Times New Roman" w:cs="Times New Roman"/>
          <w:sz w:val="28"/>
          <w:szCs w:val="28"/>
          <w:lang w:val="en-US"/>
        </w:rPr>
      </w:pPr>
    </w:p>
    <w:p w:rsidR="00006C05" w:rsidRPr="004C18DC" w:rsidRDefault="00006C05" w:rsidP="00006C05">
      <w:pPr>
        <w:rPr>
          <w:rFonts w:ascii="Times New Roman" w:hAnsi="Times New Roman" w:cs="Times New Roman"/>
          <w:sz w:val="28"/>
          <w:szCs w:val="28"/>
          <w:lang w:val="en-US"/>
        </w:rPr>
      </w:pPr>
    </w:p>
    <w:p w:rsidR="00006C05" w:rsidRDefault="00006C05" w:rsidP="00006C05">
      <w:pPr>
        <w:jc w:val="both"/>
        <w:rPr>
          <w:rFonts w:ascii="Times New Roman" w:hAnsi="Times New Roman" w:cs="Times New Roman"/>
          <w:sz w:val="28"/>
          <w:szCs w:val="28"/>
          <w:lang w:val="en-US"/>
        </w:rPr>
      </w:pPr>
      <w:r w:rsidRPr="004C18DC">
        <w:rPr>
          <w:rFonts w:ascii="Times New Roman" w:hAnsi="Times New Roman" w:cs="Times New Roman"/>
          <w:sz w:val="28"/>
          <w:szCs w:val="28"/>
          <w:lang w:val="en-US"/>
        </w:rPr>
        <w:t xml:space="preserve">© M.Auezov South-Kazakhstan State University </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80"/>
        <w:gridCol w:w="15"/>
        <w:gridCol w:w="15"/>
        <w:gridCol w:w="7"/>
        <w:gridCol w:w="8753"/>
      </w:tblGrid>
      <w:tr w:rsidR="00340DD0" w:rsidRPr="00006C05" w:rsidTr="00C756F4">
        <w:tc>
          <w:tcPr>
            <w:tcW w:w="9570" w:type="dxa"/>
            <w:gridSpan w:val="5"/>
          </w:tcPr>
          <w:p w:rsidR="00340DD0" w:rsidRPr="00006C05" w:rsidRDefault="00340DD0" w:rsidP="00006C05">
            <w:pPr>
              <w:contextualSpacing/>
              <w:rPr>
                <w:b/>
                <w:sz w:val="32"/>
                <w:szCs w:val="32"/>
                <w:lang w:val="kk-KZ"/>
              </w:rPr>
            </w:pPr>
            <w:r w:rsidRPr="00006C05">
              <w:rPr>
                <w:b/>
                <w:sz w:val="32"/>
                <w:szCs w:val="32"/>
                <w:lang w:val="ru-RU"/>
              </w:rPr>
              <w:lastRenderedPageBreak/>
              <w:t>INTRODUCTION</w:t>
            </w:r>
          </w:p>
        </w:tc>
      </w:tr>
      <w:tr w:rsidR="00340DD0" w:rsidRPr="00006C05" w:rsidTr="00C756F4">
        <w:tc>
          <w:tcPr>
            <w:tcW w:w="9570" w:type="dxa"/>
            <w:gridSpan w:val="5"/>
          </w:tcPr>
          <w:p w:rsidR="00340DD0" w:rsidRPr="00006C05" w:rsidRDefault="00340DD0" w:rsidP="00006C05">
            <w:pPr>
              <w:contextualSpacing/>
              <w:rPr>
                <w:b/>
                <w:sz w:val="32"/>
                <w:szCs w:val="32"/>
                <w:lang w:val="kk-KZ"/>
              </w:rPr>
            </w:pPr>
            <w:r w:rsidRPr="00006C05">
              <w:rPr>
                <w:b/>
                <w:sz w:val="32"/>
                <w:szCs w:val="32"/>
                <w:lang w:val="ru-RU"/>
              </w:rPr>
              <w:t>Chapter 1.</w:t>
            </w:r>
            <w:r w:rsidR="00362CCD" w:rsidRPr="00006C05">
              <w:rPr>
                <w:b/>
                <w:sz w:val="32"/>
                <w:szCs w:val="32"/>
              </w:rPr>
              <w:t>ELECTROSTATICS</w:t>
            </w:r>
          </w:p>
        </w:tc>
      </w:tr>
      <w:tr w:rsidR="00BC09EC" w:rsidRPr="00006C05" w:rsidTr="00C756F4">
        <w:tc>
          <w:tcPr>
            <w:tcW w:w="817" w:type="dxa"/>
            <w:gridSpan w:val="4"/>
          </w:tcPr>
          <w:p w:rsidR="00BC09EC" w:rsidRPr="00006C05" w:rsidRDefault="00BC09EC" w:rsidP="00006C05">
            <w:pPr>
              <w:contextualSpacing/>
              <w:rPr>
                <w:sz w:val="32"/>
                <w:szCs w:val="32"/>
                <w:lang w:val="kk-KZ"/>
              </w:rPr>
            </w:pPr>
            <w:r w:rsidRPr="00006C05">
              <w:rPr>
                <w:sz w:val="32"/>
                <w:szCs w:val="32"/>
              </w:rPr>
              <w:t>1</w:t>
            </w:r>
            <w:r w:rsidRPr="00006C05">
              <w:rPr>
                <w:sz w:val="32"/>
                <w:szCs w:val="32"/>
                <w:lang w:val="kk-KZ"/>
              </w:rPr>
              <w:t>.1</w:t>
            </w:r>
          </w:p>
        </w:tc>
        <w:tc>
          <w:tcPr>
            <w:tcW w:w="8753" w:type="dxa"/>
          </w:tcPr>
          <w:p w:rsidR="00BC09EC" w:rsidRPr="00006C05" w:rsidRDefault="004724FE" w:rsidP="00006C05">
            <w:pPr>
              <w:contextualSpacing/>
              <w:rPr>
                <w:sz w:val="32"/>
                <w:szCs w:val="32"/>
                <w:lang w:val="kk-KZ"/>
              </w:rPr>
            </w:pPr>
            <w:r w:rsidRPr="00006C05">
              <w:rPr>
                <w:sz w:val="32"/>
                <w:szCs w:val="32"/>
                <w:lang w:val="kk-KZ"/>
              </w:rPr>
              <w:t>Electric field. Electric charge. Coulomb's law. Interaction of charges.</w:t>
            </w:r>
          </w:p>
        </w:tc>
      </w:tr>
      <w:tr w:rsidR="00BC09EC" w:rsidRPr="00006C05" w:rsidTr="00C756F4">
        <w:tc>
          <w:tcPr>
            <w:tcW w:w="817" w:type="dxa"/>
            <w:gridSpan w:val="4"/>
          </w:tcPr>
          <w:p w:rsidR="00BC09EC" w:rsidRPr="00006C05" w:rsidRDefault="00BC09EC" w:rsidP="00006C05">
            <w:pPr>
              <w:contextualSpacing/>
              <w:rPr>
                <w:sz w:val="32"/>
                <w:szCs w:val="32"/>
              </w:rPr>
            </w:pPr>
            <w:r w:rsidRPr="00006C05">
              <w:rPr>
                <w:sz w:val="32"/>
                <w:szCs w:val="32"/>
              </w:rPr>
              <w:t>1.2</w:t>
            </w:r>
          </w:p>
        </w:tc>
        <w:tc>
          <w:tcPr>
            <w:tcW w:w="8753" w:type="dxa"/>
          </w:tcPr>
          <w:p w:rsidR="00BC09EC" w:rsidRPr="00006C05" w:rsidRDefault="004724FE" w:rsidP="00006C05">
            <w:pPr>
              <w:contextualSpacing/>
              <w:rPr>
                <w:sz w:val="32"/>
                <w:szCs w:val="32"/>
                <w:lang w:val="kk-KZ"/>
              </w:rPr>
            </w:pPr>
            <w:r w:rsidRPr="00006C05">
              <w:rPr>
                <w:sz w:val="32"/>
                <w:szCs w:val="32"/>
                <w:lang w:val="kk-KZ"/>
              </w:rPr>
              <w:t xml:space="preserve">Electric field. Field strength. Electric field lines. </w:t>
            </w:r>
          </w:p>
        </w:tc>
      </w:tr>
      <w:tr w:rsidR="00BC09EC" w:rsidRPr="00006C05" w:rsidTr="00C756F4">
        <w:tc>
          <w:tcPr>
            <w:tcW w:w="817" w:type="dxa"/>
            <w:gridSpan w:val="4"/>
          </w:tcPr>
          <w:p w:rsidR="00BC09EC" w:rsidRPr="00006C05" w:rsidRDefault="00BC09EC" w:rsidP="00006C05">
            <w:pPr>
              <w:contextualSpacing/>
              <w:rPr>
                <w:sz w:val="32"/>
                <w:szCs w:val="32"/>
              </w:rPr>
            </w:pPr>
            <w:r w:rsidRPr="00006C05">
              <w:rPr>
                <w:sz w:val="32"/>
                <w:szCs w:val="32"/>
              </w:rPr>
              <w:t>1.3</w:t>
            </w:r>
          </w:p>
        </w:tc>
        <w:tc>
          <w:tcPr>
            <w:tcW w:w="8753" w:type="dxa"/>
          </w:tcPr>
          <w:p w:rsidR="00BC09EC" w:rsidRPr="00006C05" w:rsidRDefault="004724FE" w:rsidP="00006C05">
            <w:pPr>
              <w:contextualSpacing/>
              <w:rPr>
                <w:sz w:val="32"/>
                <w:szCs w:val="32"/>
                <w:lang w:val="kk-KZ"/>
              </w:rPr>
            </w:pPr>
            <w:r w:rsidRPr="00006C05">
              <w:rPr>
                <w:sz w:val="32"/>
                <w:szCs w:val="32"/>
                <w:lang w:val="kk-KZ"/>
              </w:rPr>
              <w:t>Force on a charged particle in an electric field. Principle of superposition.</w:t>
            </w:r>
          </w:p>
        </w:tc>
      </w:tr>
      <w:tr w:rsidR="003D1E7E" w:rsidRPr="00006C05" w:rsidTr="00C756F4">
        <w:trPr>
          <w:trHeight w:val="1114"/>
        </w:trPr>
        <w:tc>
          <w:tcPr>
            <w:tcW w:w="817" w:type="dxa"/>
            <w:gridSpan w:val="4"/>
          </w:tcPr>
          <w:p w:rsidR="003D1E7E" w:rsidRPr="00006C05" w:rsidRDefault="003D1E7E" w:rsidP="00006C05">
            <w:pPr>
              <w:contextualSpacing/>
              <w:rPr>
                <w:sz w:val="32"/>
                <w:szCs w:val="32"/>
              </w:rPr>
            </w:pPr>
            <w:r w:rsidRPr="00006C05">
              <w:rPr>
                <w:sz w:val="32"/>
                <w:szCs w:val="32"/>
              </w:rPr>
              <w:t>1.4</w:t>
            </w:r>
          </w:p>
          <w:p w:rsidR="003D1E7E" w:rsidRPr="00006C05" w:rsidRDefault="003D1E7E" w:rsidP="00006C05">
            <w:pPr>
              <w:contextualSpacing/>
              <w:rPr>
                <w:sz w:val="32"/>
                <w:szCs w:val="32"/>
                <w:lang w:val="kk-KZ"/>
              </w:rPr>
            </w:pPr>
          </w:p>
        </w:tc>
        <w:tc>
          <w:tcPr>
            <w:tcW w:w="8753" w:type="dxa"/>
          </w:tcPr>
          <w:p w:rsidR="003D1E7E" w:rsidRPr="00006C05" w:rsidRDefault="003D1E7E" w:rsidP="00006C05">
            <w:pPr>
              <w:contextualSpacing/>
              <w:rPr>
                <w:sz w:val="32"/>
                <w:szCs w:val="32"/>
                <w:lang w:val="kk-KZ"/>
              </w:rPr>
            </w:pPr>
            <w:r w:rsidRPr="00006C05">
              <w:rPr>
                <w:sz w:val="32"/>
                <w:szCs w:val="32"/>
                <w:lang w:val="kk-KZ"/>
              </w:rPr>
              <w:t>Electric potential. Potential and potential energy.</w:t>
            </w:r>
          </w:p>
          <w:p w:rsidR="003D1E7E" w:rsidRPr="00006C05" w:rsidRDefault="003D1E7E" w:rsidP="00006C05">
            <w:pPr>
              <w:contextualSpacing/>
              <w:rPr>
                <w:sz w:val="32"/>
                <w:szCs w:val="32"/>
                <w:lang w:val="kk-KZ"/>
              </w:rPr>
            </w:pPr>
            <w:r w:rsidRPr="00006C05">
              <w:rPr>
                <w:sz w:val="32"/>
                <w:szCs w:val="32"/>
                <w:lang w:val="kk-KZ"/>
              </w:rPr>
              <w:t>Electric potential in a uniform field. Electric potential due to point charges.</w:t>
            </w:r>
          </w:p>
        </w:tc>
      </w:tr>
      <w:tr w:rsidR="004724FE" w:rsidRPr="00006C05" w:rsidTr="00C756F4">
        <w:trPr>
          <w:trHeight w:val="352"/>
        </w:trPr>
        <w:tc>
          <w:tcPr>
            <w:tcW w:w="817" w:type="dxa"/>
            <w:gridSpan w:val="4"/>
          </w:tcPr>
          <w:p w:rsidR="004724FE" w:rsidRPr="00006C05" w:rsidRDefault="003D1E7E" w:rsidP="00006C05">
            <w:pPr>
              <w:contextualSpacing/>
              <w:rPr>
                <w:sz w:val="32"/>
                <w:szCs w:val="32"/>
              </w:rPr>
            </w:pPr>
            <w:r w:rsidRPr="00006C05">
              <w:rPr>
                <w:sz w:val="32"/>
                <w:szCs w:val="32"/>
                <w:lang w:val="kk-KZ"/>
              </w:rPr>
              <w:t>1.5</w:t>
            </w:r>
          </w:p>
        </w:tc>
        <w:tc>
          <w:tcPr>
            <w:tcW w:w="8753" w:type="dxa"/>
          </w:tcPr>
          <w:p w:rsidR="004724FE" w:rsidRPr="00006C05" w:rsidRDefault="004724FE" w:rsidP="00006C05">
            <w:pPr>
              <w:contextualSpacing/>
              <w:rPr>
                <w:sz w:val="32"/>
                <w:szCs w:val="32"/>
                <w:lang w:val="kk-KZ"/>
              </w:rPr>
            </w:pPr>
            <w:r w:rsidRPr="00006C05">
              <w:rPr>
                <w:sz w:val="32"/>
                <w:szCs w:val="32"/>
                <w:lang w:val="kk-KZ"/>
              </w:rPr>
              <w:t>Electric flux.</w:t>
            </w:r>
            <w:r w:rsidR="00A10451" w:rsidRPr="00006C05">
              <w:rPr>
                <w:sz w:val="32"/>
                <w:szCs w:val="32"/>
                <w:lang w:val="kk-KZ"/>
              </w:rPr>
              <w:t>Gauss's theorem. Interaction energy of a system of charges.</w:t>
            </w:r>
          </w:p>
        </w:tc>
      </w:tr>
      <w:tr w:rsidR="004724FE" w:rsidRPr="00006C05" w:rsidTr="00C756F4">
        <w:trPr>
          <w:trHeight w:val="368"/>
        </w:trPr>
        <w:tc>
          <w:tcPr>
            <w:tcW w:w="817" w:type="dxa"/>
            <w:gridSpan w:val="4"/>
          </w:tcPr>
          <w:p w:rsidR="004724FE" w:rsidRPr="00006C05" w:rsidRDefault="003D1E7E" w:rsidP="00006C05">
            <w:pPr>
              <w:contextualSpacing/>
              <w:rPr>
                <w:sz w:val="32"/>
                <w:szCs w:val="32"/>
                <w:lang w:val="kk-KZ"/>
              </w:rPr>
            </w:pPr>
            <w:r w:rsidRPr="00006C05">
              <w:rPr>
                <w:sz w:val="32"/>
                <w:szCs w:val="32"/>
                <w:lang w:val="kk-KZ"/>
              </w:rPr>
              <w:t>1.6</w:t>
            </w:r>
          </w:p>
        </w:tc>
        <w:tc>
          <w:tcPr>
            <w:tcW w:w="8753" w:type="dxa"/>
          </w:tcPr>
          <w:p w:rsidR="004724FE" w:rsidRPr="00006C05" w:rsidRDefault="00A10451" w:rsidP="00006C05">
            <w:pPr>
              <w:contextualSpacing/>
              <w:rPr>
                <w:sz w:val="32"/>
                <w:szCs w:val="32"/>
                <w:lang w:val="kk-KZ"/>
              </w:rPr>
            </w:pPr>
            <w:r w:rsidRPr="00006C05">
              <w:rPr>
                <w:sz w:val="32"/>
                <w:szCs w:val="32"/>
                <w:lang w:val="kk-KZ"/>
              </w:rPr>
              <w:t>Continuous charge distribution.</w:t>
            </w:r>
          </w:p>
        </w:tc>
      </w:tr>
      <w:tr w:rsidR="004724FE" w:rsidRPr="00006C05" w:rsidTr="00C756F4">
        <w:trPr>
          <w:trHeight w:val="368"/>
        </w:trPr>
        <w:tc>
          <w:tcPr>
            <w:tcW w:w="817" w:type="dxa"/>
            <w:gridSpan w:val="4"/>
          </w:tcPr>
          <w:p w:rsidR="004724FE" w:rsidRPr="00006C05" w:rsidRDefault="003D1E7E" w:rsidP="00006C05">
            <w:pPr>
              <w:contextualSpacing/>
              <w:rPr>
                <w:sz w:val="32"/>
                <w:szCs w:val="32"/>
                <w:lang w:val="kk-KZ"/>
              </w:rPr>
            </w:pPr>
            <w:r w:rsidRPr="00006C05">
              <w:rPr>
                <w:sz w:val="32"/>
                <w:szCs w:val="32"/>
                <w:lang w:val="kk-KZ"/>
              </w:rPr>
              <w:t>1.7</w:t>
            </w:r>
          </w:p>
        </w:tc>
        <w:tc>
          <w:tcPr>
            <w:tcW w:w="8753" w:type="dxa"/>
          </w:tcPr>
          <w:p w:rsidR="004724FE" w:rsidRPr="00006C05" w:rsidRDefault="00A10451" w:rsidP="00006C05">
            <w:pPr>
              <w:contextualSpacing/>
              <w:rPr>
                <w:sz w:val="32"/>
                <w:szCs w:val="32"/>
                <w:lang w:val="kk-KZ"/>
              </w:rPr>
            </w:pPr>
            <w:r w:rsidRPr="00006C05">
              <w:rPr>
                <w:sz w:val="32"/>
                <w:szCs w:val="32"/>
                <w:lang w:val="kk-KZ"/>
              </w:rPr>
              <w:t>Relation between electric field strength and potential.</w:t>
            </w:r>
          </w:p>
        </w:tc>
      </w:tr>
      <w:tr w:rsidR="009516FA" w:rsidRPr="00006C05" w:rsidTr="00C756F4">
        <w:trPr>
          <w:trHeight w:val="368"/>
        </w:trPr>
        <w:tc>
          <w:tcPr>
            <w:tcW w:w="817" w:type="dxa"/>
            <w:gridSpan w:val="4"/>
          </w:tcPr>
          <w:p w:rsidR="009516FA" w:rsidRPr="00006C05" w:rsidRDefault="003D1E7E" w:rsidP="00006C05">
            <w:pPr>
              <w:contextualSpacing/>
              <w:rPr>
                <w:sz w:val="32"/>
                <w:szCs w:val="32"/>
                <w:lang w:val="kk-KZ"/>
              </w:rPr>
            </w:pPr>
            <w:r w:rsidRPr="00006C05">
              <w:rPr>
                <w:sz w:val="32"/>
                <w:szCs w:val="32"/>
                <w:lang w:val="kk-KZ"/>
              </w:rPr>
              <w:t>1.8</w:t>
            </w:r>
          </w:p>
        </w:tc>
        <w:tc>
          <w:tcPr>
            <w:tcW w:w="8753" w:type="dxa"/>
          </w:tcPr>
          <w:p w:rsidR="009516FA" w:rsidRPr="00006C05" w:rsidRDefault="009516FA" w:rsidP="00006C05">
            <w:pPr>
              <w:contextualSpacing/>
              <w:rPr>
                <w:sz w:val="32"/>
                <w:szCs w:val="32"/>
                <w:lang w:val="kk-KZ"/>
              </w:rPr>
            </w:pPr>
            <w:r w:rsidRPr="00006C05">
              <w:rPr>
                <w:sz w:val="32"/>
                <w:szCs w:val="32"/>
                <w:lang w:val="kk-KZ"/>
              </w:rPr>
              <w:t>Gradient and equipotentials.</w:t>
            </w:r>
          </w:p>
        </w:tc>
      </w:tr>
      <w:tr w:rsidR="00C75A71" w:rsidRPr="00006C05" w:rsidTr="00C756F4">
        <w:trPr>
          <w:trHeight w:val="368"/>
        </w:trPr>
        <w:tc>
          <w:tcPr>
            <w:tcW w:w="9570" w:type="dxa"/>
            <w:gridSpan w:val="5"/>
          </w:tcPr>
          <w:p w:rsidR="00C75A71" w:rsidRPr="00006C05" w:rsidRDefault="00C75A71" w:rsidP="00006C05">
            <w:pPr>
              <w:contextualSpacing/>
              <w:rPr>
                <w:sz w:val="32"/>
                <w:szCs w:val="32"/>
                <w:lang w:val="kk-KZ"/>
              </w:rPr>
            </w:pPr>
            <w:r w:rsidRPr="00006C05">
              <w:rPr>
                <w:sz w:val="32"/>
                <w:szCs w:val="32"/>
                <w:lang w:val="kk-KZ"/>
              </w:rPr>
              <w:t>Questions</w:t>
            </w:r>
          </w:p>
        </w:tc>
      </w:tr>
      <w:tr w:rsidR="00C75A71" w:rsidRPr="00006C05" w:rsidTr="00C756F4">
        <w:trPr>
          <w:trHeight w:val="368"/>
        </w:trPr>
        <w:tc>
          <w:tcPr>
            <w:tcW w:w="9570" w:type="dxa"/>
            <w:gridSpan w:val="5"/>
          </w:tcPr>
          <w:p w:rsidR="00C75A71" w:rsidRPr="00006C05" w:rsidRDefault="00FC396B" w:rsidP="00006C05">
            <w:pPr>
              <w:contextualSpacing/>
              <w:rPr>
                <w:b/>
                <w:sz w:val="32"/>
                <w:szCs w:val="32"/>
                <w:lang w:val="kk-KZ"/>
              </w:rPr>
            </w:pPr>
            <w:r w:rsidRPr="00006C05">
              <w:rPr>
                <w:b/>
                <w:sz w:val="32"/>
                <w:szCs w:val="32"/>
                <w:lang w:val="kk-KZ"/>
              </w:rPr>
              <w:t>Chapter 2.</w:t>
            </w:r>
            <w:r w:rsidR="009B27B9" w:rsidRPr="00006C05">
              <w:rPr>
                <w:b/>
                <w:sz w:val="32"/>
                <w:szCs w:val="32"/>
                <w:lang w:val="kk-KZ"/>
              </w:rPr>
              <w:t>Conductors.Capacitance.</w:t>
            </w:r>
            <w:r w:rsidR="00362CCD" w:rsidRPr="00006C05">
              <w:rPr>
                <w:b/>
                <w:sz w:val="32"/>
                <w:szCs w:val="32"/>
                <w:lang w:val="kk-KZ"/>
              </w:rPr>
              <w:t xml:space="preserve"> Dielectrics</w:t>
            </w:r>
          </w:p>
        </w:tc>
      </w:tr>
      <w:tr w:rsidR="00651B60" w:rsidRPr="00006C05" w:rsidTr="00C756F4">
        <w:trPr>
          <w:trHeight w:val="368"/>
        </w:trPr>
        <w:tc>
          <w:tcPr>
            <w:tcW w:w="780" w:type="dxa"/>
          </w:tcPr>
          <w:p w:rsidR="00651B60" w:rsidRPr="00006C05" w:rsidRDefault="00651B60" w:rsidP="00006C05">
            <w:pPr>
              <w:contextualSpacing/>
              <w:rPr>
                <w:sz w:val="32"/>
                <w:szCs w:val="32"/>
              </w:rPr>
            </w:pPr>
            <w:r w:rsidRPr="00006C05">
              <w:rPr>
                <w:sz w:val="32"/>
                <w:szCs w:val="32"/>
              </w:rPr>
              <w:t>2.1</w:t>
            </w:r>
          </w:p>
        </w:tc>
        <w:tc>
          <w:tcPr>
            <w:tcW w:w="8790" w:type="dxa"/>
            <w:gridSpan w:val="4"/>
          </w:tcPr>
          <w:p w:rsidR="00651B60" w:rsidRPr="00006C05" w:rsidRDefault="00784D93" w:rsidP="00006C05">
            <w:pPr>
              <w:contextualSpacing/>
              <w:rPr>
                <w:sz w:val="32"/>
                <w:szCs w:val="32"/>
                <w:lang w:val="kk-KZ"/>
              </w:rPr>
            </w:pPr>
            <w:r w:rsidRPr="00006C05">
              <w:rPr>
                <w:sz w:val="32"/>
                <w:szCs w:val="32"/>
                <w:lang w:val="kk-KZ"/>
              </w:rPr>
              <w:t>Conductors. Equilibrium of charges on a conductor.</w:t>
            </w:r>
          </w:p>
        </w:tc>
      </w:tr>
      <w:tr w:rsidR="00651B60" w:rsidRPr="00006C05" w:rsidTr="00C756F4">
        <w:trPr>
          <w:trHeight w:val="368"/>
        </w:trPr>
        <w:tc>
          <w:tcPr>
            <w:tcW w:w="780" w:type="dxa"/>
          </w:tcPr>
          <w:p w:rsidR="00651B60" w:rsidRPr="00006C05" w:rsidRDefault="00651B60" w:rsidP="00006C05">
            <w:pPr>
              <w:contextualSpacing/>
              <w:rPr>
                <w:sz w:val="32"/>
                <w:szCs w:val="32"/>
              </w:rPr>
            </w:pPr>
            <w:r w:rsidRPr="00006C05">
              <w:rPr>
                <w:sz w:val="32"/>
                <w:szCs w:val="32"/>
              </w:rPr>
              <w:t>2.2</w:t>
            </w:r>
          </w:p>
        </w:tc>
        <w:tc>
          <w:tcPr>
            <w:tcW w:w="8790" w:type="dxa"/>
            <w:gridSpan w:val="4"/>
          </w:tcPr>
          <w:p w:rsidR="00651B60" w:rsidRPr="00006C05" w:rsidRDefault="00784D93" w:rsidP="00006C05">
            <w:pPr>
              <w:contextualSpacing/>
              <w:rPr>
                <w:sz w:val="32"/>
                <w:szCs w:val="32"/>
                <w:lang w:val="kk-KZ"/>
              </w:rPr>
            </w:pPr>
            <w:r w:rsidRPr="00006C05">
              <w:rPr>
                <w:sz w:val="32"/>
                <w:szCs w:val="32"/>
                <w:lang w:val="kk-KZ"/>
              </w:rPr>
              <w:t>A conductor in an external electric field. Electric potential due to a spherical shell.</w:t>
            </w:r>
          </w:p>
        </w:tc>
      </w:tr>
      <w:tr w:rsidR="00651B60" w:rsidRPr="00006C05" w:rsidTr="00C756F4">
        <w:trPr>
          <w:trHeight w:val="368"/>
        </w:trPr>
        <w:tc>
          <w:tcPr>
            <w:tcW w:w="780" w:type="dxa"/>
          </w:tcPr>
          <w:p w:rsidR="00651B60" w:rsidRPr="00006C05" w:rsidRDefault="00651B60" w:rsidP="00006C05">
            <w:pPr>
              <w:contextualSpacing/>
              <w:rPr>
                <w:sz w:val="32"/>
                <w:szCs w:val="32"/>
              </w:rPr>
            </w:pPr>
            <w:r w:rsidRPr="00006C05">
              <w:rPr>
                <w:sz w:val="32"/>
                <w:szCs w:val="32"/>
              </w:rPr>
              <w:t>2.3</w:t>
            </w:r>
          </w:p>
        </w:tc>
        <w:tc>
          <w:tcPr>
            <w:tcW w:w="8790" w:type="dxa"/>
            <w:gridSpan w:val="4"/>
          </w:tcPr>
          <w:p w:rsidR="00651B60" w:rsidRPr="00006C05" w:rsidRDefault="00784D93" w:rsidP="00006C05">
            <w:pPr>
              <w:contextualSpacing/>
              <w:rPr>
                <w:sz w:val="32"/>
                <w:szCs w:val="32"/>
                <w:lang w:val="kk-KZ"/>
              </w:rPr>
            </w:pPr>
            <w:r w:rsidRPr="00006C05">
              <w:rPr>
                <w:sz w:val="32"/>
                <w:szCs w:val="32"/>
                <w:lang w:val="kk-KZ"/>
              </w:rPr>
              <w:t>Capacitance. Capacitors. Calculation of capacitance. Capacitors in electric circuits.</w:t>
            </w:r>
          </w:p>
        </w:tc>
      </w:tr>
      <w:tr w:rsidR="00651B60" w:rsidRPr="00006C05" w:rsidTr="00C756F4">
        <w:trPr>
          <w:trHeight w:val="368"/>
        </w:trPr>
        <w:tc>
          <w:tcPr>
            <w:tcW w:w="780" w:type="dxa"/>
          </w:tcPr>
          <w:p w:rsidR="00651B60" w:rsidRPr="00006C05" w:rsidRDefault="00651B60" w:rsidP="00006C05">
            <w:pPr>
              <w:contextualSpacing/>
              <w:rPr>
                <w:sz w:val="32"/>
                <w:szCs w:val="32"/>
              </w:rPr>
            </w:pPr>
            <w:r w:rsidRPr="00006C05">
              <w:rPr>
                <w:sz w:val="32"/>
                <w:szCs w:val="32"/>
              </w:rPr>
              <w:t xml:space="preserve">2.4 </w:t>
            </w:r>
          </w:p>
        </w:tc>
        <w:tc>
          <w:tcPr>
            <w:tcW w:w="8790" w:type="dxa"/>
            <w:gridSpan w:val="4"/>
          </w:tcPr>
          <w:p w:rsidR="00651B60" w:rsidRPr="00006C05" w:rsidRDefault="0016405F" w:rsidP="00006C05">
            <w:pPr>
              <w:contextualSpacing/>
              <w:rPr>
                <w:sz w:val="32"/>
                <w:szCs w:val="32"/>
                <w:lang w:val="kk-KZ"/>
              </w:rPr>
            </w:pPr>
            <w:r w:rsidRPr="00006C05">
              <w:rPr>
                <w:sz w:val="32"/>
                <w:szCs w:val="32"/>
                <w:lang w:val="kk-KZ"/>
              </w:rPr>
              <w:t>Series connection equivalent capacitance. Storing energy in a capacitor.</w:t>
            </w:r>
          </w:p>
        </w:tc>
      </w:tr>
      <w:tr w:rsidR="00651B60" w:rsidRPr="00006C05" w:rsidTr="00C756F4">
        <w:trPr>
          <w:trHeight w:val="368"/>
        </w:trPr>
        <w:tc>
          <w:tcPr>
            <w:tcW w:w="780" w:type="dxa"/>
          </w:tcPr>
          <w:p w:rsidR="00651B60" w:rsidRPr="00006C05" w:rsidRDefault="00651B60" w:rsidP="00006C05">
            <w:pPr>
              <w:contextualSpacing/>
              <w:rPr>
                <w:sz w:val="32"/>
                <w:szCs w:val="32"/>
              </w:rPr>
            </w:pPr>
            <w:r w:rsidRPr="00006C05">
              <w:rPr>
                <w:sz w:val="32"/>
                <w:szCs w:val="32"/>
              </w:rPr>
              <w:t>2.5</w:t>
            </w:r>
          </w:p>
        </w:tc>
        <w:tc>
          <w:tcPr>
            <w:tcW w:w="8790" w:type="dxa"/>
            <w:gridSpan w:val="4"/>
          </w:tcPr>
          <w:p w:rsidR="00651B60" w:rsidRPr="00006C05" w:rsidRDefault="0016405F" w:rsidP="00006C05">
            <w:pPr>
              <w:contextualSpacing/>
              <w:rPr>
                <w:sz w:val="32"/>
                <w:szCs w:val="32"/>
                <w:lang w:val="kk-KZ"/>
              </w:rPr>
            </w:pPr>
            <w:r w:rsidRPr="00006C05">
              <w:rPr>
                <w:sz w:val="32"/>
                <w:szCs w:val="32"/>
                <w:lang w:val="kk-KZ"/>
              </w:rPr>
              <w:t>Energy density of the electric field. Energy stored in a spherical shell.</w:t>
            </w:r>
          </w:p>
        </w:tc>
      </w:tr>
      <w:tr w:rsidR="00651B60" w:rsidRPr="00006C05" w:rsidTr="00C756F4">
        <w:trPr>
          <w:trHeight w:val="368"/>
        </w:trPr>
        <w:tc>
          <w:tcPr>
            <w:tcW w:w="780" w:type="dxa"/>
          </w:tcPr>
          <w:p w:rsidR="00651B60" w:rsidRPr="00006C05" w:rsidRDefault="00651B60" w:rsidP="00006C05">
            <w:pPr>
              <w:contextualSpacing/>
              <w:rPr>
                <w:sz w:val="32"/>
                <w:szCs w:val="32"/>
                <w:lang w:val="kk-KZ"/>
              </w:rPr>
            </w:pPr>
            <w:r w:rsidRPr="00006C05">
              <w:rPr>
                <w:sz w:val="32"/>
                <w:szCs w:val="32"/>
                <w:lang w:val="kk-KZ"/>
              </w:rPr>
              <w:t>2.6</w:t>
            </w:r>
          </w:p>
        </w:tc>
        <w:tc>
          <w:tcPr>
            <w:tcW w:w="8790" w:type="dxa"/>
            <w:gridSpan w:val="4"/>
          </w:tcPr>
          <w:p w:rsidR="00651B60" w:rsidRPr="00006C05" w:rsidRDefault="0016405F" w:rsidP="00006C05">
            <w:pPr>
              <w:contextualSpacing/>
              <w:rPr>
                <w:sz w:val="32"/>
                <w:szCs w:val="32"/>
                <w:lang w:val="kk-KZ"/>
              </w:rPr>
            </w:pPr>
            <w:r w:rsidRPr="00006C05">
              <w:rPr>
                <w:sz w:val="32"/>
                <w:szCs w:val="32"/>
                <w:lang w:val="kk-KZ"/>
              </w:rPr>
              <w:t>Dielectrics. Polarization. Dielectrics without battery.</w:t>
            </w:r>
          </w:p>
        </w:tc>
      </w:tr>
      <w:tr w:rsidR="00651B60" w:rsidRPr="00006C05" w:rsidTr="00C756F4">
        <w:trPr>
          <w:trHeight w:val="368"/>
        </w:trPr>
        <w:tc>
          <w:tcPr>
            <w:tcW w:w="780" w:type="dxa"/>
          </w:tcPr>
          <w:p w:rsidR="00651B60" w:rsidRPr="00006C05" w:rsidRDefault="00651B60" w:rsidP="00006C05">
            <w:pPr>
              <w:contextualSpacing/>
              <w:rPr>
                <w:sz w:val="32"/>
                <w:szCs w:val="32"/>
                <w:lang w:val="kk-KZ"/>
              </w:rPr>
            </w:pPr>
            <w:r w:rsidRPr="00006C05">
              <w:rPr>
                <w:sz w:val="32"/>
                <w:szCs w:val="32"/>
                <w:lang w:val="kk-KZ"/>
              </w:rPr>
              <w:t>2.7</w:t>
            </w:r>
          </w:p>
        </w:tc>
        <w:tc>
          <w:tcPr>
            <w:tcW w:w="8790" w:type="dxa"/>
            <w:gridSpan w:val="4"/>
          </w:tcPr>
          <w:p w:rsidR="00651B60" w:rsidRPr="00006C05" w:rsidRDefault="0016405F" w:rsidP="00006C05">
            <w:pPr>
              <w:contextualSpacing/>
              <w:rPr>
                <w:sz w:val="32"/>
                <w:szCs w:val="32"/>
                <w:lang w:val="kk-KZ"/>
              </w:rPr>
            </w:pPr>
            <w:r w:rsidRPr="00006C05">
              <w:rPr>
                <w:sz w:val="32"/>
                <w:szCs w:val="32"/>
                <w:lang w:val="kk-KZ"/>
              </w:rPr>
              <w:t>Gauss’s theorem for dielectrics.</w:t>
            </w:r>
          </w:p>
        </w:tc>
      </w:tr>
      <w:tr w:rsidR="00651B60" w:rsidRPr="00006C05" w:rsidTr="00C756F4">
        <w:trPr>
          <w:trHeight w:val="368"/>
        </w:trPr>
        <w:tc>
          <w:tcPr>
            <w:tcW w:w="780" w:type="dxa"/>
          </w:tcPr>
          <w:p w:rsidR="00651B60" w:rsidRPr="00006C05" w:rsidRDefault="00651B60" w:rsidP="00006C05">
            <w:pPr>
              <w:contextualSpacing/>
              <w:rPr>
                <w:sz w:val="32"/>
                <w:szCs w:val="32"/>
                <w:lang w:val="kk-KZ"/>
              </w:rPr>
            </w:pPr>
            <w:r w:rsidRPr="00006C05">
              <w:rPr>
                <w:sz w:val="32"/>
                <w:szCs w:val="32"/>
                <w:lang w:val="kk-KZ"/>
              </w:rPr>
              <w:t>2.8</w:t>
            </w:r>
          </w:p>
        </w:tc>
        <w:tc>
          <w:tcPr>
            <w:tcW w:w="8790" w:type="dxa"/>
            <w:gridSpan w:val="4"/>
          </w:tcPr>
          <w:p w:rsidR="00651B60" w:rsidRPr="00006C05" w:rsidRDefault="0016405F" w:rsidP="00006C05">
            <w:pPr>
              <w:contextualSpacing/>
              <w:rPr>
                <w:sz w:val="32"/>
                <w:szCs w:val="32"/>
                <w:lang w:val="kk-KZ"/>
              </w:rPr>
            </w:pPr>
            <w:r w:rsidRPr="00006C05">
              <w:rPr>
                <w:sz w:val="32"/>
                <w:szCs w:val="32"/>
                <w:lang w:val="kk-KZ"/>
              </w:rPr>
              <w:t>Energy density in a capacitor with a dielectric.</w:t>
            </w:r>
          </w:p>
        </w:tc>
      </w:tr>
      <w:tr w:rsidR="00AA6B9F" w:rsidRPr="00006C05" w:rsidTr="00C756F4">
        <w:trPr>
          <w:trHeight w:val="368"/>
        </w:trPr>
        <w:tc>
          <w:tcPr>
            <w:tcW w:w="9570" w:type="dxa"/>
            <w:gridSpan w:val="5"/>
          </w:tcPr>
          <w:p w:rsidR="00AA6B9F" w:rsidRPr="00006C05" w:rsidRDefault="00AA6B9F" w:rsidP="00006C05">
            <w:pPr>
              <w:contextualSpacing/>
              <w:rPr>
                <w:sz w:val="32"/>
                <w:szCs w:val="32"/>
              </w:rPr>
            </w:pPr>
            <w:r w:rsidRPr="00006C05">
              <w:rPr>
                <w:sz w:val="32"/>
                <w:szCs w:val="32"/>
              </w:rPr>
              <w:t>Questions</w:t>
            </w:r>
          </w:p>
        </w:tc>
      </w:tr>
      <w:tr w:rsidR="00C51854" w:rsidRPr="00006C05" w:rsidTr="00C756F4">
        <w:trPr>
          <w:trHeight w:val="345"/>
        </w:trPr>
        <w:tc>
          <w:tcPr>
            <w:tcW w:w="9570" w:type="dxa"/>
            <w:gridSpan w:val="5"/>
          </w:tcPr>
          <w:p w:rsidR="00C51854" w:rsidRPr="00006C05" w:rsidRDefault="00C51854" w:rsidP="00006C05">
            <w:pPr>
              <w:contextualSpacing/>
              <w:rPr>
                <w:b/>
                <w:sz w:val="32"/>
                <w:szCs w:val="32"/>
              </w:rPr>
            </w:pPr>
            <w:r w:rsidRPr="00006C05">
              <w:rPr>
                <w:b/>
                <w:sz w:val="32"/>
                <w:szCs w:val="32"/>
              </w:rPr>
              <w:t>Chapter 3.</w:t>
            </w:r>
            <w:r w:rsidR="00362CCD" w:rsidRPr="00006C05">
              <w:rPr>
                <w:b/>
                <w:sz w:val="32"/>
                <w:szCs w:val="32"/>
              </w:rPr>
              <w:t>Steady Electric Current</w:t>
            </w:r>
          </w:p>
        </w:tc>
      </w:tr>
      <w:tr w:rsidR="000A751B" w:rsidRPr="00006C05" w:rsidTr="00C756F4">
        <w:trPr>
          <w:trHeight w:val="345"/>
        </w:trPr>
        <w:tc>
          <w:tcPr>
            <w:tcW w:w="795" w:type="dxa"/>
            <w:gridSpan w:val="2"/>
          </w:tcPr>
          <w:p w:rsidR="000A751B" w:rsidRPr="00006C05" w:rsidRDefault="000A751B" w:rsidP="00006C05">
            <w:pPr>
              <w:contextualSpacing/>
              <w:rPr>
                <w:sz w:val="32"/>
                <w:szCs w:val="32"/>
                <w:lang w:val="kk-KZ"/>
              </w:rPr>
            </w:pPr>
            <w:r w:rsidRPr="00006C05">
              <w:rPr>
                <w:sz w:val="32"/>
                <w:szCs w:val="32"/>
                <w:lang w:val="kk-KZ"/>
              </w:rPr>
              <w:t>3.1</w:t>
            </w:r>
          </w:p>
        </w:tc>
        <w:tc>
          <w:tcPr>
            <w:tcW w:w="8775" w:type="dxa"/>
            <w:gridSpan w:val="3"/>
          </w:tcPr>
          <w:p w:rsidR="000A751B" w:rsidRPr="00006C05" w:rsidRDefault="000061D0" w:rsidP="00006C05">
            <w:pPr>
              <w:contextualSpacing/>
              <w:rPr>
                <w:sz w:val="32"/>
                <w:szCs w:val="32"/>
              </w:rPr>
            </w:pPr>
            <w:r w:rsidRPr="00006C05">
              <w:rPr>
                <w:sz w:val="32"/>
                <w:szCs w:val="32"/>
              </w:rPr>
              <w:t>Electric current. Current density.</w:t>
            </w:r>
          </w:p>
        </w:tc>
      </w:tr>
      <w:tr w:rsidR="000A751B" w:rsidRPr="00006C05" w:rsidTr="00C756F4">
        <w:trPr>
          <w:trHeight w:val="345"/>
        </w:trPr>
        <w:tc>
          <w:tcPr>
            <w:tcW w:w="795" w:type="dxa"/>
            <w:gridSpan w:val="2"/>
          </w:tcPr>
          <w:p w:rsidR="000A751B" w:rsidRPr="00006C05" w:rsidRDefault="000A751B" w:rsidP="00006C05">
            <w:pPr>
              <w:contextualSpacing/>
              <w:rPr>
                <w:sz w:val="32"/>
                <w:szCs w:val="32"/>
                <w:lang w:val="kk-KZ"/>
              </w:rPr>
            </w:pPr>
            <w:r w:rsidRPr="00006C05">
              <w:rPr>
                <w:sz w:val="32"/>
                <w:szCs w:val="32"/>
                <w:lang w:val="kk-KZ"/>
              </w:rPr>
              <w:t>3.2</w:t>
            </w:r>
          </w:p>
        </w:tc>
        <w:tc>
          <w:tcPr>
            <w:tcW w:w="8775" w:type="dxa"/>
            <w:gridSpan w:val="3"/>
          </w:tcPr>
          <w:p w:rsidR="000A751B" w:rsidRPr="00006C05" w:rsidRDefault="000061D0" w:rsidP="00006C05">
            <w:pPr>
              <w:contextualSpacing/>
              <w:rPr>
                <w:sz w:val="32"/>
                <w:szCs w:val="32"/>
              </w:rPr>
            </w:pPr>
            <w:r w:rsidRPr="00006C05">
              <w:rPr>
                <w:sz w:val="32"/>
                <w:szCs w:val="32"/>
              </w:rPr>
              <w:t>Electromotive force.</w:t>
            </w:r>
          </w:p>
        </w:tc>
      </w:tr>
      <w:tr w:rsidR="000A751B" w:rsidRPr="00006C05" w:rsidTr="00C756F4">
        <w:trPr>
          <w:trHeight w:val="345"/>
        </w:trPr>
        <w:tc>
          <w:tcPr>
            <w:tcW w:w="795" w:type="dxa"/>
            <w:gridSpan w:val="2"/>
          </w:tcPr>
          <w:p w:rsidR="000A751B" w:rsidRPr="00006C05" w:rsidRDefault="000A751B" w:rsidP="00006C05">
            <w:pPr>
              <w:contextualSpacing/>
              <w:rPr>
                <w:sz w:val="32"/>
                <w:szCs w:val="32"/>
                <w:lang w:val="kk-KZ"/>
              </w:rPr>
            </w:pPr>
            <w:r w:rsidRPr="00006C05">
              <w:rPr>
                <w:sz w:val="32"/>
                <w:szCs w:val="32"/>
                <w:lang w:val="kk-KZ"/>
              </w:rPr>
              <w:t>3.3</w:t>
            </w:r>
          </w:p>
        </w:tc>
        <w:tc>
          <w:tcPr>
            <w:tcW w:w="8775" w:type="dxa"/>
            <w:gridSpan w:val="3"/>
          </w:tcPr>
          <w:p w:rsidR="000A751B" w:rsidRPr="00006C05" w:rsidRDefault="000061D0" w:rsidP="00006C05">
            <w:pPr>
              <w:contextualSpacing/>
              <w:rPr>
                <w:sz w:val="32"/>
                <w:szCs w:val="32"/>
              </w:rPr>
            </w:pPr>
            <w:r w:rsidRPr="00006C05">
              <w:rPr>
                <w:sz w:val="32"/>
                <w:szCs w:val="32"/>
              </w:rPr>
              <w:t>Ohm’s law.</w:t>
            </w:r>
          </w:p>
        </w:tc>
      </w:tr>
      <w:tr w:rsidR="000A751B" w:rsidRPr="00006C05" w:rsidTr="00C756F4">
        <w:trPr>
          <w:trHeight w:val="345"/>
        </w:trPr>
        <w:tc>
          <w:tcPr>
            <w:tcW w:w="795" w:type="dxa"/>
            <w:gridSpan w:val="2"/>
          </w:tcPr>
          <w:p w:rsidR="000A751B" w:rsidRPr="00006C05" w:rsidRDefault="000A751B" w:rsidP="00006C05">
            <w:pPr>
              <w:contextualSpacing/>
              <w:rPr>
                <w:sz w:val="32"/>
                <w:szCs w:val="32"/>
                <w:lang w:val="kk-KZ"/>
              </w:rPr>
            </w:pPr>
            <w:r w:rsidRPr="00006C05">
              <w:rPr>
                <w:sz w:val="32"/>
                <w:szCs w:val="32"/>
                <w:lang w:val="kk-KZ"/>
              </w:rPr>
              <w:t>3.4</w:t>
            </w:r>
          </w:p>
        </w:tc>
        <w:tc>
          <w:tcPr>
            <w:tcW w:w="8775" w:type="dxa"/>
            <w:gridSpan w:val="3"/>
          </w:tcPr>
          <w:p w:rsidR="000A751B" w:rsidRPr="00006C05" w:rsidRDefault="000061D0" w:rsidP="00006C05">
            <w:pPr>
              <w:contextualSpacing/>
              <w:rPr>
                <w:sz w:val="32"/>
                <w:szCs w:val="32"/>
              </w:rPr>
            </w:pPr>
            <w:r w:rsidRPr="00006C05">
              <w:rPr>
                <w:sz w:val="32"/>
                <w:szCs w:val="32"/>
              </w:rPr>
              <w:t>Kirchhoff’s circuit rules.</w:t>
            </w:r>
          </w:p>
        </w:tc>
      </w:tr>
      <w:tr w:rsidR="000A751B" w:rsidRPr="00006C05" w:rsidTr="00C756F4">
        <w:trPr>
          <w:trHeight w:val="345"/>
        </w:trPr>
        <w:tc>
          <w:tcPr>
            <w:tcW w:w="795" w:type="dxa"/>
            <w:gridSpan w:val="2"/>
          </w:tcPr>
          <w:p w:rsidR="000A751B" w:rsidRPr="00006C05" w:rsidRDefault="000A751B" w:rsidP="00006C05">
            <w:pPr>
              <w:contextualSpacing/>
              <w:rPr>
                <w:sz w:val="32"/>
                <w:szCs w:val="32"/>
                <w:lang w:val="kk-KZ"/>
              </w:rPr>
            </w:pPr>
            <w:r w:rsidRPr="00006C05">
              <w:rPr>
                <w:sz w:val="32"/>
                <w:szCs w:val="32"/>
                <w:lang w:val="kk-KZ"/>
              </w:rPr>
              <w:t>3.5</w:t>
            </w:r>
          </w:p>
        </w:tc>
        <w:tc>
          <w:tcPr>
            <w:tcW w:w="8775" w:type="dxa"/>
            <w:gridSpan w:val="3"/>
          </w:tcPr>
          <w:p w:rsidR="000A751B" w:rsidRPr="00006C05" w:rsidRDefault="000061D0" w:rsidP="00006C05">
            <w:pPr>
              <w:contextualSpacing/>
              <w:rPr>
                <w:sz w:val="32"/>
                <w:szCs w:val="32"/>
              </w:rPr>
            </w:pPr>
            <w:r w:rsidRPr="00006C05">
              <w:rPr>
                <w:sz w:val="32"/>
                <w:szCs w:val="32"/>
              </w:rPr>
              <w:t>Electrical energy and power.</w:t>
            </w:r>
          </w:p>
        </w:tc>
      </w:tr>
      <w:tr w:rsidR="000A751B" w:rsidRPr="00006C05" w:rsidTr="00C756F4">
        <w:trPr>
          <w:trHeight w:val="345"/>
        </w:trPr>
        <w:tc>
          <w:tcPr>
            <w:tcW w:w="795" w:type="dxa"/>
            <w:gridSpan w:val="2"/>
          </w:tcPr>
          <w:p w:rsidR="000A751B" w:rsidRPr="00006C05" w:rsidRDefault="000A751B" w:rsidP="00006C05">
            <w:pPr>
              <w:contextualSpacing/>
              <w:rPr>
                <w:sz w:val="32"/>
                <w:szCs w:val="32"/>
                <w:lang w:val="kk-KZ"/>
              </w:rPr>
            </w:pPr>
            <w:r w:rsidRPr="00006C05">
              <w:rPr>
                <w:sz w:val="32"/>
                <w:szCs w:val="32"/>
                <w:lang w:val="kk-KZ"/>
              </w:rPr>
              <w:t>3.6</w:t>
            </w:r>
          </w:p>
        </w:tc>
        <w:tc>
          <w:tcPr>
            <w:tcW w:w="8775" w:type="dxa"/>
            <w:gridSpan w:val="3"/>
          </w:tcPr>
          <w:p w:rsidR="000A751B" w:rsidRPr="00006C05" w:rsidRDefault="000061D0" w:rsidP="00006C05">
            <w:pPr>
              <w:contextualSpacing/>
              <w:rPr>
                <w:sz w:val="32"/>
                <w:szCs w:val="32"/>
              </w:rPr>
            </w:pPr>
            <w:r w:rsidRPr="00006C05">
              <w:rPr>
                <w:sz w:val="32"/>
                <w:szCs w:val="32"/>
              </w:rPr>
              <w:t>Power of a current.</w:t>
            </w:r>
          </w:p>
        </w:tc>
      </w:tr>
      <w:tr w:rsidR="000A751B" w:rsidRPr="00006C05" w:rsidTr="00C756F4">
        <w:trPr>
          <w:trHeight w:val="345"/>
        </w:trPr>
        <w:tc>
          <w:tcPr>
            <w:tcW w:w="795" w:type="dxa"/>
            <w:gridSpan w:val="2"/>
          </w:tcPr>
          <w:p w:rsidR="000A751B" w:rsidRPr="00006C05" w:rsidRDefault="000A751B" w:rsidP="00006C05">
            <w:pPr>
              <w:contextualSpacing/>
              <w:rPr>
                <w:sz w:val="32"/>
                <w:szCs w:val="32"/>
                <w:lang w:val="kk-KZ"/>
              </w:rPr>
            </w:pPr>
            <w:r w:rsidRPr="00006C05">
              <w:rPr>
                <w:sz w:val="32"/>
                <w:szCs w:val="32"/>
                <w:lang w:val="kk-KZ"/>
              </w:rPr>
              <w:lastRenderedPageBreak/>
              <w:t>3.7</w:t>
            </w:r>
          </w:p>
        </w:tc>
        <w:tc>
          <w:tcPr>
            <w:tcW w:w="8775" w:type="dxa"/>
            <w:gridSpan w:val="3"/>
          </w:tcPr>
          <w:p w:rsidR="000A751B" w:rsidRPr="00006C05" w:rsidRDefault="000061D0" w:rsidP="00006C05">
            <w:pPr>
              <w:contextualSpacing/>
              <w:rPr>
                <w:sz w:val="32"/>
                <w:szCs w:val="32"/>
              </w:rPr>
            </w:pPr>
            <w:r w:rsidRPr="00006C05">
              <w:rPr>
                <w:sz w:val="32"/>
                <w:szCs w:val="32"/>
              </w:rPr>
              <w:t>The Joule-Lenz law.</w:t>
            </w:r>
          </w:p>
        </w:tc>
      </w:tr>
      <w:tr w:rsidR="00A377C6" w:rsidRPr="00006C05" w:rsidTr="00C756F4">
        <w:trPr>
          <w:trHeight w:val="345"/>
        </w:trPr>
        <w:tc>
          <w:tcPr>
            <w:tcW w:w="9570" w:type="dxa"/>
            <w:gridSpan w:val="5"/>
          </w:tcPr>
          <w:p w:rsidR="00A377C6" w:rsidRPr="00006C05" w:rsidRDefault="00A377C6" w:rsidP="00006C05">
            <w:pPr>
              <w:contextualSpacing/>
              <w:rPr>
                <w:sz w:val="32"/>
                <w:szCs w:val="32"/>
              </w:rPr>
            </w:pPr>
            <w:r w:rsidRPr="00006C05">
              <w:rPr>
                <w:sz w:val="32"/>
                <w:szCs w:val="32"/>
              </w:rPr>
              <w:t>Questions</w:t>
            </w:r>
          </w:p>
        </w:tc>
      </w:tr>
      <w:tr w:rsidR="00551F55" w:rsidRPr="00006C05" w:rsidTr="00C756F4">
        <w:trPr>
          <w:trHeight w:val="345"/>
        </w:trPr>
        <w:tc>
          <w:tcPr>
            <w:tcW w:w="9570" w:type="dxa"/>
            <w:gridSpan w:val="5"/>
          </w:tcPr>
          <w:p w:rsidR="00551F55" w:rsidRPr="00006C05" w:rsidRDefault="00551F55" w:rsidP="00006C05">
            <w:pPr>
              <w:contextualSpacing/>
              <w:rPr>
                <w:b/>
                <w:sz w:val="32"/>
                <w:szCs w:val="32"/>
                <w:lang w:val="kk-KZ"/>
              </w:rPr>
            </w:pPr>
            <w:r w:rsidRPr="00006C05">
              <w:rPr>
                <w:b/>
                <w:sz w:val="32"/>
                <w:szCs w:val="32"/>
                <w:lang w:val="kk-KZ"/>
              </w:rPr>
              <w:t>Chapter 4. Magnetic Field</w:t>
            </w:r>
          </w:p>
        </w:tc>
      </w:tr>
      <w:tr w:rsidR="008E28B8" w:rsidRPr="00006C05" w:rsidTr="00C756F4">
        <w:trPr>
          <w:trHeight w:val="345"/>
        </w:trPr>
        <w:tc>
          <w:tcPr>
            <w:tcW w:w="810" w:type="dxa"/>
            <w:gridSpan w:val="3"/>
          </w:tcPr>
          <w:p w:rsidR="008E28B8" w:rsidRPr="00006C05" w:rsidRDefault="008E28B8" w:rsidP="00006C05">
            <w:pPr>
              <w:contextualSpacing/>
              <w:rPr>
                <w:sz w:val="32"/>
                <w:szCs w:val="32"/>
              </w:rPr>
            </w:pPr>
            <w:r w:rsidRPr="00006C05">
              <w:rPr>
                <w:sz w:val="32"/>
                <w:szCs w:val="32"/>
              </w:rPr>
              <w:t>4.1</w:t>
            </w:r>
          </w:p>
        </w:tc>
        <w:tc>
          <w:tcPr>
            <w:tcW w:w="8760" w:type="dxa"/>
            <w:gridSpan w:val="2"/>
          </w:tcPr>
          <w:p w:rsidR="008E28B8" w:rsidRPr="00006C05" w:rsidRDefault="008E28B8" w:rsidP="00006C05">
            <w:pPr>
              <w:contextualSpacing/>
              <w:rPr>
                <w:sz w:val="32"/>
                <w:szCs w:val="32"/>
              </w:rPr>
            </w:pPr>
            <w:r w:rsidRPr="00006C05">
              <w:rPr>
                <w:sz w:val="32"/>
                <w:szCs w:val="32"/>
              </w:rPr>
              <w:t xml:space="preserve">Magnetic </w:t>
            </w:r>
            <w:r w:rsidR="003C5B81" w:rsidRPr="00006C05">
              <w:rPr>
                <w:sz w:val="32"/>
                <w:szCs w:val="32"/>
              </w:rPr>
              <w:t xml:space="preserve">field.  </w:t>
            </w:r>
          </w:p>
        </w:tc>
      </w:tr>
      <w:tr w:rsidR="00A23F85" w:rsidRPr="00006C05" w:rsidTr="00C756F4">
        <w:trPr>
          <w:trHeight w:val="345"/>
        </w:trPr>
        <w:tc>
          <w:tcPr>
            <w:tcW w:w="810" w:type="dxa"/>
            <w:gridSpan w:val="3"/>
          </w:tcPr>
          <w:p w:rsidR="00A23F85" w:rsidRPr="00006C05" w:rsidRDefault="00A23F85" w:rsidP="00006C05">
            <w:pPr>
              <w:contextualSpacing/>
              <w:rPr>
                <w:sz w:val="32"/>
                <w:szCs w:val="32"/>
              </w:rPr>
            </w:pPr>
            <w:r w:rsidRPr="00006C05">
              <w:rPr>
                <w:sz w:val="32"/>
                <w:szCs w:val="32"/>
              </w:rPr>
              <w:t>4.2</w:t>
            </w:r>
          </w:p>
        </w:tc>
        <w:tc>
          <w:tcPr>
            <w:tcW w:w="8760" w:type="dxa"/>
            <w:gridSpan w:val="2"/>
          </w:tcPr>
          <w:p w:rsidR="00A23F85" w:rsidRPr="00006C05" w:rsidRDefault="000471EB" w:rsidP="00006C05">
            <w:pPr>
              <w:contextualSpacing/>
              <w:rPr>
                <w:sz w:val="32"/>
                <w:szCs w:val="32"/>
              </w:rPr>
            </w:pPr>
            <w:r w:rsidRPr="00006C05">
              <w:rPr>
                <w:sz w:val="32"/>
                <w:szCs w:val="32"/>
              </w:rPr>
              <w:t>Magnetic flux lines</w:t>
            </w:r>
          </w:p>
        </w:tc>
      </w:tr>
      <w:tr w:rsidR="00A23F85" w:rsidRPr="00006C05" w:rsidTr="00C756F4">
        <w:trPr>
          <w:trHeight w:val="345"/>
        </w:trPr>
        <w:tc>
          <w:tcPr>
            <w:tcW w:w="810" w:type="dxa"/>
            <w:gridSpan w:val="3"/>
          </w:tcPr>
          <w:p w:rsidR="00A23F85" w:rsidRPr="00006C05" w:rsidRDefault="00A23F85" w:rsidP="00006C05">
            <w:pPr>
              <w:contextualSpacing/>
              <w:rPr>
                <w:sz w:val="32"/>
                <w:szCs w:val="32"/>
              </w:rPr>
            </w:pPr>
            <w:r w:rsidRPr="00006C05">
              <w:rPr>
                <w:sz w:val="32"/>
                <w:szCs w:val="32"/>
              </w:rPr>
              <w:t>4.3</w:t>
            </w:r>
          </w:p>
        </w:tc>
        <w:tc>
          <w:tcPr>
            <w:tcW w:w="8760" w:type="dxa"/>
            <w:gridSpan w:val="2"/>
          </w:tcPr>
          <w:p w:rsidR="00A23F85" w:rsidRPr="00006C05" w:rsidRDefault="000518E3" w:rsidP="00006C05">
            <w:pPr>
              <w:contextualSpacing/>
              <w:rPr>
                <w:sz w:val="32"/>
                <w:szCs w:val="32"/>
              </w:rPr>
            </w:pPr>
            <w:r w:rsidRPr="00006C05">
              <w:rPr>
                <w:sz w:val="32"/>
                <w:szCs w:val="32"/>
              </w:rPr>
              <w:t>The Biot-Savart law.</w:t>
            </w:r>
          </w:p>
        </w:tc>
      </w:tr>
      <w:tr w:rsidR="00A23F85" w:rsidRPr="00006C05" w:rsidTr="00C756F4">
        <w:trPr>
          <w:trHeight w:val="345"/>
        </w:trPr>
        <w:tc>
          <w:tcPr>
            <w:tcW w:w="810" w:type="dxa"/>
            <w:gridSpan w:val="3"/>
          </w:tcPr>
          <w:p w:rsidR="00A23F85" w:rsidRPr="00006C05" w:rsidRDefault="00A23F85" w:rsidP="00006C05">
            <w:pPr>
              <w:contextualSpacing/>
              <w:rPr>
                <w:sz w:val="32"/>
                <w:szCs w:val="32"/>
              </w:rPr>
            </w:pPr>
            <w:r w:rsidRPr="00006C05">
              <w:rPr>
                <w:sz w:val="32"/>
                <w:szCs w:val="32"/>
              </w:rPr>
              <w:t>4.4</w:t>
            </w:r>
          </w:p>
        </w:tc>
        <w:tc>
          <w:tcPr>
            <w:tcW w:w="8760" w:type="dxa"/>
            <w:gridSpan w:val="2"/>
          </w:tcPr>
          <w:p w:rsidR="00A23F85" w:rsidRPr="00006C05" w:rsidRDefault="003C5B81" w:rsidP="00006C05">
            <w:pPr>
              <w:contextualSpacing/>
              <w:rPr>
                <w:sz w:val="32"/>
                <w:szCs w:val="32"/>
              </w:rPr>
            </w:pPr>
            <w:r w:rsidRPr="00006C05">
              <w:rPr>
                <w:sz w:val="32"/>
                <w:szCs w:val="32"/>
              </w:rPr>
              <w:t>Current loop in a  magnetic field. The direction of the magnetic field</w:t>
            </w:r>
          </w:p>
        </w:tc>
      </w:tr>
      <w:tr w:rsidR="00A23F85" w:rsidRPr="00006C05" w:rsidTr="00C756F4">
        <w:trPr>
          <w:trHeight w:val="345"/>
        </w:trPr>
        <w:tc>
          <w:tcPr>
            <w:tcW w:w="810" w:type="dxa"/>
            <w:gridSpan w:val="3"/>
          </w:tcPr>
          <w:p w:rsidR="00A23F85" w:rsidRPr="00006C05" w:rsidRDefault="00A23F85" w:rsidP="00006C05">
            <w:pPr>
              <w:contextualSpacing/>
              <w:rPr>
                <w:sz w:val="32"/>
                <w:szCs w:val="32"/>
              </w:rPr>
            </w:pPr>
            <w:r w:rsidRPr="00006C05">
              <w:rPr>
                <w:sz w:val="32"/>
                <w:szCs w:val="32"/>
              </w:rPr>
              <w:t>4.5</w:t>
            </w:r>
          </w:p>
        </w:tc>
        <w:tc>
          <w:tcPr>
            <w:tcW w:w="8760" w:type="dxa"/>
            <w:gridSpan w:val="2"/>
          </w:tcPr>
          <w:p w:rsidR="00A23F85" w:rsidRPr="00006C05" w:rsidRDefault="003C5B81" w:rsidP="00006C05">
            <w:pPr>
              <w:contextualSpacing/>
              <w:rPr>
                <w:sz w:val="32"/>
                <w:szCs w:val="32"/>
              </w:rPr>
            </w:pPr>
            <w:r w:rsidRPr="00006C05">
              <w:rPr>
                <w:sz w:val="32"/>
                <w:szCs w:val="32"/>
              </w:rPr>
              <w:t>The Lorentz force. Ampere's law.</w:t>
            </w:r>
          </w:p>
        </w:tc>
      </w:tr>
      <w:tr w:rsidR="00A23F85" w:rsidRPr="00006C05" w:rsidTr="00C756F4">
        <w:trPr>
          <w:trHeight w:val="345"/>
        </w:trPr>
        <w:tc>
          <w:tcPr>
            <w:tcW w:w="810" w:type="dxa"/>
            <w:gridSpan w:val="3"/>
          </w:tcPr>
          <w:p w:rsidR="00A23F85" w:rsidRPr="00006C05" w:rsidRDefault="00A23F85" w:rsidP="00006C05">
            <w:pPr>
              <w:contextualSpacing/>
              <w:rPr>
                <w:sz w:val="32"/>
                <w:szCs w:val="32"/>
              </w:rPr>
            </w:pPr>
            <w:r w:rsidRPr="00006C05">
              <w:rPr>
                <w:sz w:val="32"/>
                <w:szCs w:val="32"/>
              </w:rPr>
              <w:t>4.6</w:t>
            </w:r>
          </w:p>
        </w:tc>
        <w:tc>
          <w:tcPr>
            <w:tcW w:w="8760" w:type="dxa"/>
            <w:gridSpan w:val="2"/>
          </w:tcPr>
          <w:p w:rsidR="00A23F85" w:rsidRPr="00006C05" w:rsidRDefault="003C5B81" w:rsidP="00006C05">
            <w:pPr>
              <w:contextualSpacing/>
              <w:rPr>
                <w:sz w:val="32"/>
                <w:szCs w:val="32"/>
              </w:rPr>
            </w:pPr>
            <w:r w:rsidRPr="00006C05">
              <w:rPr>
                <w:sz w:val="32"/>
                <w:szCs w:val="32"/>
              </w:rPr>
              <w:t>Interaction of currents. Magnetic constant.</w:t>
            </w:r>
            <w:r w:rsidRPr="00006C05">
              <w:rPr>
                <w:sz w:val="32"/>
                <w:szCs w:val="32"/>
              </w:rPr>
              <w:tab/>
            </w:r>
            <w:r w:rsidRPr="00006C05">
              <w:rPr>
                <w:sz w:val="32"/>
                <w:szCs w:val="32"/>
              </w:rPr>
              <w:tab/>
            </w:r>
          </w:p>
        </w:tc>
      </w:tr>
      <w:tr w:rsidR="00A23F85" w:rsidRPr="00006C05" w:rsidTr="00C756F4">
        <w:trPr>
          <w:trHeight w:val="345"/>
        </w:trPr>
        <w:tc>
          <w:tcPr>
            <w:tcW w:w="810" w:type="dxa"/>
            <w:gridSpan w:val="3"/>
          </w:tcPr>
          <w:p w:rsidR="00A23F85" w:rsidRPr="00006C05" w:rsidRDefault="00A23F85" w:rsidP="00006C05">
            <w:pPr>
              <w:contextualSpacing/>
              <w:rPr>
                <w:sz w:val="32"/>
                <w:szCs w:val="32"/>
              </w:rPr>
            </w:pPr>
            <w:r w:rsidRPr="00006C05">
              <w:rPr>
                <w:sz w:val="32"/>
                <w:szCs w:val="32"/>
              </w:rPr>
              <w:t>4.7</w:t>
            </w:r>
          </w:p>
        </w:tc>
        <w:tc>
          <w:tcPr>
            <w:tcW w:w="8760" w:type="dxa"/>
            <w:gridSpan w:val="2"/>
          </w:tcPr>
          <w:p w:rsidR="00A23F85" w:rsidRPr="00006C05" w:rsidRDefault="003C5B81" w:rsidP="00006C05">
            <w:pPr>
              <w:contextualSpacing/>
              <w:rPr>
                <w:sz w:val="32"/>
                <w:szCs w:val="32"/>
              </w:rPr>
            </w:pPr>
            <w:r w:rsidRPr="00006C05">
              <w:rPr>
                <w:sz w:val="32"/>
                <w:szCs w:val="32"/>
              </w:rPr>
              <w:t>Current loop in a magnetic field.</w:t>
            </w:r>
          </w:p>
        </w:tc>
      </w:tr>
      <w:tr w:rsidR="00A23F85" w:rsidRPr="00006C05" w:rsidTr="00C756F4">
        <w:trPr>
          <w:trHeight w:val="345"/>
        </w:trPr>
        <w:tc>
          <w:tcPr>
            <w:tcW w:w="810" w:type="dxa"/>
            <w:gridSpan w:val="3"/>
          </w:tcPr>
          <w:p w:rsidR="00A23F85" w:rsidRPr="00006C05" w:rsidRDefault="00A23F85" w:rsidP="00006C05">
            <w:pPr>
              <w:contextualSpacing/>
              <w:rPr>
                <w:sz w:val="32"/>
                <w:szCs w:val="32"/>
              </w:rPr>
            </w:pPr>
            <w:r w:rsidRPr="00006C05">
              <w:rPr>
                <w:sz w:val="32"/>
                <w:szCs w:val="32"/>
              </w:rPr>
              <w:t>4.8</w:t>
            </w:r>
          </w:p>
        </w:tc>
        <w:tc>
          <w:tcPr>
            <w:tcW w:w="8760" w:type="dxa"/>
            <w:gridSpan w:val="2"/>
          </w:tcPr>
          <w:p w:rsidR="00A23F85" w:rsidRPr="00006C05" w:rsidRDefault="000518E3" w:rsidP="00006C05">
            <w:pPr>
              <w:contextualSpacing/>
              <w:rPr>
                <w:sz w:val="32"/>
                <w:szCs w:val="32"/>
              </w:rPr>
            </w:pPr>
            <w:r w:rsidRPr="00006C05">
              <w:rPr>
                <w:sz w:val="32"/>
                <w:szCs w:val="32"/>
              </w:rPr>
              <w:t>Work Done When a Current Moves in a Magnetic Field</w:t>
            </w:r>
          </w:p>
        </w:tc>
      </w:tr>
      <w:tr w:rsidR="00BA6B9F" w:rsidRPr="00006C05" w:rsidTr="00C756F4">
        <w:trPr>
          <w:trHeight w:val="345"/>
        </w:trPr>
        <w:tc>
          <w:tcPr>
            <w:tcW w:w="810" w:type="dxa"/>
            <w:gridSpan w:val="3"/>
          </w:tcPr>
          <w:p w:rsidR="00BA6B9F" w:rsidRPr="00006C05" w:rsidRDefault="00BA6B9F" w:rsidP="00006C05">
            <w:pPr>
              <w:contextualSpacing/>
              <w:rPr>
                <w:sz w:val="32"/>
                <w:szCs w:val="32"/>
                <w:lang w:val="kk-KZ"/>
              </w:rPr>
            </w:pPr>
            <w:r w:rsidRPr="00006C05">
              <w:rPr>
                <w:sz w:val="32"/>
                <w:szCs w:val="32"/>
                <w:lang w:val="kk-KZ"/>
              </w:rPr>
              <w:t>4.9</w:t>
            </w:r>
          </w:p>
        </w:tc>
        <w:tc>
          <w:tcPr>
            <w:tcW w:w="8760" w:type="dxa"/>
            <w:gridSpan w:val="2"/>
          </w:tcPr>
          <w:p w:rsidR="00BA6B9F" w:rsidRPr="00006C05" w:rsidRDefault="00BA6B9F" w:rsidP="00006C05">
            <w:pPr>
              <w:contextualSpacing/>
              <w:rPr>
                <w:sz w:val="32"/>
                <w:szCs w:val="32"/>
              </w:rPr>
            </w:pPr>
            <w:r w:rsidRPr="00006C05">
              <w:rPr>
                <w:sz w:val="32"/>
                <w:szCs w:val="32"/>
              </w:rPr>
              <w:t>Magnetic materials. Magnetization. Kinds of magnetic.</w:t>
            </w:r>
          </w:p>
        </w:tc>
      </w:tr>
      <w:tr w:rsidR="004E64BB" w:rsidRPr="00006C05" w:rsidTr="00C756F4">
        <w:trPr>
          <w:trHeight w:val="345"/>
        </w:trPr>
        <w:tc>
          <w:tcPr>
            <w:tcW w:w="810" w:type="dxa"/>
            <w:gridSpan w:val="3"/>
          </w:tcPr>
          <w:p w:rsidR="004E64BB" w:rsidRPr="00006C05" w:rsidRDefault="004E64BB" w:rsidP="00006C05">
            <w:pPr>
              <w:contextualSpacing/>
              <w:rPr>
                <w:sz w:val="32"/>
                <w:szCs w:val="32"/>
                <w:lang w:val="kk-KZ"/>
              </w:rPr>
            </w:pPr>
            <w:r w:rsidRPr="00006C05">
              <w:rPr>
                <w:sz w:val="32"/>
                <w:szCs w:val="32"/>
                <w:lang w:val="kk-KZ"/>
              </w:rPr>
              <w:t>4.10</w:t>
            </w:r>
          </w:p>
        </w:tc>
        <w:tc>
          <w:tcPr>
            <w:tcW w:w="8760" w:type="dxa"/>
            <w:gridSpan w:val="2"/>
          </w:tcPr>
          <w:p w:rsidR="004E64BB" w:rsidRPr="00006C05" w:rsidRDefault="004E64BB" w:rsidP="00006C05">
            <w:pPr>
              <w:contextualSpacing/>
              <w:rPr>
                <w:sz w:val="32"/>
                <w:szCs w:val="32"/>
              </w:rPr>
            </w:pPr>
            <w:r w:rsidRPr="00006C05">
              <w:rPr>
                <w:sz w:val="32"/>
                <w:szCs w:val="32"/>
              </w:rPr>
              <w:t>Gyromagnetic phenomena. Paramagnetism. Diamagnetism. Ferromagnetism.</w:t>
            </w:r>
          </w:p>
        </w:tc>
      </w:tr>
      <w:tr w:rsidR="00792A63" w:rsidRPr="00006C05" w:rsidTr="00C756F4">
        <w:trPr>
          <w:trHeight w:val="345"/>
        </w:trPr>
        <w:tc>
          <w:tcPr>
            <w:tcW w:w="9570" w:type="dxa"/>
            <w:gridSpan w:val="5"/>
          </w:tcPr>
          <w:p w:rsidR="00792A63" w:rsidRPr="00006C05" w:rsidRDefault="00792A63" w:rsidP="00006C05">
            <w:pPr>
              <w:contextualSpacing/>
              <w:rPr>
                <w:sz w:val="32"/>
                <w:szCs w:val="32"/>
              </w:rPr>
            </w:pPr>
            <w:r w:rsidRPr="00006C05">
              <w:rPr>
                <w:sz w:val="32"/>
                <w:szCs w:val="32"/>
              </w:rPr>
              <w:t>Questions</w:t>
            </w:r>
          </w:p>
        </w:tc>
      </w:tr>
      <w:tr w:rsidR="006A1B9B" w:rsidRPr="00006C05" w:rsidTr="00C756F4">
        <w:trPr>
          <w:trHeight w:val="345"/>
        </w:trPr>
        <w:tc>
          <w:tcPr>
            <w:tcW w:w="9570" w:type="dxa"/>
            <w:gridSpan w:val="5"/>
          </w:tcPr>
          <w:p w:rsidR="006A1B9B" w:rsidRPr="00006C05" w:rsidRDefault="006A1B9B" w:rsidP="00006C05">
            <w:pPr>
              <w:contextualSpacing/>
              <w:rPr>
                <w:b/>
                <w:sz w:val="32"/>
                <w:szCs w:val="32"/>
                <w:lang w:val="kk-KZ"/>
              </w:rPr>
            </w:pPr>
            <w:r w:rsidRPr="00006C05">
              <w:rPr>
                <w:b/>
                <w:sz w:val="32"/>
                <w:szCs w:val="32"/>
                <w:lang w:val="kk-KZ"/>
              </w:rPr>
              <w:t>Chapter 5. Magnetic Field in Substance</w:t>
            </w:r>
          </w:p>
        </w:tc>
      </w:tr>
      <w:tr w:rsidR="006A1B9B" w:rsidRPr="00006C05" w:rsidTr="00C756F4">
        <w:trPr>
          <w:trHeight w:val="345"/>
        </w:trPr>
        <w:tc>
          <w:tcPr>
            <w:tcW w:w="795" w:type="dxa"/>
            <w:gridSpan w:val="2"/>
          </w:tcPr>
          <w:p w:rsidR="006A1B9B" w:rsidRPr="00006C05" w:rsidRDefault="001036EF" w:rsidP="00006C05">
            <w:pPr>
              <w:contextualSpacing/>
              <w:rPr>
                <w:sz w:val="32"/>
                <w:szCs w:val="32"/>
                <w:lang w:val="kk-KZ"/>
              </w:rPr>
            </w:pPr>
            <w:r w:rsidRPr="00006C05">
              <w:rPr>
                <w:sz w:val="32"/>
                <w:szCs w:val="32"/>
                <w:lang w:val="kk-KZ"/>
              </w:rPr>
              <w:t>5.1</w:t>
            </w:r>
          </w:p>
        </w:tc>
        <w:tc>
          <w:tcPr>
            <w:tcW w:w="8775" w:type="dxa"/>
            <w:gridSpan w:val="3"/>
          </w:tcPr>
          <w:p w:rsidR="006A1B9B" w:rsidRPr="00006C05" w:rsidRDefault="009F273F" w:rsidP="00006C05">
            <w:pPr>
              <w:contextualSpacing/>
              <w:rPr>
                <w:sz w:val="32"/>
                <w:szCs w:val="32"/>
              </w:rPr>
            </w:pPr>
            <w:r w:rsidRPr="00006C05">
              <w:rPr>
                <w:sz w:val="32"/>
                <w:szCs w:val="32"/>
              </w:rPr>
              <w:t>Faraday’s law of induction.</w:t>
            </w:r>
          </w:p>
        </w:tc>
      </w:tr>
      <w:tr w:rsidR="006A1B9B" w:rsidRPr="00006C05" w:rsidTr="00C756F4">
        <w:trPr>
          <w:trHeight w:val="345"/>
        </w:trPr>
        <w:tc>
          <w:tcPr>
            <w:tcW w:w="795" w:type="dxa"/>
            <w:gridSpan w:val="2"/>
          </w:tcPr>
          <w:p w:rsidR="006A1B9B" w:rsidRPr="00006C05" w:rsidRDefault="001036EF" w:rsidP="00006C05">
            <w:pPr>
              <w:contextualSpacing/>
              <w:rPr>
                <w:sz w:val="32"/>
                <w:szCs w:val="32"/>
                <w:lang w:val="kk-KZ"/>
              </w:rPr>
            </w:pPr>
            <w:r w:rsidRPr="00006C05">
              <w:rPr>
                <w:sz w:val="32"/>
                <w:szCs w:val="32"/>
                <w:lang w:val="kk-KZ"/>
              </w:rPr>
              <w:t>5.2</w:t>
            </w:r>
          </w:p>
        </w:tc>
        <w:tc>
          <w:tcPr>
            <w:tcW w:w="8775" w:type="dxa"/>
            <w:gridSpan w:val="3"/>
          </w:tcPr>
          <w:p w:rsidR="006A1B9B" w:rsidRPr="00006C05" w:rsidRDefault="009F273F" w:rsidP="00006C05">
            <w:pPr>
              <w:contextualSpacing/>
              <w:rPr>
                <w:sz w:val="32"/>
                <w:szCs w:val="32"/>
              </w:rPr>
            </w:pPr>
            <w:r w:rsidRPr="00006C05">
              <w:rPr>
                <w:sz w:val="32"/>
                <w:szCs w:val="32"/>
              </w:rPr>
              <w:t>Magnetic flux. Lenz’s law.</w:t>
            </w:r>
          </w:p>
        </w:tc>
      </w:tr>
      <w:tr w:rsidR="006A1B9B" w:rsidRPr="00006C05" w:rsidTr="00C756F4">
        <w:trPr>
          <w:trHeight w:val="345"/>
        </w:trPr>
        <w:tc>
          <w:tcPr>
            <w:tcW w:w="795" w:type="dxa"/>
            <w:gridSpan w:val="2"/>
          </w:tcPr>
          <w:p w:rsidR="006A1B9B" w:rsidRPr="00006C05" w:rsidRDefault="001036EF" w:rsidP="00006C05">
            <w:pPr>
              <w:contextualSpacing/>
              <w:rPr>
                <w:sz w:val="32"/>
                <w:szCs w:val="32"/>
                <w:lang w:val="kk-KZ"/>
              </w:rPr>
            </w:pPr>
            <w:r w:rsidRPr="00006C05">
              <w:rPr>
                <w:sz w:val="32"/>
                <w:szCs w:val="32"/>
                <w:lang w:val="kk-KZ"/>
              </w:rPr>
              <w:t>5.3</w:t>
            </w:r>
          </w:p>
        </w:tc>
        <w:tc>
          <w:tcPr>
            <w:tcW w:w="8775" w:type="dxa"/>
            <w:gridSpan w:val="3"/>
          </w:tcPr>
          <w:p w:rsidR="006A1B9B" w:rsidRPr="00006C05" w:rsidRDefault="009F273F" w:rsidP="00006C05">
            <w:pPr>
              <w:contextualSpacing/>
              <w:rPr>
                <w:sz w:val="32"/>
                <w:szCs w:val="32"/>
              </w:rPr>
            </w:pPr>
            <w:r w:rsidRPr="00006C05">
              <w:rPr>
                <w:sz w:val="32"/>
                <w:szCs w:val="32"/>
              </w:rPr>
              <w:t>Motional EMF. Induced electric field.</w:t>
            </w:r>
          </w:p>
        </w:tc>
      </w:tr>
      <w:tr w:rsidR="006A1B9B" w:rsidRPr="00006C05" w:rsidTr="00C756F4">
        <w:trPr>
          <w:trHeight w:val="345"/>
        </w:trPr>
        <w:tc>
          <w:tcPr>
            <w:tcW w:w="795" w:type="dxa"/>
            <w:gridSpan w:val="2"/>
          </w:tcPr>
          <w:p w:rsidR="006A1B9B" w:rsidRPr="00006C05" w:rsidRDefault="001036EF" w:rsidP="00006C05">
            <w:pPr>
              <w:contextualSpacing/>
              <w:rPr>
                <w:sz w:val="32"/>
                <w:szCs w:val="32"/>
                <w:lang w:val="kk-KZ"/>
              </w:rPr>
            </w:pPr>
            <w:r w:rsidRPr="00006C05">
              <w:rPr>
                <w:sz w:val="32"/>
                <w:szCs w:val="32"/>
                <w:lang w:val="kk-KZ"/>
              </w:rPr>
              <w:t>5.4</w:t>
            </w:r>
          </w:p>
        </w:tc>
        <w:tc>
          <w:tcPr>
            <w:tcW w:w="8775" w:type="dxa"/>
            <w:gridSpan w:val="3"/>
          </w:tcPr>
          <w:p w:rsidR="006A1B9B" w:rsidRPr="00006C05" w:rsidRDefault="009F273F" w:rsidP="00006C05">
            <w:pPr>
              <w:contextualSpacing/>
              <w:rPr>
                <w:sz w:val="32"/>
                <w:szCs w:val="32"/>
              </w:rPr>
            </w:pPr>
            <w:r w:rsidRPr="00006C05">
              <w:rPr>
                <w:sz w:val="32"/>
                <w:szCs w:val="32"/>
              </w:rPr>
              <w:t>Generators. Eddy currents.</w:t>
            </w:r>
          </w:p>
        </w:tc>
      </w:tr>
      <w:tr w:rsidR="006A1B9B" w:rsidRPr="00006C05" w:rsidTr="00C756F4">
        <w:trPr>
          <w:trHeight w:val="345"/>
        </w:trPr>
        <w:tc>
          <w:tcPr>
            <w:tcW w:w="795" w:type="dxa"/>
            <w:gridSpan w:val="2"/>
          </w:tcPr>
          <w:p w:rsidR="006A1B9B" w:rsidRPr="00006C05" w:rsidRDefault="001036EF" w:rsidP="00006C05">
            <w:pPr>
              <w:contextualSpacing/>
              <w:rPr>
                <w:sz w:val="32"/>
                <w:szCs w:val="32"/>
                <w:lang w:val="kk-KZ"/>
              </w:rPr>
            </w:pPr>
            <w:r w:rsidRPr="00006C05">
              <w:rPr>
                <w:sz w:val="32"/>
                <w:szCs w:val="32"/>
                <w:lang w:val="kk-KZ"/>
              </w:rPr>
              <w:t>5.5</w:t>
            </w:r>
          </w:p>
        </w:tc>
        <w:tc>
          <w:tcPr>
            <w:tcW w:w="8775" w:type="dxa"/>
            <w:gridSpan w:val="3"/>
          </w:tcPr>
          <w:p w:rsidR="006A1B9B" w:rsidRPr="00006C05" w:rsidRDefault="009F273F" w:rsidP="00006C05">
            <w:pPr>
              <w:contextualSpacing/>
              <w:rPr>
                <w:sz w:val="32"/>
                <w:szCs w:val="32"/>
              </w:rPr>
            </w:pPr>
            <w:r w:rsidRPr="00006C05">
              <w:rPr>
                <w:sz w:val="32"/>
                <w:szCs w:val="32"/>
              </w:rPr>
              <w:t>Inductance and magnetic energy. RL circuits.</w:t>
            </w:r>
          </w:p>
        </w:tc>
      </w:tr>
      <w:tr w:rsidR="006A1B9B" w:rsidRPr="00006C05" w:rsidTr="00C756F4">
        <w:trPr>
          <w:trHeight w:val="345"/>
        </w:trPr>
        <w:tc>
          <w:tcPr>
            <w:tcW w:w="795" w:type="dxa"/>
            <w:gridSpan w:val="2"/>
          </w:tcPr>
          <w:p w:rsidR="006A1B9B" w:rsidRPr="00006C05" w:rsidRDefault="001036EF" w:rsidP="00006C05">
            <w:pPr>
              <w:contextualSpacing/>
              <w:rPr>
                <w:sz w:val="32"/>
                <w:szCs w:val="32"/>
                <w:lang w:val="kk-KZ"/>
              </w:rPr>
            </w:pPr>
            <w:r w:rsidRPr="00006C05">
              <w:rPr>
                <w:sz w:val="32"/>
                <w:szCs w:val="32"/>
                <w:lang w:val="kk-KZ"/>
              </w:rPr>
              <w:t>5.6</w:t>
            </w:r>
          </w:p>
        </w:tc>
        <w:tc>
          <w:tcPr>
            <w:tcW w:w="8775" w:type="dxa"/>
            <w:gridSpan w:val="3"/>
          </w:tcPr>
          <w:p w:rsidR="006A1B9B" w:rsidRPr="00006C05" w:rsidRDefault="009F273F" w:rsidP="00006C05">
            <w:pPr>
              <w:contextualSpacing/>
              <w:rPr>
                <w:sz w:val="32"/>
                <w:szCs w:val="32"/>
              </w:rPr>
            </w:pPr>
            <w:r w:rsidRPr="00006C05">
              <w:rPr>
                <w:sz w:val="32"/>
                <w:szCs w:val="32"/>
              </w:rPr>
              <w:t>Self-inductance and the modified Kirchhoff's loop rule.</w:t>
            </w:r>
          </w:p>
        </w:tc>
      </w:tr>
      <w:tr w:rsidR="006A1B9B" w:rsidRPr="00006C05" w:rsidTr="00C756F4">
        <w:trPr>
          <w:trHeight w:val="345"/>
        </w:trPr>
        <w:tc>
          <w:tcPr>
            <w:tcW w:w="795" w:type="dxa"/>
            <w:gridSpan w:val="2"/>
          </w:tcPr>
          <w:p w:rsidR="006A1B9B" w:rsidRPr="00006C05" w:rsidRDefault="001036EF" w:rsidP="00006C05">
            <w:pPr>
              <w:contextualSpacing/>
              <w:rPr>
                <w:sz w:val="32"/>
                <w:szCs w:val="32"/>
                <w:lang w:val="kk-KZ"/>
              </w:rPr>
            </w:pPr>
            <w:r w:rsidRPr="00006C05">
              <w:rPr>
                <w:sz w:val="32"/>
                <w:szCs w:val="32"/>
                <w:lang w:val="kk-KZ"/>
              </w:rPr>
              <w:t>5.7</w:t>
            </w:r>
          </w:p>
        </w:tc>
        <w:tc>
          <w:tcPr>
            <w:tcW w:w="8775" w:type="dxa"/>
            <w:gridSpan w:val="3"/>
          </w:tcPr>
          <w:p w:rsidR="006A1B9B" w:rsidRPr="00006C05" w:rsidRDefault="009F273F" w:rsidP="00006C05">
            <w:pPr>
              <w:contextualSpacing/>
              <w:rPr>
                <w:sz w:val="32"/>
                <w:szCs w:val="32"/>
              </w:rPr>
            </w:pPr>
            <w:r w:rsidRPr="00006C05">
              <w:rPr>
                <w:sz w:val="32"/>
                <w:szCs w:val="32"/>
              </w:rPr>
              <w:t>LC oscillations. The RLC series circuit.</w:t>
            </w:r>
          </w:p>
        </w:tc>
      </w:tr>
      <w:tr w:rsidR="0009080C" w:rsidRPr="00006C05" w:rsidTr="00C756F4">
        <w:trPr>
          <w:trHeight w:val="345"/>
        </w:trPr>
        <w:tc>
          <w:tcPr>
            <w:tcW w:w="9570" w:type="dxa"/>
            <w:gridSpan w:val="5"/>
          </w:tcPr>
          <w:p w:rsidR="0009080C" w:rsidRPr="00006C05" w:rsidRDefault="0009080C" w:rsidP="00006C05">
            <w:pPr>
              <w:contextualSpacing/>
              <w:rPr>
                <w:sz w:val="32"/>
                <w:szCs w:val="32"/>
              </w:rPr>
            </w:pPr>
            <w:r w:rsidRPr="00006C05">
              <w:rPr>
                <w:sz w:val="32"/>
                <w:szCs w:val="32"/>
              </w:rPr>
              <w:t>Questions</w:t>
            </w:r>
          </w:p>
        </w:tc>
      </w:tr>
      <w:tr w:rsidR="0009080C" w:rsidRPr="00006C05" w:rsidTr="00C756F4">
        <w:trPr>
          <w:trHeight w:val="345"/>
        </w:trPr>
        <w:tc>
          <w:tcPr>
            <w:tcW w:w="9570" w:type="dxa"/>
            <w:gridSpan w:val="5"/>
          </w:tcPr>
          <w:p w:rsidR="0009080C" w:rsidRPr="00006C05" w:rsidRDefault="0009080C" w:rsidP="00006C05">
            <w:pPr>
              <w:contextualSpacing/>
              <w:rPr>
                <w:sz w:val="32"/>
                <w:szCs w:val="32"/>
              </w:rPr>
            </w:pPr>
            <w:r w:rsidRPr="00006C05">
              <w:rPr>
                <w:sz w:val="32"/>
                <w:szCs w:val="32"/>
              </w:rPr>
              <w:t>References</w:t>
            </w:r>
          </w:p>
        </w:tc>
      </w:tr>
    </w:tbl>
    <w:p w:rsidR="00340DD0" w:rsidRPr="001D0609" w:rsidRDefault="00340DD0" w:rsidP="00735CFF">
      <w:pPr>
        <w:rPr>
          <w:rFonts w:ascii="Times New Roman" w:hAnsi="Times New Roman" w:cs="Times New Roman"/>
          <w:b/>
          <w:sz w:val="32"/>
          <w:szCs w:val="32"/>
          <w:lang w:val="kk-KZ"/>
        </w:rPr>
      </w:pPr>
    </w:p>
    <w:p w:rsidR="00340DD0" w:rsidRDefault="00340DD0" w:rsidP="00735CFF">
      <w:pPr>
        <w:rPr>
          <w:rFonts w:ascii="Times New Roman" w:hAnsi="Times New Roman" w:cs="Times New Roman"/>
          <w:b/>
          <w:sz w:val="28"/>
          <w:szCs w:val="28"/>
          <w:lang w:val="kk-KZ"/>
        </w:rPr>
      </w:pPr>
    </w:p>
    <w:p w:rsidR="008A7965" w:rsidRPr="0016405F" w:rsidRDefault="008A7965" w:rsidP="000B35C6">
      <w:pPr>
        <w:pStyle w:val="a4"/>
        <w:ind w:left="709"/>
        <w:rPr>
          <w:rFonts w:ascii="Times New Roman" w:hAnsi="Times New Roman" w:cs="Times New Roman"/>
          <w:sz w:val="28"/>
          <w:szCs w:val="28"/>
          <w:lang w:val="en-US"/>
        </w:rPr>
      </w:pPr>
    </w:p>
    <w:p w:rsidR="0016422A" w:rsidRDefault="0016422A" w:rsidP="00735CFF">
      <w:pPr>
        <w:rPr>
          <w:rFonts w:ascii="Times New Roman" w:hAnsi="Times New Roman" w:cs="Times New Roman"/>
          <w:b/>
          <w:sz w:val="28"/>
          <w:szCs w:val="28"/>
          <w:lang w:val="kk-KZ"/>
        </w:rPr>
      </w:pPr>
    </w:p>
    <w:p w:rsidR="00735CFF" w:rsidRDefault="00735CFF" w:rsidP="00735CFF">
      <w:pPr>
        <w:rPr>
          <w:rFonts w:ascii="Times New Roman" w:hAnsi="Times New Roman" w:cs="Times New Roman"/>
          <w:b/>
          <w:sz w:val="28"/>
          <w:szCs w:val="28"/>
          <w:lang w:val="en-US"/>
        </w:rPr>
      </w:pPr>
    </w:p>
    <w:p w:rsidR="00C756F4" w:rsidRPr="00C756F4" w:rsidRDefault="00C756F4" w:rsidP="00735CFF">
      <w:pPr>
        <w:rPr>
          <w:rFonts w:ascii="Times New Roman" w:hAnsi="Times New Roman" w:cs="Times New Roman"/>
          <w:b/>
          <w:sz w:val="28"/>
          <w:szCs w:val="28"/>
          <w:lang w:val="en-US"/>
        </w:rPr>
      </w:pPr>
    </w:p>
    <w:p w:rsidR="002C150F" w:rsidRDefault="002C150F" w:rsidP="006D298F">
      <w:pPr>
        <w:spacing w:after="0"/>
        <w:ind w:firstLine="709"/>
        <w:jc w:val="both"/>
        <w:rPr>
          <w:rFonts w:ascii="Times New Roman" w:hAnsi="Times New Roman" w:cs="Times New Roman"/>
          <w:b/>
          <w:sz w:val="28"/>
          <w:szCs w:val="28"/>
          <w:lang w:val="en-US"/>
        </w:rPr>
      </w:pPr>
    </w:p>
    <w:p w:rsidR="006D298F" w:rsidRPr="00964B94" w:rsidRDefault="00DD70AD" w:rsidP="00F72FF6">
      <w:pPr>
        <w:spacing w:after="0"/>
        <w:ind w:left="1134" w:right="1134" w:firstLine="709"/>
        <w:jc w:val="both"/>
        <w:rPr>
          <w:rFonts w:ascii="Times New Roman" w:hAnsi="Times New Roman" w:cs="Times New Roman"/>
          <w:b/>
          <w:sz w:val="28"/>
          <w:szCs w:val="28"/>
          <w:lang w:val="en-US"/>
        </w:rPr>
      </w:pPr>
      <w:r w:rsidRPr="00964B94">
        <w:rPr>
          <w:rFonts w:ascii="Times New Roman" w:hAnsi="Times New Roman" w:cs="Times New Roman"/>
          <w:b/>
          <w:sz w:val="28"/>
          <w:szCs w:val="28"/>
          <w:lang w:val="en-US"/>
        </w:rPr>
        <w:t>IN</w:t>
      </w:r>
      <w:r w:rsidR="009E5A02" w:rsidRPr="00964B94">
        <w:rPr>
          <w:rFonts w:ascii="Times New Roman" w:hAnsi="Times New Roman" w:cs="Times New Roman"/>
          <w:b/>
          <w:sz w:val="28"/>
          <w:szCs w:val="28"/>
          <w:lang w:val="en-US"/>
        </w:rPr>
        <w:t>TRODUCTION</w:t>
      </w:r>
    </w:p>
    <w:p w:rsidR="006D298F" w:rsidRPr="00964B94" w:rsidRDefault="006D298F" w:rsidP="006D298F">
      <w:pPr>
        <w:spacing w:after="0"/>
        <w:ind w:firstLine="709"/>
        <w:jc w:val="both"/>
        <w:rPr>
          <w:rFonts w:ascii="Times New Roman" w:hAnsi="Times New Roman" w:cs="Times New Roman"/>
          <w:b/>
          <w:sz w:val="28"/>
          <w:szCs w:val="28"/>
          <w:lang w:val="en-US"/>
        </w:rPr>
      </w:pPr>
    </w:p>
    <w:p w:rsidR="007E446C" w:rsidRDefault="00F1222B" w:rsidP="006D298F">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This branch of physics</w:t>
      </w:r>
      <w:r w:rsidR="006D298F" w:rsidRPr="00964B94">
        <w:rPr>
          <w:rFonts w:ascii="Times New Roman" w:hAnsi="Times New Roman" w:cs="Times New Roman"/>
          <w:sz w:val="28"/>
          <w:szCs w:val="28"/>
          <w:lang w:val="en-US"/>
        </w:rPr>
        <w:t xml:space="preserve"> is a description of electromagnetic fields and forces. Electromagnetic forces quite literally dominate our everyday experience. </w:t>
      </w:r>
      <w:r w:rsidR="007E446C" w:rsidRPr="007E446C">
        <w:rPr>
          <w:rFonts w:ascii="Times New Roman" w:hAnsi="Times New Roman" w:cs="Times New Roman"/>
          <w:sz w:val="28"/>
          <w:szCs w:val="28"/>
          <w:lang w:val="en-US"/>
        </w:rPr>
        <w:t>Electromagnetic oscillations are associated oscillations of electric and magnetic fields. Electromagnetic oscillations occur in various electrical circuits. In this range are charge, voltage, current, electric field, magnetic fields and other electromagnetic quantities. Free electromagnetic oscillations occur in an electromagnetic system after it is brought out of equilibrium, for example, by a message or a change in the charging current of a capacitor in a part of the circuit. These are damped oscillations, which is reported to the system by the energy used for heating and other processes. Forced electromagnetic oscillations are undamped oscillations in a circuit caused by a periodically changing external sinusoidal EMF. Electromagnetic vibrations are described by the same laws as mechanical ones, although the physical nature of these vibrations is completely different. Electrical oscillations are a special case of electromagnetic ones, if we consider only variations of electrical quantities. In this case, we are talking about alternating current, voltage, power, etc.</w:t>
      </w:r>
    </w:p>
    <w:p w:rsidR="007E446C" w:rsidRDefault="007E446C" w:rsidP="006D298F">
      <w:pPr>
        <w:spacing w:after="0"/>
        <w:ind w:firstLine="709"/>
        <w:jc w:val="both"/>
        <w:rPr>
          <w:rFonts w:ascii="Times New Roman" w:hAnsi="Times New Roman" w:cs="Times New Roman"/>
          <w:sz w:val="28"/>
          <w:szCs w:val="28"/>
          <w:lang w:val="en-US"/>
        </w:rPr>
      </w:pPr>
      <w:r w:rsidRPr="007E446C">
        <w:rPr>
          <w:rFonts w:ascii="Times New Roman" w:hAnsi="Times New Roman" w:cs="Times New Roman"/>
          <w:sz w:val="28"/>
          <w:szCs w:val="28"/>
          <w:lang w:val="en-US"/>
        </w:rPr>
        <w:t>Due to the strength of electromagnetic forces, any small imbalance in the pure electric charge leads to the emergence of huge forces that try to eliminate this imbalance. Thus, in our everyday experience, matter as a whole is electrically neutral, and our direct experience with electromagnetic phenomena is masked by many subtleties associated with this neutrality. This is very different from our direct experience of interacting with gravitational forces, which is direct and unambiguous.</w:t>
      </w:r>
    </w:p>
    <w:p w:rsidR="006D298F" w:rsidRPr="00964B94" w:rsidRDefault="006D298F" w:rsidP="006D298F">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The study of electromagnetism is basic to physics; its concepts are required for the understanding of many physical phenomena. In musical instruments like the sitar, the guitar or the violin, we come across vibrating strings that produce pleasing sounds. The membranes in drums and diaphragms in telephone and speaker systems vibrate to and fro about their mean positions. The vibrations of EMF make the propagation of EM waves possible. The oscillations of electrons in the antennas of radio, TV and satellite transmitters convey information.</w:t>
      </w:r>
    </w:p>
    <w:p w:rsidR="006D298F" w:rsidRPr="00964B94" w:rsidRDefault="006D298F" w:rsidP="006D298F">
      <w:pPr>
        <w:spacing w:after="0"/>
        <w:ind w:firstLine="709"/>
        <w:jc w:val="both"/>
        <w:rPr>
          <w:rFonts w:ascii="Times New Roman" w:hAnsi="Times New Roman" w:cs="Times New Roman"/>
          <w:i/>
          <w:sz w:val="28"/>
          <w:szCs w:val="28"/>
          <w:lang w:val="en-US"/>
        </w:rPr>
      </w:pPr>
    </w:p>
    <w:p w:rsidR="006D298F" w:rsidRPr="00964B94" w:rsidRDefault="006D298F" w:rsidP="006D298F">
      <w:pPr>
        <w:spacing w:after="0"/>
        <w:ind w:firstLine="709"/>
        <w:jc w:val="both"/>
        <w:rPr>
          <w:rFonts w:ascii="Times New Roman" w:hAnsi="Times New Roman" w:cs="Times New Roman"/>
          <w:i/>
          <w:sz w:val="28"/>
          <w:szCs w:val="28"/>
          <w:lang w:val="en-US"/>
        </w:rPr>
      </w:pPr>
    </w:p>
    <w:p w:rsidR="006D298F" w:rsidRPr="00964B94" w:rsidRDefault="006D298F" w:rsidP="006D298F">
      <w:pPr>
        <w:spacing w:after="0"/>
        <w:ind w:firstLine="709"/>
        <w:jc w:val="both"/>
        <w:rPr>
          <w:rFonts w:ascii="Times New Roman" w:hAnsi="Times New Roman" w:cs="Times New Roman"/>
          <w:i/>
          <w:sz w:val="28"/>
          <w:szCs w:val="28"/>
          <w:lang w:val="en-US"/>
        </w:rPr>
      </w:pPr>
    </w:p>
    <w:p w:rsidR="006D298F" w:rsidRPr="00964B94" w:rsidRDefault="006D298F" w:rsidP="006D298F">
      <w:pPr>
        <w:spacing w:after="0"/>
        <w:ind w:firstLine="709"/>
        <w:jc w:val="both"/>
        <w:rPr>
          <w:rFonts w:ascii="Times New Roman" w:hAnsi="Times New Roman" w:cs="Times New Roman"/>
          <w:i/>
          <w:sz w:val="28"/>
          <w:szCs w:val="28"/>
          <w:lang w:val="en-US"/>
        </w:rPr>
      </w:pPr>
    </w:p>
    <w:p w:rsidR="006D298F" w:rsidRPr="00964B94" w:rsidRDefault="006D298F" w:rsidP="006D298F">
      <w:pPr>
        <w:spacing w:after="0"/>
        <w:ind w:firstLine="709"/>
        <w:jc w:val="both"/>
        <w:rPr>
          <w:rFonts w:ascii="Times New Roman" w:hAnsi="Times New Roman" w:cs="Times New Roman"/>
          <w:i/>
          <w:sz w:val="28"/>
          <w:szCs w:val="28"/>
          <w:lang w:val="en-US"/>
        </w:rPr>
      </w:pPr>
    </w:p>
    <w:p w:rsidR="006D298F" w:rsidRPr="00964B94" w:rsidRDefault="006D298F" w:rsidP="006D298F">
      <w:pPr>
        <w:spacing w:after="0"/>
        <w:ind w:firstLine="709"/>
        <w:jc w:val="both"/>
        <w:rPr>
          <w:rFonts w:ascii="Times New Roman" w:hAnsi="Times New Roman" w:cs="Times New Roman"/>
          <w:i/>
          <w:sz w:val="28"/>
          <w:szCs w:val="28"/>
          <w:lang w:val="en-US"/>
        </w:rPr>
      </w:pPr>
    </w:p>
    <w:p w:rsidR="00394C30" w:rsidRPr="00C756F4" w:rsidRDefault="00394C30" w:rsidP="008E23BA">
      <w:pPr>
        <w:spacing w:after="0"/>
        <w:ind w:firstLine="709"/>
        <w:jc w:val="both"/>
        <w:rPr>
          <w:rFonts w:ascii="Times New Roman" w:hAnsi="Times New Roman" w:cs="Times New Roman"/>
          <w:b/>
          <w:bCs/>
          <w:sz w:val="28"/>
          <w:szCs w:val="28"/>
          <w:lang w:val="en-US"/>
        </w:rPr>
      </w:pPr>
    </w:p>
    <w:p w:rsidR="002E1415" w:rsidRPr="00964B94" w:rsidRDefault="002E1415" w:rsidP="008E23BA">
      <w:pPr>
        <w:spacing w:after="0"/>
        <w:ind w:firstLine="709"/>
        <w:jc w:val="both"/>
        <w:rPr>
          <w:rFonts w:ascii="Times New Roman" w:hAnsi="Times New Roman" w:cs="Times New Roman"/>
          <w:b/>
          <w:bCs/>
          <w:sz w:val="28"/>
          <w:szCs w:val="28"/>
          <w:lang w:val="en-US"/>
        </w:rPr>
      </w:pPr>
      <w:r w:rsidRPr="00964B94">
        <w:rPr>
          <w:rFonts w:ascii="Times New Roman" w:hAnsi="Times New Roman" w:cs="Times New Roman"/>
          <w:b/>
          <w:bCs/>
          <w:sz w:val="28"/>
          <w:szCs w:val="28"/>
          <w:lang w:val="en-US"/>
        </w:rPr>
        <w:t xml:space="preserve"> ELECTRICITY AND MAGNETISM</w:t>
      </w:r>
    </w:p>
    <w:p w:rsidR="002E1415" w:rsidRPr="00964B94" w:rsidRDefault="002E1415" w:rsidP="008E23BA">
      <w:pPr>
        <w:spacing w:after="0"/>
        <w:ind w:firstLine="709"/>
        <w:jc w:val="both"/>
        <w:rPr>
          <w:rFonts w:ascii="Times New Roman" w:hAnsi="Times New Roman" w:cs="Times New Roman"/>
          <w:b/>
          <w:bCs/>
          <w:sz w:val="28"/>
          <w:szCs w:val="28"/>
          <w:lang w:val="en-US"/>
        </w:rPr>
      </w:pPr>
    </w:p>
    <w:p w:rsidR="002E1415" w:rsidRPr="00964B94" w:rsidRDefault="002E1415" w:rsidP="008E23BA">
      <w:pPr>
        <w:pStyle w:val="a4"/>
        <w:numPr>
          <w:ilvl w:val="0"/>
          <w:numId w:val="1"/>
        </w:numPr>
        <w:spacing w:after="0"/>
        <w:ind w:firstLine="709"/>
        <w:jc w:val="both"/>
        <w:rPr>
          <w:rFonts w:ascii="Times New Roman" w:hAnsi="Times New Roman" w:cs="Times New Roman"/>
          <w:b/>
          <w:bCs/>
          <w:sz w:val="28"/>
          <w:szCs w:val="28"/>
          <w:lang w:val="en-US"/>
        </w:rPr>
      </w:pPr>
      <w:r w:rsidRPr="00964B94">
        <w:rPr>
          <w:rFonts w:ascii="Times New Roman" w:hAnsi="Times New Roman" w:cs="Times New Roman"/>
          <w:b/>
          <w:bCs/>
          <w:sz w:val="28"/>
          <w:szCs w:val="28"/>
          <w:lang w:val="en-US"/>
        </w:rPr>
        <w:t xml:space="preserve">  ELECTROSTATICS</w:t>
      </w:r>
    </w:p>
    <w:p w:rsidR="002E1415" w:rsidRPr="00964B94" w:rsidRDefault="002E1415" w:rsidP="008E23BA">
      <w:pPr>
        <w:pStyle w:val="a4"/>
        <w:spacing w:after="0"/>
        <w:ind w:left="1069" w:firstLine="709"/>
        <w:jc w:val="both"/>
        <w:rPr>
          <w:rFonts w:ascii="Times New Roman" w:hAnsi="Times New Roman" w:cs="Times New Roman"/>
          <w:b/>
          <w:bCs/>
          <w:sz w:val="28"/>
          <w:szCs w:val="28"/>
          <w:lang w:val="en-US"/>
        </w:rPr>
      </w:pPr>
    </w:p>
    <w:p w:rsidR="002E1415" w:rsidRPr="00964B94" w:rsidRDefault="002E1415" w:rsidP="008E23BA">
      <w:pPr>
        <w:spacing w:after="0"/>
        <w:ind w:firstLine="709"/>
        <w:jc w:val="both"/>
        <w:rPr>
          <w:rFonts w:ascii="Times New Roman" w:hAnsi="Times New Roman" w:cs="Times New Roman"/>
          <w:b/>
          <w:sz w:val="28"/>
          <w:szCs w:val="28"/>
          <w:lang w:val="en-US"/>
        </w:rPr>
      </w:pPr>
      <w:r w:rsidRPr="00964B94">
        <w:rPr>
          <w:rFonts w:ascii="Times New Roman" w:hAnsi="Times New Roman" w:cs="Times New Roman"/>
          <w:b/>
          <w:bCs/>
          <w:sz w:val="28"/>
          <w:szCs w:val="28"/>
          <w:lang w:val="en-US"/>
        </w:rPr>
        <w:t xml:space="preserve">1.1 </w:t>
      </w:r>
      <w:r w:rsidR="00D03E2C" w:rsidRPr="00964B94">
        <w:rPr>
          <w:rFonts w:ascii="Times New Roman" w:hAnsi="Times New Roman" w:cs="Times New Roman"/>
          <w:b/>
          <w:bCs/>
          <w:sz w:val="28"/>
          <w:szCs w:val="28"/>
          <w:lang w:val="en-US"/>
        </w:rPr>
        <w:t xml:space="preserve">Electric field. </w:t>
      </w:r>
      <w:r w:rsidR="00D03E2C" w:rsidRPr="00964B94">
        <w:rPr>
          <w:rFonts w:ascii="Times New Roman" w:hAnsi="Times New Roman" w:cs="Times New Roman"/>
          <w:b/>
          <w:sz w:val="28"/>
          <w:szCs w:val="28"/>
          <w:lang w:val="en-US"/>
        </w:rPr>
        <w:t>Electric charge.</w:t>
      </w:r>
      <w:r w:rsidR="00B77C86" w:rsidRPr="00964B94">
        <w:rPr>
          <w:rFonts w:ascii="Times New Roman" w:hAnsi="Times New Roman" w:cs="Times New Roman"/>
          <w:b/>
          <w:sz w:val="28"/>
          <w:szCs w:val="28"/>
          <w:lang w:val="en-US"/>
        </w:rPr>
        <w:t>Coulomb'slaw</w:t>
      </w:r>
      <w:r w:rsidR="00480459" w:rsidRPr="00964B94">
        <w:rPr>
          <w:rFonts w:ascii="Times New Roman" w:hAnsi="Times New Roman" w:cs="Times New Roman"/>
          <w:sz w:val="28"/>
          <w:szCs w:val="28"/>
          <w:lang w:val="en-US"/>
        </w:rPr>
        <w:t>.</w:t>
      </w:r>
      <w:r w:rsidR="00480459" w:rsidRPr="00964B94">
        <w:rPr>
          <w:rFonts w:ascii="Times New Roman" w:hAnsi="Times New Roman" w:cs="Times New Roman"/>
          <w:b/>
          <w:sz w:val="28"/>
          <w:szCs w:val="28"/>
          <w:lang w:val="en-US"/>
        </w:rPr>
        <w:t>Interaction of charges.</w:t>
      </w:r>
    </w:p>
    <w:p w:rsidR="00623107" w:rsidRDefault="00623107" w:rsidP="008E23BA">
      <w:pPr>
        <w:spacing w:after="0"/>
        <w:ind w:firstLine="709"/>
        <w:jc w:val="both"/>
        <w:rPr>
          <w:rFonts w:ascii="Times New Roman" w:hAnsi="Times New Roman" w:cs="Times New Roman"/>
          <w:sz w:val="28"/>
          <w:szCs w:val="28"/>
          <w:lang w:val="en-US"/>
        </w:rPr>
      </w:pPr>
    </w:p>
    <w:p w:rsidR="009D64DC" w:rsidRPr="00964B94" w:rsidRDefault="009D64D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In nature there are two types of electric charges: positive and negative charges.  Electrons and protons are carriers of </w:t>
      </w:r>
      <w:r w:rsidRPr="00964B94">
        <w:rPr>
          <w:rFonts w:ascii="Times New Roman" w:hAnsi="Times New Roman" w:cs="Times New Roman"/>
          <w:i/>
          <w:sz w:val="28"/>
          <w:szCs w:val="28"/>
          <w:lang w:val="en-US"/>
        </w:rPr>
        <w:t>elementary charges</w:t>
      </w:r>
      <w:r w:rsidRPr="00964B94">
        <w:rPr>
          <w:rFonts w:ascii="Times New Roman" w:hAnsi="Times New Roman" w:cs="Times New Roman"/>
          <w:sz w:val="28"/>
          <w:szCs w:val="28"/>
          <w:lang w:val="en-US"/>
        </w:rPr>
        <w:t xml:space="preserve"> equal in quantity and opposite in sign:</w:t>
      </w:r>
    </w:p>
    <w:p w:rsidR="009D64DC" w:rsidRPr="00964B94" w:rsidRDefault="009D64DC" w:rsidP="008E23BA">
      <w:pPr>
        <w:spacing w:after="0"/>
        <w:ind w:firstLine="709"/>
        <w:jc w:val="both"/>
        <w:rPr>
          <w:rFonts w:ascii="Times New Roman" w:hAnsi="Times New Roman" w:cs="Times New Roman"/>
          <w:sz w:val="28"/>
          <w:szCs w:val="28"/>
          <w:lang w:val="en-US"/>
        </w:rPr>
      </w:pPr>
    </w:p>
    <w:p w:rsidR="009D64DC" w:rsidRPr="00964B94" w:rsidRDefault="009D64D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i/>
          <w:sz w:val="28"/>
          <w:szCs w:val="28"/>
          <w:lang w:val="en-US"/>
        </w:rPr>
        <w:t>q</w:t>
      </w:r>
      <w:r w:rsidRPr="00964B94">
        <w:rPr>
          <w:rFonts w:ascii="Times New Roman" w:hAnsi="Times New Roman" w:cs="Times New Roman"/>
          <w:i/>
          <w:sz w:val="28"/>
          <w:szCs w:val="28"/>
          <w:vertAlign w:val="subscript"/>
          <w:lang w:val="en-US"/>
        </w:rPr>
        <w:t>e</w:t>
      </w:r>
      <w:r w:rsidRPr="00964B94">
        <w:rPr>
          <w:rFonts w:ascii="Times New Roman" w:hAnsi="Times New Roman" w:cs="Times New Roman"/>
          <w:i/>
          <w:sz w:val="28"/>
          <w:szCs w:val="28"/>
          <w:lang w:val="en-US"/>
        </w:rPr>
        <w:t xml:space="preserve"> = -1.6 ∙ 10</w:t>
      </w:r>
      <w:r w:rsidRPr="00964B94">
        <w:rPr>
          <w:rFonts w:ascii="Times New Roman" w:hAnsi="Times New Roman" w:cs="Times New Roman"/>
          <w:i/>
          <w:sz w:val="28"/>
          <w:szCs w:val="28"/>
          <w:vertAlign w:val="superscript"/>
          <w:lang w:val="en-US"/>
        </w:rPr>
        <w:t>-19</w:t>
      </w:r>
      <w:r w:rsidRPr="00964B94">
        <w:rPr>
          <w:rFonts w:ascii="Times New Roman" w:hAnsi="Times New Roman" w:cs="Times New Roman"/>
          <w:i/>
          <w:sz w:val="28"/>
          <w:szCs w:val="28"/>
          <w:lang w:val="en-US"/>
        </w:rPr>
        <w:t xml:space="preserve"> C  (charge of electron)                            </w:t>
      </w:r>
    </w:p>
    <w:p w:rsidR="009D64DC" w:rsidRPr="00B971EF" w:rsidRDefault="009D64D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i/>
          <w:sz w:val="28"/>
          <w:szCs w:val="28"/>
          <w:lang w:val="en-US"/>
        </w:rPr>
        <w:t>q</w:t>
      </w:r>
      <w:r w:rsidRPr="00964B94">
        <w:rPr>
          <w:rFonts w:ascii="Times New Roman" w:hAnsi="Times New Roman" w:cs="Times New Roman"/>
          <w:i/>
          <w:sz w:val="28"/>
          <w:szCs w:val="28"/>
          <w:vertAlign w:val="subscript"/>
          <w:lang w:val="en-US"/>
        </w:rPr>
        <w:t>p</w:t>
      </w:r>
      <w:r w:rsidRPr="00964B94">
        <w:rPr>
          <w:rFonts w:ascii="Times New Roman" w:hAnsi="Times New Roman" w:cs="Times New Roman"/>
          <w:i/>
          <w:sz w:val="28"/>
          <w:szCs w:val="28"/>
          <w:lang w:val="en-US"/>
        </w:rPr>
        <w:t>= +1.6 ∙10</w:t>
      </w:r>
      <w:r w:rsidRPr="00964B94">
        <w:rPr>
          <w:rFonts w:ascii="Times New Roman" w:hAnsi="Times New Roman" w:cs="Times New Roman"/>
          <w:i/>
          <w:sz w:val="28"/>
          <w:szCs w:val="28"/>
          <w:vertAlign w:val="superscript"/>
          <w:lang w:val="en-US"/>
        </w:rPr>
        <w:t xml:space="preserve">-19 </w:t>
      </w:r>
      <w:r w:rsidRPr="00964B94">
        <w:rPr>
          <w:rFonts w:ascii="Times New Roman" w:hAnsi="Times New Roman" w:cs="Times New Roman"/>
          <w:i/>
          <w:sz w:val="28"/>
          <w:szCs w:val="28"/>
          <w:lang w:val="en-US"/>
        </w:rPr>
        <w:t xml:space="preserve">C (charge of proton)                               </w:t>
      </w:r>
    </w:p>
    <w:p w:rsidR="009D64DC" w:rsidRPr="00964B94" w:rsidRDefault="009D64DC" w:rsidP="008E23BA">
      <w:pPr>
        <w:spacing w:after="0"/>
        <w:ind w:firstLine="709"/>
        <w:jc w:val="both"/>
        <w:rPr>
          <w:rFonts w:ascii="Times New Roman" w:hAnsi="Times New Roman" w:cs="Times New Roman"/>
          <w:sz w:val="28"/>
          <w:szCs w:val="28"/>
          <w:lang w:val="en-US"/>
        </w:rPr>
      </w:pPr>
    </w:p>
    <w:p w:rsidR="009D64DC" w:rsidRPr="00964B94" w:rsidRDefault="009D64DC" w:rsidP="008E23BA">
      <w:pPr>
        <w:spacing w:after="0"/>
        <w:ind w:firstLine="709"/>
        <w:jc w:val="both"/>
        <w:rPr>
          <w:rFonts w:ascii="Times New Roman" w:hAnsi="Times New Roman" w:cs="Times New Roman"/>
          <w:i/>
          <w:sz w:val="28"/>
          <w:szCs w:val="28"/>
          <w:lang w:val="en-US"/>
        </w:rPr>
      </w:pPr>
      <w:r w:rsidRPr="00964B94">
        <w:rPr>
          <w:rFonts w:ascii="Times New Roman" w:hAnsi="Times New Roman" w:cs="Times New Roman"/>
          <w:sz w:val="28"/>
          <w:szCs w:val="28"/>
          <w:lang w:val="en-US"/>
        </w:rPr>
        <w:t xml:space="preserve">When a body is negatively charged it is said that there is excess of electrons in the body because it gains electrons and a positively charged body is said to lack electrons because it loses electrons.  </w:t>
      </w:r>
      <w:r w:rsidRPr="00964B94">
        <w:rPr>
          <w:rFonts w:ascii="Times New Roman" w:hAnsi="Times New Roman" w:cs="Times New Roman"/>
          <w:i/>
          <w:sz w:val="28"/>
          <w:szCs w:val="28"/>
          <w:lang w:val="en-US"/>
        </w:rPr>
        <w:t>Similar charges repel each other, opposite charges attract each other.</w:t>
      </w:r>
    </w:p>
    <w:p w:rsidR="009D64DC" w:rsidRPr="00964B94" w:rsidRDefault="009D64D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quantity of charge on any charged body is an </w:t>
      </w:r>
      <w:r w:rsidRPr="00964B94">
        <w:rPr>
          <w:rFonts w:ascii="Times New Roman" w:hAnsi="Times New Roman" w:cs="Times New Roman"/>
          <w:i/>
          <w:sz w:val="28"/>
          <w:szCs w:val="28"/>
          <w:lang w:val="en-US"/>
        </w:rPr>
        <w:t>integral multiple</w:t>
      </w:r>
      <w:r w:rsidRPr="00964B94">
        <w:rPr>
          <w:rFonts w:ascii="Times New Roman" w:hAnsi="Times New Roman" w:cs="Times New Roman"/>
          <w:sz w:val="28"/>
          <w:szCs w:val="28"/>
          <w:lang w:val="en-US"/>
        </w:rPr>
        <w:t xml:space="preserve"> of the elementary charge:  </w:t>
      </w:r>
      <w:r w:rsidRPr="00964B94">
        <w:rPr>
          <w:rFonts w:ascii="Times New Roman" w:hAnsi="Times New Roman" w:cs="Times New Roman"/>
          <w:i/>
          <w:sz w:val="28"/>
          <w:szCs w:val="28"/>
          <w:lang w:val="en-US"/>
        </w:rPr>
        <w:t>Q = n∙q</w:t>
      </w:r>
      <w:r w:rsidRPr="00964B94">
        <w:rPr>
          <w:rFonts w:ascii="Times New Roman" w:hAnsi="Times New Roman" w:cs="Times New Roman"/>
          <w:i/>
          <w:sz w:val="28"/>
          <w:szCs w:val="28"/>
          <w:vertAlign w:val="subscript"/>
          <w:lang w:val="en-US"/>
        </w:rPr>
        <w:t>e</w:t>
      </w:r>
      <w:r w:rsidRPr="00964B94">
        <w:rPr>
          <w:rFonts w:ascii="Times New Roman" w:hAnsi="Times New Roman" w:cs="Times New Roman"/>
          <w:sz w:val="28"/>
          <w:szCs w:val="28"/>
          <w:lang w:val="en-US"/>
        </w:rPr>
        <w:t xml:space="preserve">   or   </w:t>
      </w:r>
      <w:r w:rsidRPr="00964B94">
        <w:rPr>
          <w:rFonts w:ascii="Times New Roman" w:hAnsi="Times New Roman" w:cs="Times New Roman"/>
          <w:i/>
          <w:sz w:val="28"/>
          <w:szCs w:val="28"/>
          <w:lang w:val="en-US"/>
        </w:rPr>
        <w:t>Q = n∙q</w:t>
      </w:r>
      <w:r w:rsidRPr="00964B94">
        <w:rPr>
          <w:rFonts w:ascii="Times New Roman" w:hAnsi="Times New Roman" w:cs="Times New Roman"/>
          <w:i/>
          <w:sz w:val="28"/>
          <w:szCs w:val="28"/>
          <w:vertAlign w:val="subscript"/>
          <w:lang w:val="en-US"/>
        </w:rPr>
        <w:t>p</w:t>
      </w:r>
      <w:r w:rsidRPr="00964B94">
        <w:rPr>
          <w:rFonts w:ascii="Times New Roman" w:hAnsi="Times New Roman" w:cs="Times New Roman"/>
          <w:sz w:val="28"/>
          <w:szCs w:val="28"/>
          <w:lang w:val="en-US"/>
        </w:rPr>
        <w:t xml:space="preserve">, where </w:t>
      </w:r>
      <w:r w:rsidRPr="00964B94">
        <w:rPr>
          <w:rFonts w:ascii="Times New Roman" w:hAnsi="Times New Roman" w:cs="Times New Roman"/>
          <w:i/>
          <w:sz w:val="28"/>
          <w:szCs w:val="28"/>
          <w:lang w:val="en-US"/>
        </w:rPr>
        <w:t xml:space="preserve">n </w:t>
      </w:r>
      <w:r w:rsidRPr="00964B94">
        <w:rPr>
          <w:rFonts w:ascii="Times New Roman" w:hAnsi="Times New Roman" w:cs="Times New Roman"/>
          <w:sz w:val="28"/>
          <w:szCs w:val="28"/>
          <w:lang w:val="en-US"/>
        </w:rPr>
        <w:t xml:space="preserve">is an integer number. The SI unit of charge is one </w:t>
      </w:r>
      <w:r w:rsidRPr="00964B94">
        <w:rPr>
          <w:rFonts w:ascii="Times New Roman" w:hAnsi="Times New Roman" w:cs="Times New Roman"/>
          <w:i/>
          <w:iCs/>
          <w:sz w:val="28"/>
          <w:szCs w:val="28"/>
          <w:lang w:val="en-US"/>
        </w:rPr>
        <w:t xml:space="preserve">Coulomb </w:t>
      </w:r>
      <w:r w:rsidRPr="00964B94">
        <w:rPr>
          <w:rFonts w:ascii="Times New Roman" w:hAnsi="Times New Roman" w:cs="Times New Roman"/>
          <w:sz w:val="28"/>
          <w:szCs w:val="28"/>
          <w:lang w:val="en-US"/>
        </w:rPr>
        <w:t>(</w:t>
      </w:r>
      <w:r w:rsidRPr="00964B94">
        <w:rPr>
          <w:rFonts w:ascii="Times New Roman" w:hAnsi="Times New Roman" w:cs="Times New Roman"/>
          <w:i/>
          <w:sz w:val="28"/>
          <w:szCs w:val="28"/>
          <w:lang w:val="en-US"/>
        </w:rPr>
        <w:t>C</w:t>
      </w:r>
      <w:r w:rsidRPr="00964B94">
        <w:rPr>
          <w:rFonts w:ascii="Times New Roman" w:hAnsi="Times New Roman" w:cs="Times New Roman"/>
          <w:sz w:val="28"/>
          <w:szCs w:val="28"/>
          <w:lang w:val="en-US"/>
        </w:rPr>
        <w:t>) which is defined in terms of ampere (unit of current) as follows:</w:t>
      </w:r>
      <w:r w:rsidRPr="00964B94">
        <w:rPr>
          <w:rFonts w:ascii="Times New Roman" w:hAnsi="Times New Roman" w:cs="Times New Roman"/>
          <w:i/>
          <w:sz w:val="28"/>
          <w:szCs w:val="28"/>
          <w:lang w:val="en-US"/>
        </w:rPr>
        <w:t xml:space="preserve"> one</w:t>
      </w:r>
      <w:r w:rsidRPr="00964B94">
        <w:rPr>
          <w:rFonts w:ascii="Times New Roman" w:hAnsi="Times New Roman" w:cs="Times New Roman"/>
          <w:i/>
          <w:iCs/>
          <w:sz w:val="28"/>
          <w:szCs w:val="28"/>
          <w:lang w:val="en-US"/>
        </w:rPr>
        <w:t xml:space="preserve"> coulomb is that quantity of charge which passes any section of a wire in one second when a steady current of one ampere is flowing through it.</w:t>
      </w:r>
      <w:r w:rsidRPr="00964B94">
        <w:rPr>
          <w:rFonts w:ascii="Times New Roman" w:hAnsi="Times New Roman" w:cs="Times New Roman"/>
          <w:sz w:val="28"/>
          <w:szCs w:val="28"/>
          <w:lang w:val="en-US"/>
        </w:rPr>
        <w:t xml:space="preserve">The commonly used submultiples of the Coulomb are: </w:t>
      </w:r>
    </w:p>
    <w:p w:rsidR="009D64DC" w:rsidRPr="00964B94" w:rsidRDefault="009D64DC" w:rsidP="008E23BA">
      <w:pPr>
        <w:spacing w:after="0"/>
        <w:ind w:firstLine="709"/>
        <w:jc w:val="both"/>
        <w:rPr>
          <w:rFonts w:ascii="Times New Roman" w:hAnsi="Times New Roman" w:cs="Times New Roman"/>
          <w:sz w:val="28"/>
          <w:szCs w:val="28"/>
          <w:lang w:val="en-US"/>
        </w:rPr>
      </w:pPr>
    </w:p>
    <w:p w:rsidR="009D64DC" w:rsidRPr="00964B94" w:rsidRDefault="009D64D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1 micro coulomb (</w:t>
      </w:r>
      <w:r w:rsidRPr="00964B94">
        <w:rPr>
          <w:rFonts w:ascii="Times New Roman" w:hAnsi="Times New Roman" w:cs="Times New Roman"/>
          <w:i/>
          <w:sz w:val="28"/>
          <w:szCs w:val="28"/>
          <w:lang w:val="en-US"/>
        </w:rPr>
        <w:sym w:font="Symbol" w:char="006D"/>
      </w:r>
      <w:r w:rsidRPr="00964B94">
        <w:rPr>
          <w:rFonts w:ascii="Times New Roman" w:hAnsi="Times New Roman" w:cs="Times New Roman"/>
          <w:i/>
          <w:sz w:val="28"/>
          <w:szCs w:val="28"/>
          <w:lang w:val="en-US"/>
        </w:rPr>
        <w:t>C</w:t>
      </w:r>
      <w:r w:rsidRPr="00964B94">
        <w:rPr>
          <w:rFonts w:ascii="Times New Roman" w:hAnsi="Times New Roman" w:cs="Times New Roman"/>
          <w:sz w:val="28"/>
          <w:szCs w:val="28"/>
          <w:lang w:val="en-US"/>
        </w:rPr>
        <w:t>) = 10</w:t>
      </w:r>
      <w:r w:rsidRPr="00964B94">
        <w:rPr>
          <w:rFonts w:ascii="Times New Roman" w:hAnsi="Times New Roman" w:cs="Times New Roman"/>
          <w:sz w:val="28"/>
          <w:szCs w:val="28"/>
          <w:vertAlign w:val="superscript"/>
          <w:lang w:val="en-US"/>
        </w:rPr>
        <w:t>-6</w:t>
      </w:r>
      <w:r w:rsidRPr="00964B94">
        <w:rPr>
          <w:rFonts w:ascii="Times New Roman" w:hAnsi="Times New Roman" w:cs="Times New Roman"/>
          <w:i/>
          <w:sz w:val="28"/>
          <w:szCs w:val="28"/>
          <w:lang w:val="en-US"/>
        </w:rPr>
        <w:t>С</w:t>
      </w:r>
    </w:p>
    <w:p w:rsidR="009D64DC" w:rsidRPr="00964B94" w:rsidRDefault="009D64D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1 nano coulomb (</w:t>
      </w:r>
      <w:r w:rsidRPr="00964B94">
        <w:rPr>
          <w:rFonts w:ascii="Times New Roman" w:hAnsi="Times New Roman" w:cs="Times New Roman"/>
          <w:i/>
          <w:sz w:val="28"/>
          <w:szCs w:val="28"/>
          <w:lang w:val="en-US"/>
        </w:rPr>
        <w:t>nC</w:t>
      </w:r>
      <w:r w:rsidRPr="00964B94">
        <w:rPr>
          <w:rFonts w:ascii="Times New Roman" w:hAnsi="Times New Roman" w:cs="Times New Roman"/>
          <w:sz w:val="28"/>
          <w:szCs w:val="28"/>
          <w:lang w:val="en-US"/>
        </w:rPr>
        <w:t>) = 10</w:t>
      </w:r>
      <w:r w:rsidRPr="00964B94">
        <w:rPr>
          <w:rFonts w:ascii="Times New Roman" w:hAnsi="Times New Roman" w:cs="Times New Roman"/>
          <w:sz w:val="28"/>
          <w:szCs w:val="28"/>
          <w:vertAlign w:val="superscript"/>
          <w:lang w:val="en-US"/>
        </w:rPr>
        <w:t>-9</w:t>
      </w:r>
      <w:r w:rsidRPr="00964B94">
        <w:rPr>
          <w:rFonts w:ascii="Times New Roman" w:hAnsi="Times New Roman" w:cs="Times New Roman"/>
          <w:i/>
          <w:sz w:val="28"/>
          <w:szCs w:val="28"/>
          <w:lang w:val="en-US"/>
        </w:rPr>
        <w:t>C</w:t>
      </w:r>
    </w:p>
    <w:p w:rsidR="009D64DC" w:rsidRPr="00964B94" w:rsidRDefault="009D64DC" w:rsidP="008E23BA">
      <w:pPr>
        <w:spacing w:after="0"/>
        <w:ind w:firstLine="709"/>
        <w:jc w:val="both"/>
        <w:rPr>
          <w:rFonts w:ascii="Times New Roman" w:hAnsi="Times New Roman" w:cs="Times New Roman"/>
          <w:i/>
          <w:sz w:val="28"/>
          <w:szCs w:val="28"/>
          <w:lang w:val="en-US"/>
        </w:rPr>
      </w:pPr>
      <w:r w:rsidRPr="00964B94">
        <w:rPr>
          <w:rFonts w:ascii="Times New Roman" w:hAnsi="Times New Roman" w:cs="Times New Roman"/>
          <w:sz w:val="28"/>
          <w:szCs w:val="28"/>
          <w:lang w:val="en-US"/>
        </w:rPr>
        <w:t>1 pico coulomb (</w:t>
      </w:r>
      <w:r w:rsidRPr="00964B94">
        <w:rPr>
          <w:rFonts w:ascii="Times New Roman" w:hAnsi="Times New Roman" w:cs="Times New Roman"/>
          <w:i/>
          <w:sz w:val="28"/>
          <w:szCs w:val="28"/>
          <w:lang w:val="en-US"/>
        </w:rPr>
        <w:t>pC</w:t>
      </w:r>
      <w:r w:rsidRPr="00964B94">
        <w:rPr>
          <w:rFonts w:ascii="Times New Roman" w:hAnsi="Times New Roman" w:cs="Times New Roman"/>
          <w:sz w:val="28"/>
          <w:szCs w:val="28"/>
          <w:lang w:val="en-US"/>
        </w:rPr>
        <w:t>) = 10</w:t>
      </w:r>
      <w:r w:rsidRPr="00964B94">
        <w:rPr>
          <w:rFonts w:ascii="Times New Roman" w:hAnsi="Times New Roman" w:cs="Times New Roman"/>
          <w:sz w:val="28"/>
          <w:szCs w:val="28"/>
          <w:vertAlign w:val="superscript"/>
          <w:lang w:val="en-US"/>
        </w:rPr>
        <w:t>-12</w:t>
      </w:r>
      <w:r w:rsidRPr="00964B94">
        <w:rPr>
          <w:rFonts w:ascii="Times New Roman" w:hAnsi="Times New Roman" w:cs="Times New Roman"/>
          <w:i/>
          <w:sz w:val="28"/>
          <w:szCs w:val="28"/>
          <w:lang w:val="en-US"/>
        </w:rPr>
        <w:t>C</w:t>
      </w:r>
    </w:p>
    <w:p w:rsidR="009D64DC" w:rsidRPr="00964B94" w:rsidRDefault="009D64DC" w:rsidP="008E23BA">
      <w:pPr>
        <w:spacing w:after="0"/>
        <w:ind w:firstLine="709"/>
        <w:jc w:val="both"/>
        <w:rPr>
          <w:rFonts w:ascii="Times New Roman" w:hAnsi="Times New Roman" w:cs="Times New Roman"/>
          <w:sz w:val="28"/>
          <w:szCs w:val="28"/>
          <w:lang w:val="en-US"/>
        </w:rPr>
      </w:pPr>
    </w:p>
    <w:p w:rsidR="009D64DC" w:rsidRPr="00964B94" w:rsidRDefault="009D64D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There are several ways of charging bodies: by friction, by electromagnetic induction, by heating, by chemical reaction, by light illumination or electromagnetic irradiation. </w:t>
      </w:r>
    </w:p>
    <w:p w:rsidR="009D64DC" w:rsidRDefault="009D64D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If charges of a system interact with each other and does not interact with other external charges, the system of charges is said to be </w:t>
      </w:r>
      <w:r w:rsidRPr="00964B94">
        <w:rPr>
          <w:rFonts w:ascii="Times New Roman" w:hAnsi="Times New Roman" w:cs="Times New Roman"/>
          <w:i/>
          <w:sz w:val="28"/>
          <w:szCs w:val="28"/>
          <w:lang w:val="en-US"/>
        </w:rPr>
        <w:t xml:space="preserve">isolated </w:t>
      </w:r>
      <w:r w:rsidRPr="00964B94">
        <w:rPr>
          <w:rFonts w:ascii="Times New Roman" w:hAnsi="Times New Roman" w:cs="Times New Roman"/>
          <w:sz w:val="28"/>
          <w:szCs w:val="28"/>
          <w:lang w:val="en-US"/>
        </w:rPr>
        <w:t xml:space="preserve">or </w:t>
      </w:r>
      <w:r w:rsidRPr="00964B94">
        <w:rPr>
          <w:rFonts w:ascii="Times New Roman" w:hAnsi="Times New Roman" w:cs="Times New Roman"/>
          <w:i/>
          <w:sz w:val="28"/>
          <w:szCs w:val="28"/>
          <w:lang w:val="en-US"/>
        </w:rPr>
        <w:t>closed</w:t>
      </w:r>
      <w:r w:rsidRPr="00964B94">
        <w:rPr>
          <w:rFonts w:ascii="Times New Roman" w:hAnsi="Times New Roman" w:cs="Times New Roman"/>
          <w:sz w:val="28"/>
          <w:szCs w:val="28"/>
          <w:lang w:val="en-US"/>
        </w:rPr>
        <w:t xml:space="preserve">. </w:t>
      </w:r>
      <w:r w:rsidRPr="00964B94">
        <w:rPr>
          <w:rFonts w:ascii="Times New Roman" w:hAnsi="Times New Roman" w:cs="Times New Roman"/>
          <w:i/>
          <w:sz w:val="28"/>
          <w:szCs w:val="28"/>
          <w:lang w:val="en-US"/>
        </w:rPr>
        <w:t>The total amount of charges of a closed system remains the same</w:t>
      </w:r>
      <w:r w:rsidRPr="00964B94">
        <w:rPr>
          <w:rFonts w:ascii="Times New Roman" w:hAnsi="Times New Roman" w:cs="Times New Roman"/>
          <w:sz w:val="28"/>
          <w:szCs w:val="28"/>
          <w:lang w:val="en-US"/>
        </w:rPr>
        <w:t xml:space="preserve">. This is known as </w:t>
      </w:r>
      <w:r w:rsidRPr="00964B94">
        <w:rPr>
          <w:rFonts w:ascii="Times New Roman" w:hAnsi="Times New Roman" w:cs="Times New Roman"/>
          <w:i/>
          <w:sz w:val="28"/>
          <w:szCs w:val="28"/>
          <w:lang w:val="en-US"/>
        </w:rPr>
        <w:t>the law of conservation of charge</w:t>
      </w:r>
      <w:r w:rsidRPr="00964B94">
        <w:rPr>
          <w:rFonts w:ascii="Times New Roman" w:hAnsi="Times New Roman" w:cs="Times New Roman"/>
          <w:sz w:val="28"/>
          <w:szCs w:val="28"/>
          <w:lang w:val="en-US"/>
        </w:rPr>
        <w:t>:</w:t>
      </w:r>
    </w:p>
    <w:p w:rsidR="00DE47A5" w:rsidRPr="00964B94" w:rsidRDefault="00DE47A5" w:rsidP="008E23BA">
      <w:pPr>
        <w:spacing w:after="0"/>
        <w:ind w:firstLine="709"/>
        <w:jc w:val="both"/>
        <w:rPr>
          <w:rFonts w:ascii="Times New Roman" w:hAnsi="Times New Roman" w:cs="Times New Roman"/>
          <w:sz w:val="28"/>
          <w:szCs w:val="28"/>
          <w:lang w:val="en-US"/>
        </w:rPr>
      </w:pPr>
    </w:p>
    <w:p w:rsidR="009D64DC" w:rsidRPr="00B971EF" w:rsidRDefault="009D64D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i/>
          <w:sz w:val="28"/>
          <w:szCs w:val="28"/>
          <w:lang w:val="en-US"/>
        </w:rPr>
        <w:t>q</w:t>
      </w:r>
      <w:r w:rsidRPr="00964B94">
        <w:rPr>
          <w:rFonts w:ascii="Times New Roman" w:hAnsi="Times New Roman" w:cs="Times New Roman"/>
          <w:i/>
          <w:sz w:val="28"/>
          <w:szCs w:val="28"/>
          <w:vertAlign w:val="subscript"/>
          <w:lang w:val="en-US"/>
        </w:rPr>
        <w:t>1</w:t>
      </w:r>
      <w:r w:rsidRPr="00964B94">
        <w:rPr>
          <w:rFonts w:ascii="Times New Roman" w:hAnsi="Times New Roman" w:cs="Times New Roman"/>
          <w:i/>
          <w:sz w:val="28"/>
          <w:szCs w:val="28"/>
          <w:lang w:val="en-US"/>
        </w:rPr>
        <w:t>+ q</w:t>
      </w:r>
      <w:r w:rsidRPr="00964B94">
        <w:rPr>
          <w:rFonts w:ascii="Times New Roman" w:hAnsi="Times New Roman" w:cs="Times New Roman"/>
          <w:i/>
          <w:sz w:val="28"/>
          <w:szCs w:val="28"/>
          <w:vertAlign w:val="subscript"/>
          <w:lang w:val="en-US"/>
        </w:rPr>
        <w:t>2</w:t>
      </w:r>
      <w:r w:rsidRPr="00964B94">
        <w:rPr>
          <w:rFonts w:ascii="Times New Roman" w:hAnsi="Times New Roman" w:cs="Times New Roman"/>
          <w:i/>
          <w:sz w:val="28"/>
          <w:szCs w:val="28"/>
          <w:lang w:val="en-US"/>
        </w:rPr>
        <w:t>+….+ q</w:t>
      </w:r>
      <w:r w:rsidRPr="00964B94">
        <w:rPr>
          <w:rFonts w:ascii="Times New Roman" w:hAnsi="Times New Roman" w:cs="Times New Roman"/>
          <w:i/>
          <w:sz w:val="28"/>
          <w:szCs w:val="28"/>
          <w:vertAlign w:val="subscript"/>
          <w:lang w:val="en-US"/>
        </w:rPr>
        <w:t>n</w:t>
      </w:r>
      <w:r w:rsidRPr="00964B94">
        <w:rPr>
          <w:rFonts w:ascii="Times New Roman" w:hAnsi="Times New Roman" w:cs="Times New Roman"/>
          <w:sz w:val="28"/>
          <w:szCs w:val="28"/>
          <w:lang w:val="en-US"/>
        </w:rPr>
        <w:t xml:space="preserve"> = const             </w:t>
      </w:r>
    </w:p>
    <w:p w:rsidR="009D64DC" w:rsidRPr="00964B94" w:rsidRDefault="009D64DC" w:rsidP="008E23BA">
      <w:pPr>
        <w:spacing w:after="0"/>
        <w:ind w:firstLine="709"/>
        <w:jc w:val="both"/>
        <w:rPr>
          <w:rFonts w:ascii="Times New Roman" w:hAnsi="Times New Roman" w:cs="Times New Roman"/>
          <w:sz w:val="28"/>
          <w:szCs w:val="28"/>
          <w:lang w:val="en-US"/>
        </w:rPr>
      </w:pPr>
    </w:p>
    <w:p w:rsidR="009D64DC" w:rsidRPr="00964B94" w:rsidRDefault="009D64D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lastRenderedPageBreak/>
        <w:t xml:space="preserve">The charged body is regarded as </w:t>
      </w:r>
      <w:r w:rsidRPr="00964B94">
        <w:rPr>
          <w:rFonts w:ascii="Times New Roman" w:hAnsi="Times New Roman" w:cs="Times New Roman"/>
          <w:b/>
          <w:i/>
          <w:sz w:val="28"/>
          <w:szCs w:val="28"/>
          <w:lang w:val="en-US"/>
        </w:rPr>
        <w:t>point charge</w:t>
      </w:r>
      <w:r w:rsidRPr="00964B94">
        <w:rPr>
          <w:rFonts w:ascii="Times New Roman" w:hAnsi="Times New Roman" w:cs="Times New Roman"/>
          <w:sz w:val="28"/>
          <w:szCs w:val="28"/>
          <w:lang w:val="en-US"/>
        </w:rPr>
        <w:t xml:space="preserve"> if its linear sizes are negligible in comparison with distance to other charged bodies with which it interacts.</w:t>
      </w:r>
    </w:p>
    <w:p w:rsidR="009D64DC" w:rsidRPr="00964B94" w:rsidRDefault="009D64DC" w:rsidP="008E23BA">
      <w:pPr>
        <w:spacing w:after="0"/>
        <w:ind w:firstLine="709"/>
        <w:jc w:val="both"/>
        <w:rPr>
          <w:rFonts w:ascii="Times New Roman" w:hAnsi="Times New Roman" w:cs="Times New Roman"/>
          <w:iCs/>
          <w:sz w:val="28"/>
          <w:szCs w:val="28"/>
          <w:lang w:val="en-US"/>
        </w:rPr>
      </w:pPr>
      <w:r w:rsidRPr="00964B94">
        <w:rPr>
          <w:rFonts w:ascii="Times New Roman" w:hAnsi="Times New Roman" w:cs="Times New Roman"/>
          <w:sz w:val="28"/>
          <w:szCs w:val="28"/>
          <w:lang w:val="en-US"/>
        </w:rPr>
        <w:t xml:space="preserve">The </w:t>
      </w:r>
      <w:r w:rsidRPr="00964B94">
        <w:rPr>
          <w:rFonts w:ascii="Times New Roman" w:hAnsi="Times New Roman" w:cs="Times New Roman"/>
          <w:iCs/>
          <w:sz w:val="28"/>
          <w:szCs w:val="28"/>
          <w:lang w:val="en-US"/>
        </w:rPr>
        <w:t>force of attraction or repulsion between two point charges in vacuum (in free space) is directly proportional to the product of the charges and inversely proportional to the square of the distance between them (</w:t>
      </w:r>
      <w:r w:rsidRPr="00964B94">
        <w:rPr>
          <w:rFonts w:ascii="Times New Roman" w:hAnsi="Times New Roman" w:cs="Times New Roman"/>
          <w:i/>
          <w:iCs/>
          <w:sz w:val="28"/>
          <w:szCs w:val="28"/>
          <w:lang w:val="en-US"/>
        </w:rPr>
        <w:t>Coulomb’s law</w:t>
      </w:r>
      <w:r w:rsidRPr="00964B94">
        <w:rPr>
          <w:rFonts w:ascii="Times New Roman" w:hAnsi="Times New Roman" w:cs="Times New Roman"/>
          <w:iCs/>
          <w:sz w:val="28"/>
          <w:szCs w:val="28"/>
          <w:lang w:val="en-US"/>
        </w:rPr>
        <w:t>):</w:t>
      </w:r>
    </w:p>
    <w:p w:rsidR="009D64DC" w:rsidRPr="00964B94" w:rsidRDefault="009D64DC" w:rsidP="008E23BA">
      <w:pPr>
        <w:spacing w:after="0"/>
        <w:ind w:firstLine="709"/>
        <w:jc w:val="both"/>
        <w:rPr>
          <w:rFonts w:ascii="Times New Roman" w:hAnsi="Times New Roman" w:cs="Times New Roman"/>
          <w:iCs/>
          <w:sz w:val="28"/>
          <w:szCs w:val="28"/>
          <w:lang w:val="en-US"/>
        </w:rPr>
      </w:pPr>
    </w:p>
    <w:p w:rsidR="009D64DC" w:rsidRPr="00B971EF" w:rsidRDefault="009D64D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object w:dxaOrig="3159" w:dyaOrig="7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59.9pt;height:40.2pt" o:ole="">
            <v:imagedata r:id="rId8" o:title=""/>
          </v:shape>
          <o:OLEObject Type="Embed" ProgID="Equation.DSMT4" ShapeID="_x0000_i1031" DrawAspect="Content" ObjectID="_1747038799" r:id="rId9"/>
        </w:object>
      </w:r>
    </w:p>
    <w:p w:rsidR="009D64DC" w:rsidRPr="00964B94" w:rsidRDefault="009D64DC" w:rsidP="008E23BA">
      <w:pPr>
        <w:spacing w:after="0"/>
        <w:ind w:firstLine="709"/>
        <w:jc w:val="both"/>
        <w:rPr>
          <w:rFonts w:ascii="Times New Roman" w:hAnsi="Times New Roman" w:cs="Times New Roman"/>
          <w:iCs/>
          <w:sz w:val="28"/>
          <w:szCs w:val="28"/>
          <w:lang w:val="en-US"/>
        </w:rPr>
      </w:pPr>
    </w:p>
    <w:p w:rsidR="009D64DC" w:rsidRPr="00964B94" w:rsidRDefault="009D64D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where</w:t>
      </w:r>
      <w:r w:rsidRPr="00964B94">
        <w:rPr>
          <w:rFonts w:ascii="Times New Roman" w:hAnsi="Times New Roman" w:cs="Times New Roman"/>
          <w:i/>
          <w:sz w:val="28"/>
          <w:szCs w:val="28"/>
          <w:lang w:val="en-US"/>
        </w:rPr>
        <w:t>k</w:t>
      </w:r>
      <w:r w:rsidRPr="00964B94">
        <w:rPr>
          <w:rFonts w:ascii="Times New Roman" w:hAnsi="Times New Roman" w:cs="Times New Roman"/>
          <w:sz w:val="28"/>
          <w:szCs w:val="28"/>
          <w:lang w:val="en-US"/>
        </w:rPr>
        <w:t xml:space="preserve"> is constant, depending upon the system of units in which </w:t>
      </w:r>
      <w:r w:rsidRPr="00964B94">
        <w:rPr>
          <w:rFonts w:ascii="Times New Roman" w:hAnsi="Times New Roman" w:cs="Times New Roman"/>
          <w:i/>
          <w:sz w:val="28"/>
          <w:szCs w:val="28"/>
          <w:lang w:val="en-US"/>
        </w:rPr>
        <w:t>F</w:t>
      </w:r>
      <w:r w:rsidRPr="00964B94">
        <w:rPr>
          <w:rFonts w:ascii="Times New Roman" w:hAnsi="Times New Roman" w:cs="Times New Roman"/>
          <w:sz w:val="28"/>
          <w:szCs w:val="28"/>
          <w:lang w:val="en-US"/>
        </w:rPr>
        <w:t xml:space="preserve">, </w:t>
      </w:r>
      <w:r w:rsidRPr="00964B94">
        <w:rPr>
          <w:rFonts w:ascii="Times New Roman" w:hAnsi="Times New Roman" w:cs="Times New Roman"/>
          <w:i/>
          <w:iCs/>
          <w:sz w:val="28"/>
          <w:szCs w:val="28"/>
          <w:lang w:val="en-US"/>
        </w:rPr>
        <w:t xml:space="preserve">q </w:t>
      </w:r>
      <w:r w:rsidRPr="00964B94">
        <w:rPr>
          <w:rFonts w:ascii="Times New Roman" w:hAnsi="Times New Roman" w:cs="Times New Roman"/>
          <w:sz w:val="28"/>
          <w:szCs w:val="28"/>
          <w:lang w:val="en-US"/>
        </w:rPr>
        <w:t xml:space="preserve">and </w:t>
      </w:r>
      <w:r w:rsidRPr="00964B94">
        <w:rPr>
          <w:rFonts w:ascii="Times New Roman" w:hAnsi="Times New Roman" w:cs="Times New Roman"/>
          <w:i/>
          <w:sz w:val="28"/>
          <w:szCs w:val="28"/>
          <w:lang w:val="en-US"/>
        </w:rPr>
        <w:t xml:space="preserve">r  </w:t>
      </w:r>
      <w:r w:rsidRPr="00964B94">
        <w:rPr>
          <w:rFonts w:ascii="Times New Roman" w:hAnsi="Times New Roman" w:cs="Times New Roman"/>
          <w:sz w:val="28"/>
          <w:szCs w:val="28"/>
          <w:lang w:val="en-US"/>
        </w:rPr>
        <w:t>are measured.  In SI units:</w:t>
      </w:r>
    </w:p>
    <w:p w:rsidR="009D64DC" w:rsidRPr="00964B94" w:rsidRDefault="009D64D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object w:dxaOrig="1060" w:dyaOrig="740">
          <v:shape id="_x0000_i1032" type="#_x0000_t75" style="width:56.1pt;height:38.5pt" o:ole="">
            <v:imagedata r:id="rId10" o:title=""/>
          </v:shape>
          <o:OLEObject Type="Embed" ProgID="Equation.DSMT4" ShapeID="_x0000_i1032" DrawAspect="Content" ObjectID="_1747038800" r:id="rId11"/>
        </w:object>
      </w:r>
    </w:p>
    <w:p w:rsidR="009D64DC" w:rsidRPr="00964B94" w:rsidRDefault="009D64DC" w:rsidP="008E23BA">
      <w:pPr>
        <w:spacing w:after="0"/>
        <w:ind w:firstLine="709"/>
        <w:jc w:val="both"/>
        <w:rPr>
          <w:rFonts w:ascii="Times New Roman" w:hAnsi="Times New Roman" w:cs="Times New Roman"/>
          <w:sz w:val="28"/>
          <w:szCs w:val="28"/>
          <w:lang w:val="en-US"/>
        </w:rPr>
      </w:pPr>
    </w:p>
    <w:p w:rsidR="009D64DC" w:rsidRPr="00964B94" w:rsidRDefault="009D64D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i/>
          <w:sz w:val="28"/>
          <w:szCs w:val="28"/>
          <w:lang w:val="en-US"/>
        </w:rPr>
        <w:sym w:font="Symbol" w:char="F065"/>
      </w:r>
      <w:r w:rsidRPr="00964B94">
        <w:rPr>
          <w:rFonts w:ascii="Times New Roman" w:hAnsi="Times New Roman" w:cs="Times New Roman"/>
          <w:i/>
          <w:sz w:val="28"/>
          <w:szCs w:val="28"/>
          <w:vertAlign w:val="subscript"/>
          <w:lang w:val="en-US"/>
        </w:rPr>
        <w:t>0</w:t>
      </w:r>
      <w:r w:rsidRPr="00964B94">
        <w:rPr>
          <w:rFonts w:ascii="Times New Roman" w:hAnsi="Times New Roman" w:cs="Times New Roman"/>
          <w:sz w:val="28"/>
          <w:szCs w:val="28"/>
          <w:lang w:val="en-US"/>
        </w:rPr>
        <w:t xml:space="preserve"> is an electric constant (or permittivity of a free space), which is equal to                  </w:t>
      </w:r>
      <w:r w:rsidRPr="00964B94">
        <w:rPr>
          <w:rFonts w:ascii="Times New Roman" w:hAnsi="Times New Roman" w:cs="Times New Roman"/>
          <w:i/>
          <w:sz w:val="28"/>
          <w:szCs w:val="28"/>
          <w:lang w:val="en-US"/>
        </w:rPr>
        <w:sym w:font="Symbol" w:char="F065"/>
      </w:r>
      <w:r w:rsidRPr="00964B94">
        <w:rPr>
          <w:rFonts w:ascii="Times New Roman" w:hAnsi="Times New Roman" w:cs="Times New Roman"/>
          <w:i/>
          <w:sz w:val="28"/>
          <w:szCs w:val="28"/>
          <w:vertAlign w:val="subscript"/>
          <w:lang w:val="en-US"/>
        </w:rPr>
        <w:t xml:space="preserve">0 </w:t>
      </w:r>
      <w:r w:rsidRPr="00964B94">
        <w:rPr>
          <w:rFonts w:ascii="Times New Roman" w:hAnsi="Times New Roman" w:cs="Times New Roman"/>
          <w:sz w:val="28"/>
          <w:szCs w:val="28"/>
          <w:lang w:val="en-US"/>
        </w:rPr>
        <w:t>= 8.85∙10</w:t>
      </w:r>
      <w:r w:rsidRPr="00964B94">
        <w:rPr>
          <w:rFonts w:ascii="Times New Roman" w:hAnsi="Times New Roman" w:cs="Times New Roman"/>
          <w:sz w:val="28"/>
          <w:szCs w:val="28"/>
          <w:vertAlign w:val="superscript"/>
          <w:lang w:val="en-US"/>
        </w:rPr>
        <w:t>-12</w:t>
      </w:r>
      <w:r w:rsidRPr="00964B94">
        <w:rPr>
          <w:rFonts w:ascii="Times New Roman" w:hAnsi="Times New Roman" w:cs="Times New Roman"/>
          <w:sz w:val="28"/>
          <w:szCs w:val="28"/>
          <w:lang w:val="en-US"/>
        </w:rPr>
        <w:t xml:space="preserve"> C</w:t>
      </w:r>
      <w:r w:rsidRPr="00964B94">
        <w:rPr>
          <w:rFonts w:ascii="Times New Roman" w:hAnsi="Times New Roman" w:cs="Times New Roman"/>
          <w:sz w:val="28"/>
          <w:szCs w:val="28"/>
          <w:vertAlign w:val="superscript"/>
          <w:lang w:val="en-US"/>
        </w:rPr>
        <w:t>2</w:t>
      </w:r>
      <w:r w:rsidRPr="00964B94">
        <w:rPr>
          <w:rFonts w:ascii="Times New Roman" w:hAnsi="Times New Roman" w:cs="Times New Roman"/>
          <w:sz w:val="28"/>
          <w:szCs w:val="28"/>
          <w:lang w:val="en-US"/>
        </w:rPr>
        <w:t>/N∙m</w:t>
      </w:r>
      <w:r w:rsidRPr="00964B94">
        <w:rPr>
          <w:rFonts w:ascii="Times New Roman" w:hAnsi="Times New Roman" w:cs="Times New Roman"/>
          <w:sz w:val="28"/>
          <w:szCs w:val="28"/>
          <w:vertAlign w:val="superscript"/>
          <w:lang w:val="en-US"/>
        </w:rPr>
        <w:t>2</w:t>
      </w:r>
      <w:r w:rsidRPr="00964B94">
        <w:rPr>
          <w:rFonts w:ascii="Times New Roman" w:hAnsi="Times New Roman" w:cs="Times New Roman"/>
          <w:sz w:val="28"/>
          <w:szCs w:val="28"/>
          <w:lang w:val="en-US"/>
        </w:rPr>
        <w:t xml:space="preserve">. By substituting </w:t>
      </w:r>
      <w:r w:rsidRPr="00964B94">
        <w:rPr>
          <w:rFonts w:ascii="Times New Roman" w:hAnsi="Times New Roman" w:cs="Times New Roman"/>
          <w:i/>
          <w:sz w:val="28"/>
          <w:szCs w:val="28"/>
          <w:lang w:val="en-US"/>
        </w:rPr>
        <w:sym w:font="Symbol" w:char="F065"/>
      </w:r>
      <w:r w:rsidRPr="00964B94">
        <w:rPr>
          <w:rFonts w:ascii="Times New Roman" w:hAnsi="Times New Roman" w:cs="Times New Roman"/>
          <w:i/>
          <w:sz w:val="28"/>
          <w:szCs w:val="28"/>
          <w:vertAlign w:val="subscript"/>
          <w:lang w:val="en-US"/>
        </w:rPr>
        <w:t xml:space="preserve">0   </w:t>
      </w:r>
      <w:r w:rsidRPr="00964B94">
        <w:rPr>
          <w:rFonts w:ascii="Times New Roman" w:hAnsi="Times New Roman" w:cs="Times New Roman"/>
          <w:sz w:val="28"/>
          <w:szCs w:val="28"/>
          <w:lang w:val="en-US"/>
        </w:rPr>
        <w:t xml:space="preserve">into </w:t>
      </w:r>
      <w:r w:rsidRPr="00964B94">
        <w:rPr>
          <w:rFonts w:ascii="Times New Roman" w:hAnsi="Times New Roman" w:cs="Times New Roman"/>
          <w:i/>
          <w:sz w:val="28"/>
          <w:szCs w:val="28"/>
          <w:lang w:val="en-US"/>
        </w:rPr>
        <w:t xml:space="preserve">k </w:t>
      </w:r>
      <w:r w:rsidRPr="00964B94">
        <w:rPr>
          <w:rFonts w:ascii="Times New Roman" w:hAnsi="Times New Roman" w:cs="Times New Roman"/>
          <w:sz w:val="28"/>
          <w:szCs w:val="28"/>
          <w:lang w:val="en-US"/>
        </w:rPr>
        <w:t>we get:</w:t>
      </w:r>
    </w:p>
    <w:p w:rsidR="009D64DC" w:rsidRPr="00964B94" w:rsidRDefault="009D64DC" w:rsidP="008E23BA">
      <w:pPr>
        <w:spacing w:after="0"/>
        <w:ind w:firstLine="709"/>
        <w:jc w:val="both"/>
        <w:rPr>
          <w:rFonts w:ascii="Times New Roman" w:hAnsi="Times New Roman" w:cs="Times New Roman"/>
          <w:sz w:val="28"/>
          <w:szCs w:val="28"/>
          <w:lang w:val="en-US"/>
        </w:rPr>
      </w:pPr>
    </w:p>
    <w:p w:rsidR="009D64DC" w:rsidRPr="00964B94" w:rsidRDefault="009D64D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object w:dxaOrig="5140" w:dyaOrig="740">
          <v:shape id="_x0000_i1033" type="#_x0000_t75" style="width:274.6pt;height:38.5pt" o:ole="">
            <v:imagedata r:id="rId12" o:title=""/>
          </v:shape>
          <o:OLEObject Type="Embed" ProgID="Equation.DSMT4" ShapeID="_x0000_i1033" DrawAspect="Content" ObjectID="_1747038801" r:id="rId13"/>
        </w:object>
      </w:r>
    </w:p>
    <w:p w:rsidR="009D64DC" w:rsidRPr="00964B94" w:rsidRDefault="009D64DC" w:rsidP="008E23BA">
      <w:pPr>
        <w:spacing w:after="0"/>
        <w:ind w:firstLine="709"/>
        <w:jc w:val="both"/>
        <w:rPr>
          <w:rFonts w:ascii="Times New Roman" w:hAnsi="Times New Roman" w:cs="Times New Roman"/>
          <w:sz w:val="28"/>
          <w:szCs w:val="28"/>
          <w:lang w:val="en-US"/>
        </w:rPr>
      </w:pPr>
    </w:p>
    <w:p w:rsidR="009D64DC" w:rsidRPr="00964B94" w:rsidRDefault="009D64DC" w:rsidP="008E23BA">
      <w:pPr>
        <w:spacing w:after="0"/>
        <w:ind w:firstLine="709"/>
        <w:jc w:val="both"/>
        <w:rPr>
          <w:rFonts w:ascii="Times New Roman" w:hAnsi="Times New Roman" w:cs="Times New Roman"/>
          <w:iCs/>
          <w:sz w:val="28"/>
          <w:szCs w:val="28"/>
          <w:lang w:val="en-US"/>
        </w:rPr>
      </w:pPr>
      <w:r w:rsidRPr="00964B94">
        <w:rPr>
          <w:rFonts w:ascii="Times New Roman" w:hAnsi="Times New Roman" w:cs="Times New Roman"/>
          <w:sz w:val="28"/>
          <w:szCs w:val="28"/>
          <w:lang w:val="en-US"/>
        </w:rPr>
        <w:t xml:space="preserve">The </w:t>
      </w:r>
      <w:r w:rsidRPr="00964B94">
        <w:rPr>
          <w:rFonts w:ascii="Times New Roman" w:hAnsi="Times New Roman" w:cs="Times New Roman"/>
          <w:iCs/>
          <w:sz w:val="28"/>
          <w:szCs w:val="28"/>
          <w:lang w:val="en-US"/>
        </w:rPr>
        <w:t xml:space="preserve">force of interaction between two point charges in a dielectric with </w:t>
      </w:r>
      <w:r w:rsidRPr="00964B94">
        <w:rPr>
          <w:rFonts w:ascii="Times New Roman" w:hAnsi="Times New Roman" w:cs="Times New Roman"/>
          <w:i/>
          <w:iCs/>
          <w:sz w:val="28"/>
          <w:szCs w:val="28"/>
          <w:lang w:val="en-US"/>
        </w:rPr>
        <w:t xml:space="preserve">relative permittivity </w:t>
      </w:r>
      <w:r w:rsidRPr="00964B94">
        <w:rPr>
          <w:rFonts w:ascii="Times New Roman" w:hAnsi="Times New Roman" w:cs="Times New Roman"/>
          <w:i/>
          <w:iCs/>
          <w:sz w:val="28"/>
          <w:szCs w:val="28"/>
          <w:lang w:val="en-US"/>
        </w:rPr>
        <w:sym w:font="Symbol" w:char="F065"/>
      </w:r>
      <w:r w:rsidRPr="00964B94">
        <w:rPr>
          <w:rFonts w:ascii="Times New Roman" w:hAnsi="Times New Roman" w:cs="Times New Roman"/>
          <w:iCs/>
          <w:sz w:val="28"/>
          <w:szCs w:val="28"/>
          <w:lang w:val="en-US"/>
        </w:rPr>
        <w:t>is determined by formula:</w:t>
      </w:r>
    </w:p>
    <w:p w:rsidR="009D64DC" w:rsidRPr="00964B94" w:rsidRDefault="009D64DC" w:rsidP="008E23BA">
      <w:pPr>
        <w:spacing w:after="0"/>
        <w:ind w:firstLine="709"/>
        <w:jc w:val="both"/>
        <w:rPr>
          <w:rFonts w:ascii="Times New Roman" w:hAnsi="Times New Roman" w:cs="Times New Roman"/>
          <w:sz w:val="28"/>
          <w:szCs w:val="28"/>
          <w:lang w:val="en-US"/>
        </w:rPr>
      </w:pPr>
    </w:p>
    <w:p w:rsidR="009D64DC" w:rsidRPr="00B971EF" w:rsidRDefault="009D64D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object w:dxaOrig="3240" w:dyaOrig="780">
          <v:shape id="_x0000_i1034" type="#_x0000_t75" style="width:172.45pt;height:41.85pt" o:ole="">
            <v:imagedata r:id="rId14" o:title=""/>
          </v:shape>
          <o:OLEObject Type="Embed" ProgID="Equation.DSMT4" ShapeID="_x0000_i1034" DrawAspect="Content" ObjectID="_1747038802" r:id="rId15"/>
        </w:object>
      </w:r>
    </w:p>
    <w:p w:rsidR="009D64DC" w:rsidRPr="00964B94" w:rsidRDefault="009D64DC" w:rsidP="008E23BA">
      <w:pPr>
        <w:spacing w:after="0"/>
        <w:ind w:firstLine="709"/>
        <w:jc w:val="both"/>
        <w:rPr>
          <w:rFonts w:ascii="Times New Roman" w:hAnsi="Times New Roman" w:cs="Times New Roman"/>
          <w:sz w:val="28"/>
          <w:szCs w:val="28"/>
          <w:lang w:val="en-US"/>
        </w:rPr>
      </w:pPr>
    </w:p>
    <w:p w:rsidR="009D64DC" w:rsidRPr="00964B94" w:rsidRDefault="009D64D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In a vector form the Coulomb’s law is given by the equation:</w:t>
      </w:r>
    </w:p>
    <w:p w:rsidR="009D64DC" w:rsidRPr="00964B94" w:rsidRDefault="009D64DC" w:rsidP="008E23BA">
      <w:pPr>
        <w:spacing w:after="0"/>
        <w:ind w:firstLine="709"/>
        <w:jc w:val="both"/>
        <w:rPr>
          <w:rFonts w:ascii="Times New Roman" w:hAnsi="Times New Roman" w:cs="Times New Roman"/>
          <w:sz w:val="28"/>
          <w:szCs w:val="28"/>
          <w:lang w:val="en-US"/>
        </w:rPr>
      </w:pPr>
    </w:p>
    <w:p w:rsidR="009D64DC" w:rsidRPr="00964B94" w:rsidRDefault="009D64D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b/>
          <w:sz w:val="28"/>
          <w:szCs w:val="28"/>
          <w:lang w:val="en-US"/>
        </w:rPr>
        <w:object w:dxaOrig="1760" w:dyaOrig="700">
          <v:shape id="_x0000_i1035" type="#_x0000_t75" style="width:90.4pt;height:37.65pt" o:ole="">
            <v:imagedata r:id="rId16" o:title=""/>
          </v:shape>
          <o:OLEObject Type="Embed" ProgID="Equation.DSMT4" ShapeID="_x0000_i1035" DrawAspect="Content" ObjectID="_1747038803" r:id="rId17"/>
        </w:object>
      </w:r>
    </w:p>
    <w:p w:rsidR="009D64DC" w:rsidRPr="00964B94" w:rsidRDefault="009D64DC" w:rsidP="008E23BA">
      <w:pPr>
        <w:spacing w:after="0"/>
        <w:ind w:firstLine="709"/>
        <w:jc w:val="both"/>
        <w:rPr>
          <w:rFonts w:ascii="Times New Roman" w:hAnsi="Times New Roman" w:cs="Times New Roman"/>
          <w:sz w:val="28"/>
          <w:szCs w:val="28"/>
          <w:lang w:val="en-US"/>
        </w:rPr>
      </w:pPr>
    </w:p>
    <w:p w:rsidR="009D64DC" w:rsidRDefault="009D64D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According to Newton’s third law the force </w:t>
      </w:r>
      <w:r w:rsidRPr="00964B94">
        <w:rPr>
          <w:rFonts w:ascii="Times New Roman" w:hAnsi="Times New Roman" w:cs="Times New Roman"/>
          <w:sz w:val="28"/>
          <w:szCs w:val="28"/>
          <w:lang w:val="en-US"/>
        </w:rPr>
        <w:object w:dxaOrig="400" w:dyaOrig="420">
          <v:shape id="_x0000_i1036" type="#_x0000_t75" style="width:20.95pt;height:21.75pt" o:ole="">
            <v:imagedata r:id="rId18" o:title=""/>
          </v:shape>
          <o:OLEObject Type="Embed" ProgID="Equation.DSMT4" ShapeID="_x0000_i1036" DrawAspect="Content" ObjectID="_1747038804" r:id="rId19"/>
        </w:object>
      </w:r>
      <w:r w:rsidRPr="00964B94">
        <w:rPr>
          <w:rFonts w:ascii="Times New Roman" w:hAnsi="Times New Roman" w:cs="Times New Roman"/>
          <w:sz w:val="28"/>
          <w:szCs w:val="28"/>
          <w:lang w:val="en-US"/>
        </w:rPr>
        <w:t xml:space="preserve"> with which the first point charge acts on the second point charge is equal in magnitude and opposite in </w:t>
      </w:r>
      <w:r w:rsidRPr="00964B94">
        <w:rPr>
          <w:rFonts w:ascii="Times New Roman" w:hAnsi="Times New Roman" w:cs="Times New Roman"/>
          <w:sz w:val="28"/>
          <w:szCs w:val="28"/>
          <w:lang w:val="en-US"/>
        </w:rPr>
        <w:lastRenderedPageBreak/>
        <w:t xml:space="preserve">direction to the force </w:t>
      </w:r>
      <w:r w:rsidRPr="00964B94">
        <w:rPr>
          <w:rFonts w:ascii="Times New Roman" w:hAnsi="Times New Roman" w:cs="Times New Roman"/>
          <w:sz w:val="28"/>
          <w:szCs w:val="28"/>
          <w:lang w:val="en-US"/>
        </w:rPr>
        <w:object w:dxaOrig="400" w:dyaOrig="420">
          <v:shape id="_x0000_i1037" type="#_x0000_t75" style="width:20.95pt;height:21.75pt" o:ole="">
            <v:imagedata r:id="rId20" o:title=""/>
          </v:shape>
          <o:OLEObject Type="Embed" ProgID="Equation.DSMT4" ShapeID="_x0000_i1037" DrawAspect="Content" ObjectID="_1747038805" r:id="rId21"/>
        </w:object>
      </w:r>
      <w:r w:rsidRPr="00964B94">
        <w:rPr>
          <w:rFonts w:ascii="Times New Roman" w:hAnsi="Times New Roman" w:cs="Times New Roman"/>
          <w:sz w:val="28"/>
          <w:szCs w:val="28"/>
          <w:lang w:val="en-US"/>
        </w:rPr>
        <w:t xml:space="preserve"> with which the second point charge</w:t>
      </w:r>
      <w:r w:rsidR="00301CF3">
        <w:rPr>
          <w:rFonts w:ascii="Times New Roman" w:hAnsi="Times New Roman" w:cs="Times New Roman"/>
          <w:sz w:val="28"/>
          <w:szCs w:val="28"/>
          <w:lang w:val="en-US"/>
        </w:rPr>
        <w:t xml:space="preserve"> acts on the first charge (fig.1</w:t>
      </w:r>
      <w:r w:rsidRPr="00964B94">
        <w:rPr>
          <w:rFonts w:ascii="Times New Roman" w:hAnsi="Times New Roman" w:cs="Times New Roman"/>
          <w:sz w:val="28"/>
          <w:szCs w:val="28"/>
          <w:lang w:val="en-US"/>
        </w:rPr>
        <w:t>.1</w:t>
      </w:r>
      <w:r w:rsidRPr="00964B94">
        <w:rPr>
          <w:rFonts w:ascii="Times New Roman" w:hAnsi="Times New Roman" w:cs="Times New Roman"/>
          <w:sz w:val="28"/>
          <w:szCs w:val="28"/>
          <w:vertAlign w:val="superscript"/>
          <w:lang w:val="en-US"/>
        </w:rPr>
        <w:footnoteReference w:id="2"/>
      </w:r>
      <w:r w:rsidRPr="00964B94">
        <w:rPr>
          <w:rFonts w:ascii="Times New Roman" w:hAnsi="Times New Roman" w:cs="Times New Roman"/>
          <w:sz w:val="28"/>
          <w:szCs w:val="28"/>
          <w:lang w:val="en-US"/>
        </w:rPr>
        <w:t>).</w:t>
      </w:r>
    </w:p>
    <w:p w:rsidR="006C7684" w:rsidRPr="00964B94" w:rsidRDefault="006C7684" w:rsidP="008E23BA">
      <w:pPr>
        <w:spacing w:after="0"/>
        <w:ind w:firstLine="709"/>
        <w:jc w:val="both"/>
        <w:rPr>
          <w:rFonts w:ascii="Times New Roman" w:hAnsi="Times New Roman" w:cs="Times New Roman"/>
          <w:sz w:val="28"/>
          <w:szCs w:val="28"/>
          <w:lang w:val="en-US"/>
        </w:rPr>
      </w:pPr>
    </w:p>
    <w:p w:rsidR="009D64DC" w:rsidRDefault="006C7684" w:rsidP="008E23BA">
      <w:pPr>
        <w:spacing w:after="0"/>
        <w:ind w:firstLine="709"/>
        <w:jc w:val="both"/>
        <w:rPr>
          <w:rFonts w:ascii="Times New Roman" w:hAnsi="Times New Roman" w:cs="Times New Roman"/>
          <w:sz w:val="28"/>
          <w:szCs w:val="28"/>
          <w:lang w:val="en-US"/>
        </w:rPr>
      </w:pPr>
      <w:r>
        <w:rPr>
          <w:rFonts w:ascii="Times New Roman" w:hAnsi="Times New Roman" w:cs="Times New Roman"/>
          <w:noProof/>
          <w:sz w:val="28"/>
          <w:szCs w:val="28"/>
          <w:lang w:eastAsia="ru-RU"/>
        </w:rPr>
        <w:drawing>
          <wp:inline distT="0" distB="0" distL="0" distR="0">
            <wp:extent cx="3583172" cy="949914"/>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2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92926" cy="952500"/>
                    </a:xfrm>
                    <a:prstGeom prst="rect">
                      <a:avLst/>
                    </a:prstGeom>
                    <a:noFill/>
                  </pic:spPr>
                </pic:pic>
              </a:graphicData>
            </a:graphic>
          </wp:inline>
        </w:drawing>
      </w:r>
    </w:p>
    <w:p w:rsidR="009D64DC" w:rsidRPr="00964B94" w:rsidRDefault="006C7684" w:rsidP="008E23BA">
      <w:pPr>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Figure 1.1</w:t>
      </w:r>
    </w:p>
    <w:p w:rsidR="009D64DC" w:rsidRPr="00964B94" w:rsidRDefault="009D64DC" w:rsidP="008E23BA">
      <w:pPr>
        <w:spacing w:after="0"/>
        <w:ind w:firstLine="709"/>
        <w:jc w:val="both"/>
        <w:rPr>
          <w:rFonts w:ascii="Times New Roman" w:hAnsi="Times New Roman" w:cs="Times New Roman"/>
          <w:sz w:val="28"/>
          <w:szCs w:val="28"/>
          <w:lang w:val="en-US"/>
        </w:rPr>
      </w:pPr>
    </w:p>
    <w:p w:rsidR="009D64DC" w:rsidRPr="00964B94" w:rsidRDefault="009D64DC" w:rsidP="008E23BA">
      <w:pPr>
        <w:spacing w:after="0"/>
        <w:ind w:firstLine="709"/>
        <w:jc w:val="both"/>
        <w:rPr>
          <w:rFonts w:ascii="Times New Roman" w:hAnsi="Times New Roman" w:cs="Times New Roman"/>
          <w:sz w:val="28"/>
          <w:szCs w:val="28"/>
          <w:lang w:val="en-US"/>
        </w:rPr>
      </w:pPr>
    </w:p>
    <w:p w:rsidR="009D64DC" w:rsidRPr="00964B94" w:rsidRDefault="009D64D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These forces are directed along a straight line connecting the interacting charges, i.e. they are </w:t>
      </w:r>
      <w:r w:rsidRPr="00964B94">
        <w:rPr>
          <w:rFonts w:ascii="Times New Roman" w:hAnsi="Times New Roman" w:cs="Times New Roman"/>
          <w:i/>
          <w:sz w:val="28"/>
          <w:szCs w:val="28"/>
          <w:lang w:val="en-US"/>
        </w:rPr>
        <w:t xml:space="preserve">central </w:t>
      </w:r>
      <w:r w:rsidRPr="00964B94">
        <w:rPr>
          <w:rFonts w:ascii="Times New Roman" w:hAnsi="Times New Roman" w:cs="Times New Roman"/>
          <w:sz w:val="28"/>
          <w:szCs w:val="28"/>
          <w:lang w:val="en-US"/>
        </w:rPr>
        <w:t>forces.</w:t>
      </w:r>
    </w:p>
    <w:p w:rsidR="009D64DC" w:rsidRDefault="009D64DC" w:rsidP="008E23BA">
      <w:pPr>
        <w:spacing w:after="0"/>
        <w:ind w:firstLine="709"/>
        <w:jc w:val="both"/>
        <w:rPr>
          <w:rFonts w:ascii="Times New Roman" w:hAnsi="Times New Roman" w:cs="Times New Roman"/>
          <w:i/>
          <w:sz w:val="28"/>
          <w:szCs w:val="28"/>
          <w:lang w:val="en-US"/>
        </w:rPr>
      </w:pPr>
      <w:r w:rsidRPr="00964B94">
        <w:rPr>
          <w:rFonts w:ascii="Times New Roman" w:hAnsi="Times New Roman" w:cs="Times New Roman"/>
          <w:sz w:val="28"/>
          <w:szCs w:val="28"/>
          <w:lang w:val="en-US"/>
        </w:rPr>
        <w:t xml:space="preserve">When two or more charges each exert a force on a certain charge </w:t>
      </w:r>
      <w:r w:rsidRPr="00964B94">
        <w:rPr>
          <w:rFonts w:ascii="Times New Roman" w:hAnsi="Times New Roman" w:cs="Times New Roman"/>
          <w:i/>
          <w:sz w:val="28"/>
          <w:szCs w:val="28"/>
          <w:lang w:val="en-US"/>
        </w:rPr>
        <w:t>q</w:t>
      </w:r>
      <w:r w:rsidRPr="00964B94">
        <w:rPr>
          <w:rFonts w:ascii="Times New Roman" w:hAnsi="Times New Roman" w:cs="Times New Roman"/>
          <w:sz w:val="28"/>
          <w:szCs w:val="28"/>
          <w:lang w:val="en-US"/>
        </w:rPr>
        <w:t xml:space="preserve">, </w:t>
      </w:r>
      <w:r w:rsidRPr="00964B94">
        <w:rPr>
          <w:rFonts w:ascii="Times New Roman" w:hAnsi="Times New Roman" w:cs="Times New Roman"/>
          <w:i/>
          <w:sz w:val="28"/>
          <w:szCs w:val="28"/>
          <w:lang w:val="en-US"/>
        </w:rPr>
        <w:t>the net force on that charge is the vector sum of the forces exerted by the individual charges</w:t>
      </w:r>
      <w:r w:rsidRPr="00964B94">
        <w:rPr>
          <w:rFonts w:ascii="Times New Roman" w:hAnsi="Times New Roman" w:cs="Times New Roman"/>
          <w:sz w:val="28"/>
          <w:szCs w:val="28"/>
          <w:lang w:val="en-US"/>
        </w:rPr>
        <w:t xml:space="preserve">. This statement makes the content of the </w:t>
      </w:r>
      <w:r w:rsidRPr="00964B94">
        <w:rPr>
          <w:rFonts w:ascii="Times New Roman" w:hAnsi="Times New Roman" w:cs="Times New Roman"/>
          <w:i/>
          <w:sz w:val="28"/>
          <w:szCs w:val="28"/>
          <w:lang w:val="en-US"/>
        </w:rPr>
        <w:t>principle of superposition of forces:</w:t>
      </w:r>
    </w:p>
    <w:p w:rsidR="006C3D49" w:rsidRPr="00964B94" w:rsidRDefault="006C3D49" w:rsidP="008E23BA">
      <w:pPr>
        <w:spacing w:after="0"/>
        <w:ind w:firstLine="709"/>
        <w:jc w:val="both"/>
        <w:rPr>
          <w:rFonts w:ascii="Times New Roman" w:hAnsi="Times New Roman" w:cs="Times New Roman"/>
          <w:b/>
          <w:sz w:val="28"/>
          <w:szCs w:val="28"/>
          <w:lang w:val="en-US"/>
        </w:rPr>
      </w:pPr>
    </w:p>
    <w:p w:rsidR="009D64DC" w:rsidRPr="00964B94" w:rsidRDefault="009D64D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object w:dxaOrig="2260" w:dyaOrig="420">
          <v:shape id="_x0000_i1038" type="#_x0000_t75" style="width:117.2pt;height:21.75pt" o:ole="">
            <v:imagedata r:id="rId23" o:title=""/>
          </v:shape>
          <o:OLEObject Type="Embed" ProgID="Equation.DSMT4" ShapeID="_x0000_i1038" DrawAspect="Content" ObjectID="_1747038806" r:id="rId24"/>
        </w:object>
      </w:r>
    </w:p>
    <w:p w:rsidR="0086018F" w:rsidRPr="00964B94" w:rsidRDefault="0086018F" w:rsidP="008E23BA">
      <w:pPr>
        <w:spacing w:after="0"/>
        <w:ind w:firstLine="709"/>
        <w:jc w:val="both"/>
        <w:rPr>
          <w:rFonts w:ascii="Times New Roman" w:hAnsi="Times New Roman" w:cs="Times New Roman"/>
          <w:sz w:val="28"/>
          <w:szCs w:val="28"/>
          <w:lang w:val="en-US"/>
        </w:rPr>
      </w:pPr>
    </w:p>
    <w:p w:rsidR="00623107" w:rsidRPr="00623107" w:rsidRDefault="00D03E2C" w:rsidP="00625C99">
      <w:pPr>
        <w:pStyle w:val="a4"/>
        <w:numPr>
          <w:ilvl w:val="1"/>
          <w:numId w:val="1"/>
        </w:numPr>
        <w:tabs>
          <w:tab w:val="left" w:pos="1134"/>
        </w:tabs>
        <w:spacing w:after="0"/>
        <w:ind w:left="142" w:firstLine="709"/>
        <w:jc w:val="both"/>
        <w:rPr>
          <w:rFonts w:ascii="Times New Roman" w:hAnsi="Times New Roman" w:cs="Times New Roman"/>
          <w:sz w:val="28"/>
          <w:szCs w:val="28"/>
          <w:lang w:val="en-US"/>
        </w:rPr>
      </w:pPr>
      <w:r w:rsidRPr="00964B94">
        <w:rPr>
          <w:rFonts w:ascii="Times New Roman" w:hAnsi="Times New Roman" w:cs="Times New Roman"/>
          <w:b/>
          <w:sz w:val="28"/>
          <w:szCs w:val="28"/>
          <w:lang w:val="en-US"/>
        </w:rPr>
        <w:t>Electric field</w:t>
      </w:r>
      <w:r w:rsidRPr="00964B94">
        <w:rPr>
          <w:rFonts w:ascii="Times New Roman" w:hAnsi="Times New Roman" w:cs="Times New Roman"/>
          <w:sz w:val="28"/>
          <w:szCs w:val="28"/>
          <w:lang w:val="en-US"/>
        </w:rPr>
        <w:t xml:space="preserve">. </w:t>
      </w:r>
      <w:r w:rsidRPr="00964B94">
        <w:rPr>
          <w:rFonts w:ascii="Times New Roman" w:hAnsi="Times New Roman" w:cs="Times New Roman"/>
          <w:b/>
          <w:sz w:val="28"/>
          <w:szCs w:val="28"/>
          <w:lang w:val="en-US"/>
        </w:rPr>
        <w:t xml:space="preserve">Field strength. </w:t>
      </w:r>
      <w:r w:rsidR="00613033">
        <w:rPr>
          <w:rFonts w:ascii="Times New Roman" w:hAnsi="Times New Roman" w:cs="Times New Roman"/>
          <w:b/>
          <w:bCs/>
          <w:sz w:val="28"/>
          <w:szCs w:val="28"/>
          <w:lang w:val="en-US"/>
        </w:rPr>
        <w:t>Electric field lines</w:t>
      </w:r>
    </w:p>
    <w:p w:rsidR="00613033" w:rsidRPr="00613033" w:rsidRDefault="00613033" w:rsidP="00613033">
      <w:pPr>
        <w:tabs>
          <w:tab w:val="left" w:pos="1134"/>
        </w:tabs>
        <w:spacing w:after="0"/>
        <w:ind w:left="360"/>
        <w:jc w:val="both"/>
        <w:rPr>
          <w:rFonts w:ascii="Times New Roman" w:hAnsi="Times New Roman" w:cs="Times New Roman"/>
          <w:sz w:val="28"/>
          <w:szCs w:val="28"/>
          <w:lang w:val="en-US"/>
        </w:rPr>
      </w:pPr>
    </w:p>
    <w:p w:rsidR="006C7684" w:rsidRPr="006C7684" w:rsidRDefault="006C7684" w:rsidP="009F485E">
      <w:pPr>
        <w:numPr>
          <w:ilvl w:val="0"/>
          <w:numId w:val="13"/>
        </w:numPr>
        <w:tabs>
          <w:tab w:val="left" w:pos="1134"/>
        </w:tabs>
        <w:spacing w:after="0"/>
        <w:jc w:val="both"/>
        <w:rPr>
          <w:rFonts w:ascii="Times New Roman" w:hAnsi="Times New Roman" w:cs="Times New Roman"/>
          <w:sz w:val="28"/>
          <w:szCs w:val="28"/>
          <w:lang w:val="en-US"/>
        </w:rPr>
      </w:pPr>
      <w:r w:rsidRPr="006C7684">
        <w:rPr>
          <w:rFonts w:ascii="Times New Roman" w:hAnsi="Times New Roman" w:cs="Times New Roman"/>
          <w:b/>
          <w:sz w:val="28"/>
          <w:szCs w:val="28"/>
          <w:lang w:val="en-US"/>
        </w:rPr>
        <w:t>An electric field</w:t>
      </w:r>
      <w:r w:rsidRPr="006C7684">
        <w:rPr>
          <w:rFonts w:ascii="Times New Roman" w:hAnsi="Times New Roman" w:cs="Times New Roman"/>
          <w:sz w:val="28"/>
          <w:szCs w:val="28"/>
          <w:lang w:val="en-US"/>
        </w:rPr>
        <w:t xml:space="preserve"> is a field created by electric charges at rest.</w:t>
      </w:r>
    </w:p>
    <w:p w:rsidR="006C7684" w:rsidRPr="006C7684" w:rsidRDefault="006C7684" w:rsidP="009F485E">
      <w:pPr>
        <w:numPr>
          <w:ilvl w:val="0"/>
          <w:numId w:val="13"/>
        </w:numPr>
        <w:tabs>
          <w:tab w:val="left" w:pos="1134"/>
        </w:tabs>
        <w:spacing w:after="0"/>
        <w:jc w:val="both"/>
        <w:rPr>
          <w:rFonts w:ascii="Times New Roman" w:hAnsi="Times New Roman" w:cs="Times New Roman"/>
          <w:sz w:val="28"/>
          <w:szCs w:val="28"/>
          <w:lang w:val="en-US"/>
        </w:rPr>
      </w:pPr>
      <w:r w:rsidRPr="006C7684">
        <w:rPr>
          <w:rFonts w:ascii="Times New Roman" w:hAnsi="Times New Roman" w:cs="Times New Roman"/>
          <w:i/>
          <w:noProof/>
          <w:sz w:val="28"/>
          <w:szCs w:val="28"/>
          <w:lang w:eastAsia="ru-RU"/>
        </w:rPr>
        <w:drawing>
          <wp:anchor distT="0" distB="0" distL="114935" distR="114935" simplePos="0" relativeHeight="251711488" behindDoc="0" locked="0" layoutInCell="1" allowOverlap="1">
            <wp:simplePos x="0" y="0"/>
            <wp:positionH relativeFrom="column">
              <wp:posOffset>114300</wp:posOffset>
            </wp:positionH>
            <wp:positionV relativeFrom="paragraph">
              <wp:posOffset>45085</wp:posOffset>
            </wp:positionV>
            <wp:extent cx="1158875" cy="1008380"/>
            <wp:effectExtent l="0" t="0" r="3175" b="1270"/>
            <wp:wrapSquare wrapText="bothSides"/>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25">
                      <a:lum bright="-18000"/>
                      <a:grayscl/>
                      <a:biLevel thresh="5000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58875" cy="1008380"/>
                    </a:xfrm>
                    <a:prstGeom prst="rect">
                      <a:avLst/>
                    </a:prstGeom>
                    <a:noFill/>
                  </pic:spPr>
                </pic:pic>
              </a:graphicData>
            </a:graphic>
          </wp:anchor>
        </w:drawing>
      </w:r>
      <w:r w:rsidRPr="006C7684">
        <w:rPr>
          <w:rFonts w:ascii="Times New Roman" w:hAnsi="Times New Roman" w:cs="Times New Roman"/>
          <w:sz w:val="28"/>
          <w:szCs w:val="28"/>
          <w:lang w:val="en-US"/>
        </w:rPr>
        <w:t>The electric field is described by two quantities: they are</w:t>
      </w:r>
      <w:r w:rsidRPr="006C7684">
        <w:rPr>
          <w:rFonts w:ascii="Times New Roman" w:hAnsi="Times New Roman" w:cs="Times New Roman"/>
          <w:b/>
          <w:sz w:val="28"/>
          <w:szCs w:val="28"/>
          <w:lang w:val="en-US"/>
        </w:rPr>
        <w:t xml:space="preserve"> potential</w:t>
      </w:r>
      <w:r w:rsidRPr="006C7684">
        <w:rPr>
          <w:rFonts w:ascii="Times New Roman" w:hAnsi="Times New Roman" w:cs="Times New Roman"/>
          <w:sz w:val="28"/>
          <w:szCs w:val="28"/>
          <w:lang w:val="en-US"/>
        </w:rPr>
        <w:t xml:space="preserve"> (scalar characteristic of the field) and</w:t>
      </w:r>
      <w:r w:rsidRPr="006C7684">
        <w:rPr>
          <w:rFonts w:ascii="Times New Roman" w:hAnsi="Times New Roman" w:cs="Times New Roman"/>
          <w:b/>
          <w:sz w:val="28"/>
          <w:szCs w:val="28"/>
          <w:lang w:val="en-US"/>
        </w:rPr>
        <w:t xml:space="preserve"> strength (intensity)</w:t>
      </w:r>
      <w:r w:rsidRPr="006C7684">
        <w:rPr>
          <w:rFonts w:ascii="Times New Roman" w:hAnsi="Times New Roman" w:cs="Times New Roman"/>
          <w:sz w:val="28"/>
          <w:szCs w:val="28"/>
          <w:lang w:val="en-US"/>
        </w:rPr>
        <w:t xml:space="preserve"> (force vector characteristic of the field).</w:t>
      </w:r>
    </w:p>
    <w:p w:rsidR="006C7684" w:rsidRPr="006C7684" w:rsidRDefault="006C7684" w:rsidP="009F485E">
      <w:pPr>
        <w:numPr>
          <w:ilvl w:val="0"/>
          <w:numId w:val="14"/>
        </w:numPr>
        <w:tabs>
          <w:tab w:val="left" w:pos="1134"/>
        </w:tabs>
        <w:spacing w:after="0"/>
        <w:jc w:val="both"/>
        <w:rPr>
          <w:rFonts w:ascii="Times New Roman" w:hAnsi="Times New Roman" w:cs="Times New Roman"/>
          <w:sz w:val="28"/>
          <w:szCs w:val="28"/>
          <w:lang w:val="en-US"/>
        </w:rPr>
      </w:pPr>
      <w:r w:rsidRPr="006C7684">
        <w:rPr>
          <w:rFonts w:ascii="Times New Roman" w:hAnsi="Times New Roman" w:cs="Times New Roman"/>
          <w:b/>
          <w:sz w:val="28"/>
          <w:szCs w:val="28"/>
          <w:lang w:val="en-US"/>
        </w:rPr>
        <w:t>The electrostatic field strength</w:t>
      </w:r>
      <w:r w:rsidRPr="006C7684">
        <w:rPr>
          <w:rFonts w:ascii="Times New Roman" w:hAnsi="Times New Roman" w:cs="Times New Roman"/>
          <w:sz w:val="28"/>
          <w:szCs w:val="28"/>
          <w:lang w:val="en-US"/>
        </w:rPr>
        <w:t xml:space="preserve"> is the vector quantity determined by the force acting on the unit positive charge </w:t>
      </w:r>
      <w:r w:rsidRPr="006C7684">
        <w:rPr>
          <w:rFonts w:ascii="Times New Roman" w:hAnsi="Times New Roman" w:cs="Times New Roman"/>
          <w:i/>
          <w:sz w:val="28"/>
          <w:szCs w:val="28"/>
          <w:lang w:val="en-US"/>
        </w:rPr>
        <w:t>q</w:t>
      </w:r>
      <w:r w:rsidRPr="006C7684">
        <w:rPr>
          <w:rFonts w:ascii="Times New Roman" w:hAnsi="Times New Roman" w:cs="Times New Roman"/>
          <w:i/>
          <w:sz w:val="28"/>
          <w:szCs w:val="28"/>
          <w:vertAlign w:val="subscript"/>
          <w:lang w:val="en-US"/>
        </w:rPr>
        <w:t>0</w:t>
      </w:r>
      <w:r w:rsidRPr="006C7684">
        <w:rPr>
          <w:rFonts w:ascii="Times New Roman" w:hAnsi="Times New Roman" w:cs="Times New Roman"/>
          <w:sz w:val="28"/>
          <w:szCs w:val="28"/>
          <w:lang w:val="en-US"/>
        </w:rPr>
        <w:t xml:space="preserve"> placed at a given point of the field: </w:t>
      </w:r>
    </w:p>
    <w:p w:rsidR="006C7684" w:rsidRPr="006C7684" w:rsidRDefault="006C7684" w:rsidP="006C7684">
      <w:pPr>
        <w:tabs>
          <w:tab w:val="left" w:pos="1134"/>
        </w:tabs>
        <w:spacing w:after="0"/>
        <w:ind w:left="142"/>
        <w:jc w:val="both"/>
        <w:rPr>
          <w:rFonts w:ascii="Times New Roman" w:hAnsi="Times New Roman" w:cs="Times New Roman"/>
          <w:sz w:val="28"/>
          <w:szCs w:val="28"/>
          <w:lang w:val="en-US"/>
        </w:rPr>
      </w:pPr>
      <w:r w:rsidRPr="006C7684">
        <w:rPr>
          <w:rFonts w:ascii="Times New Roman" w:hAnsi="Times New Roman" w:cs="Times New Roman"/>
          <w:sz w:val="28"/>
          <w:szCs w:val="28"/>
          <w:lang w:val="en-US"/>
        </w:rPr>
        <w:tab/>
      </w:r>
      <w:r w:rsidRPr="006C7684">
        <w:rPr>
          <w:rFonts w:ascii="Times New Roman" w:hAnsi="Times New Roman" w:cs="Times New Roman"/>
          <w:sz w:val="28"/>
          <w:szCs w:val="28"/>
          <w:lang w:val="en-US"/>
        </w:rPr>
        <w:tab/>
      </w:r>
      <w:r w:rsidRPr="006C7684">
        <w:rPr>
          <w:rFonts w:ascii="Times New Roman" w:hAnsi="Times New Roman" w:cs="Times New Roman"/>
          <w:noProof/>
          <w:sz w:val="28"/>
          <w:szCs w:val="28"/>
          <w:lang w:eastAsia="ru-RU"/>
        </w:rPr>
        <w:drawing>
          <wp:inline distT="0" distB="0" distL="0" distR="0">
            <wp:extent cx="488950" cy="4572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950" cy="457200"/>
                    </a:xfrm>
                    <a:prstGeom prst="rect">
                      <a:avLst/>
                    </a:prstGeom>
                    <a:noFill/>
                    <a:ln>
                      <a:noFill/>
                    </a:ln>
                  </pic:spPr>
                </pic:pic>
              </a:graphicData>
            </a:graphic>
          </wp:inline>
        </w:drawing>
      </w:r>
    </w:p>
    <w:p w:rsidR="006C7684" w:rsidRPr="006C7684" w:rsidRDefault="006C7684" w:rsidP="009F485E">
      <w:pPr>
        <w:numPr>
          <w:ilvl w:val="0"/>
          <w:numId w:val="14"/>
        </w:numPr>
        <w:tabs>
          <w:tab w:val="left" w:pos="1134"/>
        </w:tabs>
        <w:spacing w:after="0"/>
        <w:jc w:val="both"/>
        <w:rPr>
          <w:rFonts w:ascii="Times New Roman" w:hAnsi="Times New Roman" w:cs="Times New Roman"/>
          <w:sz w:val="28"/>
          <w:szCs w:val="28"/>
          <w:lang w:val="en-US"/>
        </w:rPr>
      </w:pPr>
      <w:r w:rsidRPr="006C7684">
        <w:rPr>
          <w:rFonts w:ascii="Times New Roman" w:hAnsi="Times New Roman" w:cs="Times New Roman"/>
          <w:sz w:val="28"/>
          <w:szCs w:val="28"/>
          <w:lang w:val="en-US"/>
        </w:rPr>
        <w:t xml:space="preserve">The SI unit of electrostatic field strength is </w:t>
      </w:r>
      <w:r w:rsidRPr="006C7684">
        <w:rPr>
          <w:rFonts w:ascii="Times New Roman" w:hAnsi="Times New Roman" w:cs="Times New Roman"/>
          <w:b/>
          <w:sz w:val="28"/>
          <w:szCs w:val="28"/>
          <w:lang w:val="en-US"/>
        </w:rPr>
        <w:t>newton per meter</w:t>
      </w:r>
      <w:r w:rsidRPr="006C7684">
        <w:rPr>
          <w:rFonts w:ascii="Times New Roman" w:hAnsi="Times New Roman" w:cs="Times New Roman"/>
          <w:sz w:val="28"/>
          <w:szCs w:val="28"/>
          <w:lang w:val="en-US"/>
        </w:rPr>
        <w:t xml:space="preserve"> (N/m), and V (volt) is the potential unit.</w:t>
      </w:r>
    </w:p>
    <w:p w:rsidR="006C7684" w:rsidRDefault="006C7684" w:rsidP="009F485E">
      <w:pPr>
        <w:numPr>
          <w:ilvl w:val="0"/>
          <w:numId w:val="14"/>
        </w:numPr>
        <w:tabs>
          <w:tab w:val="left" w:pos="1134"/>
        </w:tabs>
        <w:spacing w:after="0"/>
        <w:jc w:val="both"/>
        <w:rPr>
          <w:rFonts w:ascii="Times New Roman" w:hAnsi="Times New Roman" w:cs="Times New Roman"/>
          <w:sz w:val="28"/>
          <w:szCs w:val="28"/>
          <w:lang w:val="en-US"/>
        </w:rPr>
      </w:pPr>
      <w:r w:rsidRPr="006C7684">
        <w:rPr>
          <w:rFonts w:ascii="Times New Roman" w:hAnsi="Times New Roman" w:cs="Times New Roman"/>
          <w:b/>
          <w:sz w:val="28"/>
          <w:szCs w:val="28"/>
          <w:lang w:val="en-US"/>
        </w:rPr>
        <w:t>Field strength of a point charge</w:t>
      </w:r>
      <w:r w:rsidRPr="006C7684">
        <w:rPr>
          <w:rFonts w:ascii="Times New Roman" w:hAnsi="Times New Roman" w:cs="Times New Roman"/>
          <w:sz w:val="28"/>
          <w:szCs w:val="28"/>
          <w:lang w:val="en-US"/>
        </w:rPr>
        <w:t>in vacuum (and in dielectric) is</w:t>
      </w:r>
    </w:p>
    <w:p w:rsidR="00B971EF" w:rsidRPr="006C7684" w:rsidRDefault="00B971EF" w:rsidP="00B971EF">
      <w:pPr>
        <w:tabs>
          <w:tab w:val="left" w:pos="1134"/>
        </w:tabs>
        <w:spacing w:after="0"/>
        <w:ind w:left="360"/>
        <w:jc w:val="both"/>
        <w:rPr>
          <w:rFonts w:ascii="Times New Roman" w:hAnsi="Times New Roman" w:cs="Times New Roman"/>
          <w:sz w:val="28"/>
          <w:szCs w:val="28"/>
          <w:lang w:val="en-US"/>
        </w:rPr>
      </w:pPr>
    </w:p>
    <w:p w:rsidR="006C7684" w:rsidRDefault="006C7684" w:rsidP="006C7684">
      <w:pPr>
        <w:tabs>
          <w:tab w:val="left" w:pos="1134"/>
        </w:tabs>
        <w:spacing w:after="0"/>
        <w:ind w:left="142"/>
        <w:jc w:val="both"/>
        <w:rPr>
          <w:rFonts w:ascii="Times New Roman" w:hAnsi="Times New Roman" w:cs="Times New Roman"/>
          <w:sz w:val="28"/>
          <w:szCs w:val="28"/>
          <w:lang w:val="en-US"/>
        </w:rPr>
      </w:pPr>
      <w:r w:rsidRPr="006C7684">
        <w:rPr>
          <w:rFonts w:ascii="Times New Roman" w:hAnsi="Times New Roman" w:cs="Times New Roman"/>
          <w:sz w:val="28"/>
          <w:szCs w:val="28"/>
          <w:lang w:val="en-US"/>
        </w:rPr>
        <w:tab/>
      </w:r>
      <w:r w:rsidRPr="006C7684">
        <w:rPr>
          <w:rFonts w:ascii="Times New Roman" w:hAnsi="Times New Roman" w:cs="Times New Roman"/>
          <w:sz w:val="28"/>
          <w:szCs w:val="28"/>
          <w:lang w:val="en-US"/>
        </w:rPr>
        <w:tab/>
      </w:r>
      <w:r w:rsidRPr="006C7684">
        <w:rPr>
          <w:rFonts w:ascii="Times New Roman" w:hAnsi="Times New Roman" w:cs="Times New Roman"/>
          <w:noProof/>
          <w:sz w:val="28"/>
          <w:szCs w:val="28"/>
          <w:lang w:eastAsia="ru-RU"/>
        </w:rPr>
        <w:drawing>
          <wp:inline distT="0" distB="0" distL="0" distR="0">
            <wp:extent cx="935355" cy="42545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2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5355" cy="425450"/>
                    </a:xfrm>
                    <a:prstGeom prst="rect">
                      <a:avLst/>
                    </a:prstGeom>
                    <a:noFill/>
                    <a:ln>
                      <a:noFill/>
                    </a:ln>
                  </pic:spPr>
                </pic:pic>
              </a:graphicData>
            </a:graphic>
          </wp:inline>
        </w:drawing>
      </w:r>
      <w:r w:rsidRPr="006C7684">
        <w:rPr>
          <w:rFonts w:ascii="Times New Roman" w:hAnsi="Times New Roman" w:cs="Times New Roman"/>
          <w:noProof/>
          <w:sz w:val="28"/>
          <w:szCs w:val="28"/>
          <w:lang w:eastAsia="ru-RU"/>
        </w:rPr>
        <w:drawing>
          <wp:inline distT="0" distB="0" distL="0" distR="0">
            <wp:extent cx="1148080" cy="488950"/>
            <wp:effectExtent l="0" t="0" r="0" b="635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8080" cy="488950"/>
                    </a:xfrm>
                    <a:prstGeom prst="rect">
                      <a:avLst/>
                    </a:prstGeom>
                    <a:noFill/>
                    <a:ln>
                      <a:noFill/>
                    </a:ln>
                  </pic:spPr>
                </pic:pic>
              </a:graphicData>
            </a:graphic>
          </wp:inline>
        </w:drawing>
      </w:r>
    </w:p>
    <w:p w:rsidR="00B971EF" w:rsidRPr="006C7684" w:rsidRDefault="00B971EF" w:rsidP="006C7684">
      <w:pPr>
        <w:tabs>
          <w:tab w:val="left" w:pos="1134"/>
        </w:tabs>
        <w:spacing w:after="0"/>
        <w:ind w:left="142"/>
        <w:jc w:val="both"/>
        <w:rPr>
          <w:rFonts w:ascii="Times New Roman" w:hAnsi="Times New Roman" w:cs="Times New Roman"/>
          <w:sz w:val="28"/>
          <w:szCs w:val="28"/>
          <w:lang w:val="en-US"/>
        </w:rPr>
      </w:pPr>
    </w:p>
    <w:p w:rsidR="006C7684" w:rsidRPr="006C7684" w:rsidRDefault="00B971EF" w:rsidP="006C7684">
      <w:pPr>
        <w:tabs>
          <w:tab w:val="left" w:pos="1134"/>
        </w:tabs>
        <w:spacing w:after="0"/>
        <w:ind w:left="142"/>
        <w:jc w:val="both"/>
        <w:rPr>
          <w:rFonts w:ascii="Times New Roman" w:hAnsi="Times New Roman" w:cs="Times New Roman"/>
          <w:sz w:val="28"/>
          <w:szCs w:val="28"/>
          <w:lang w:val="en-US"/>
        </w:rPr>
      </w:pPr>
      <w:r w:rsidRPr="006C7684">
        <w:rPr>
          <w:rFonts w:ascii="Times New Roman" w:hAnsi="Times New Roman" w:cs="Times New Roman"/>
          <w:sz w:val="28"/>
          <w:szCs w:val="28"/>
          <w:lang w:val="en-US"/>
        </w:rPr>
        <w:t>W</w:t>
      </w:r>
      <w:r w:rsidR="006C7684" w:rsidRPr="006C7684">
        <w:rPr>
          <w:rFonts w:ascii="Times New Roman" w:hAnsi="Times New Roman" w:cs="Times New Roman"/>
          <w:sz w:val="28"/>
          <w:szCs w:val="28"/>
          <w:lang w:val="en-US"/>
        </w:rPr>
        <w:t>here</w:t>
      </w:r>
      <w:r w:rsidR="006C7684" w:rsidRPr="006C7684">
        <w:rPr>
          <w:rFonts w:ascii="Times New Roman" w:hAnsi="Times New Roman" w:cs="Times New Roman"/>
          <w:b/>
          <w:i/>
          <w:sz w:val="28"/>
          <w:szCs w:val="28"/>
          <w:lang w:val="en-US"/>
        </w:rPr>
        <w:t>r</w:t>
      </w:r>
      <w:r w:rsidR="006C7684" w:rsidRPr="006C7684">
        <w:rPr>
          <w:rFonts w:ascii="Times New Roman" w:hAnsi="Times New Roman" w:cs="Times New Roman"/>
          <w:sz w:val="28"/>
          <w:szCs w:val="28"/>
          <w:lang w:val="en-US"/>
        </w:rPr>
        <w:t xml:space="preserve">  is a radius - vector connecting a given point of the field with the charge </w:t>
      </w:r>
      <w:r w:rsidR="006C7684" w:rsidRPr="006C7684">
        <w:rPr>
          <w:rFonts w:ascii="Times New Roman" w:hAnsi="Times New Roman" w:cs="Times New Roman"/>
          <w:i/>
          <w:sz w:val="28"/>
          <w:szCs w:val="28"/>
          <w:lang w:val="en-US"/>
        </w:rPr>
        <w:t>q</w:t>
      </w:r>
      <w:r w:rsidR="006C7684" w:rsidRPr="006C7684">
        <w:rPr>
          <w:rFonts w:ascii="Times New Roman" w:hAnsi="Times New Roman" w:cs="Times New Roman"/>
          <w:sz w:val="28"/>
          <w:szCs w:val="28"/>
          <w:lang w:val="en-US"/>
        </w:rPr>
        <w:t>.</w:t>
      </w:r>
    </w:p>
    <w:p w:rsidR="006C7684" w:rsidRPr="006C7684" w:rsidRDefault="006C7684" w:rsidP="006C7684">
      <w:pPr>
        <w:tabs>
          <w:tab w:val="left" w:pos="1134"/>
        </w:tabs>
        <w:spacing w:after="0"/>
        <w:ind w:left="142"/>
        <w:jc w:val="both"/>
        <w:rPr>
          <w:rFonts w:ascii="Times New Roman" w:hAnsi="Times New Roman" w:cs="Times New Roman"/>
          <w:sz w:val="28"/>
          <w:szCs w:val="28"/>
          <w:lang w:val="en-US"/>
        </w:rPr>
      </w:pPr>
      <w:r w:rsidRPr="006C7684">
        <w:rPr>
          <w:rFonts w:ascii="Times New Roman" w:hAnsi="Times New Roman" w:cs="Times New Roman"/>
          <w:sz w:val="28"/>
          <w:szCs w:val="28"/>
          <w:lang w:val="en-US"/>
        </w:rPr>
        <w:t>In the scalar form it is</w:t>
      </w:r>
    </w:p>
    <w:p w:rsidR="006C7684" w:rsidRPr="006C7684" w:rsidRDefault="006C7684" w:rsidP="006C7684">
      <w:pPr>
        <w:tabs>
          <w:tab w:val="left" w:pos="1134"/>
        </w:tabs>
        <w:spacing w:after="0"/>
        <w:ind w:left="142"/>
        <w:jc w:val="both"/>
        <w:rPr>
          <w:rFonts w:ascii="Times New Roman" w:hAnsi="Times New Roman" w:cs="Times New Roman"/>
          <w:sz w:val="28"/>
          <w:szCs w:val="28"/>
          <w:lang w:val="en-US"/>
        </w:rPr>
      </w:pPr>
      <w:r w:rsidRPr="006C7684">
        <w:rPr>
          <w:rFonts w:ascii="Times New Roman" w:hAnsi="Times New Roman" w:cs="Times New Roman"/>
          <w:sz w:val="28"/>
          <w:szCs w:val="28"/>
          <w:lang w:val="en-US"/>
        </w:rPr>
        <w:tab/>
      </w:r>
      <w:r w:rsidRPr="006C7684">
        <w:rPr>
          <w:rFonts w:ascii="Times New Roman" w:hAnsi="Times New Roman" w:cs="Times New Roman"/>
          <w:sz w:val="28"/>
          <w:szCs w:val="28"/>
          <w:lang w:val="en-US"/>
        </w:rPr>
        <w:tab/>
      </w:r>
      <w:r w:rsidRPr="006C7684">
        <w:rPr>
          <w:rFonts w:ascii="Times New Roman" w:hAnsi="Times New Roman" w:cs="Times New Roman"/>
          <w:noProof/>
          <w:sz w:val="28"/>
          <w:szCs w:val="28"/>
          <w:lang w:eastAsia="ru-RU"/>
        </w:rPr>
        <w:drawing>
          <wp:inline distT="0" distB="0" distL="0" distR="0">
            <wp:extent cx="808355" cy="4254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2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08355" cy="425450"/>
                    </a:xfrm>
                    <a:prstGeom prst="rect">
                      <a:avLst/>
                    </a:prstGeom>
                    <a:noFill/>
                    <a:ln>
                      <a:noFill/>
                    </a:ln>
                  </pic:spPr>
                </pic:pic>
              </a:graphicData>
            </a:graphic>
          </wp:inline>
        </w:drawing>
      </w:r>
      <w:r w:rsidRPr="006C7684">
        <w:rPr>
          <w:rFonts w:ascii="Times New Roman" w:hAnsi="Times New Roman" w:cs="Times New Roman"/>
          <w:sz w:val="28"/>
          <w:szCs w:val="28"/>
          <w:lang w:val="en-US"/>
        </w:rPr>
        <w:tab/>
      </w:r>
      <w:r w:rsidRPr="006C7684">
        <w:rPr>
          <w:rFonts w:ascii="Times New Roman" w:hAnsi="Times New Roman" w:cs="Times New Roman"/>
          <w:sz w:val="28"/>
          <w:szCs w:val="28"/>
          <w:lang w:val="en-US"/>
        </w:rPr>
        <w:tab/>
      </w:r>
      <w:r w:rsidRPr="006C7684">
        <w:rPr>
          <w:rFonts w:ascii="Times New Roman" w:hAnsi="Times New Roman" w:cs="Times New Roman"/>
          <w:noProof/>
          <w:sz w:val="28"/>
          <w:szCs w:val="28"/>
          <w:lang w:eastAsia="ru-RU"/>
        </w:rPr>
        <w:drawing>
          <wp:inline distT="0" distB="0" distL="0" distR="0">
            <wp:extent cx="1020445" cy="488950"/>
            <wp:effectExtent l="0" t="0" r="8255" b="635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3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20445" cy="488950"/>
                    </a:xfrm>
                    <a:prstGeom prst="rect">
                      <a:avLst/>
                    </a:prstGeom>
                    <a:noFill/>
                    <a:ln>
                      <a:noFill/>
                    </a:ln>
                  </pic:spPr>
                </pic:pic>
              </a:graphicData>
            </a:graphic>
          </wp:inline>
        </w:drawing>
      </w:r>
      <w:r w:rsidRPr="006C7684">
        <w:rPr>
          <w:rFonts w:ascii="Times New Roman" w:hAnsi="Times New Roman" w:cs="Times New Roman"/>
          <w:sz w:val="28"/>
          <w:szCs w:val="28"/>
          <w:lang w:val="en-US"/>
        </w:rPr>
        <w:t>.</w:t>
      </w:r>
    </w:p>
    <w:p w:rsidR="006C7684" w:rsidRPr="006C7684" w:rsidRDefault="006C7684" w:rsidP="006C7684">
      <w:pPr>
        <w:tabs>
          <w:tab w:val="left" w:pos="1134"/>
        </w:tabs>
        <w:spacing w:after="0"/>
        <w:ind w:left="142"/>
        <w:jc w:val="both"/>
        <w:rPr>
          <w:rFonts w:ascii="Times New Roman" w:hAnsi="Times New Roman" w:cs="Times New Roman"/>
          <w:sz w:val="28"/>
          <w:szCs w:val="28"/>
          <w:lang w:val="en-US"/>
        </w:rPr>
      </w:pPr>
      <w:r w:rsidRPr="006C7684">
        <w:rPr>
          <w:rFonts w:ascii="Times New Roman" w:hAnsi="Times New Roman" w:cs="Times New Roman"/>
          <w:sz w:val="28"/>
          <w:szCs w:val="28"/>
          <w:lang w:val="en-US"/>
        </w:rPr>
        <w:t xml:space="preserve">The direction of the vector </w:t>
      </w:r>
      <w:r w:rsidRPr="006C7684">
        <w:rPr>
          <w:rFonts w:ascii="Times New Roman" w:hAnsi="Times New Roman" w:cs="Times New Roman"/>
          <w:noProof/>
          <w:sz w:val="28"/>
          <w:szCs w:val="28"/>
          <w:lang w:eastAsia="ru-RU"/>
        </w:rPr>
        <w:drawing>
          <wp:inline distT="0" distB="0" distL="0" distR="0">
            <wp:extent cx="148590" cy="201930"/>
            <wp:effectExtent l="0" t="0" r="3810" b="762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3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6C7684">
        <w:rPr>
          <w:rFonts w:ascii="Times New Roman" w:hAnsi="Times New Roman" w:cs="Times New Roman"/>
          <w:sz w:val="28"/>
          <w:szCs w:val="28"/>
          <w:lang w:val="en-US"/>
        </w:rPr>
        <w:t xml:space="preserve">coincides with that of the force acting on a positive charge. </w:t>
      </w:r>
    </w:p>
    <w:p w:rsidR="006C7684" w:rsidRPr="006C7684" w:rsidRDefault="006C7684" w:rsidP="009F485E">
      <w:pPr>
        <w:numPr>
          <w:ilvl w:val="0"/>
          <w:numId w:val="15"/>
        </w:numPr>
        <w:tabs>
          <w:tab w:val="left" w:pos="1134"/>
        </w:tabs>
        <w:spacing w:after="0"/>
        <w:jc w:val="both"/>
        <w:rPr>
          <w:rFonts w:ascii="Times New Roman" w:hAnsi="Times New Roman" w:cs="Times New Roman"/>
          <w:sz w:val="28"/>
          <w:szCs w:val="28"/>
          <w:lang w:val="en-US"/>
        </w:rPr>
      </w:pPr>
      <w:r w:rsidRPr="006C7684">
        <w:rPr>
          <w:rFonts w:ascii="Times New Roman" w:hAnsi="Times New Roman" w:cs="Times New Roman"/>
          <w:sz w:val="28"/>
          <w:szCs w:val="28"/>
          <w:lang w:val="en-US"/>
        </w:rPr>
        <w:t xml:space="preserve">If a field is set up </w:t>
      </w:r>
      <w:r w:rsidRPr="006C7684">
        <w:rPr>
          <w:rFonts w:ascii="Times New Roman" w:hAnsi="Times New Roman" w:cs="Times New Roman"/>
          <w:b/>
          <w:sz w:val="28"/>
          <w:szCs w:val="28"/>
          <w:lang w:val="en-US"/>
        </w:rPr>
        <w:t>by a positive charge</w:t>
      </w:r>
      <w:r w:rsidRPr="006C7684">
        <w:rPr>
          <w:rFonts w:ascii="Times New Roman" w:hAnsi="Times New Roman" w:cs="Times New Roman"/>
          <w:sz w:val="28"/>
          <w:szCs w:val="28"/>
          <w:lang w:val="en-US"/>
        </w:rPr>
        <w:t xml:space="preserve"> then the </w:t>
      </w:r>
      <w:r w:rsidRPr="006C7684">
        <w:rPr>
          <w:rFonts w:ascii="Times New Roman" w:hAnsi="Times New Roman" w:cs="Times New Roman"/>
          <w:noProof/>
          <w:sz w:val="28"/>
          <w:szCs w:val="28"/>
          <w:lang w:eastAsia="ru-RU"/>
        </w:rPr>
        <w:drawing>
          <wp:inline distT="0" distB="0" distL="0" distR="0">
            <wp:extent cx="148590" cy="201930"/>
            <wp:effectExtent l="0" t="0" r="3810" b="762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3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6C7684">
        <w:rPr>
          <w:rFonts w:ascii="Times New Roman" w:hAnsi="Times New Roman" w:cs="Times New Roman"/>
          <w:sz w:val="28"/>
          <w:szCs w:val="28"/>
          <w:lang w:val="en-US"/>
        </w:rPr>
        <w:t xml:space="preserve"> vector is directed along the radius-vector from a charge to external space (repulsion of a test positive charge). </w:t>
      </w:r>
    </w:p>
    <w:p w:rsidR="006C7684" w:rsidRPr="006C7684" w:rsidRDefault="006C7684" w:rsidP="009F485E">
      <w:pPr>
        <w:numPr>
          <w:ilvl w:val="0"/>
          <w:numId w:val="15"/>
        </w:numPr>
        <w:tabs>
          <w:tab w:val="left" w:pos="1134"/>
        </w:tabs>
        <w:spacing w:after="0"/>
        <w:jc w:val="both"/>
        <w:rPr>
          <w:rFonts w:ascii="Times New Roman" w:hAnsi="Times New Roman" w:cs="Times New Roman"/>
          <w:sz w:val="28"/>
          <w:szCs w:val="28"/>
          <w:lang w:val="en-US"/>
        </w:rPr>
      </w:pPr>
      <w:r w:rsidRPr="006C7684">
        <w:rPr>
          <w:rFonts w:ascii="Times New Roman" w:hAnsi="Times New Roman" w:cs="Times New Roman"/>
          <w:sz w:val="28"/>
          <w:szCs w:val="28"/>
          <w:lang w:val="en-US"/>
        </w:rPr>
        <w:t>If a field is set up b</w:t>
      </w:r>
      <w:r w:rsidRPr="006C7684">
        <w:rPr>
          <w:rFonts w:ascii="Times New Roman" w:hAnsi="Times New Roman" w:cs="Times New Roman"/>
          <w:b/>
          <w:sz w:val="28"/>
          <w:szCs w:val="28"/>
          <w:lang w:val="en-US"/>
        </w:rPr>
        <w:t xml:space="preserve">y a negative charge </w:t>
      </w:r>
      <w:r w:rsidRPr="006C7684">
        <w:rPr>
          <w:rFonts w:ascii="Times New Roman" w:hAnsi="Times New Roman" w:cs="Times New Roman"/>
          <w:sz w:val="28"/>
          <w:szCs w:val="28"/>
          <w:lang w:val="en-US"/>
        </w:rPr>
        <w:t>then the</w:t>
      </w:r>
      <w:r w:rsidRPr="006C7684">
        <w:rPr>
          <w:rFonts w:ascii="Times New Roman" w:hAnsi="Times New Roman" w:cs="Times New Roman"/>
          <w:noProof/>
          <w:sz w:val="28"/>
          <w:szCs w:val="28"/>
          <w:lang w:eastAsia="ru-RU"/>
        </w:rPr>
        <w:drawing>
          <wp:inline distT="0" distB="0" distL="0" distR="0">
            <wp:extent cx="148590" cy="201930"/>
            <wp:effectExtent l="0" t="0" r="3810" b="762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3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6C7684">
        <w:rPr>
          <w:rFonts w:ascii="Times New Roman" w:hAnsi="Times New Roman" w:cs="Times New Roman"/>
          <w:sz w:val="28"/>
          <w:szCs w:val="28"/>
          <w:lang w:val="en-US"/>
        </w:rPr>
        <w:t xml:space="preserve"> vector is directed to a charge (attraction) from the external space.</w:t>
      </w:r>
    </w:p>
    <w:p w:rsidR="006C7684" w:rsidRPr="006C7684" w:rsidRDefault="006C7684" w:rsidP="006C7684">
      <w:pPr>
        <w:tabs>
          <w:tab w:val="left" w:pos="1134"/>
        </w:tabs>
        <w:spacing w:after="0"/>
        <w:ind w:left="142"/>
        <w:jc w:val="both"/>
        <w:rPr>
          <w:rFonts w:ascii="Times New Roman" w:hAnsi="Times New Roman" w:cs="Times New Roman"/>
          <w:sz w:val="28"/>
          <w:szCs w:val="28"/>
          <w:lang w:val="en-US"/>
        </w:rPr>
      </w:pPr>
    </w:p>
    <w:p w:rsidR="006C7684" w:rsidRDefault="006C7684" w:rsidP="00C756F4">
      <w:pPr>
        <w:tabs>
          <w:tab w:val="left" w:pos="1134"/>
        </w:tabs>
        <w:spacing w:after="0"/>
        <w:ind w:left="142"/>
        <w:jc w:val="center"/>
        <w:rPr>
          <w:rFonts w:ascii="Times New Roman" w:hAnsi="Times New Roman" w:cs="Times New Roman"/>
          <w:sz w:val="28"/>
          <w:szCs w:val="28"/>
          <w:lang w:val="en-US"/>
        </w:rPr>
      </w:pPr>
      <w:r w:rsidRPr="006C7684">
        <w:rPr>
          <w:rFonts w:ascii="Times New Roman" w:hAnsi="Times New Roman" w:cs="Times New Roman"/>
          <w:noProof/>
          <w:sz w:val="28"/>
          <w:szCs w:val="28"/>
          <w:lang w:eastAsia="ru-RU"/>
        </w:rPr>
        <w:drawing>
          <wp:inline distT="0" distB="0" distL="0" distR="0">
            <wp:extent cx="1690370" cy="1148080"/>
            <wp:effectExtent l="0" t="0" r="508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8"/>
                    <pic:cNvPicPr>
                      <a:picLocks noChangeAspect="1" noChangeArrowheads="1"/>
                    </pic:cNvPicPr>
                  </pic:nvPicPr>
                  <pic:blipFill>
                    <a:blip r:embed="rId3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90370" cy="1148080"/>
                    </a:xfrm>
                    <a:prstGeom prst="rect">
                      <a:avLst/>
                    </a:prstGeom>
                    <a:noFill/>
                    <a:ln>
                      <a:noFill/>
                    </a:ln>
                  </pic:spPr>
                </pic:pic>
              </a:graphicData>
            </a:graphic>
          </wp:inline>
        </w:drawing>
      </w:r>
      <w:r w:rsidRPr="006C7684">
        <w:rPr>
          <w:rFonts w:ascii="Times New Roman" w:hAnsi="Times New Roman" w:cs="Times New Roman"/>
          <w:noProof/>
          <w:sz w:val="28"/>
          <w:szCs w:val="28"/>
          <w:lang w:eastAsia="ru-RU"/>
        </w:rPr>
        <w:drawing>
          <wp:inline distT="0" distB="0" distL="0" distR="0">
            <wp:extent cx="2445385" cy="131826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9"/>
                    <pic:cNvPicPr>
                      <a:picLocks noChangeAspect="1" noChangeArrowheads="1"/>
                    </pic:cNvPicPr>
                  </pic:nvPicPr>
                  <pic:blipFill>
                    <a:blip r:embed="rId3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45385" cy="1318260"/>
                    </a:xfrm>
                    <a:prstGeom prst="rect">
                      <a:avLst/>
                    </a:prstGeom>
                    <a:noFill/>
                    <a:ln>
                      <a:noFill/>
                    </a:ln>
                  </pic:spPr>
                </pic:pic>
              </a:graphicData>
            </a:graphic>
          </wp:inline>
        </w:drawing>
      </w:r>
    </w:p>
    <w:p w:rsidR="00613033" w:rsidRPr="006C7684" w:rsidRDefault="00613033" w:rsidP="006C7684">
      <w:pPr>
        <w:tabs>
          <w:tab w:val="left" w:pos="1134"/>
        </w:tabs>
        <w:spacing w:after="0"/>
        <w:ind w:left="142"/>
        <w:jc w:val="both"/>
        <w:rPr>
          <w:rFonts w:ascii="Times New Roman" w:hAnsi="Times New Roman" w:cs="Times New Roman"/>
          <w:sz w:val="28"/>
          <w:szCs w:val="28"/>
          <w:lang w:val="en-US"/>
        </w:rPr>
      </w:pPr>
    </w:p>
    <w:p w:rsidR="006C7684" w:rsidRPr="006C7684" w:rsidRDefault="006C7684" w:rsidP="009F485E">
      <w:pPr>
        <w:numPr>
          <w:ilvl w:val="0"/>
          <w:numId w:val="16"/>
        </w:numPr>
        <w:tabs>
          <w:tab w:val="left" w:pos="1134"/>
        </w:tabs>
        <w:spacing w:after="0"/>
        <w:jc w:val="both"/>
        <w:rPr>
          <w:rFonts w:ascii="Times New Roman" w:hAnsi="Times New Roman" w:cs="Times New Roman"/>
          <w:sz w:val="28"/>
          <w:szCs w:val="28"/>
          <w:lang w:val="en-US"/>
        </w:rPr>
      </w:pPr>
      <w:r w:rsidRPr="006C7684">
        <w:rPr>
          <w:rFonts w:ascii="Times New Roman" w:hAnsi="Times New Roman" w:cs="Times New Roman"/>
          <w:sz w:val="28"/>
          <w:szCs w:val="28"/>
          <w:lang w:val="en-US"/>
        </w:rPr>
        <w:t xml:space="preserve">Graphically electrostatic field is represented by </w:t>
      </w:r>
      <w:r w:rsidRPr="006C7684">
        <w:rPr>
          <w:rFonts w:ascii="Times New Roman" w:hAnsi="Times New Roman" w:cs="Times New Roman"/>
          <w:b/>
          <w:sz w:val="28"/>
          <w:szCs w:val="28"/>
          <w:lang w:val="en-US"/>
        </w:rPr>
        <w:t>strength lines</w:t>
      </w:r>
      <w:r w:rsidRPr="006C7684">
        <w:rPr>
          <w:rFonts w:ascii="Times New Roman" w:hAnsi="Times New Roman" w:cs="Times New Roman"/>
          <w:sz w:val="28"/>
          <w:szCs w:val="28"/>
          <w:lang w:val="en-US"/>
        </w:rPr>
        <w:t xml:space="preserve"> – those lines whose tangent at every point coincides with the direction of the vector</w:t>
      </w:r>
      <w:r w:rsidRPr="006C7684">
        <w:rPr>
          <w:rFonts w:ascii="Times New Roman" w:hAnsi="Times New Roman" w:cs="Times New Roman"/>
          <w:noProof/>
          <w:sz w:val="28"/>
          <w:szCs w:val="28"/>
          <w:lang w:eastAsia="ru-RU"/>
        </w:rPr>
        <w:drawing>
          <wp:inline distT="0" distB="0" distL="0" distR="0">
            <wp:extent cx="148590" cy="201930"/>
            <wp:effectExtent l="0" t="0" r="3810" b="762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3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6C7684">
        <w:rPr>
          <w:rFonts w:ascii="Times New Roman" w:hAnsi="Times New Roman" w:cs="Times New Roman"/>
          <w:sz w:val="28"/>
          <w:szCs w:val="28"/>
          <w:lang w:val="en-US"/>
        </w:rPr>
        <w:t xml:space="preserve"> (Fig.a). The direction of strength lines is the direction of the strength vector. Since at a given point of space the </w:t>
      </w:r>
      <w:r w:rsidRPr="006C7684">
        <w:rPr>
          <w:rFonts w:ascii="Times New Roman" w:hAnsi="Times New Roman" w:cs="Times New Roman"/>
          <w:noProof/>
          <w:sz w:val="28"/>
          <w:szCs w:val="28"/>
          <w:lang w:eastAsia="ru-RU"/>
        </w:rPr>
        <w:drawing>
          <wp:inline distT="0" distB="0" distL="0" distR="0">
            <wp:extent cx="148590" cy="201930"/>
            <wp:effectExtent l="0" t="0" r="3810" b="762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3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6C7684">
        <w:rPr>
          <w:rFonts w:ascii="Times New Roman" w:hAnsi="Times New Roman" w:cs="Times New Roman"/>
          <w:sz w:val="28"/>
          <w:szCs w:val="28"/>
          <w:lang w:val="en-US"/>
        </w:rPr>
        <w:t xml:space="preserve">vector has only one direction, then the strength lines have never been crossed. For a homogeneous field (when the strength vector at a point is constant in the absolute value and its direction) the strength lines are parallel to the </w:t>
      </w:r>
      <w:r w:rsidRPr="006C7684">
        <w:rPr>
          <w:rFonts w:ascii="Times New Roman" w:hAnsi="Times New Roman" w:cs="Times New Roman"/>
          <w:noProof/>
          <w:sz w:val="28"/>
          <w:szCs w:val="28"/>
          <w:lang w:eastAsia="ru-RU"/>
        </w:rPr>
        <w:drawing>
          <wp:inline distT="0" distB="0" distL="0" distR="0">
            <wp:extent cx="148590" cy="201930"/>
            <wp:effectExtent l="0" t="0" r="3810" b="762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3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6C7684">
        <w:rPr>
          <w:rFonts w:ascii="Times New Roman" w:hAnsi="Times New Roman" w:cs="Times New Roman"/>
          <w:sz w:val="28"/>
          <w:szCs w:val="28"/>
          <w:lang w:val="en-US"/>
        </w:rPr>
        <w:t xml:space="preserve"> vector.</w:t>
      </w:r>
    </w:p>
    <w:p w:rsidR="006C7684" w:rsidRDefault="006C7684" w:rsidP="009F485E">
      <w:pPr>
        <w:numPr>
          <w:ilvl w:val="0"/>
          <w:numId w:val="16"/>
        </w:numPr>
        <w:tabs>
          <w:tab w:val="left" w:pos="1134"/>
        </w:tabs>
        <w:spacing w:after="0"/>
        <w:jc w:val="both"/>
        <w:rPr>
          <w:rFonts w:ascii="Times New Roman" w:hAnsi="Times New Roman" w:cs="Times New Roman"/>
          <w:sz w:val="28"/>
          <w:szCs w:val="28"/>
          <w:lang w:val="en-US"/>
        </w:rPr>
      </w:pPr>
      <w:r w:rsidRPr="006C7684">
        <w:rPr>
          <w:rFonts w:ascii="Times New Roman" w:hAnsi="Times New Roman" w:cs="Times New Roman"/>
          <w:sz w:val="28"/>
          <w:szCs w:val="28"/>
          <w:lang w:val="en-US"/>
        </w:rPr>
        <w:t>An electrical field surrounds every particle that has an electrical charge. By convention, the lines of the electric field are said to radiate from a (+) particle and move towards a (-) particle. It is not certain if there is any direction of radiation, and there is no real good explanation of what the electric field is made of. It's just there.</w:t>
      </w:r>
    </w:p>
    <w:p w:rsidR="00613033" w:rsidRPr="006C7684" w:rsidRDefault="00613033" w:rsidP="00F72FF6">
      <w:pPr>
        <w:tabs>
          <w:tab w:val="left" w:pos="1134"/>
        </w:tabs>
        <w:spacing w:after="0"/>
        <w:ind w:left="360"/>
        <w:jc w:val="both"/>
        <w:rPr>
          <w:rFonts w:ascii="Times New Roman" w:hAnsi="Times New Roman" w:cs="Times New Roman"/>
          <w:sz w:val="28"/>
          <w:szCs w:val="28"/>
          <w:lang w:val="en-US"/>
        </w:rPr>
      </w:pPr>
    </w:p>
    <w:p w:rsidR="006C7684" w:rsidRDefault="006C7684" w:rsidP="00C756F4">
      <w:pPr>
        <w:tabs>
          <w:tab w:val="left" w:pos="1134"/>
        </w:tabs>
        <w:spacing w:after="0"/>
        <w:ind w:left="142"/>
        <w:jc w:val="center"/>
        <w:rPr>
          <w:rFonts w:ascii="Times New Roman" w:hAnsi="Times New Roman" w:cs="Times New Roman"/>
          <w:sz w:val="28"/>
          <w:szCs w:val="28"/>
          <w:lang w:val="en-US"/>
        </w:rPr>
      </w:pPr>
      <w:r w:rsidRPr="006C7684">
        <w:rPr>
          <w:rFonts w:ascii="Times New Roman" w:hAnsi="Times New Roman" w:cs="Times New Roman"/>
          <w:noProof/>
          <w:sz w:val="28"/>
          <w:szCs w:val="28"/>
          <w:lang w:eastAsia="ru-RU"/>
        </w:rPr>
        <w:drawing>
          <wp:inline distT="0" distB="0" distL="0" distR="0">
            <wp:extent cx="956945" cy="840105"/>
            <wp:effectExtent l="0" t="0" r="0" b="0"/>
            <wp:docPr id="9" name="Рисунок 9" descr="Electric field lines shown moving from a positive parti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73" descr="Electric field lines shown moving from a positive particle"/>
                    <pic:cNvPicPr>
                      <a:picLocks noChangeAspect="1" noChangeArrowheads="1"/>
                    </pic:cNvPicPr>
                  </pic:nvPicPr>
                  <pic:blipFill>
                    <a:blip r:embed="rId3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56945" cy="840105"/>
                    </a:xfrm>
                    <a:prstGeom prst="rect">
                      <a:avLst/>
                    </a:prstGeom>
                    <a:noFill/>
                    <a:ln>
                      <a:noFill/>
                    </a:ln>
                  </pic:spPr>
                </pic:pic>
              </a:graphicData>
            </a:graphic>
          </wp:inline>
        </w:drawing>
      </w:r>
      <w:r w:rsidRPr="006C7684">
        <w:rPr>
          <w:rFonts w:ascii="Times New Roman" w:hAnsi="Times New Roman" w:cs="Times New Roman"/>
          <w:noProof/>
          <w:sz w:val="28"/>
          <w:szCs w:val="28"/>
          <w:lang w:eastAsia="ru-RU"/>
        </w:rPr>
        <w:drawing>
          <wp:inline distT="0" distB="0" distL="0" distR="0">
            <wp:extent cx="2179955" cy="967740"/>
            <wp:effectExtent l="0" t="0" r="0" b="3810"/>
            <wp:docPr id="4" name="Рисунок 4" descr="Electrical field direction from (+) t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74" descr="Electrical field direction from (+) to (-)"/>
                    <pic:cNvPicPr>
                      <a:picLocks noChangeAspect="1" noChangeArrowheads="1"/>
                    </pic:cNvPicPr>
                  </pic:nvPicPr>
                  <pic:blipFill>
                    <a:blip r:embed="rId3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79955" cy="967740"/>
                    </a:xfrm>
                    <a:prstGeom prst="rect">
                      <a:avLst/>
                    </a:prstGeom>
                    <a:noFill/>
                    <a:ln>
                      <a:noFill/>
                    </a:ln>
                  </pic:spPr>
                </pic:pic>
              </a:graphicData>
            </a:graphic>
          </wp:inline>
        </w:drawing>
      </w:r>
      <w:r w:rsidRPr="006C7684">
        <w:rPr>
          <w:rFonts w:ascii="Times New Roman" w:hAnsi="Times New Roman" w:cs="Times New Roman"/>
          <w:noProof/>
          <w:sz w:val="28"/>
          <w:szCs w:val="28"/>
          <w:lang w:eastAsia="ru-RU"/>
        </w:rPr>
        <w:drawing>
          <wp:inline distT="0" distB="0" distL="0" distR="0">
            <wp:extent cx="1860550" cy="829310"/>
            <wp:effectExtent l="0" t="0" r="6350" b="8890"/>
            <wp:docPr id="3" name="Рисунок 3" descr="Like charges push away from each o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75" descr="Like charges push away from each other"/>
                    <pic:cNvPicPr>
                      <a:picLocks noChangeAspect="1" noChangeArrowheads="1"/>
                    </pic:cNvPicPr>
                  </pic:nvPicPr>
                  <pic:blipFill>
                    <a:blip r:embed="rId3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60550" cy="829310"/>
                    </a:xfrm>
                    <a:prstGeom prst="rect">
                      <a:avLst/>
                    </a:prstGeom>
                    <a:noFill/>
                    <a:ln>
                      <a:noFill/>
                    </a:ln>
                  </pic:spPr>
                </pic:pic>
              </a:graphicData>
            </a:graphic>
          </wp:inline>
        </w:drawing>
      </w:r>
    </w:p>
    <w:p w:rsidR="00613033" w:rsidRPr="006C7684" w:rsidRDefault="00613033" w:rsidP="006C7684">
      <w:pPr>
        <w:tabs>
          <w:tab w:val="left" w:pos="1134"/>
        </w:tabs>
        <w:spacing w:after="0"/>
        <w:ind w:left="142"/>
        <w:jc w:val="both"/>
        <w:rPr>
          <w:rFonts w:ascii="Times New Roman" w:hAnsi="Times New Roman" w:cs="Times New Roman"/>
          <w:sz w:val="28"/>
          <w:szCs w:val="28"/>
          <w:lang w:val="en-US"/>
        </w:rPr>
      </w:pPr>
    </w:p>
    <w:p w:rsidR="006C7684" w:rsidRPr="006C7684" w:rsidRDefault="006C7684" w:rsidP="009F485E">
      <w:pPr>
        <w:numPr>
          <w:ilvl w:val="0"/>
          <w:numId w:val="17"/>
        </w:numPr>
        <w:tabs>
          <w:tab w:val="left" w:pos="1134"/>
        </w:tabs>
        <w:spacing w:after="0"/>
        <w:jc w:val="both"/>
        <w:rPr>
          <w:rFonts w:ascii="Times New Roman" w:hAnsi="Times New Roman" w:cs="Times New Roman"/>
          <w:sz w:val="28"/>
          <w:szCs w:val="28"/>
          <w:lang w:val="en-US"/>
        </w:rPr>
      </w:pPr>
      <w:r w:rsidRPr="006C7684">
        <w:rPr>
          <w:rFonts w:ascii="Times New Roman" w:hAnsi="Times New Roman" w:cs="Times New Roman"/>
          <w:sz w:val="28"/>
          <w:szCs w:val="28"/>
          <w:lang w:val="en-US"/>
        </w:rPr>
        <w:t>When a positive charged particle (+) like a proton is near a negative charged particle (-) like an electron, the electrical field goes from one to the other.</w:t>
      </w:r>
    </w:p>
    <w:p w:rsidR="006C7684" w:rsidRPr="006C7684" w:rsidRDefault="006C7684" w:rsidP="006C7684">
      <w:pPr>
        <w:tabs>
          <w:tab w:val="left" w:pos="1134"/>
        </w:tabs>
        <w:spacing w:after="0"/>
        <w:ind w:left="142"/>
        <w:jc w:val="both"/>
        <w:rPr>
          <w:rFonts w:ascii="Times New Roman" w:hAnsi="Times New Roman" w:cs="Times New Roman"/>
          <w:b/>
          <w:sz w:val="28"/>
          <w:szCs w:val="28"/>
          <w:lang w:val="en-US"/>
        </w:rPr>
      </w:pPr>
    </w:p>
    <w:p w:rsidR="00DF134B" w:rsidRDefault="00DF134B" w:rsidP="006C7684">
      <w:pPr>
        <w:tabs>
          <w:tab w:val="left" w:pos="1134"/>
        </w:tabs>
        <w:spacing w:after="0"/>
        <w:ind w:left="142"/>
        <w:jc w:val="both"/>
        <w:rPr>
          <w:rFonts w:ascii="Times New Roman" w:hAnsi="Times New Roman" w:cs="Times New Roman"/>
          <w:sz w:val="28"/>
          <w:szCs w:val="28"/>
          <w:lang w:val="kk-KZ"/>
        </w:rPr>
      </w:pPr>
    </w:p>
    <w:p w:rsidR="00623107" w:rsidRPr="00B971EF" w:rsidRDefault="00F0324D" w:rsidP="00B971EF">
      <w:pPr>
        <w:spacing w:after="0"/>
        <w:jc w:val="both"/>
        <w:rPr>
          <w:rFonts w:ascii="Times New Roman" w:hAnsi="Times New Roman" w:cs="Times New Roman"/>
          <w:position w:val="4"/>
          <w:sz w:val="28"/>
          <w:szCs w:val="28"/>
          <w:lang w:val="kk-KZ"/>
        </w:rPr>
      </w:pPr>
      <w:r w:rsidRPr="00F0324D">
        <w:rPr>
          <w:rFonts w:ascii="Times New Roman" w:hAnsi="Times New Roman" w:cs="Times New Roman"/>
          <w:b/>
          <w:sz w:val="28"/>
          <w:szCs w:val="28"/>
          <w:lang w:val="en-US"/>
        </w:rPr>
        <w:t>1.3</w:t>
      </w:r>
      <w:r w:rsidR="00625C99" w:rsidRPr="00B971EF">
        <w:rPr>
          <w:rFonts w:ascii="Times New Roman" w:hAnsi="Times New Roman" w:cs="Times New Roman"/>
          <w:b/>
          <w:sz w:val="28"/>
          <w:szCs w:val="28"/>
          <w:lang w:val="en-US"/>
        </w:rPr>
        <w:t>Force on a charged particle in an electric field. Principle of superposition.</w:t>
      </w:r>
    </w:p>
    <w:p w:rsidR="00623107" w:rsidRDefault="00623107" w:rsidP="00623107">
      <w:pPr>
        <w:spacing w:after="0"/>
        <w:jc w:val="both"/>
        <w:rPr>
          <w:rFonts w:ascii="Times New Roman" w:hAnsi="Times New Roman" w:cs="Times New Roman"/>
          <w:sz w:val="28"/>
          <w:szCs w:val="28"/>
          <w:lang w:val="en-US"/>
        </w:rPr>
      </w:pPr>
    </w:p>
    <w:p w:rsidR="00B963FA" w:rsidRPr="00B963FA" w:rsidRDefault="00B963FA" w:rsidP="009F485E">
      <w:pPr>
        <w:numPr>
          <w:ilvl w:val="0"/>
          <w:numId w:val="17"/>
        </w:numPr>
        <w:spacing w:after="0"/>
        <w:jc w:val="both"/>
        <w:rPr>
          <w:rFonts w:ascii="Times New Roman" w:hAnsi="Times New Roman" w:cs="Times New Roman"/>
          <w:i/>
          <w:sz w:val="28"/>
          <w:szCs w:val="28"/>
          <w:lang w:val="en-US"/>
        </w:rPr>
      </w:pPr>
      <w:r w:rsidRPr="00B963FA">
        <w:rPr>
          <w:rFonts w:ascii="Times New Roman" w:hAnsi="Times New Roman" w:cs="Times New Roman"/>
          <w:b/>
          <w:sz w:val="28"/>
          <w:szCs w:val="28"/>
          <w:lang w:val="en-US"/>
        </w:rPr>
        <w:t>The principle of independence of force actions</w:t>
      </w:r>
      <w:r w:rsidRPr="00B963FA">
        <w:rPr>
          <w:rFonts w:ascii="Times New Roman" w:hAnsi="Times New Roman" w:cs="Times New Roman"/>
          <w:sz w:val="28"/>
          <w:szCs w:val="28"/>
          <w:lang w:val="en-US"/>
        </w:rPr>
        <w:t xml:space="preserve"> is applied to the Coulomb’s force: </w:t>
      </w:r>
      <w:r w:rsidRPr="00B963FA">
        <w:rPr>
          <w:rFonts w:ascii="Times New Roman" w:hAnsi="Times New Roman" w:cs="Times New Roman"/>
          <w:i/>
          <w:sz w:val="28"/>
          <w:szCs w:val="28"/>
          <w:lang w:val="en-US"/>
        </w:rPr>
        <w:t>the net force acting on a test charge is equal to the vector sum of the forces acting on it directed from every charges setting up the field.</w:t>
      </w:r>
    </w:p>
    <w:p w:rsidR="00B963FA" w:rsidRPr="00B963FA" w:rsidRDefault="00B963FA" w:rsidP="009F485E">
      <w:pPr>
        <w:numPr>
          <w:ilvl w:val="0"/>
          <w:numId w:val="17"/>
        </w:numPr>
        <w:spacing w:after="0"/>
        <w:jc w:val="both"/>
        <w:rPr>
          <w:rFonts w:ascii="Times New Roman" w:hAnsi="Times New Roman" w:cs="Times New Roman"/>
          <w:sz w:val="28"/>
          <w:szCs w:val="28"/>
          <w:lang w:val="en-US"/>
        </w:rPr>
      </w:pPr>
      <w:r w:rsidRPr="00B963FA">
        <w:rPr>
          <w:rFonts w:ascii="Times New Roman" w:hAnsi="Times New Roman" w:cs="Times New Roman"/>
          <w:i/>
          <w:sz w:val="28"/>
          <w:szCs w:val="28"/>
          <w:lang w:val="en-US"/>
        </w:rPr>
        <w:t>The field strength of a system of charges equals the vector sum of the field strengths that would be produced by each of the charges of the system separately</w:t>
      </w:r>
      <w:r w:rsidRPr="00B963FA">
        <w:rPr>
          <w:rFonts w:ascii="Times New Roman" w:hAnsi="Times New Roman" w:cs="Times New Roman"/>
          <w:sz w:val="28"/>
          <w:szCs w:val="28"/>
          <w:lang w:val="en-US"/>
        </w:rPr>
        <w:t xml:space="preserve">: </w:t>
      </w:r>
    </w:p>
    <w:p w:rsidR="00B963FA" w:rsidRPr="00B963FA" w:rsidRDefault="00B963FA" w:rsidP="00B963FA">
      <w:pPr>
        <w:spacing w:after="0"/>
        <w:jc w:val="both"/>
        <w:rPr>
          <w:rFonts w:ascii="Times New Roman" w:hAnsi="Times New Roman" w:cs="Times New Roman"/>
          <w:sz w:val="28"/>
          <w:szCs w:val="28"/>
          <w:lang w:val="en-US"/>
        </w:rPr>
      </w:pPr>
      <w:r w:rsidRPr="00B963FA">
        <w:rPr>
          <w:rFonts w:ascii="Times New Roman" w:hAnsi="Times New Roman" w:cs="Times New Roman"/>
          <w:sz w:val="28"/>
          <w:szCs w:val="28"/>
          <w:lang w:val="en-US"/>
        </w:rPr>
        <w:tab/>
      </w:r>
      <w:r w:rsidRPr="00B963FA">
        <w:rPr>
          <w:rFonts w:ascii="Times New Roman" w:hAnsi="Times New Roman" w:cs="Times New Roman"/>
          <w:sz w:val="28"/>
          <w:szCs w:val="28"/>
          <w:lang w:val="en-US"/>
        </w:rPr>
        <w:tab/>
      </w:r>
      <w:r w:rsidRPr="00B963FA">
        <w:rPr>
          <w:rFonts w:ascii="Times New Roman" w:hAnsi="Times New Roman" w:cs="Times New Roman"/>
          <w:noProof/>
          <w:sz w:val="28"/>
          <w:szCs w:val="28"/>
          <w:lang w:eastAsia="ru-RU"/>
        </w:rPr>
        <w:drawing>
          <wp:inline distT="0" distB="0" distL="0" distR="0">
            <wp:extent cx="648335" cy="4572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8335" cy="457200"/>
                    </a:xfrm>
                    <a:prstGeom prst="rect">
                      <a:avLst/>
                    </a:prstGeom>
                    <a:noFill/>
                    <a:ln>
                      <a:noFill/>
                    </a:ln>
                  </pic:spPr>
                </pic:pic>
              </a:graphicData>
            </a:graphic>
          </wp:inline>
        </w:drawing>
      </w:r>
      <w:r>
        <w:rPr>
          <w:rFonts w:ascii="Times New Roman" w:hAnsi="Times New Roman" w:cs="Times New Roman"/>
          <w:noProof/>
          <w:sz w:val="28"/>
          <w:szCs w:val="28"/>
          <w:lang w:eastAsia="ru-RU"/>
        </w:rPr>
        <w:drawing>
          <wp:inline distT="0" distB="0" distL="0" distR="0">
            <wp:extent cx="2057400" cy="21717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3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57400" cy="2171700"/>
                    </a:xfrm>
                    <a:prstGeom prst="rect">
                      <a:avLst/>
                    </a:prstGeom>
                    <a:noFill/>
                  </pic:spPr>
                </pic:pic>
              </a:graphicData>
            </a:graphic>
          </wp:inline>
        </w:drawing>
      </w:r>
    </w:p>
    <w:p w:rsidR="00B963FA" w:rsidRPr="00B963FA" w:rsidRDefault="00B963FA" w:rsidP="00B963FA">
      <w:pPr>
        <w:spacing w:after="0"/>
        <w:jc w:val="both"/>
        <w:rPr>
          <w:rFonts w:ascii="Times New Roman" w:hAnsi="Times New Roman" w:cs="Times New Roman"/>
          <w:b/>
          <w:sz w:val="28"/>
          <w:szCs w:val="28"/>
          <w:lang w:val="en-US"/>
        </w:rPr>
      </w:pPr>
      <w:r w:rsidRPr="00B963FA">
        <w:rPr>
          <w:rFonts w:ascii="Times New Roman" w:hAnsi="Times New Roman" w:cs="Times New Roman"/>
          <w:sz w:val="28"/>
          <w:szCs w:val="28"/>
          <w:lang w:val="en-US"/>
        </w:rPr>
        <w:t>This formula expresses the</w:t>
      </w:r>
      <w:r w:rsidRPr="00B963FA">
        <w:rPr>
          <w:rFonts w:ascii="Times New Roman" w:hAnsi="Times New Roman" w:cs="Times New Roman"/>
          <w:i/>
          <w:sz w:val="28"/>
          <w:szCs w:val="28"/>
          <w:lang w:val="en-US"/>
        </w:rPr>
        <w:t xml:space="preserve"> principle of electrostatic field superposition</w:t>
      </w:r>
      <w:r w:rsidRPr="00B963FA">
        <w:rPr>
          <w:rFonts w:ascii="Times New Roman" w:hAnsi="Times New Roman" w:cs="Times New Roman"/>
          <w:sz w:val="28"/>
          <w:szCs w:val="28"/>
          <w:lang w:val="en-US"/>
        </w:rPr>
        <w:t>. It allows us to calculate the electric field strength of any system of charges.</w:t>
      </w:r>
    </w:p>
    <w:p w:rsidR="00DF134B" w:rsidRDefault="000820C5" w:rsidP="00DF134B">
      <w:pPr>
        <w:spacing w:after="0"/>
        <w:jc w:val="both"/>
        <w:rPr>
          <w:rFonts w:ascii="Times New Roman" w:hAnsi="Times New Roman" w:cs="Times New Roman"/>
          <w:position w:val="4"/>
          <w:sz w:val="28"/>
          <w:szCs w:val="28"/>
          <w:lang w:val="kk-KZ"/>
        </w:rPr>
      </w:pPr>
      <w:r w:rsidRPr="00623107">
        <w:rPr>
          <w:rFonts w:ascii="Times New Roman" w:hAnsi="Times New Roman" w:cs="Times New Roman"/>
          <w:sz w:val="28"/>
          <w:szCs w:val="28"/>
          <w:lang w:val="en-US"/>
        </w:rPr>
        <w:t>The</w:t>
      </w:r>
      <w:r w:rsidRPr="00623107">
        <w:rPr>
          <w:rFonts w:ascii="Times New Roman" w:hAnsi="Times New Roman" w:cs="Times New Roman"/>
          <w:position w:val="4"/>
          <w:sz w:val="28"/>
          <w:szCs w:val="28"/>
          <w:lang w:val="en-US"/>
        </w:rPr>
        <w:t xml:space="preserve"> electric field of a point charge is directed radially away from a positive charge and</w:t>
      </w:r>
      <w:r w:rsidR="00610483" w:rsidRPr="00623107">
        <w:rPr>
          <w:rFonts w:ascii="Times New Roman" w:hAnsi="Times New Roman" w:cs="Times New Roman"/>
          <w:position w:val="4"/>
          <w:sz w:val="28"/>
          <w:szCs w:val="28"/>
          <w:lang w:val="en-US"/>
        </w:rPr>
        <w:t xml:space="preserve"> toward a negative charge (fig.1</w:t>
      </w:r>
      <w:r w:rsidR="0024741F" w:rsidRPr="00623107">
        <w:rPr>
          <w:rFonts w:ascii="Times New Roman" w:hAnsi="Times New Roman" w:cs="Times New Roman"/>
          <w:position w:val="4"/>
          <w:sz w:val="28"/>
          <w:szCs w:val="28"/>
          <w:lang w:val="en-US"/>
        </w:rPr>
        <w:t>.</w:t>
      </w:r>
      <w:r w:rsidR="0024741F" w:rsidRPr="00623107">
        <w:rPr>
          <w:rFonts w:ascii="Times New Roman" w:hAnsi="Times New Roman" w:cs="Times New Roman"/>
          <w:position w:val="4"/>
          <w:sz w:val="28"/>
          <w:szCs w:val="28"/>
          <w:lang w:val="kk-KZ"/>
        </w:rPr>
        <w:t>3</w:t>
      </w:r>
      <w:r w:rsidR="00D9507B" w:rsidRPr="00623107">
        <w:rPr>
          <w:rFonts w:ascii="Times New Roman" w:hAnsi="Times New Roman" w:cs="Times New Roman"/>
          <w:position w:val="4"/>
          <w:sz w:val="28"/>
          <w:szCs w:val="28"/>
          <w:lang w:val="en-US"/>
        </w:rPr>
        <w:t>.1</w:t>
      </w:r>
      <w:r w:rsidRPr="00623107">
        <w:rPr>
          <w:rFonts w:ascii="Times New Roman" w:hAnsi="Times New Roman" w:cs="Times New Roman"/>
          <w:position w:val="4"/>
          <w:sz w:val="28"/>
          <w:szCs w:val="28"/>
          <w:lang w:val="en-US"/>
        </w:rPr>
        <w:t>).</w:t>
      </w:r>
    </w:p>
    <w:p w:rsidR="00DF134B" w:rsidRPr="00DF134B" w:rsidRDefault="00DF134B" w:rsidP="00DF134B">
      <w:pPr>
        <w:spacing w:after="0"/>
        <w:jc w:val="both"/>
        <w:rPr>
          <w:rFonts w:ascii="Times New Roman" w:hAnsi="Times New Roman" w:cs="Times New Roman"/>
          <w:position w:val="4"/>
          <w:sz w:val="28"/>
          <w:szCs w:val="28"/>
          <w:lang w:val="kk-KZ"/>
        </w:rPr>
      </w:pPr>
    </w:p>
    <w:p w:rsidR="000820C5" w:rsidRPr="00964B94" w:rsidRDefault="000820C5" w:rsidP="008E23BA">
      <w:pPr>
        <w:spacing w:after="0"/>
        <w:ind w:firstLine="709"/>
        <w:jc w:val="both"/>
        <w:rPr>
          <w:rFonts w:ascii="Times New Roman" w:hAnsi="Times New Roman" w:cs="Times New Roman"/>
          <w:position w:val="4"/>
          <w:sz w:val="28"/>
          <w:szCs w:val="28"/>
          <w:lang w:val="en-US"/>
        </w:rPr>
      </w:pPr>
      <w:r w:rsidRPr="00964B94">
        <w:rPr>
          <w:rFonts w:ascii="Times New Roman" w:hAnsi="Times New Roman" w:cs="Times New Roman"/>
          <w:noProof/>
          <w:sz w:val="28"/>
          <w:szCs w:val="28"/>
          <w:lang w:eastAsia="ru-RU"/>
        </w:rPr>
        <w:drawing>
          <wp:anchor distT="0" distB="0" distL="114300" distR="114300" simplePos="0" relativeHeight="251661312" behindDoc="1" locked="0" layoutInCell="1" allowOverlap="1">
            <wp:simplePos x="0" y="0"/>
            <wp:positionH relativeFrom="column">
              <wp:posOffset>1247140</wp:posOffset>
            </wp:positionH>
            <wp:positionV relativeFrom="paragraph">
              <wp:posOffset>69215</wp:posOffset>
            </wp:positionV>
            <wp:extent cx="3419475" cy="840740"/>
            <wp:effectExtent l="19050" t="0" r="9525" b="0"/>
            <wp:wrapThrough wrapText="bothSides">
              <wp:wrapPolygon edited="0">
                <wp:start x="-120" y="0"/>
                <wp:lineTo x="-120" y="21045"/>
                <wp:lineTo x="21660" y="21045"/>
                <wp:lineTo x="21660" y="0"/>
                <wp:lineTo x="-120" y="0"/>
              </wp:wrapPolygon>
            </wp:wrapThrough>
            <wp:docPr id="3813" name="Рисунок 6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0"/>
                    <pic:cNvPicPr>
                      <a:picLocks noChangeAspect="1" noChangeArrowheads="1"/>
                    </pic:cNvPicPr>
                  </pic:nvPicPr>
                  <pic:blipFill>
                    <a:blip r:embed="rId40" cstate="print"/>
                    <a:srcRect b="7414"/>
                    <a:stretch>
                      <a:fillRect/>
                    </a:stretch>
                  </pic:blipFill>
                  <pic:spPr bwMode="auto">
                    <a:xfrm>
                      <a:off x="0" y="0"/>
                      <a:ext cx="3419475" cy="840740"/>
                    </a:xfrm>
                    <a:prstGeom prst="rect">
                      <a:avLst/>
                    </a:prstGeom>
                    <a:noFill/>
                  </pic:spPr>
                </pic:pic>
              </a:graphicData>
            </a:graphic>
          </wp:anchor>
        </w:drawing>
      </w:r>
    </w:p>
    <w:p w:rsidR="000820C5" w:rsidRPr="00964B94" w:rsidRDefault="000820C5" w:rsidP="008E23BA">
      <w:pPr>
        <w:spacing w:after="0"/>
        <w:ind w:firstLine="709"/>
        <w:jc w:val="both"/>
        <w:rPr>
          <w:rFonts w:ascii="Times New Roman" w:hAnsi="Times New Roman" w:cs="Times New Roman"/>
          <w:position w:val="4"/>
          <w:sz w:val="28"/>
          <w:szCs w:val="28"/>
          <w:lang w:val="en-US"/>
        </w:rPr>
      </w:pPr>
    </w:p>
    <w:p w:rsidR="000820C5" w:rsidRPr="00964B94" w:rsidRDefault="000820C5" w:rsidP="008E23BA">
      <w:pPr>
        <w:spacing w:after="0"/>
        <w:ind w:firstLine="709"/>
        <w:jc w:val="both"/>
        <w:rPr>
          <w:rFonts w:ascii="Times New Roman" w:hAnsi="Times New Roman" w:cs="Times New Roman"/>
          <w:position w:val="4"/>
          <w:sz w:val="28"/>
          <w:szCs w:val="28"/>
          <w:lang w:val="en-US"/>
        </w:rPr>
      </w:pPr>
    </w:p>
    <w:p w:rsidR="00623107" w:rsidRDefault="00623107" w:rsidP="008E23BA">
      <w:pPr>
        <w:spacing w:after="0"/>
        <w:ind w:firstLine="709"/>
        <w:jc w:val="both"/>
        <w:rPr>
          <w:rFonts w:ascii="Times New Roman" w:hAnsi="Times New Roman" w:cs="Times New Roman"/>
          <w:position w:val="4"/>
          <w:sz w:val="28"/>
          <w:szCs w:val="28"/>
          <w:lang w:val="en-US"/>
        </w:rPr>
      </w:pPr>
    </w:p>
    <w:p w:rsidR="00623107" w:rsidRDefault="00623107" w:rsidP="008E23BA">
      <w:pPr>
        <w:spacing w:after="0"/>
        <w:ind w:firstLine="709"/>
        <w:jc w:val="both"/>
        <w:rPr>
          <w:rFonts w:ascii="Times New Roman" w:hAnsi="Times New Roman" w:cs="Times New Roman"/>
          <w:position w:val="4"/>
          <w:sz w:val="28"/>
          <w:szCs w:val="28"/>
          <w:lang w:val="en-US"/>
        </w:rPr>
      </w:pPr>
    </w:p>
    <w:p w:rsidR="000820C5" w:rsidRPr="00964B94" w:rsidRDefault="000820C5" w:rsidP="008E23BA">
      <w:pPr>
        <w:spacing w:after="0"/>
        <w:ind w:firstLine="709"/>
        <w:jc w:val="both"/>
        <w:rPr>
          <w:rFonts w:ascii="Times New Roman" w:hAnsi="Times New Roman" w:cs="Times New Roman"/>
          <w:position w:val="4"/>
          <w:sz w:val="28"/>
          <w:szCs w:val="28"/>
          <w:lang w:val="en-US"/>
        </w:rPr>
      </w:pPr>
      <w:r w:rsidRPr="00964B94">
        <w:rPr>
          <w:rFonts w:ascii="Times New Roman" w:hAnsi="Times New Roman" w:cs="Times New Roman"/>
          <w:position w:val="4"/>
          <w:sz w:val="28"/>
          <w:szCs w:val="28"/>
          <w:lang w:val="en-US"/>
        </w:rPr>
        <w:t xml:space="preserve">The electric field of a metallic sphere of radius </w:t>
      </w:r>
      <w:r w:rsidRPr="00964B94">
        <w:rPr>
          <w:rFonts w:ascii="Times New Roman" w:hAnsi="Times New Roman" w:cs="Times New Roman"/>
          <w:i/>
          <w:position w:val="4"/>
          <w:sz w:val="28"/>
          <w:szCs w:val="28"/>
          <w:lang w:val="en-US"/>
        </w:rPr>
        <w:t>R</w:t>
      </w:r>
      <w:r w:rsidRPr="00964B94">
        <w:rPr>
          <w:rFonts w:ascii="Times New Roman" w:hAnsi="Times New Roman" w:cs="Times New Roman"/>
          <w:position w:val="4"/>
          <w:sz w:val="28"/>
          <w:szCs w:val="28"/>
          <w:lang w:val="en-US"/>
        </w:rPr>
        <w:t xml:space="preserve"> and charge </w:t>
      </w:r>
      <w:r w:rsidRPr="00964B94">
        <w:rPr>
          <w:rFonts w:ascii="Times New Roman" w:hAnsi="Times New Roman" w:cs="Times New Roman"/>
          <w:i/>
          <w:position w:val="4"/>
          <w:sz w:val="28"/>
          <w:szCs w:val="28"/>
          <w:lang w:val="en-US"/>
        </w:rPr>
        <w:t>q</w:t>
      </w:r>
      <w:r w:rsidRPr="00964B94">
        <w:rPr>
          <w:rFonts w:ascii="Times New Roman" w:hAnsi="Times New Roman" w:cs="Times New Roman"/>
          <w:position w:val="4"/>
          <w:sz w:val="28"/>
          <w:szCs w:val="28"/>
          <w:lang w:val="en-US"/>
        </w:rPr>
        <w:t xml:space="preserve"> at the distance </w:t>
      </w:r>
      <w:r w:rsidRPr="00964B94">
        <w:rPr>
          <w:rFonts w:ascii="Times New Roman" w:hAnsi="Times New Roman" w:cs="Times New Roman"/>
          <w:i/>
          <w:position w:val="4"/>
          <w:sz w:val="28"/>
          <w:szCs w:val="28"/>
          <w:lang w:val="en-US"/>
        </w:rPr>
        <w:t xml:space="preserve">r </w:t>
      </w:r>
      <w:r w:rsidRPr="00964B94">
        <w:rPr>
          <w:rFonts w:ascii="Times New Roman" w:hAnsi="Times New Roman" w:cs="Times New Roman"/>
          <w:position w:val="4"/>
          <w:sz w:val="28"/>
          <w:szCs w:val="28"/>
          <w:lang w:val="en-US"/>
        </w:rPr>
        <w:t>from the cent</w:t>
      </w:r>
      <w:r w:rsidR="00E44887">
        <w:rPr>
          <w:rFonts w:ascii="Times New Roman" w:hAnsi="Times New Roman" w:cs="Times New Roman"/>
          <w:position w:val="4"/>
          <w:sz w:val="28"/>
          <w:szCs w:val="28"/>
          <w:lang w:val="en-US"/>
        </w:rPr>
        <w:t>er</w:t>
      </w:r>
      <w:r w:rsidRPr="00964B94">
        <w:rPr>
          <w:rFonts w:ascii="Times New Roman" w:hAnsi="Times New Roman" w:cs="Times New Roman"/>
          <w:position w:val="4"/>
          <w:sz w:val="28"/>
          <w:szCs w:val="28"/>
          <w:lang w:val="en-US"/>
        </w:rPr>
        <w:t xml:space="preserve"> of the sphere:</w:t>
      </w:r>
    </w:p>
    <w:p w:rsidR="000820C5" w:rsidRPr="00964B94" w:rsidRDefault="000820C5" w:rsidP="009F485E">
      <w:pPr>
        <w:numPr>
          <w:ilvl w:val="0"/>
          <w:numId w:val="3"/>
        </w:numPr>
        <w:spacing w:after="0"/>
        <w:ind w:left="426"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inside the sphere (</w:t>
      </w:r>
      <w:r w:rsidRPr="00964B94">
        <w:rPr>
          <w:rFonts w:ascii="Times New Roman" w:hAnsi="Times New Roman" w:cs="Times New Roman"/>
          <w:i/>
          <w:sz w:val="28"/>
          <w:szCs w:val="28"/>
          <w:lang w:val="en-US"/>
        </w:rPr>
        <w:t>r &lt; R</w:t>
      </w:r>
      <w:r w:rsidRPr="00964B94">
        <w:rPr>
          <w:rFonts w:ascii="Times New Roman" w:hAnsi="Times New Roman" w:cs="Times New Roman"/>
          <w:sz w:val="28"/>
          <w:szCs w:val="28"/>
          <w:lang w:val="en-US"/>
        </w:rPr>
        <w:t xml:space="preserve">)     </w:t>
      </w:r>
      <w:r w:rsidRPr="00964B94">
        <w:rPr>
          <w:rFonts w:ascii="Times New Roman" w:eastAsia="Calibri" w:hAnsi="Times New Roman" w:cs="Times New Roman"/>
          <w:position w:val="-6"/>
          <w:sz w:val="28"/>
          <w:szCs w:val="28"/>
        </w:rPr>
        <w:object w:dxaOrig="640" w:dyaOrig="360">
          <v:shape id="_x0000_i1039" type="#_x0000_t75" style="width:31pt;height:20.1pt" o:ole="">
            <v:imagedata r:id="rId41" o:title=""/>
          </v:shape>
          <o:OLEObject Type="Embed" ProgID="Equation.DSMT4" ShapeID="_x0000_i1039" DrawAspect="Content" ObjectID="_1747038807" r:id="rId42"/>
        </w:object>
      </w:r>
    </w:p>
    <w:p w:rsidR="00AD16B3" w:rsidRDefault="000820C5" w:rsidP="009F485E">
      <w:pPr>
        <w:numPr>
          <w:ilvl w:val="0"/>
          <w:numId w:val="3"/>
        </w:numPr>
        <w:spacing w:after="0"/>
        <w:ind w:left="426"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on the surface of the sphere (r = R)     </w:t>
      </w:r>
    </w:p>
    <w:p w:rsidR="000820C5" w:rsidRPr="00964B94" w:rsidRDefault="000820C5" w:rsidP="009F485E">
      <w:pPr>
        <w:numPr>
          <w:ilvl w:val="0"/>
          <w:numId w:val="3"/>
        </w:numPr>
        <w:spacing w:after="0"/>
        <w:ind w:left="426" w:firstLine="709"/>
        <w:jc w:val="both"/>
        <w:rPr>
          <w:rFonts w:ascii="Times New Roman" w:hAnsi="Times New Roman" w:cs="Times New Roman"/>
          <w:sz w:val="28"/>
          <w:szCs w:val="28"/>
          <w:lang w:val="en-US"/>
        </w:rPr>
      </w:pPr>
      <w:r w:rsidRPr="00964B94">
        <w:rPr>
          <w:rFonts w:ascii="Times New Roman" w:eastAsia="Calibri" w:hAnsi="Times New Roman" w:cs="Times New Roman"/>
          <w:position w:val="-34"/>
          <w:sz w:val="28"/>
          <w:szCs w:val="28"/>
        </w:rPr>
        <w:object w:dxaOrig="1719" w:dyaOrig="740">
          <v:shape id="_x0000_i1040" type="#_x0000_t75" style="width:92.1pt;height:41pt" o:ole="">
            <v:imagedata r:id="rId43" o:title=""/>
          </v:shape>
          <o:OLEObject Type="Embed" ProgID="Equation.DSMT4" ShapeID="_x0000_i1040" DrawAspect="Content" ObjectID="_1747038808" r:id="rId44"/>
        </w:object>
      </w:r>
    </w:p>
    <w:p w:rsidR="000820C5" w:rsidRPr="00964B94" w:rsidRDefault="000820C5" w:rsidP="009F485E">
      <w:pPr>
        <w:numPr>
          <w:ilvl w:val="0"/>
          <w:numId w:val="3"/>
        </w:numPr>
        <w:spacing w:after="0"/>
        <w:ind w:left="426"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out of sphere (</w:t>
      </w:r>
      <w:r w:rsidRPr="00964B94">
        <w:rPr>
          <w:rFonts w:ascii="Times New Roman" w:hAnsi="Times New Roman" w:cs="Times New Roman"/>
          <w:i/>
          <w:sz w:val="28"/>
          <w:szCs w:val="28"/>
          <w:lang w:val="en-US"/>
        </w:rPr>
        <w:t xml:space="preserve">r </w:t>
      </w:r>
      <w:r w:rsidRPr="00964B94">
        <w:rPr>
          <w:rFonts w:ascii="Times New Roman" w:hAnsi="Times New Roman" w:cs="Times New Roman"/>
          <w:i/>
          <w:sz w:val="28"/>
          <w:szCs w:val="28"/>
        </w:rPr>
        <w:sym w:font="Symbol" w:char="003E"/>
      </w:r>
      <w:r w:rsidRPr="00964B94">
        <w:rPr>
          <w:rFonts w:ascii="Times New Roman" w:hAnsi="Times New Roman" w:cs="Times New Roman"/>
          <w:i/>
          <w:sz w:val="28"/>
          <w:szCs w:val="28"/>
          <w:lang w:val="en-US"/>
        </w:rPr>
        <w:t xml:space="preserve"> R</w:t>
      </w:r>
      <w:r w:rsidRPr="00964B94">
        <w:rPr>
          <w:rFonts w:ascii="Times New Roman" w:hAnsi="Times New Roman" w:cs="Times New Roman"/>
          <w:sz w:val="28"/>
          <w:szCs w:val="28"/>
          <w:lang w:val="en-US"/>
        </w:rPr>
        <w:t xml:space="preserve">)       </w:t>
      </w:r>
      <w:r w:rsidRPr="00964B94">
        <w:rPr>
          <w:rFonts w:ascii="Times New Roman" w:eastAsia="Calibri" w:hAnsi="Times New Roman" w:cs="Times New Roman"/>
          <w:position w:val="-40"/>
          <w:sz w:val="28"/>
          <w:szCs w:val="28"/>
        </w:rPr>
        <w:object w:dxaOrig="1680" w:dyaOrig="740">
          <v:shape id="_x0000_i1041" type="#_x0000_t75" style="width:87.9pt;height:41pt" o:ole="">
            <v:imagedata r:id="rId45" o:title=""/>
          </v:shape>
          <o:OLEObject Type="Embed" ProgID="Equation.DSMT4" ShapeID="_x0000_i1041" DrawAspect="Content" ObjectID="_1747038809" r:id="rId46"/>
        </w:object>
      </w:r>
    </w:p>
    <w:p w:rsidR="000820C5" w:rsidRPr="00964B94" w:rsidRDefault="000820C5" w:rsidP="008E23BA">
      <w:pPr>
        <w:spacing w:after="0"/>
        <w:ind w:firstLine="709"/>
        <w:jc w:val="both"/>
        <w:rPr>
          <w:rFonts w:ascii="Times New Roman" w:hAnsi="Times New Roman" w:cs="Times New Roman"/>
          <w:sz w:val="28"/>
          <w:szCs w:val="28"/>
          <w:lang w:val="en-US"/>
        </w:rPr>
      </w:pPr>
    </w:p>
    <w:p w:rsidR="000820C5" w:rsidRDefault="000820C5"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In case of two electric fields </w:t>
      </w:r>
      <w:r w:rsidRPr="00964B94">
        <w:rPr>
          <w:rFonts w:ascii="Times New Roman" w:eastAsia="Calibri" w:hAnsi="Times New Roman" w:cs="Times New Roman"/>
          <w:position w:val="-12"/>
          <w:sz w:val="28"/>
          <w:szCs w:val="28"/>
        </w:rPr>
        <w:object w:dxaOrig="320" w:dyaOrig="420">
          <v:shape id="_x0000_i1042" type="#_x0000_t75" style="width:15.9pt;height:23.45pt" o:ole="">
            <v:imagedata r:id="rId47" o:title=""/>
          </v:shape>
          <o:OLEObject Type="Embed" ProgID="Equation.DSMT4" ShapeID="_x0000_i1042" DrawAspect="Content" ObjectID="_1747038810" r:id="rId48"/>
        </w:object>
      </w:r>
      <w:r w:rsidRPr="00964B94">
        <w:rPr>
          <w:rFonts w:ascii="Times New Roman" w:hAnsi="Times New Roman" w:cs="Times New Roman"/>
          <w:sz w:val="28"/>
          <w:szCs w:val="28"/>
          <w:lang w:val="en-US"/>
        </w:rPr>
        <w:t xml:space="preserve">and </w:t>
      </w:r>
      <w:r w:rsidRPr="00964B94">
        <w:rPr>
          <w:rFonts w:ascii="Times New Roman" w:eastAsia="Calibri" w:hAnsi="Times New Roman" w:cs="Times New Roman"/>
          <w:position w:val="-12"/>
          <w:sz w:val="28"/>
          <w:szCs w:val="28"/>
        </w:rPr>
        <w:object w:dxaOrig="340" w:dyaOrig="419">
          <v:shape id="_x0000_i1043" type="#_x0000_t75" style="width:15.9pt;height:23.45pt" o:ole="">
            <v:imagedata r:id="rId49" o:title=""/>
          </v:shape>
          <o:OLEObject Type="Embed" ProgID="Equation.3" ShapeID="_x0000_i1043" DrawAspect="Content" ObjectID="_1747038811" r:id="rId50"/>
        </w:object>
      </w:r>
      <w:r w:rsidRPr="00964B94">
        <w:rPr>
          <w:rFonts w:ascii="Times New Roman" w:hAnsi="Times New Roman" w:cs="Times New Roman"/>
          <w:sz w:val="28"/>
          <w:szCs w:val="28"/>
          <w:lang w:val="en-US"/>
        </w:rPr>
        <w:t>the numerical value of the net electric field is determined using the theorem of cosine:</w:t>
      </w:r>
    </w:p>
    <w:p w:rsidR="00623107" w:rsidRPr="00964B94" w:rsidRDefault="00623107" w:rsidP="008E23BA">
      <w:pPr>
        <w:spacing w:after="0"/>
        <w:ind w:firstLine="709"/>
        <w:jc w:val="both"/>
        <w:rPr>
          <w:rFonts w:ascii="Times New Roman" w:hAnsi="Times New Roman" w:cs="Times New Roman"/>
          <w:sz w:val="28"/>
          <w:szCs w:val="28"/>
          <w:lang w:val="en-US"/>
        </w:rPr>
      </w:pPr>
    </w:p>
    <w:p w:rsidR="000820C5" w:rsidRPr="00B963FA" w:rsidRDefault="000820C5" w:rsidP="008E23BA">
      <w:pPr>
        <w:spacing w:after="0"/>
        <w:ind w:firstLine="709"/>
        <w:jc w:val="both"/>
        <w:rPr>
          <w:rFonts w:ascii="Times New Roman" w:hAnsi="Times New Roman" w:cs="Times New Roman"/>
          <w:sz w:val="28"/>
          <w:szCs w:val="28"/>
          <w:lang w:val="en-US"/>
        </w:rPr>
      </w:pPr>
      <w:r w:rsidRPr="00964B94">
        <w:rPr>
          <w:rFonts w:ascii="Times New Roman" w:eastAsia="Calibri" w:hAnsi="Times New Roman" w:cs="Times New Roman"/>
          <w:position w:val="-6"/>
          <w:sz w:val="28"/>
          <w:szCs w:val="28"/>
        </w:rPr>
        <w:object w:dxaOrig="3139" w:dyaOrig="500">
          <v:shape id="_x0000_i1044" type="#_x0000_t75" style="width:164.1pt;height:26.8pt" o:ole="">
            <v:imagedata r:id="rId51" o:title=""/>
          </v:shape>
          <o:OLEObject Type="Embed" ProgID="Equation.3" ShapeID="_x0000_i1044" DrawAspect="Content" ObjectID="_1747038812" r:id="rId52"/>
        </w:object>
      </w:r>
    </w:p>
    <w:p w:rsidR="00623107" w:rsidRPr="00964B94" w:rsidRDefault="00623107" w:rsidP="008E23BA">
      <w:pPr>
        <w:spacing w:after="0"/>
        <w:ind w:firstLine="709"/>
        <w:jc w:val="both"/>
        <w:rPr>
          <w:rFonts w:ascii="Times New Roman" w:hAnsi="Times New Roman" w:cs="Times New Roman"/>
          <w:sz w:val="28"/>
          <w:szCs w:val="28"/>
          <w:lang w:val="en-US"/>
        </w:rPr>
      </w:pPr>
    </w:p>
    <w:p w:rsidR="000820C5" w:rsidRPr="00964B94" w:rsidRDefault="000820C5" w:rsidP="008E23BA">
      <w:pPr>
        <w:spacing w:after="0"/>
        <w:ind w:firstLine="709"/>
        <w:jc w:val="both"/>
        <w:rPr>
          <w:rFonts w:ascii="Times New Roman" w:hAnsi="Times New Roman" w:cs="Times New Roman"/>
          <w:b/>
          <w:sz w:val="28"/>
          <w:szCs w:val="28"/>
          <w:lang w:val="en-US"/>
        </w:rPr>
      </w:pPr>
      <w:r w:rsidRPr="00964B94">
        <w:rPr>
          <w:rFonts w:ascii="Times New Roman" w:hAnsi="Times New Roman" w:cs="Times New Roman"/>
          <w:sz w:val="28"/>
          <w:szCs w:val="28"/>
          <w:lang w:val="en-US"/>
        </w:rPr>
        <w:t>where</w:t>
      </w:r>
      <w:r w:rsidRPr="00964B94">
        <w:rPr>
          <w:rFonts w:ascii="Times New Roman" w:hAnsi="Times New Roman" w:cs="Times New Roman"/>
          <w:i/>
          <w:sz w:val="28"/>
          <w:szCs w:val="28"/>
        </w:rPr>
        <w:sym w:font="Symbol" w:char="0061"/>
      </w:r>
      <w:r w:rsidRPr="00964B94">
        <w:rPr>
          <w:rFonts w:ascii="Times New Roman" w:hAnsi="Times New Roman" w:cs="Times New Roman"/>
          <w:sz w:val="28"/>
          <w:szCs w:val="28"/>
          <w:lang w:val="en-US"/>
        </w:rPr>
        <w:t xml:space="preserve"> is the angle between </w:t>
      </w:r>
      <w:r w:rsidRPr="00964B94">
        <w:rPr>
          <w:rFonts w:ascii="Times New Roman" w:eastAsia="Calibri" w:hAnsi="Times New Roman" w:cs="Times New Roman"/>
          <w:position w:val="-12"/>
          <w:sz w:val="28"/>
          <w:szCs w:val="28"/>
        </w:rPr>
        <w:object w:dxaOrig="320" w:dyaOrig="420">
          <v:shape id="_x0000_i1045" type="#_x0000_t75" style="width:15.9pt;height:23.45pt" o:ole="">
            <v:imagedata r:id="rId47" o:title=""/>
          </v:shape>
          <o:OLEObject Type="Embed" ProgID="Equation.3" ShapeID="_x0000_i1045" DrawAspect="Content" ObjectID="_1747038813" r:id="rId53"/>
        </w:object>
      </w:r>
      <w:r w:rsidRPr="00964B94">
        <w:rPr>
          <w:rFonts w:ascii="Times New Roman" w:hAnsi="Times New Roman" w:cs="Times New Roman"/>
          <w:sz w:val="28"/>
          <w:szCs w:val="28"/>
          <w:lang w:val="en-US"/>
        </w:rPr>
        <w:t xml:space="preserve"> and</w:t>
      </w:r>
      <w:r w:rsidRPr="00964B94">
        <w:rPr>
          <w:rFonts w:ascii="Times New Roman" w:eastAsia="Calibri" w:hAnsi="Times New Roman" w:cs="Times New Roman"/>
          <w:position w:val="-12"/>
          <w:sz w:val="28"/>
          <w:szCs w:val="28"/>
        </w:rPr>
        <w:object w:dxaOrig="340" w:dyaOrig="419">
          <v:shape id="_x0000_i1046" type="#_x0000_t75" style="width:15.9pt;height:23.45pt" o:ole="">
            <v:imagedata r:id="rId49" o:title=""/>
          </v:shape>
          <o:OLEObject Type="Embed" ProgID="Equation.3" ShapeID="_x0000_i1046" DrawAspect="Content" ObjectID="_1747038814" r:id="rId54"/>
        </w:object>
      </w:r>
      <w:r w:rsidRPr="00964B94">
        <w:rPr>
          <w:rFonts w:ascii="Times New Roman" w:hAnsi="Times New Roman" w:cs="Times New Roman"/>
          <w:sz w:val="28"/>
          <w:szCs w:val="28"/>
          <w:lang w:val="en-US"/>
        </w:rPr>
        <w:t>.</w:t>
      </w:r>
    </w:p>
    <w:p w:rsidR="000820C5" w:rsidRPr="00964B94" w:rsidRDefault="000820C5" w:rsidP="008E23BA">
      <w:pPr>
        <w:spacing w:after="0"/>
        <w:ind w:firstLine="709"/>
        <w:jc w:val="both"/>
        <w:rPr>
          <w:rFonts w:ascii="Times New Roman" w:hAnsi="Times New Roman" w:cs="Times New Roman"/>
          <w:b/>
          <w:sz w:val="28"/>
          <w:szCs w:val="28"/>
          <w:lang w:val="en-US"/>
        </w:rPr>
      </w:pPr>
      <w:r w:rsidRPr="00964B94">
        <w:rPr>
          <w:rFonts w:ascii="Times New Roman" w:hAnsi="Times New Roman" w:cs="Times New Roman"/>
          <w:sz w:val="28"/>
          <w:szCs w:val="28"/>
          <w:lang w:val="en-US"/>
        </w:rPr>
        <w:t xml:space="preserve">There are some examples of an electric field caused by continuous distribution of charge:  </w:t>
      </w:r>
    </w:p>
    <w:p w:rsidR="000820C5" w:rsidRPr="00964B94" w:rsidRDefault="000820C5"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1) The electric field of a charged thread or cylinder of infinite length at the distance </w:t>
      </w:r>
      <w:r w:rsidRPr="00964B94">
        <w:rPr>
          <w:rFonts w:ascii="Times New Roman" w:hAnsi="Times New Roman" w:cs="Times New Roman"/>
          <w:i/>
          <w:sz w:val="28"/>
          <w:szCs w:val="28"/>
          <w:lang w:val="en-US"/>
        </w:rPr>
        <w:t xml:space="preserve">r </w:t>
      </w:r>
      <w:r w:rsidRPr="00964B94">
        <w:rPr>
          <w:rFonts w:ascii="Times New Roman" w:hAnsi="Times New Roman" w:cs="Times New Roman"/>
          <w:sz w:val="28"/>
          <w:szCs w:val="28"/>
          <w:lang w:val="en-US"/>
        </w:rPr>
        <w:t xml:space="preserve">from it: </w:t>
      </w:r>
    </w:p>
    <w:p w:rsidR="000820C5" w:rsidRPr="00B963FA" w:rsidRDefault="000820C5" w:rsidP="008E23BA">
      <w:pPr>
        <w:spacing w:after="0"/>
        <w:ind w:firstLine="709"/>
        <w:jc w:val="both"/>
        <w:rPr>
          <w:rFonts w:ascii="Times New Roman" w:hAnsi="Times New Roman" w:cs="Times New Roman"/>
          <w:sz w:val="28"/>
          <w:szCs w:val="28"/>
          <w:lang w:val="en-US"/>
        </w:rPr>
      </w:pPr>
      <w:r w:rsidRPr="00964B94">
        <w:rPr>
          <w:rFonts w:ascii="Times New Roman" w:eastAsia="Calibri" w:hAnsi="Times New Roman" w:cs="Times New Roman"/>
          <w:b/>
          <w:position w:val="-32"/>
          <w:sz w:val="28"/>
          <w:szCs w:val="28"/>
        </w:rPr>
        <w:object w:dxaOrig="1400" w:dyaOrig="740">
          <v:shape id="_x0000_i1047" type="#_x0000_t75" style="width:1in;height:41pt" o:ole="">
            <v:imagedata r:id="rId55" o:title=""/>
          </v:shape>
          <o:OLEObject Type="Embed" ProgID="Equation.3" ShapeID="_x0000_i1047" DrawAspect="Content" ObjectID="_1747038815" r:id="rId56"/>
        </w:object>
      </w:r>
    </w:p>
    <w:p w:rsidR="00623107" w:rsidRPr="00964B94" w:rsidRDefault="00623107" w:rsidP="008E23BA">
      <w:pPr>
        <w:spacing w:after="0"/>
        <w:ind w:firstLine="709"/>
        <w:jc w:val="both"/>
        <w:rPr>
          <w:rFonts w:ascii="Times New Roman" w:hAnsi="Times New Roman" w:cs="Times New Roman"/>
          <w:sz w:val="28"/>
          <w:szCs w:val="28"/>
          <w:lang w:val="en-US"/>
        </w:rPr>
      </w:pPr>
    </w:p>
    <w:p w:rsidR="000820C5" w:rsidRPr="00964B94" w:rsidRDefault="000820C5"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where</w:t>
      </w:r>
      <w:r w:rsidRPr="00964B94">
        <w:rPr>
          <w:rFonts w:ascii="Times New Roman" w:hAnsi="Times New Roman" w:cs="Times New Roman"/>
          <w:i/>
          <w:sz w:val="28"/>
          <w:szCs w:val="28"/>
        </w:rPr>
        <w:sym w:font="Symbol" w:char="0074"/>
      </w:r>
      <w:r w:rsidRPr="00964B94">
        <w:rPr>
          <w:rFonts w:ascii="Times New Roman" w:hAnsi="Times New Roman" w:cs="Times New Roman"/>
          <w:sz w:val="28"/>
          <w:szCs w:val="28"/>
          <w:lang w:val="en-US"/>
        </w:rPr>
        <w:t xml:space="preserve"> is the linear density of the charge, i.e. the quantity of  charge per unit of  the thread (cylinder) length.  </w:t>
      </w:r>
    </w:p>
    <w:p w:rsidR="000820C5" w:rsidRPr="00964B94" w:rsidRDefault="000820C5"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2) The electric field of a charged infinite plane sheet with surface density of charge </w:t>
      </w:r>
      <w:r w:rsidRPr="00964B94">
        <w:rPr>
          <w:rFonts w:ascii="Times New Roman" w:hAnsi="Times New Roman" w:cs="Times New Roman"/>
          <w:i/>
          <w:sz w:val="28"/>
          <w:szCs w:val="28"/>
        </w:rPr>
        <w:sym w:font="Symbol" w:char="0073"/>
      </w:r>
      <w:r w:rsidRPr="00964B94">
        <w:rPr>
          <w:rFonts w:ascii="Times New Roman" w:hAnsi="Times New Roman" w:cs="Times New Roman"/>
          <w:sz w:val="28"/>
          <w:szCs w:val="28"/>
          <w:lang w:val="en-US"/>
        </w:rPr>
        <w:t xml:space="preserve"> (surface density </w:t>
      </w:r>
      <w:r w:rsidRPr="00964B94">
        <w:rPr>
          <w:rFonts w:ascii="Times New Roman" w:hAnsi="Times New Roman" w:cs="Times New Roman"/>
          <w:i/>
          <w:sz w:val="28"/>
          <w:szCs w:val="28"/>
        </w:rPr>
        <w:sym w:font="Symbol" w:char="0073"/>
      </w:r>
      <w:r w:rsidRPr="00964B94">
        <w:rPr>
          <w:rFonts w:ascii="Times New Roman" w:hAnsi="Times New Roman" w:cs="Times New Roman"/>
          <w:sz w:val="28"/>
          <w:szCs w:val="28"/>
          <w:lang w:val="en-US"/>
        </w:rPr>
        <w:t xml:space="preserve"> is the quantity of charge per unit area of the plane):</w:t>
      </w:r>
    </w:p>
    <w:p w:rsidR="000820C5" w:rsidRPr="00964B94" w:rsidRDefault="000820C5" w:rsidP="008E23BA">
      <w:pPr>
        <w:spacing w:after="0"/>
        <w:ind w:firstLine="709"/>
        <w:jc w:val="both"/>
        <w:rPr>
          <w:rFonts w:ascii="Times New Roman" w:hAnsi="Times New Roman" w:cs="Times New Roman"/>
          <w:sz w:val="28"/>
          <w:szCs w:val="28"/>
          <w:lang w:val="en-US"/>
        </w:rPr>
      </w:pPr>
    </w:p>
    <w:p w:rsidR="000820C5" w:rsidRPr="00B963FA" w:rsidRDefault="000820C5" w:rsidP="008E23BA">
      <w:pPr>
        <w:spacing w:after="0"/>
        <w:ind w:firstLine="709"/>
        <w:jc w:val="both"/>
        <w:rPr>
          <w:rFonts w:ascii="Times New Roman" w:hAnsi="Times New Roman" w:cs="Times New Roman"/>
          <w:sz w:val="28"/>
          <w:szCs w:val="28"/>
          <w:lang w:val="en-US"/>
        </w:rPr>
      </w:pPr>
      <w:r w:rsidRPr="00964B94">
        <w:rPr>
          <w:rFonts w:ascii="Times New Roman" w:eastAsia="Calibri" w:hAnsi="Times New Roman" w:cs="Times New Roman"/>
          <w:position w:val="-32"/>
          <w:sz w:val="28"/>
          <w:szCs w:val="28"/>
        </w:rPr>
        <w:object w:dxaOrig="1140" w:dyaOrig="740">
          <v:shape id="_x0000_i1048" type="#_x0000_t75" style="width:59.45pt;height:41pt" o:ole="">
            <v:imagedata r:id="rId57" o:title=""/>
          </v:shape>
          <o:OLEObject Type="Embed" ProgID="Equation.DSMT4" ShapeID="_x0000_i1048" DrawAspect="Content" ObjectID="_1747038816" r:id="rId58"/>
        </w:object>
      </w:r>
    </w:p>
    <w:p w:rsidR="000820C5" w:rsidRPr="00964B94" w:rsidRDefault="000820C5" w:rsidP="008E23BA">
      <w:pPr>
        <w:spacing w:after="0"/>
        <w:ind w:firstLine="709"/>
        <w:jc w:val="both"/>
        <w:rPr>
          <w:rFonts w:ascii="Times New Roman" w:hAnsi="Times New Roman" w:cs="Times New Roman"/>
          <w:sz w:val="28"/>
          <w:szCs w:val="28"/>
          <w:lang w:val="en-US"/>
        </w:rPr>
      </w:pPr>
    </w:p>
    <w:p w:rsidR="000820C5" w:rsidRDefault="000820C5"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3) The electric field between two parallel oppositely charged infinite plane sheets with surface density of charge </w:t>
      </w:r>
      <w:r w:rsidRPr="00964B94">
        <w:rPr>
          <w:rFonts w:ascii="Times New Roman" w:hAnsi="Times New Roman" w:cs="Times New Roman"/>
          <w:i/>
          <w:sz w:val="28"/>
          <w:szCs w:val="28"/>
        </w:rPr>
        <w:sym w:font="Symbol" w:char="0073"/>
      </w:r>
      <w:r w:rsidRPr="00964B94">
        <w:rPr>
          <w:rFonts w:ascii="Times New Roman" w:hAnsi="Times New Roman" w:cs="Times New Roman"/>
          <w:sz w:val="28"/>
          <w:szCs w:val="28"/>
          <w:lang w:val="en-US"/>
        </w:rPr>
        <w:t>:</w:t>
      </w:r>
    </w:p>
    <w:p w:rsidR="00623107" w:rsidRPr="00964B94" w:rsidRDefault="00623107" w:rsidP="008E23BA">
      <w:pPr>
        <w:spacing w:after="0"/>
        <w:ind w:firstLine="709"/>
        <w:jc w:val="both"/>
        <w:rPr>
          <w:rFonts w:ascii="Times New Roman" w:hAnsi="Times New Roman" w:cs="Times New Roman"/>
          <w:sz w:val="28"/>
          <w:szCs w:val="28"/>
          <w:lang w:val="en-US"/>
        </w:rPr>
      </w:pPr>
    </w:p>
    <w:p w:rsidR="004A512B" w:rsidRPr="00B963FA" w:rsidRDefault="000820C5" w:rsidP="008E23BA">
      <w:pPr>
        <w:spacing w:after="0"/>
        <w:ind w:firstLine="709"/>
        <w:jc w:val="both"/>
        <w:rPr>
          <w:rFonts w:ascii="Times New Roman" w:hAnsi="Times New Roman" w:cs="Times New Roman"/>
          <w:sz w:val="28"/>
          <w:szCs w:val="28"/>
          <w:lang w:val="en-US"/>
        </w:rPr>
      </w:pPr>
      <w:r w:rsidRPr="00964B94">
        <w:rPr>
          <w:rFonts w:ascii="Times New Roman" w:eastAsia="Calibri" w:hAnsi="Times New Roman" w:cs="Times New Roman"/>
          <w:position w:val="-32"/>
          <w:sz w:val="28"/>
          <w:szCs w:val="28"/>
        </w:rPr>
        <w:object w:dxaOrig="940" w:dyaOrig="740">
          <v:shape id="_x0000_i1049" type="#_x0000_t75" style="width:51.9pt;height:41pt" o:ole="">
            <v:imagedata r:id="rId59" o:title=""/>
          </v:shape>
          <o:OLEObject Type="Embed" ProgID="Equation.DSMT4" ShapeID="_x0000_i1049" DrawAspect="Content" ObjectID="_1747038817" r:id="rId60"/>
        </w:object>
      </w:r>
    </w:p>
    <w:p w:rsidR="00623107" w:rsidRDefault="00623107" w:rsidP="008E23BA">
      <w:pPr>
        <w:spacing w:after="0"/>
        <w:ind w:firstLine="709"/>
        <w:jc w:val="both"/>
        <w:rPr>
          <w:rFonts w:ascii="Times New Roman" w:hAnsi="Times New Roman" w:cs="Times New Roman"/>
          <w:color w:val="333333"/>
          <w:sz w:val="28"/>
          <w:szCs w:val="28"/>
          <w:shd w:val="clear" w:color="auto" w:fill="FFFFFF"/>
          <w:lang w:val="en-US"/>
        </w:rPr>
      </w:pPr>
    </w:p>
    <w:p w:rsidR="00C756F4" w:rsidRPr="004A512B" w:rsidRDefault="00C756F4" w:rsidP="008E23BA">
      <w:pPr>
        <w:spacing w:after="0"/>
        <w:ind w:firstLine="709"/>
        <w:jc w:val="both"/>
        <w:rPr>
          <w:rFonts w:ascii="Times New Roman" w:hAnsi="Times New Roman" w:cs="Times New Roman"/>
          <w:color w:val="333333"/>
          <w:sz w:val="28"/>
          <w:szCs w:val="28"/>
          <w:shd w:val="clear" w:color="auto" w:fill="FFFFFF"/>
          <w:lang w:val="en-US"/>
        </w:rPr>
      </w:pPr>
    </w:p>
    <w:p w:rsidR="00893C64" w:rsidRPr="00FE14CD" w:rsidRDefault="00FE14CD" w:rsidP="00FE14CD">
      <w:pPr>
        <w:tabs>
          <w:tab w:val="left" w:pos="851"/>
        </w:tabs>
        <w:spacing w:after="0"/>
        <w:jc w:val="both"/>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1.4</w:t>
      </w:r>
      <w:r w:rsidR="00161A3D" w:rsidRPr="00FE14CD">
        <w:rPr>
          <w:rFonts w:ascii="Times New Roman" w:hAnsi="Times New Roman" w:cs="Times New Roman"/>
          <w:b/>
          <w:sz w:val="28"/>
          <w:szCs w:val="28"/>
          <w:lang w:val="en-US"/>
        </w:rPr>
        <w:t>Electric potential. Potential and potential energy.Electric potential in a uniform field.Electric potential due to point charges.</w:t>
      </w:r>
    </w:p>
    <w:p w:rsidR="00893C64" w:rsidRDefault="00893C64" w:rsidP="008E23BA">
      <w:pPr>
        <w:pStyle w:val="a4"/>
        <w:tabs>
          <w:tab w:val="left" w:pos="851"/>
        </w:tabs>
        <w:spacing w:after="0"/>
        <w:ind w:left="851" w:firstLine="709"/>
        <w:jc w:val="both"/>
        <w:rPr>
          <w:rFonts w:ascii="Times New Roman" w:hAnsi="Times New Roman" w:cs="Times New Roman"/>
          <w:b/>
          <w:sz w:val="28"/>
          <w:szCs w:val="28"/>
          <w:lang w:val="en-US"/>
        </w:rPr>
      </w:pPr>
    </w:p>
    <w:p w:rsidR="00614D29" w:rsidRPr="00614D29" w:rsidRDefault="00614D29" w:rsidP="009F485E">
      <w:pPr>
        <w:numPr>
          <w:ilvl w:val="0"/>
          <w:numId w:val="19"/>
        </w:numPr>
        <w:tabs>
          <w:tab w:val="left" w:pos="851"/>
        </w:tabs>
        <w:rPr>
          <w:rFonts w:ascii="Times New Roman" w:hAnsi="Times New Roman" w:cs="Times New Roman"/>
          <w:iCs/>
          <w:sz w:val="28"/>
          <w:szCs w:val="28"/>
          <w:lang w:val="en-US"/>
        </w:rPr>
      </w:pPr>
      <w:r w:rsidRPr="00614D29">
        <w:rPr>
          <w:rFonts w:ascii="Times New Roman" w:hAnsi="Times New Roman" w:cs="Times New Roman"/>
          <w:iCs/>
          <w:sz w:val="28"/>
          <w:szCs w:val="28"/>
          <w:lang w:val="en-US"/>
        </w:rPr>
        <w:t xml:space="preserve">The relation </w:t>
      </w:r>
      <w:r w:rsidRPr="00614D29">
        <w:rPr>
          <w:rFonts w:ascii="Times New Roman" w:hAnsi="Times New Roman" w:cs="Times New Roman"/>
          <w:iCs/>
          <w:noProof/>
          <w:sz w:val="28"/>
          <w:szCs w:val="28"/>
          <w:lang w:eastAsia="ru-RU"/>
        </w:rPr>
        <w:drawing>
          <wp:inline distT="0" distB="0" distL="0" distR="0">
            <wp:extent cx="212725" cy="42545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725" cy="425450"/>
                    </a:xfrm>
                    <a:prstGeom prst="rect">
                      <a:avLst/>
                    </a:prstGeom>
                    <a:noFill/>
                    <a:ln>
                      <a:noFill/>
                    </a:ln>
                  </pic:spPr>
                </pic:pic>
              </a:graphicData>
            </a:graphic>
          </wp:inline>
        </w:drawing>
      </w:r>
      <w:r w:rsidRPr="00614D29">
        <w:rPr>
          <w:rFonts w:ascii="Times New Roman" w:hAnsi="Times New Roman" w:cs="Times New Roman"/>
          <w:iCs/>
          <w:sz w:val="28"/>
          <w:szCs w:val="28"/>
          <w:lang w:val="en-US"/>
        </w:rPr>
        <w:t xml:space="preserve"> does not depend on a test charge and is one of the main characteristics of electric field that is called the</w:t>
      </w:r>
      <w:r w:rsidRPr="00614D29">
        <w:rPr>
          <w:rFonts w:ascii="Times New Roman" w:hAnsi="Times New Roman" w:cs="Times New Roman"/>
          <w:b/>
          <w:iCs/>
          <w:sz w:val="28"/>
          <w:szCs w:val="28"/>
          <w:lang w:val="en-US"/>
        </w:rPr>
        <w:t xml:space="preserve"> field potential</w:t>
      </w:r>
      <w:r w:rsidRPr="00614D29">
        <w:rPr>
          <w:rFonts w:ascii="Times New Roman" w:hAnsi="Times New Roman" w:cs="Times New Roman"/>
          <w:iCs/>
          <w:sz w:val="28"/>
          <w:szCs w:val="28"/>
          <w:lang w:val="en-US"/>
        </w:rPr>
        <w:t>:</w:t>
      </w:r>
    </w:p>
    <w:p w:rsidR="00614D29" w:rsidRPr="00614D29" w:rsidRDefault="00614D29" w:rsidP="00614D29">
      <w:pPr>
        <w:tabs>
          <w:tab w:val="left" w:pos="851"/>
        </w:tabs>
        <w:rPr>
          <w:rFonts w:ascii="Times New Roman" w:hAnsi="Times New Roman" w:cs="Times New Roman"/>
          <w:iCs/>
          <w:sz w:val="28"/>
          <w:szCs w:val="28"/>
          <w:lang w:val="en-US"/>
        </w:rPr>
      </w:pPr>
      <w:r w:rsidRPr="00614D29">
        <w:rPr>
          <w:rFonts w:ascii="Times New Roman" w:hAnsi="Times New Roman" w:cs="Times New Roman"/>
          <w:iCs/>
          <w:sz w:val="28"/>
          <w:szCs w:val="28"/>
          <w:lang w:val="en-US"/>
        </w:rPr>
        <w:tab/>
      </w:r>
      <w:r w:rsidRPr="00614D29">
        <w:rPr>
          <w:rFonts w:ascii="Times New Roman" w:hAnsi="Times New Roman" w:cs="Times New Roman"/>
          <w:iCs/>
          <w:sz w:val="28"/>
          <w:szCs w:val="28"/>
          <w:lang w:val="en-US"/>
        </w:rPr>
        <w:tab/>
      </w:r>
      <w:r w:rsidRPr="00614D29">
        <w:rPr>
          <w:rFonts w:ascii="Times New Roman" w:hAnsi="Times New Roman" w:cs="Times New Roman"/>
          <w:iCs/>
          <w:noProof/>
          <w:sz w:val="28"/>
          <w:szCs w:val="28"/>
          <w:lang w:eastAsia="ru-RU"/>
        </w:rPr>
        <w:drawing>
          <wp:inline distT="0" distB="0" distL="0" distR="0">
            <wp:extent cx="457200" cy="42545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00" cy="425450"/>
                    </a:xfrm>
                    <a:prstGeom prst="rect">
                      <a:avLst/>
                    </a:prstGeom>
                    <a:noFill/>
                    <a:ln>
                      <a:noFill/>
                    </a:ln>
                  </pic:spPr>
                </pic:pic>
              </a:graphicData>
            </a:graphic>
          </wp:inline>
        </w:drawing>
      </w:r>
    </w:p>
    <w:p w:rsidR="00614D29" w:rsidRPr="00614D29" w:rsidRDefault="00614D29" w:rsidP="009F485E">
      <w:pPr>
        <w:numPr>
          <w:ilvl w:val="0"/>
          <w:numId w:val="19"/>
        </w:numPr>
        <w:tabs>
          <w:tab w:val="left" w:pos="851"/>
        </w:tabs>
        <w:rPr>
          <w:rFonts w:ascii="Times New Roman" w:hAnsi="Times New Roman" w:cs="Times New Roman"/>
          <w:iCs/>
          <w:sz w:val="28"/>
          <w:szCs w:val="28"/>
          <w:lang w:val="en-US"/>
        </w:rPr>
      </w:pPr>
      <w:r w:rsidRPr="00614D29">
        <w:rPr>
          <w:rFonts w:ascii="Times New Roman" w:hAnsi="Times New Roman" w:cs="Times New Roman"/>
          <w:iCs/>
          <w:sz w:val="28"/>
          <w:szCs w:val="28"/>
          <w:lang w:val="en-US"/>
        </w:rPr>
        <w:t>The potential at any point of an electrostatic field is the scalar physical quantity determined by the potential energy of unit positive charge placed at this point. For example, the potential of a field produced by a point charge is equal to</w:t>
      </w:r>
    </w:p>
    <w:p w:rsidR="00614D29" w:rsidRPr="00614D29" w:rsidRDefault="00614D29" w:rsidP="00614D29">
      <w:pPr>
        <w:tabs>
          <w:tab w:val="left" w:pos="851"/>
        </w:tabs>
        <w:rPr>
          <w:rFonts w:ascii="Times New Roman" w:hAnsi="Times New Roman" w:cs="Times New Roman"/>
          <w:iCs/>
          <w:sz w:val="28"/>
          <w:szCs w:val="28"/>
          <w:lang w:val="en-US"/>
        </w:rPr>
      </w:pPr>
      <w:r w:rsidRPr="00614D29">
        <w:rPr>
          <w:rFonts w:ascii="Times New Roman" w:hAnsi="Times New Roman" w:cs="Times New Roman"/>
          <w:iCs/>
          <w:sz w:val="28"/>
          <w:szCs w:val="28"/>
          <w:lang w:val="en-US"/>
        </w:rPr>
        <w:tab/>
      </w:r>
      <w:r w:rsidRPr="00614D29">
        <w:rPr>
          <w:rFonts w:ascii="Times New Roman" w:hAnsi="Times New Roman" w:cs="Times New Roman"/>
          <w:iCs/>
          <w:sz w:val="28"/>
          <w:szCs w:val="28"/>
          <w:lang w:val="en-US"/>
        </w:rPr>
        <w:tab/>
      </w:r>
      <w:r w:rsidRPr="00614D29">
        <w:rPr>
          <w:rFonts w:ascii="Times New Roman" w:hAnsi="Times New Roman" w:cs="Times New Roman"/>
          <w:iCs/>
          <w:noProof/>
          <w:sz w:val="28"/>
          <w:szCs w:val="28"/>
          <w:lang w:eastAsia="ru-RU"/>
        </w:rPr>
        <w:drawing>
          <wp:inline distT="0" distB="0" distL="0" distR="0">
            <wp:extent cx="744220" cy="42545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44220" cy="425450"/>
                    </a:xfrm>
                    <a:prstGeom prst="rect">
                      <a:avLst/>
                    </a:prstGeom>
                    <a:noFill/>
                    <a:ln>
                      <a:noFill/>
                    </a:ln>
                  </pic:spPr>
                </pic:pic>
              </a:graphicData>
            </a:graphic>
          </wp:inline>
        </w:drawing>
      </w:r>
      <w:r w:rsidRPr="00614D29">
        <w:rPr>
          <w:rFonts w:ascii="Times New Roman" w:hAnsi="Times New Roman" w:cs="Times New Roman"/>
          <w:iCs/>
          <w:sz w:val="28"/>
          <w:szCs w:val="28"/>
          <w:lang w:val="en-US"/>
        </w:rPr>
        <w:t>.</w:t>
      </w:r>
    </w:p>
    <w:p w:rsidR="00614D29" w:rsidRPr="00614D29" w:rsidRDefault="00614D29" w:rsidP="009F485E">
      <w:pPr>
        <w:numPr>
          <w:ilvl w:val="0"/>
          <w:numId w:val="19"/>
        </w:numPr>
        <w:tabs>
          <w:tab w:val="left" w:pos="851"/>
        </w:tabs>
        <w:rPr>
          <w:rFonts w:ascii="Times New Roman" w:hAnsi="Times New Roman" w:cs="Times New Roman"/>
          <w:i/>
          <w:iCs/>
          <w:sz w:val="28"/>
          <w:szCs w:val="28"/>
          <w:lang w:val="en-US"/>
        </w:rPr>
      </w:pPr>
      <w:r w:rsidRPr="00614D29">
        <w:rPr>
          <w:rFonts w:ascii="Times New Roman" w:hAnsi="Times New Roman" w:cs="Times New Roman"/>
          <w:iCs/>
          <w:sz w:val="28"/>
          <w:szCs w:val="28"/>
          <w:lang w:val="en-US"/>
        </w:rPr>
        <w:t xml:space="preserve">The principle of superposition of field potentials: </w:t>
      </w:r>
      <w:r w:rsidRPr="00614D29">
        <w:rPr>
          <w:rFonts w:ascii="Times New Roman" w:hAnsi="Times New Roman" w:cs="Times New Roman"/>
          <w:i/>
          <w:iCs/>
          <w:sz w:val="28"/>
          <w:szCs w:val="28"/>
          <w:lang w:val="en-US"/>
        </w:rPr>
        <w:t>the potential of the field produced by a system of a charges equals the algebraic sum of the potentials produced by each of the charges separately:</w:t>
      </w:r>
    </w:p>
    <w:p w:rsidR="00614D29" w:rsidRPr="00614D29" w:rsidRDefault="00614D29" w:rsidP="00614D29">
      <w:pPr>
        <w:tabs>
          <w:tab w:val="left" w:pos="851"/>
        </w:tabs>
        <w:rPr>
          <w:rFonts w:ascii="Times New Roman" w:hAnsi="Times New Roman" w:cs="Times New Roman"/>
          <w:iCs/>
          <w:sz w:val="28"/>
          <w:szCs w:val="28"/>
          <w:lang w:val="en-US"/>
        </w:rPr>
      </w:pPr>
      <w:r w:rsidRPr="00614D29">
        <w:rPr>
          <w:rFonts w:ascii="Times New Roman" w:hAnsi="Times New Roman" w:cs="Times New Roman"/>
          <w:iCs/>
          <w:sz w:val="28"/>
          <w:szCs w:val="28"/>
          <w:lang w:val="en-US"/>
        </w:rPr>
        <w:tab/>
      </w:r>
      <w:r w:rsidRPr="00614D29">
        <w:rPr>
          <w:rFonts w:ascii="Times New Roman" w:hAnsi="Times New Roman" w:cs="Times New Roman"/>
          <w:iCs/>
          <w:sz w:val="28"/>
          <w:szCs w:val="28"/>
          <w:lang w:val="en-US"/>
        </w:rPr>
        <w:tab/>
      </w:r>
      <w:r w:rsidRPr="00614D29">
        <w:rPr>
          <w:rFonts w:ascii="Times New Roman" w:hAnsi="Times New Roman" w:cs="Times New Roman"/>
          <w:iCs/>
          <w:noProof/>
          <w:sz w:val="28"/>
          <w:szCs w:val="28"/>
          <w:lang w:eastAsia="ru-RU"/>
        </w:rPr>
        <w:drawing>
          <wp:inline distT="0" distB="0" distL="0" distR="0">
            <wp:extent cx="988695" cy="45720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88695" cy="457200"/>
                    </a:xfrm>
                    <a:prstGeom prst="rect">
                      <a:avLst/>
                    </a:prstGeom>
                    <a:noFill/>
                    <a:ln>
                      <a:noFill/>
                    </a:ln>
                  </pic:spPr>
                </pic:pic>
              </a:graphicData>
            </a:graphic>
          </wp:inline>
        </w:drawing>
      </w:r>
    </w:p>
    <w:p w:rsidR="00614D29" w:rsidRPr="00614D29" w:rsidRDefault="00614D29" w:rsidP="00614D29">
      <w:pPr>
        <w:tabs>
          <w:tab w:val="left" w:pos="851"/>
        </w:tabs>
        <w:rPr>
          <w:rFonts w:ascii="Times New Roman" w:hAnsi="Times New Roman" w:cs="Times New Roman"/>
          <w:b/>
          <w:iCs/>
          <w:sz w:val="28"/>
          <w:szCs w:val="28"/>
          <w:lang w:val="en-US"/>
        </w:rPr>
      </w:pPr>
      <w:r w:rsidRPr="00614D29">
        <w:rPr>
          <w:rFonts w:ascii="Times New Roman" w:hAnsi="Times New Roman" w:cs="Times New Roman"/>
          <w:b/>
          <w:iCs/>
          <w:sz w:val="28"/>
          <w:szCs w:val="28"/>
          <w:lang w:val="en-US"/>
        </w:rPr>
        <w:t>Potential difference</w:t>
      </w:r>
    </w:p>
    <w:p w:rsidR="00614D29" w:rsidRPr="00614D29" w:rsidRDefault="00614D29" w:rsidP="009F485E">
      <w:pPr>
        <w:numPr>
          <w:ilvl w:val="0"/>
          <w:numId w:val="18"/>
        </w:numPr>
        <w:tabs>
          <w:tab w:val="left" w:pos="851"/>
        </w:tabs>
        <w:rPr>
          <w:rFonts w:ascii="Times New Roman" w:hAnsi="Times New Roman" w:cs="Times New Roman"/>
          <w:iCs/>
          <w:sz w:val="28"/>
          <w:szCs w:val="28"/>
          <w:lang w:val="en-US"/>
        </w:rPr>
      </w:pPr>
      <w:r w:rsidRPr="00614D29">
        <w:rPr>
          <w:rFonts w:ascii="Times New Roman" w:hAnsi="Times New Roman" w:cs="Times New Roman"/>
          <w:b/>
          <w:iCs/>
          <w:sz w:val="28"/>
          <w:szCs w:val="28"/>
          <w:lang w:val="en-US"/>
        </w:rPr>
        <w:t>Work</w:t>
      </w:r>
      <w:r w:rsidRPr="00614D29">
        <w:rPr>
          <w:rFonts w:ascii="Times New Roman" w:hAnsi="Times New Roman" w:cs="Times New Roman"/>
          <w:iCs/>
          <w:sz w:val="28"/>
          <w:szCs w:val="28"/>
          <w:lang w:val="en-US"/>
        </w:rPr>
        <w:t xml:space="preserve"> done by electrostatic field forces at displacement of the charge </w:t>
      </w:r>
      <w:r w:rsidRPr="00614D29">
        <w:rPr>
          <w:rFonts w:ascii="Times New Roman" w:hAnsi="Times New Roman" w:cs="Times New Roman"/>
          <w:i/>
          <w:iCs/>
          <w:sz w:val="28"/>
          <w:szCs w:val="28"/>
          <w:lang w:val="en-US"/>
        </w:rPr>
        <w:t>q</w:t>
      </w:r>
      <w:r w:rsidRPr="00614D29">
        <w:rPr>
          <w:rFonts w:ascii="Times New Roman" w:hAnsi="Times New Roman" w:cs="Times New Roman"/>
          <w:i/>
          <w:iCs/>
          <w:sz w:val="28"/>
          <w:szCs w:val="28"/>
          <w:vertAlign w:val="subscript"/>
          <w:lang w:val="en-US"/>
        </w:rPr>
        <w:t>0</w:t>
      </w:r>
      <w:r w:rsidRPr="00614D29">
        <w:rPr>
          <w:rFonts w:ascii="Times New Roman" w:hAnsi="Times New Roman" w:cs="Times New Roman"/>
          <w:iCs/>
          <w:sz w:val="28"/>
          <w:szCs w:val="28"/>
          <w:lang w:val="en-US"/>
        </w:rPr>
        <w:t xml:space="preserve"> from the point 1 to 2 is presented</w:t>
      </w:r>
    </w:p>
    <w:p w:rsidR="00614D29" w:rsidRPr="00614D29" w:rsidRDefault="00614D29" w:rsidP="00614D29">
      <w:pPr>
        <w:tabs>
          <w:tab w:val="left" w:pos="851"/>
        </w:tabs>
        <w:rPr>
          <w:rFonts w:ascii="Times New Roman" w:hAnsi="Times New Roman" w:cs="Times New Roman"/>
          <w:iCs/>
          <w:sz w:val="28"/>
          <w:szCs w:val="28"/>
          <w:lang w:val="en-US"/>
        </w:rPr>
      </w:pPr>
      <w:r w:rsidRPr="00614D29">
        <w:rPr>
          <w:rFonts w:ascii="Times New Roman" w:hAnsi="Times New Roman" w:cs="Times New Roman"/>
          <w:iCs/>
          <w:sz w:val="28"/>
          <w:szCs w:val="28"/>
          <w:lang w:val="en-US"/>
        </w:rPr>
        <w:tab/>
      </w:r>
      <w:r w:rsidRPr="00614D29">
        <w:rPr>
          <w:rFonts w:ascii="Times New Roman" w:hAnsi="Times New Roman" w:cs="Times New Roman"/>
          <w:iCs/>
          <w:sz w:val="28"/>
          <w:szCs w:val="28"/>
          <w:lang w:val="en-US"/>
        </w:rPr>
        <w:tab/>
      </w:r>
      <w:r w:rsidRPr="00614D29">
        <w:rPr>
          <w:rFonts w:ascii="Times New Roman" w:hAnsi="Times New Roman" w:cs="Times New Roman"/>
          <w:iCs/>
          <w:noProof/>
          <w:sz w:val="28"/>
          <w:szCs w:val="28"/>
          <w:lang w:eastAsia="ru-RU"/>
        </w:rPr>
        <w:drawing>
          <wp:inline distT="0" distB="0" distL="0" distR="0">
            <wp:extent cx="2190115" cy="233680"/>
            <wp:effectExtent l="0" t="0" r="63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115" cy="233680"/>
                    </a:xfrm>
                    <a:prstGeom prst="rect">
                      <a:avLst/>
                    </a:prstGeom>
                    <a:noFill/>
                    <a:ln>
                      <a:noFill/>
                    </a:ln>
                  </pic:spPr>
                </pic:pic>
              </a:graphicData>
            </a:graphic>
          </wp:inline>
        </w:drawing>
      </w:r>
      <w:r w:rsidRPr="00614D29">
        <w:rPr>
          <w:rFonts w:ascii="Times New Roman" w:hAnsi="Times New Roman" w:cs="Times New Roman"/>
          <w:iCs/>
          <w:sz w:val="28"/>
          <w:szCs w:val="28"/>
          <w:lang w:val="en-US"/>
        </w:rPr>
        <w:t>,</w:t>
      </w:r>
    </w:p>
    <w:p w:rsidR="00614D29" w:rsidRPr="00614D29" w:rsidRDefault="00614D29" w:rsidP="00614D29">
      <w:pPr>
        <w:tabs>
          <w:tab w:val="left" w:pos="851"/>
        </w:tabs>
        <w:rPr>
          <w:rFonts w:ascii="Times New Roman" w:hAnsi="Times New Roman" w:cs="Times New Roman"/>
          <w:iCs/>
          <w:sz w:val="28"/>
          <w:szCs w:val="28"/>
          <w:lang w:val="en-US"/>
        </w:rPr>
      </w:pPr>
      <w:r w:rsidRPr="00614D29">
        <w:rPr>
          <w:rFonts w:ascii="Times New Roman" w:hAnsi="Times New Roman" w:cs="Times New Roman"/>
          <w:iCs/>
          <w:sz w:val="28"/>
          <w:szCs w:val="28"/>
          <w:lang w:val="en-US"/>
        </w:rPr>
        <w:t>i.e. it is equal to product of the displaced charge and the potential difference at initial and final points</w:t>
      </w:r>
    </w:p>
    <w:p w:rsidR="00614D29" w:rsidRPr="00614D29" w:rsidRDefault="00614D29" w:rsidP="009F485E">
      <w:pPr>
        <w:numPr>
          <w:ilvl w:val="0"/>
          <w:numId w:val="18"/>
        </w:numPr>
        <w:tabs>
          <w:tab w:val="left" w:pos="851"/>
        </w:tabs>
        <w:rPr>
          <w:rFonts w:ascii="Times New Roman" w:hAnsi="Times New Roman" w:cs="Times New Roman"/>
          <w:iCs/>
          <w:sz w:val="28"/>
          <w:szCs w:val="28"/>
          <w:lang w:val="en-US"/>
        </w:rPr>
      </w:pPr>
      <w:r w:rsidRPr="00614D29">
        <w:rPr>
          <w:rFonts w:ascii="Times New Roman" w:hAnsi="Times New Roman" w:cs="Times New Roman"/>
          <w:b/>
          <w:iCs/>
          <w:sz w:val="28"/>
          <w:szCs w:val="28"/>
          <w:lang w:val="en-US"/>
        </w:rPr>
        <w:t xml:space="preserve">Potential difference </w:t>
      </w:r>
      <w:r w:rsidRPr="00614D29">
        <w:rPr>
          <w:rFonts w:ascii="Times New Roman" w:hAnsi="Times New Roman" w:cs="Times New Roman"/>
          <w:iCs/>
          <w:sz w:val="28"/>
          <w:szCs w:val="28"/>
          <w:lang w:val="en-US"/>
        </w:rPr>
        <w:t>of two points 1 and 2 in electrostatic field is determined by work done by field forces at displacement of unit positive charge from the point 1 to 2:</w:t>
      </w:r>
    </w:p>
    <w:p w:rsidR="00614D29" w:rsidRPr="00614D29" w:rsidRDefault="00614D29" w:rsidP="00614D29">
      <w:pPr>
        <w:tabs>
          <w:tab w:val="left" w:pos="851"/>
        </w:tabs>
        <w:rPr>
          <w:rFonts w:ascii="Times New Roman" w:hAnsi="Times New Roman" w:cs="Times New Roman"/>
          <w:iCs/>
          <w:sz w:val="28"/>
          <w:szCs w:val="28"/>
          <w:lang w:val="en-US"/>
        </w:rPr>
      </w:pPr>
      <w:r w:rsidRPr="00614D29">
        <w:rPr>
          <w:rFonts w:ascii="Times New Roman" w:hAnsi="Times New Roman" w:cs="Times New Roman"/>
          <w:iCs/>
          <w:sz w:val="28"/>
          <w:szCs w:val="28"/>
          <w:lang w:val="en-US"/>
        </w:rPr>
        <w:tab/>
      </w:r>
      <w:r w:rsidRPr="00614D29">
        <w:rPr>
          <w:rFonts w:ascii="Times New Roman" w:hAnsi="Times New Roman" w:cs="Times New Roman"/>
          <w:iCs/>
          <w:sz w:val="28"/>
          <w:szCs w:val="28"/>
          <w:lang w:val="en-US"/>
        </w:rPr>
        <w:tab/>
      </w:r>
      <w:r w:rsidRPr="00614D29">
        <w:rPr>
          <w:rFonts w:ascii="Times New Roman" w:hAnsi="Times New Roman" w:cs="Times New Roman"/>
          <w:iCs/>
          <w:noProof/>
          <w:sz w:val="28"/>
          <w:szCs w:val="28"/>
          <w:lang w:eastAsia="ru-RU"/>
        </w:rPr>
        <w:drawing>
          <wp:inline distT="0" distB="0" distL="0" distR="0">
            <wp:extent cx="1190625" cy="42545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0625" cy="425450"/>
                    </a:xfrm>
                    <a:prstGeom prst="rect">
                      <a:avLst/>
                    </a:prstGeom>
                    <a:noFill/>
                    <a:ln>
                      <a:noFill/>
                    </a:ln>
                  </pic:spPr>
                </pic:pic>
              </a:graphicData>
            </a:graphic>
          </wp:inline>
        </w:drawing>
      </w:r>
    </w:p>
    <w:p w:rsidR="00614D29" w:rsidRPr="00614D29" w:rsidRDefault="00614D29" w:rsidP="00614D29">
      <w:pPr>
        <w:tabs>
          <w:tab w:val="left" w:pos="851"/>
        </w:tabs>
        <w:rPr>
          <w:rFonts w:ascii="Times New Roman" w:hAnsi="Times New Roman" w:cs="Times New Roman"/>
          <w:iCs/>
          <w:sz w:val="28"/>
          <w:szCs w:val="28"/>
          <w:lang w:val="en-US"/>
        </w:rPr>
      </w:pPr>
      <w:r w:rsidRPr="00614D29">
        <w:rPr>
          <w:rFonts w:ascii="Times New Roman" w:hAnsi="Times New Roman" w:cs="Times New Roman"/>
          <w:iCs/>
          <w:sz w:val="28"/>
          <w:szCs w:val="28"/>
          <w:lang w:val="en-US"/>
        </w:rPr>
        <w:lastRenderedPageBreak/>
        <w:t xml:space="preserve">Using the definition of electrostatic field strength the work </w:t>
      </w:r>
      <w:r w:rsidRPr="00614D29">
        <w:rPr>
          <w:rFonts w:ascii="Times New Roman" w:hAnsi="Times New Roman" w:cs="Times New Roman"/>
          <w:i/>
          <w:iCs/>
          <w:sz w:val="28"/>
          <w:szCs w:val="28"/>
          <w:lang w:val="en-US"/>
        </w:rPr>
        <w:t>A</w:t>
      </w:r>
      <w:r w:rsidRPr="00614D29">
        <w:rPr>
          <w:rFonts w:ascii="Times New Roman" w:hAnsi="Times New Roman" w:cs="Times New Roman"/>
          <w:i/>
          <w:iCs/>
          <w:sz w:val="28"/>
          <w:szCs w:val="28"/>
          <w:vertAlign w:val="subscript"/>
          <w:lang w:val="en-US"/>
        </w:rPr>
        <w:t>12</w:t>
      </w:r>
      <w:r w:rsidRPr="00614D29">
        <w:rPr>
          <w:rFonts w:ascii="Times New Roman" w:hAnsi="Times New Roman" w:cs="Times New Roman"/>
          <w:iCs/>
          <w:sz w:val="28"/>
          <w:szCs w:val="28"/>
          <w:lang w:val="en-US"/>
        </w:rPr>
        <w:t xml:space="preserve"> may be written down as</w:t>
      </w:r>
    </w:p>
    <w:p w:rsidR="00614D29" w:rsidRPr="00614D29" w:rsidRDefault="00614D29" w:rsidP="00614D29">
      <w:pPr>
        <w:tabs>
          <w:tab w:val="left" w:pos="851"/>
        </w:tabs>
        <w:rPr>
          <w:rFonts w:ascii="Times New Roman" w:hAnsi="Times New Roman" w:cs="Times New Roman"/>
          <w:iCs/>
          <w:sz w:val="28"/>
          <w:szCs w:val="28"/>
          <w:lang w:val="en-US"/>
        </w:rPr>
      </w:pPr>
      <w:r w:rsidRPr="00614D29">
        <w:rPr>
          <w:rFonts w:ascii="Times New Roman" w:hAnsi="Times New Roman" w:cs="Times New Roman"/>
          <w:iCs/>
          <w:sz w:val="28"/>
          <w:szCs w:val="28"/>
          <w:lang w:val="en-US"/>
        </w:rPr>
        <w:tab/>
      </w:r>
      <w:r w:rsidRPr="00614D29">
        <w:rPr>
          <w:rFonts w:ascii="Times New Roman" w:hAnsi="Times New Roman" w:cs="Times New Roman"/>
          <w:iCs/>
          <w:sz w:val="28"/>
          <w:szCs w:val="28"/>
          <w:lang w:val="en-US"/>
        </w:rPr>
        <w:tab/>
      </w:r>
      <w:r w:rsidRPr="00614D29">
        <w:rPr>
          <w:rFonts w:ascii="Times New Roman" w:hAnsi="Times New Roman" w:cs="Times New Roman"/>
          <w:iCs/>
          <w:noProof/>
          <w:sz w:val="28"/>
          <w:szCs w:val="28"/>
          <w:lang w:eastAsia="ru-RU"/>
        </w:rPr>
        <w:drawing>
          <wp:inline distT="0" distB="0" distL="0" distR="0">
            <wp:extent cx="1934845" cy="467995"/>
            <wp:effectExtent l="0" t="0" r="8255" b="825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6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34845" cy="467995"/>
                    </a:xfrm>
                    <a:prstGeom prst="rect">
                      <a:avLst/>
                    </a:prstGeom>
                    <a:noFill/>
                    <a:ln>
                      <a:noFill/>
                    </a:ln>
                  </pic:spPr>
                </pic:pic>
              </a:graphicData>
            </a:graphic>
          </wp:inline>
        </w:drawing>
      </w:r>
    </w:p>
    <w:p w:rsidR="00614D29" w:rsidRPr="00614D29" w:rsidRDefault="00614D29" w:rsidP="00614D29">
      <w:pPr>
        <w:tabs>
          <w:tab w:val="left" w:pos="851"/>
        </w:tabs>
        <w:rPr>
          <w:rFonts w:ascii="Times New Roman" w:hAnsi="Times New Roman" w:cs="Times New Roman"/>
          <w:iCs/>
          <w:sz w:val="28"/>
          <w:szCs w:val="28"/>
          <w:lang w:val="en-US"/>
        </w:rPr>
      </w:pPr>
      <w:r w:rsidRPr="00614D29">
        <w:rPr>
          <w:rFonts w:ascii="Times New Roman" w:hAnsi="Times New Roman" w:cs="Times New Roman"/>
          <w:iCs/>
          <w:sz w:val="28"/>
          <w:szCs w:val="28"/>
          <w:lang w:val="en-US"/>
        </w:rPr>
        <w:t>From here</w:t>
      </w:r>
    </w:p>
    <w:p w:rsidR="00614D29" w:rsidRPr="00614D29" w:rsidRDefault="00614D29" w:rsidP="00614D29">
      <w:pPr>
        <w:tabs>
          <w:tab w:val="left" w:pos="851"/>
        </w:tabs>
        <w:rPr>
          <w:rFonts w:ascii="Times New Roman" w:hAnsi="Times New Roman" w:cs="Times New Roman"/>
          <w:iCs/>
          <w:sz w:val="28"/>
          <w:szCs w:val="28"/>
          <w:lang w:val="en-US"/>
        </w:rPr>
      </w:pPr>
      <w:r w:rsidRPr="00614D29">
        <w:rPr>
          <w:rFonts w:ascii="Times New Roman" w:hAnsi="Times New Roman" w:cs="Times New Roman"/>
          <w:iCs/>
          <w:sz w:val="28"/>
          <w:szCs w:val="28"/>
          <w:lang w:val="en-US"/>
        </w:rPr>
        <w:tab/>
      </w:r>
      <w:r w:rsidRPr="00614D29">
        <w:rPr>
          <w:rFonts w:ascii="Times New Roman" w:hAnsi="Times New Roman" w:cs="Times New Roman"/>
          <w:iCs/>
          <w:sz w:val="28"/>
          <w:szCs w:val="28"/>
          <w:lang w:val="en-US"/>
        </w:rPr>
        <w:tab/>
      </w:r>
      <w:r w:rsidRPr="00614D29">
        <w:rPr>
          <w:rFonts w:ascii="Times New Roman" w:hAnsi="Times New Roman" w:cs="Times New Roman"/>
          <w:iCs/>
          <w:noProof/>
          <w:sz w:val="28"/>
          <w:szCs w:val="28"/>
          <w:lang w:eastAsia="ru-RU"/>
        </w:rPr>
        <w:drawing>
          <wp:inline distT="0" distB="0" distL="0" distR="0">
            <wp:extent cx="1743710" cy="467995"/>
            <wp:effectExtent l="0" t="0" r="8890" b="825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6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43710" cy="467995"/>
                    </a:xfrm>
                    <a:prstGeom prst="rect">
                      <a:avLst/>
                    </a:prstGeom>
                    <a:noFill/>
                    <a:ln>
                      <a:noFill/>
                    </a:ln>
                  </pic:spPr>
                </pic:pic>
              </a:graphicData>
            </a:graphic>
          </wp:inline>
        </w:drawing>
      </w:r>
    </w:p>
    <w:p w:rsidR="00614D29" w:rsidRPr="00614D29" w:rsidRDefault="00614D29" w:rsidP="00614D29">
      <w:pPr>
        <w:tabs>
          <w:tab w:val="left" w:pos="851"/>
        </w:tabs>
        <w:rPr>
          <w:rFonts w:ascii="Times New Roman" w:hAnsi="Times New Roman" w:cs="Times New Roman"/>
          <w:iCs/>
          <w:sz w:val="28"/>
          <w:szCs w:val="28"/>
          <w:lang w:val="en-US"/>
        </w:rPr>
      </w:pPr>
      <w:r w:rsidRPr="00614D29">
        <w:rPr>
          <w:rFonts w:ascii="Times New Roman" w:hAnsi="Times New Roman" w:cs="Times New Roman"/>
          <w:iCs/>
          <w:sz w:val="28"/>
          <w:szCs w:val="28"/>
          <w:lang w:val="en-US"/>
        </w:rPr>
        <w:t>where the integration can be calculated along any line connecting initial and final points, as work of forces of an electrostatic field does not depend on a trajectory of displacement.</w:t>
      </w:r>
    </w:p>
    <w:p w:rsidR="00614D29" w:rsidRPr="00614D29" w:rsidRDefault="00614D29" w:rsidP="00614D29">
      <w:pPr>
        <w:tabs>
          <w:tab w:val="left" w:pos="851"/>
        </w:tabs>
        <w:rPr>
          <w:rFonts w:ascii="Times New Roman" w:hAnsi="Times New Roman" w:cs="Times New Roman"/>
          <w:iCs/>
          <w:sz w:val="28"/>
          <w:szCs w:val="28"/>
          <w:lang w:val="en-US"/>
        </w:rPr>
      </w:pPr>
      <w:r w:rsidRPr="00614D29">
        <w:rPr>
          <w:rFonts w:ascii="Times New Roman" w:hAnsi="Times New Roman" w:cs="Times New Roman"/>
          <w:iCs/>
          <w:sz w:val="28"/>
          <w:szCs w:val="28"/>
          <w:lang w:val="en-US"/>
        </w:rPr>
        <w:t xml:space="preserve">If the charge </w:t>
      </w:r>
      <w:r w:rsidRPr="00614D29">
        <w:rPr>
          <w:rFonts w:ascii="Times New Roman" w:hAnsi="Times New Roman" w:cs="Times New Roman"/>
          <w:i/>
          <w:iCs/>
          <w:sz w:val="28"/>
          <w:szCs w:val="28"/>
          <w:lang w:val="en-US"/>
        </w:rPr>
        <w:t>q</w:t>
      </w:r>
      <w:r w:rsidRPr="00614D29">
        <w:rPr>
          <w:rFonts w:ascii="Times New Roman" w:hAnsi="Times New Roman" w:cs="Times New Roman"/>
          <w:i/>
          <w:iCs/>
          <w:sz w:val="28"/>
          <w:szCs w:val="28"/>
          <w:vertAlign w:val="subscript"/>
          <w:lang w:val="en-US"/>
        </w:rPr>
        <w:t>0</w:t>
      </w:r>
      <w:r w:rsidRPr="00614D29">
        <w:rPr>
          <w:rFonts w:ascii="Times New Roman" w:hAnsi="Times New Roman" w:cs="Times New Roman"/>
          <w:iCs/>
          <w:sz w:val="28"/>
          <w:szCs w:val="28"/>
          <w:lang w:val="en-US"/>
        </w:rPr>
        <w:t xml:space="preserve"> is removed from a point having the potential φ to infinity (where by convention the potential vanishes), then the work of the field forces will be A</w:t>
      </w:r>
      <w:r w:rsidRPr="00614D29">
        <w:rPr>
          <w:rFonts w:ascii="Times New Roman" w:hAnsi="Times New Roman" w:cs="Times New Roman"/>
          <w:i/>
          <w:iCs/>
          <w:sz w:val="28"/>
          <w:szCs w:val="28"/>
          <w:vertAlign w:val="subscript"/>
          <w:lang w:val="en-US"/>
        </w:rPr>
        <w:t>∞</w:t>
      </w:r>
      <w:r w:rsidRPr="00614D29">
        <w:rPr>
          <w:rFonts w:ascii="Times New Roman" w:hAnsi="Times New Roman" w:cs="Times New Roman"/>
          <w:i/>
          <w:iCs/>
          <w:sz w:val="28"/>
          <w:szCs w:val="28"/>
          <w:lang w:val="en-US"/>
        </w:rPr>
        <w:t>=q</w:t>
      </w:r>
      <w:r w:rsidRPr="00614D29">
        <w:rPr>
          <w:rFonts w:ascii="Times New Roman" w:hAnsi="Times New Roman" w:cs="Times New Roman"/>
          <w:i/>
          <w:iCs/>
          <w:sz w:val="28"/>
          <w:szCs w:val="28"/>
          <w:vertAlign w:val="subscript"/>
          <w:lang w:val="en-US"/>
        </w:rPr>
        <w:t>0</w:t>
      </w:r>
      <w:r w:rsidRPr="00614D29">
        <w:rPr>
          <w:rFonts w:ascii="Times New Roman" w:hAnsi="Times New Roman" w:cs="Times New Roman"/>
          <w:i/>
          <w:iCs/>
          <w:sz w:val="28"/>
          <w:szCs w:val="28"/>
          <w:lang w:val="en-US"/>
        </w:rPr>
        <w:t xml:space="preserve">φ </w:t>
      </w:r>
      <w:r w:rsidRPr="00614D29">
        <w:rPr>
          <w:rFonts w:ascii="Times New Roman" w:hAnsi="Times New Roman" w:cs="Times New Roman"/>
          <w:iCs/>
          <w:sz w:val="28"/>
          <w:szCs w:val="28"/>
          <w:lang w:val="en-US"/>
        </w:rPr>
        <w:t>and from here</w:t>
      </w:r>
    </w:p>
    <w:p w:rsidR="00614D29" w:rsidRPr="00614D29" w:rsidRDefault="00614D29" w:rsidP="00614D29">
      <w:pPr>
        <w:tabs>
          <w:tab w:val="left" w:pos="851"/>
        </w:tabs>
        <w:rPr>
          <w:rFonts w:ascii="Times New Roman" w:hAnsi="Times New Roman" w:cs="Times New Roman"/>
          <w:i/>
          <w:iCs/>
          <w:sz w:val="28"/>
          <w:szCs w:val="28"/>
          <w:vertAlign w:val="subscript"/>
          <w:lang w:val="en-US"/>
        </w:rPr>
      </w:pPr>
      <w:r w:rsidRPr="00614D29">
        <w:rPr>
          <w:rFonts w:ascii="Times New Roman" w:hAnsi="Times New Roman" w:cs="Times New Roman"/>
          <w:iCs/>
          <w:sz w:val="28"/>
          <w:szCs w:val="28"/>
          <w:lang w:val="en-US"/>
        </w:rPr>
        <w:tab/>
      </w:r>
      <w:r w:rsidRPr="00614D29">
        <w:rPr>
          <w:rFonts w:ascii="Times New Roman" w:hAnsi="Times New Roman" w:cs="Times New Roman"/>
          <w:iCs/>
          <w:sz w:val="28"/>
          <w:szCs w:val="28"/>
          <w:lang w:val="en-US"/>
        </w:rPr>
        <w:tab/>
      </w:r>
      <w:r w:rsidRPr="00614D29">
        <w:rPr>
          <w:rFonts w:ascii="Times New Roman" w:hAnsi="Times New Roman" w:cs="Times New Roman"/>
          <w:iCs/>
          <w:noProof/>
          <w:sz w:val="28"/>
          <w:szCs w:val="28"/>
          <w:lang w:eastAsia="ru-RU"/>
        </w:rPr>
        <w:drawing>
          <wp:inline distT="0" distB="0" distL="0" distR="0">
            <wp:extent cx="510540" cy="42545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6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0540" cy="425450"/>
                    </a:xfrm>
                    <a:prstGeom prst="rect">
                      <a:avLst/>
                    </a:prstGeom>
                    <a:noFill/>
                    <a:ln>
                      <a:noFill/>
                    </a:ln>
                  </pic:spPr>
                </pic:pic>
              </a:graphicData>
            </a:graphic>
          </wp:inline>
        </w:drawing>
      </w:r>
    </w:p>
    <w:p w:rsidR="00614D29" w:rsidRPr="00614D29" w:rsidRDefault="00614D29" w:rsidP="00614D29">
      <w:pPr>
        <w:tabs>
          <w:tab w:val="left" w:pos="851"/>
        </w:tabs>
        <w:rPr>
          <w:rFonts w:ascii="Times New Roman" w:hAnsi="Times New Roman" w:cs="Times New Roman"/>
          <w:i/>
          <w:iCs/>
          <w:sz w:val="28"/>
          <w:szCs w:val="28"/>
          <w:lang w:val="en-US"/>
        </w:rPr>
      </w:pPr>
      <w:r w:rsidRPr="00614D29">
        <w:rPr>
          <w:rFonts w:ascii="Times New Roman" w:hAnsi="Times New Roman" w:cs="Times New Roman"/>
          <w:iCs/>
          <w:sz w:val="28"/>
          <w:szCs w:val="28"/>
          <w:lang w:val="en-US"/>
        </w:rPr>
        <w:t xml:space="preserve">Hence, it follows that </w:t>
      </w:r>
      <w:r w:rsidRPr="00614D29">
        <w:rPr>
          <w:rFonts w:ascii="Times New Roman" w:hAnsi="Times New Roman" w:cs="Times New Roman"/>
          <w:i/>
          <w:iCs/>
          <w:sz w:val="28"/>
          <w:szCs w:val="28"/>
          <w:lang w:val="en-US"/>
        </w:rPr>
        <w:t>the potential numerically equals the work done by the forces of a field on a unit positive charge when the latter is removed from the given point to infinity.</w:t>
      </w:r>
    </w:p>
    <w:p w:rsidR="00614D29" w:rsidRPr="00614D29" w:rsidRDefault="00614D29" w:rsidP="009F485E">
      <w:pPr>
        <w:numPr>
          <w:ilvl w:val="0"/>
          <w:numId w:val="18"/>
        </w:numPr>
        <w:tabs>
          <w:tab w:val="left" w:pos="851"/>
        </w:tabs>
        <w:rPr>
          <w:rFonts w:ascii="Times New Roman" w:hAnsi="Times New Roman" w:cs="Times New Roman"/>
          <w:b/>
          <w:iCs/>
          <w:sz w:val="28"/>
          <w:szCs w:val="28"/>
          <w:lang w:val="en-US"/>
        </w:rPr>
      </w:pPr>
      <w:r w:rsidRPr="00614D29">
        <w:rPr>
          <w:rFonts w:ascii="Times New Roman" w:hAnsi="Times New Roman" w:cs="Times New Roman"/>
          <w:iCs/>
          <w:sz w:val="28"/>
          <w:szCs w:val="28"/>
          <w:lang w:val="en-US"/>
        </w:rPr>
        <w:t xml:space="preserve">The SI nit of potential is the </w:t>
      </w:r>
      <w:r w:rsidRPr="00614D29">
        <w:rPr>
          <w:rFonts w:ascii="Times New Roman" w:hAnsi="Times New Roman" w:cs="Times New Roman"/>
          <w:b/>
          <w:iCs/>
          <w:sz w:val="28"/>
          <w:szCs w:val="28"/>
          <w:lang w:val="en-US"/>
        </w:rPr>
        <w:t>volt (V</w:t>
      </w:r>
      <w:r w:rsidRPr="00614D29">
        <w:rPr>
          <w:rFonts w:ascii="Times New Roman" w:hAnsi="Times New Roman" w:cs="Times New Roman"/>
          <w:iCs/>
          <w:sz w:val="28"/>
          <w:szCs w:val="28"/>
          <w:lang w:val="en-US"/>
        </w:rPr>
        <w:t>): 1V is equal to the potential at a point when work of 1 joule has to be done to move a charge of 1 coulomb from infinity to this point: 1J (1V=1J/1C).</w:t>
      </w:r>
    </w:p>
    <w:p w:rsidR="005E5E86" w:rsidRPr="00FE14CD" w:rsidRDefault="005E5E86" w:rsidP="00FE14CD">
      <w:pPr>
        <w:tabs>
          <w:tab w:val="left" w:pos="851"/>
        </w:tabs>
        <w:rPr>
          <w:rFonts w:ascii="Times New Roman" w:hAnsi="Times New Roman" w:cs="Times New Roman"/>
          <w:iCs/>
          <w:sz w:val="28"/>
          <w:szCs w:val="28"/>
          <w:lang w:val="en-US"/>
        </w:rPr>
      </w:pPr>
      <w:r w:rsidRPr="00FE14CD">
        <w:rPr>
          <w:rFonts w:ascii="Times New Roman" w:hAnsi="Times New Roman" w:cs="Times New Roman"/>
          <w:iCs/>
          <w:sz w:val="28"/>
          <w:szCs w:val="28"/>
          <w:lang w:val="en-US"/>
        </w:rPr>
        <w:t>If a test charge q</w:t>
      </w:r>
      <w:r w:rsidRPr="00FE14CD">
        <w:rPr>
          <w:rFonts w:ascii="Times New Roman" w:hAnsi="Times New Roman" w:cs="Times New Roman"/>
          <w:iCs/>
          <w:sz w:val="28"/>
          <w:szCs w:val="28"/>
          <w:vertAlign w:val="subscript"/>
          <w:lang w:val="en-US"/>
        </w:rPr>
        <w:t>0</w:t>
      </w:r>
      <w:r w:rsidRPr="00FE14CD">
        <w:rPr>
          <w:rFonts w:ascii="Times New Roman" w:hAnsi="Times New Roman" w:cs="Times New Roman"/>
          <w:iCs/>
          <w:sz w:val="28"/>
          <w:szCs w:val="28"/>
          <w:lang w:val="en-US"/>
        </w:rPr>
        <w:t xml:space="preserve"> moves in an electric field caused by a single, stationary point charge q from point 1 to point 2 (fig.1.4.1</w:t>
      </w:r>
      <w:r w:rsidRPr="005E5E86">
        <w:rPr>
          <w:vertAlign w:val="superscript"/>
        </w:rPr>
        <w:footnoteReference w:id="3"/>
      </w:r>
      <w:r w:rsidRPr="00FE14CD">
        <w:rPr>
          <w:rFonts w:ascii="Times New Roman" w:hAnsi="Times New Roman" w:cs="Times New Roman"/>
          <w:iCs/>
          <w:sz w:val="28"/>
          <w:szCs w:val="28"/>
          <w:lang w:val="en-US"/>
        </w:rPr>
        <w:t>) then the force acting on the test charge does the work:</w:t>
      </w:r>
    </w:p>
    <w:p w:rsidR="005E5E86" w:rsidRPr="005E5E86" w:rsidRDefault="005E5E86" w:rsidP="005E5E86">
      <w:pPr>
        <w:pStyle w:val="a4"/>
        <w:tabs>
          <w:tab w:val="left" w:pos="851"/>
        </w:tabs>
        <w:ind w:left="851"/>
        <w:rPr>
          <w:rFonts w:ascii="Times New Roman" w:hAnsi="Times New Roman" w:cs="Times New Roman"/>
          <w:iCs/>
          <w:sz w:val="28"/>
          <w:szCs w:val="28"/>
          <w:lang w:val="en-US"/>
        </w:rPr>
      </w:pPr>
    </w:p>
    <w:p w:rsidR="005E5E86" w:rsidRDefault="005E5E86" w:rsidP="005E5E86">
      <w:pPr>
        <w:pStyle w:val="a4"/>
        <w:tabs>
          <w:tab w:val="left" w:pos="851"/>
        </w:tabs>
        <w:ind w:left="851"/>
        <w:rPr>
          <w:rFonts w:ascii="Times New Roman" w:hAnsi="Times New Roman" w:cs="Times New Roman"/>
          <w:iCs/>
          <w:sz w:val="28"/>
          <w:szCs w:val="28"/>
          <w:lang w:val="en-US"/>
        </w:rPr>
      </w:pPr>
      <w:r w:rsidRPr="005E5E86">
        <w:rPr>
          <w:rFonts w:ascii="Times New Roman" w:hAnsi="Times New Roman" w:cs="Times New Roman"/>
          <w:b/>
          <w:iCs/>
          <w:sz w:val="28"/>
          <w:szCs w:val="28"/>
        </w:rPr>
        <w:object w:dxaOrig="4980" w:dyaOrig="760">
          <v:shape id="_x0000_i1050" type="#_x0000_t75" style="width:254.5pt;height:41.85pt" o:ole="">
            <v:imagedata r:id="rId70" o:title=""/>
          </v:shape>
          <o:OLEObject Type="Embed" ProgID="Equation.DSMT4" ShapeID="_x0000_i1050" DrawAspect="Content" ObjectID="_1747038818" r:id="rId71"/>
        </w:object>
      </w:r>
    </w:p>
    <w:p w:rsidR="005E5E86" w:rsidRPr="005E5E86" w:rsidRDefault="005E5E86" w:rsidP="005E5E86">
      <w:pPr>
        <w:pStyle w:val="a4"/>
        <w:tabs>
          <w:tab w:val="left" w:pos="851"/>
        </w:tabs>
        <w:ind w:left="851"/>
        <w:rPr>
          <w:rFonts w:ascii="Times New Roman" w:hAnsi="Times New Roman" w:cs="Times New Roman"/>
          <w:iCs/>
          <w:sz w:val="28"/>
          <w:szCs w:val="28"/>
          <w:lang w:val="en-US"/>
        </w:rPr>
      </w:pPr>
    </w:p>
    <w:p w:rsidR="005E5E86" w:rsidRDefault="00F72FF6" w:rsidP="005E5E86">
      <w:pPr>
        <w:pStyle w:val="a4"/>
        <w:tabs>
          <w:tab w:val="left" w:pos="851"/>
        </w:tabs>
        <w:ind w:left="851"/>
        <w:rPr>
          <w:rFonts w:ascii="Times New Roman" w:hAnsi="Times New Roman" w:cs="Times New Roman"/>
          <w:iCs/>
          <w:sz w:val="28"/>
          <w:szCs w:val="28"/>
          <w:lang w:val="en-US"/>
        </w:rPr>
      </w:pPr>
      <w:r>
        <w:rPr>
          <w:rFonts w:ascii="Times New Roman" w:hAnsi="Times New Roman" w:cs="Times New Roman"/>
          <w:iCs/>
          <w:sz w:val="28"/>
          <w:szCs w:val="28"/>
          <w:lang w:val="en-US"/>
        </w:rPr>
        <w:lastRenderedPageBreak/>
        <w:t xml:space="preserve">But the </w:t>
      </w:r>
      <w:r w:rsidR="005E5E86" w:rsidRPr="005E5E86">
        <w:rPr>
          <w:rFonts w:ascii="Times New Roman" w:hAnsi="Times New Roman" w:cs="Times New Roman"/>
          <w:iCs/>
          <w:sz w:val="28"/>
          <w:szCs w:val="28"/>
          <w:lang w:val="en-US"/>
        </w:rPr>
        <w:t xml:space="preserve"> that cos</w:t>
      </w:r>
      <w:r w:rsidR="005E5E86" w:rsidRPr="005E5E86">
        <w:rPr>
          <w:rFonts w:ascii="Times New Roman" w:hAnsi="Times New Roman" w:cs="Times New Roman"/>
          <w:iCs/>
          <w:sz w:val="28"/>
          <w:szCs w:val="28"/>
        </w:rPr>
        <w:sym w:font="Symbol" w:char="0061"/>
      </w:r>
      <w:r w:rsidR="005E5E86" w:rsidRPr="005E5E86">
        <w:rPr>
          <w:rFonts w:ascii="Times New Roman" w:hAnsi="Times New Roman" w:cs="Times New Roman"/>
          <w:iCs/>
          <w:sz w:val="28"/>
          <w:szCs w:val="28"/>
        </w:rPr>
        <w:sym w:font="Symbol" w:char="00D7"/>
      </w:r>
      <w:r w:rsidR="005E5E86" w:rsidRPr="005E5E86">
        <w:rPr>
          <w:rFonts w:ascii="Times New Roman" w:hAnsi="Times New Roman" w:cs="Times New Roman"/>
          <w:iCs/>
          <w:sz w:val="28"/>
          <w:szCs w:val="28"/>
          <w:lang w:val="en-US"/>
        </w:rPr>
        <w:t xml:space="preserve">dl = dr. That is, the work done during a small displacement </w:t>
      </w:r>
      <w:r w:rsidR="005E5E86" w:rsidRPr="005E5E86">
        <w:rPr>
          <w:rFonts w:ascii="Times New Roman" w:hAnsi="Times New Roman" w:cs="Times New Roman"/>
          <w:iCs/>
          <w:sz w:val="28"/>
          <w:szCs w:val="28"/>
        </w:rPr>
        <w:object w:dxaOrig="340" w:dyaOrig="360">
          <v:shape id="_x0000_i1051" type="#_x0000_t75" style="width:20.1pt;height:20.1pt" o:ole="">
            <v:imagedata r:id="rId72" o:title=""/>
          </v:shape>
          <o:OLEObject Type="Embed" ProgID="Equation.DSMT4" ShapeID="_x0000_i1051" DrawAspect="Content" ObjectID="_1747038819" r:id="rId73"/>
        </w:object>
      </w:r>
      <w:r w:rsidR="005E5E86" w:rsidRPr="005E5E86">
        <w:rPr>
          <w:rFonts w:ascii="Times New Roman" w:hAnsi="Times New Roman" w:cs="Times New Roman"/>
          <w:iCs/>
          <w:sz w:val="28"/>
          <w:szCs w:val="28"/>
          <w:lang w:val="en-US"/>
        </w:rPr>
        <w:t>depends only on the change dr in the distance r betwe</w:t>
      </w:r>
      <w:r w:rsidR="005E5E86">
        <w:rPr>
          <w:rFonts w:ascii="Times New Roman" w:hAnsi="Times New Roman" w:cs="Times New Roman"/>
          <w:iCs/>
          <w:sz w:val="28"/>
          <w:szCs w:val="28"/>
          <w:lang w:val="en-US"/>
        </w:rPr>
        <w:t xml:space="preserve">en the charges. Hence the equal </w:t>
      </w:r>
      <w:r w:rsidR="005E5E86" w:rsidRPr="005E5E86">
        <w:rPr>
          <w:rFonts w:ascii="Times New Roman" w:hAnsi="Times New Roman" w:cs="Times New Roman"/>
          <w:iCs/>
          <w:sz w:val="28"/>
          <w:szCs w:val="28"/>
          <w:lang w:val="en-US"/>
        </w:rPr>
        <w:t xml:space="preserve"> can be rewritten as</w:t>
      </w:r>
    </w:p>
    <w:p w:rsidR="005E5E86" w:rsidRPr="005E5E86" w:rsidRDefault="005E5E86" w:rsidP="005E5E86">
      <w:pPr>
        <w:pStyle w:val="a4"/>
        <w:tabs>
          <w:tab w:val="left" w:pos="851"/>
        </w:tabs>
        <w:ind w:left="851"/>
        <w:rPr>
          <w:rFonts w:ascii="Times New Roman" w:hAnsi="Times New Roman" w:cs="Times New Roman"/>
          <w:iCs/>
          <w:sz w:val="28"/>
          <w:szCs w:val="28"/>
          <w:lang w:val="en-US"/>
        </w:rPr>
      </w:pPr>
    </w:p>
    <w:p w:rsidR="005E5E86" w:rsidRDefault="005E5E86" w:rsidP="005E5E86">
      <w:pPr>
        <w:pStyle w:val="a4"/>
        <w:tabs>
          <w:tab w:val="left" w:pos="851"/>
        </w:tabs>
        <w:ind w:left="851"/>
        <w:rPr>
          <w:rFonts w:ascii="Times New Roman" w:hAnsi="Times New Roman" w:cs="Times New Roman"/>
          <w:iCs/>
          <w:sz w:val="28"/>
          <w:szCs w:val="28"/>
          <w:lang w:val="en-US"/>
        </w:rPr>
      </w:pPr>
      <w:r w:rsidRPr="005E5E86">
        <w:rPr>
          <w:rFonts w:ascii="Times New Roman" w:hAnsi="Times New Roman" w:cs="Times New Roman"/>
          <w:b/>
          <w:iCs/>
          <w:sz w:val="28"/>
          <w:szCs w:val="28"/>
        </w:rPr>
        <w:object w:dxaOrig="4200" w:dyaOrig="900">
          <v:shape id="_x0000_i1052" type="#_x0000_t75" style="width:3in;height:48.55pt" o:ole="">
            <v:imagedata r:id="rId74" o:title=""/>
          </v:shape>
          <o:OLEObject Type="Embed" ProgID="Equation.DSMT4" ShapeID="_x0000_i1052" DrawAspect="Content" ObjectID="_1747038820" r:id="rId75"/>
        </w:object>
      </w:r>
    </w:p>
    <w:p w:rsidR="005E5E86" w:rsidRPr="005E5E86" w:rsidRDefault="005E5E86" w:rsidP="005E5E86">
      <w:pPr>
        <w:pStyle w:val="a4"/>
        <w:tabs>
          <w:tab w:val="left" w:pos="851"/>
        </w:tabs>
        <w:ind w:left="851"/>
        <w:rPr>
          <w:rFonts w:ascii="Times New Roman" w:hAnsi="Times New Roman" w:cs="Times New Roman"/>
          <w:iCs/>
          <w:sz w:val="28"/>
          <w:szCs w:val="28"/>
          <w:lang w:val="en-US"/>
        </w:rPr>
      </w:pPr>
    </w:p>
    <w:p w:rsidR="005E5E86" w:rsidRPr="005E5E86" w:rsidRDefault="005E5E86" w:rsidP="005E5E86">
      <w:pPr>
        <w:pStyle w:val="a4"/>
        <w:tabs>
          <w:tab w:val="left" w:pos="851"/>
        </w:tabs>
        <w:ind w:left="851"/>
        <w:rPr>
          <w:rFonts w:ascii="Times New Roman" w:hAnsi="Times New Roman" w:cs="Times New Roman"/>
          <w:iCs/>
          <w:sz w:val="28"/>
          <w:szCs w:val="28"/>
          <w:lang w:val="en-US"/>
        </w:rPr>
      </w:pPr>
      <w:r w:rsidRPr="005E5E86">
        <w:rPr>
          <w:rFonts w:ascii="Times New Roman" w:hAnsi="Times New Roman" w:cs="Times New Roman"/>
          <w:iCs/>
          <w:sz w:val="28"/>
          <w:szCs w:val="28"/>
          <w:lang w:val="en-US"/>
        </w:rPr>
        <w:t>The work done by the electric force along the particular path depends only on the end points. So, the electric field of a point charge is a potential field and its electric force is a conservative force. If q</w:t>
      </w:r>
      <w:r w:rsidRPr="005E5E86">
        <w:rPr>
          <w:rFonts w:ascii="Times New Roman" w:hAnsi="Times New Roman" w:cs="Times New Roman"/>
          <w:iCs/>
          <w:sz w:val="28"/>
          <w:szCs w:val="28"/>
          <w:vertAlign w:val="subscript"/>
          <w:lang w:val="en-US"/>
        </w:rPr>
        <w:t>0</w:t>
      </w:r>
      <w:r w:rsidRPr="005E5E86">
        <w:rPr>
          <w:rFonts w:ascii="Times New Roman" w:hAnsi="Times New Roman" w:cs="Times New Roman"/>
          <w:iCs/>
          <w:sz w:val="28"/>
          <w:szCs w:val="28"/>
          <w:lang w:val="en-US"/>
        </w:rPr>
        <w:t xml:space="preserve"> returns to its starting point 1 by a different path, the total work done in the round-trip displacement is zero. This idea can be expressed by the equation:</w:t>
      </w:r>
    </w:p>
    <w:p w:rsidR="005E5E86" w:rsidRPr="005E5E86" w:rsidRDefault="005E5E86" w:rsidP="005E5E86">
      <w:pPr>
        <w:pStyle w:val="a4"/>
        <w:tabs>
          <w:tab w:val="left" w:pos="851"/>
        </w:tabs>
        <w:ind w:left="851"/>
        <w:rPr>
          <w:rFonts w:ascii="Times New Roman" w:hAnsi="Times New Roman" w:cs="Times New Roman"/>
          <w:iCs/>
          <w:sz w:val="28"/>
          <w:szCs w:val="28"/>
          <w:lang w:val="en-US"/>
        </w:rPr>
      </w:pPr>
    </w:p>
    <w:p w:rsidR="005E5E86" w:rsidRPr="005E5E86" w:rsidRDefault="005E5E86" w:rsidP="005E5E86">
      <w:pPr>
        <w:pStyle w:val="a4"/>
        <w:tabs>
          <w:tab w:val="left" w:pos="851"/>
        </w:tabs>
        <w:ind w:left="851"/>
        <w:rPr>
          <w:rFonts w:ascii="Times New Roman" w:hAnsi="Times New Roman" w:cs="Times New Roman"/>
          <w:iCs/>
          <w:sz w:val="28"/>
          <w:szCs w:val="28"/>
          <w:lang w:val="en-US"/>
        </w:rPr>
      </w:pPr>
      <w:r w:rsidRPr="005E5E86">
        <w:rPr>
          <w:rFonts w:ascii="Times New Roman" w:hAnsi="Times New Roman" w:cs="Times New Roman"/>
          <w:b/>
          <w:iCs/>
          <w:sz w:val="28"/>
          <w:szCs w:val="28"/>
        </w:rPr>
        <w:object w:dxaOrig="5860" w:dyaOrig="700">
          <v:shape id="_x0000_i1053" type="#_x0000_t75" style="width:322.35pt;height:37.65pt" o:ole="">
            <v:imagedata r:id="rId76" o:title=""/>
          </v:shape>
          <o:OLEObject Type="Embed" ProgID="Equation.3" ShapeID="_x0000_i1053" DrawAspect="Content" ObjectID="_1747038821" r:id="rId77"/>
        </w:object>
      </w:r>
    </w:p>
    <w:p w:rsidR="005E5E86" w:rsidRPr="005E5E86" w:rsidRDefault="00F0324D" w:rsidP="005E5E86">
      <w:pPr>
        <w:pStyle w:val="a4"/>
        <w:tabs>
          <w:tab w:val="left" w:pos="851"/>
        </w:tabs>
        <w:ind w:left="851"/>
        <w:rPr>
          <w:rFonts w:ascii="Times New Roman" w:hAnsi="Times New Roman" w:cs="Times New Roman"/>
          <w:iCs/>
          <w:sz w:val="28"/>
          <w:szCs w:val="28"/>
          <w:lang w:val="en-US"/>
        </w:rPr>
      </w:pPr>
      <w:r>
        <w:rPr>
          <w:rFonts w:ascii="Times New Roman" w:hAnsi="Times New Roman" w:cs="Times New Roman"/>
          <w:iCs/>
          <w:sz w:val="28"/>
          <w:szCs w:val="28"/>
          <w:lang w:val="en-US"/>
        </w:rPr>
        <w:t xml:space="preserve">In the equation </w:t>
      </w:r>
      <w:r w:rsidR="005E5E86" w:rsidRPr="005E5E86">
        <w:rPr>
          <w:rFonts w:ascii="Times New Roman" w:hAnsi="Times New Roman" w:cs="Times New Roman"/>
          <w:iCs/>
          <w:sz w:val="28"/>
          <w:szCs w:val="28"/>
          <w:lang w:val="en-US"/>
        </w:rPr>
        <w:t xml:space="preserve"> the integral of an electric field along the closed path </w:t>
      </w:r>
      <w:r w:rsidR="005E5E86" w:rsidRPr="005E5E86">
        <w:rPr>
          <w:rFonts w:ascii="Times New Roman" w:hAnsi="Times New Roman" w:cs="Times New Roman"/>
          <w:iCs/>
          <w:sz w:val="28"/>
          <w:szCs w:val="28"/>
        </w:rPr>
        <w:object w:dxaOrig="680" w:dyaOrig="620">
          <v:shape id="_x0000_i1054" type="#_x0000_t75" style="width:36pt;height:31pt" o:ole="">
            <v:imagedata r:id="rId78" o:title=""/>
          </v:shape>
          <o:OLEObject Type="Embed" ProgID="Equation.DSMT4" ShapeID="_x0000_i1054" DrawAspect="Content" ObjectID="_1747038822" r:id="rId79"/>
        </w:object>
      </w:r>
      <w:r w:rsidR="005E5E86" w:rsidRPr="005E5E86">
        <w:rPr>
          <w:rFonts w:ascii="Times New Roman" w:hAnsi="Times New Roman" w:cs="Times New Roman"/>
          <w:iCs/>
          <w:sz w:val="28"/>
          <w:szCs w:val="28"/>
          <w:lang w:val="en-US"/>
        </w:rPr>
        <w:t xml:space="preserve"> is called the circulation of the electric field. Hence, the circulation of the electric field along the closed path is equal to zero. Such electric field is called potential field. This means that electric field lines are not closed; they originate from positive charges and end on the negative charges.</w:t>
      </w:r>
    </w:p>
    <w:p w:rsidR="005E5E86" w:rsidRPr="005E5E86" w:rsidRDefault="005E5E86" w:rsidP="005E5E86">
      <w:pPr>
        <w:pStyle w:val="a4"/>
        <w:tabs>
          <w:tab w:val="left" w:pos="851"/>
        </w:tabs>
        <w:ind w:left="851"/>
        <w:rPr>
          <w:rFonts w:ascii="Times New Roman" w:hAnsi="Times New Roman" w:cs="Times New Roman"/>
          <w:iCs/>
          <w:sz w:val="28"/>
          <w:szCs w:val="28"/>
          <w:lang w:val="en-US"/>
        </w:rPr>
      </w:pPr>
      <w:r w:rsidRPr="005E5E86">
        <w:rPr>
          <w:rFonts w:ascii="Times New Roman" w:hAnsi="Times New Roman" w:cs="Times New Roman"/>
          <w:iCs/>
          <w:sz w:val="28"/>
          <w:szCs w:val="28"/>
          <w:lang w:val="en-US"/>
        </w:rPr>
        <w:t xml:space="preserve">It is known from mechanics that the work done by the potential field is equal to the decrease of the potential energy of the body in this potential field. Mentioning </w:t>
      </w:r>
      <w:r w:rsidR="00143F37">
        <w:rPr>
          <w:rFonts w:ascii="Times New Roman" w:hAnsi="Times New Roman" w:cs="Times New Roman"/>
          <w:iCs/>
          <w:sz w:val="28"/>
          <w:szCs w:val="28"/>
          <w:lang w:val="en-US"/>
        </w:rPr>
        <w:t>th</w:t>
      </w:r>
      <w:r w:rsidR="00F0324D">
        <w:rPr>
          <w:rFonts w:ascii="Times New Roman" w:hAnsi="Times New Roman" w:cs="Times New Roman"/>
          <w:iCs/>
          <w:sz w:val="28"/>
          <w:szCs w:val="28"/>
          <w:lang w:val="en-US"/>
        </w:rPr>
        <w:t>is we rearrange the equal</w:t>
      </w:r>
      <w:r w:rsidRPr="005E5E86">
        <w:rPr>
          <w:rFonts w:ascii="Times New Roman" w:hAnsi="Times New Roman" w:cs="Times New Roman"/>
          <w:iCs/>
          <w:sz w:val="28"/>
          <w:szCs w:val="28"/>
          <w:lang w:val="en-US"/>
        </w:rPr>
        <w:t>:</w:t>
      </w:r>
    </w:p>
    <w:p w:rsidR="005E5E86" w:rsidRPr="005E5E86" w:rsidRDefault="005E5E86" w:rsidP="005E5E86">
      <w:pPr>
        <w:pStyle w:val="a4"/>
        <w:tabs>
          <w:tab w:val="left" w:pos="851"/>
        </w:tabs>
        <w:ind w:left="851"/>
        <w:rPr>
          <w:rFonts w:ascii="Times New Roman" w:hAnsi="Times New Roman" w:cs="Times New Roman"/>
          <w:iCs/>
          <w:sz w:val="28"/>
          <w:szCs w:val="28"/>
          <w:lang w:val="en-US"/>
        </w:rPr>
      </w:pPr>
    </w:p>
    <w:p w:rsidR="005E5E86" w:rsidRPr="005E5E86" w:rsidRDefault="005E5E86" w:rsidP="005E5E86">
      <w:pPr>
        <w:pStyle w:val="a4"/>
        <w:tabs>
          <w:tab w:val="left" w:pos="851"/>
        </w:tabs>
        <w:ind w:left="851"/>
        <w:rPr>
          <w:rFonts w:ascii="Times New Roman" w:hAnsi="Times New Roman" w:cs="Times New Roman"/>
          <w:iCs/>
          <w:sz w:val="28"/>
          <w:szCs w:val="28"/>
          <w:lang w:val="en-US"/>
        </w:rPr>
      </w:pPr>
      <w:r w:rsidRPr="005E5E86">
        <w:rPr>
          <w:rFonts w:ascii="Times New Roman" w:hAnsi="Times New Roman" w:cs="Times New Roman"/>
          <w:b/>
          <w:iCs/>
          <w:sz w:val="28"/>
          <w:szCs w:val="28"/>
        </w:rPr>
        <w:object w:dxaOrig="5600" w:dyaOrig="800">
          <v:shape id="_x0000_i1055" type="#_x0000_t75" style="width:275.45pt;height:41.85pt" o:ole="">
            <v:imagedata r:id="rId80" o:title=""/>
          </v:shape>
          <o:OLEObject Type="Embed" ProgID="Equation.DSMT4" ShapeID="_x0000_i1055" DrawAspect="Content" ObjectID="_1747038823" r:id="rId81"/>
        </w:object>
      </w:r>
    </w:p>
    <w:p w:rsidR="005E5E86" w:rsidRPr="005E5E86" w:rsidRDefault="005E5E86" w:rsidP="005E5E86">
      <w:pPr>
        <w:pStyle w:val="a4"/>
        <w:tabs>
          <w:tab w:val="left" w:pos="851"/>
        </w:tabs>
        <w:ind w:left="851"/>
        <w:rPr>
          <w:rFonts w:ascii="Times New Roman" w:hAnsi="Times New Roman" w:cs="Times New Roman"/>
          <w:iCs/>
          <w:sz w:val="28"/>
          <w:szCs w:val="28"/>
          <w:lang w:val="en-US"/>
        </w:rPr>
      </w:pPr>
    </w:p>
    <w:p w:rsidR="005E5E86" w:rsidRDefault="005E5E86" w:rsidP="005E5E86">
      <w:pPr>
        <w:pStyle w:val="a4"/>
        <w:tabs>
          <w:tab w:val="left" w:pos="851"/>
        </w:tabs>
        <w:ind w:left="851"/>
        <w:rPr>
          <w:rFonts w:ascii="Times New Roman" w:hAnsi="Times New Roman" w:cs="Times New Roman"/>
          <w:iCs/>
          <w:sz w:val="28"/>
          <w:szCs w:val="28"/>
          <w:lang w:val="en-US"/>
        </w:rPr>
      </w:pPr>
      <w:r w:rsidRPr="005E5E86">
        <w:rPr>
          <w:rFonts w:ascii="Times New Roman" w:hAnsi="Times New Roman" w:cs="Times New Roman"/>
          <w:iCs/>
          <w:sz w:val="28"/>
          <w:szCs w:val="28"/>
          <w:lang w:val="en-US"/>
        </w:rPr>
        <w:t>We see that the potential energy of a charge q</w:t>
      </w:r>
      <w:r w:rsidRPr="005E5E86">
        <w:rPr>
          <w:rFonts w:ascii="Times New Roman" w:hAnsi="Times New Roman" w:cs="Times New Roman"/>
          <w:iCs/>
          <w:sz w:val="28"/>
          <w:szCs w:val="28"/>
          <w:vertAlign w:val="subscript"/>
          <w:lang w:val="en-US"/>
        </w:rPr>
        <w:t>0</w:t>
      </w:r>
      <w:r w:rsidRPr="005E5E86">
        <w:rPr>
          <w:rFonts w:ascii="Times New Roman" w:hAnsi="Times New Roman" w:cs="Times New Roman"/>
          <w:iCs/>
          <w:sz w:val="28"/>
          <w:szCs w:val="28"/>
          <w:lang w:val="en-US"/>
        </w:rPr>
        <w:t xml:space="preserve"> in the electric field of a point charge q is</w:t>
      </w:r>
    </w:p>
    <w:p w:rsidR="00143F37" w:rsidRPr="005E5E86" w:rsidRDefault="00143F37" w:rsidP="005E5E86">
      <w:pPr>
        <w:pStyle w:val="a4"/>
        <w:tabs>
          <w:tab w:val="left" w:pos="851"/>
        </w:tabs>
        <w:ind w:left="851"/>
        <w:rPr>
          <w:rFonts w:ascii="Times New Roman" w:hAnsi="Times New Roman" w:cs="Times New Roman"/>
          <w:iCs/>
          <w:sz w:val="28"/>
          <w:szCs w:val="28"/>
          <w:lang w:val="en-US"/>
        </w:rPr>
      </w:pPr>
    </w:p>
    <w:p w:rsidR="005E5E86" w:rsidRPr="005E5E86" w:rsidRDefault="005E5E86" w:rsidP="005E5E86">
      <w:pPr>
        <w:pStyle w:val="a4"/>
        <w:tabs>
          <w:tab w:val="left" w:pos="851"/>
        </w:tabs>
        <w:ind w:left="851"/>
        <w:rPr>
          <w:rFonts w:ascii="Times New Roman" w:hAnsi="Times New Roman" w:cs="Times New Roman"/>
          <w:iCs/>
          <w:sz w:val="28"/>
          <w:szCs w:val="28"/>
          <w:lang w:val="en-US"/>
        </w:rPr>
      </w:pPr>
      <w:r w:rsidRPr="005E5E86">
        <w:rPr>
          <w:rFonts w:ascii="Times New Roman" w:hAnsi="Times New Roman" w:cs="Times New Roman"/>
          <w:iCs/>
          <w:sz w:val="28"/>
          <w:szCs w:val="28"/>
        </w:rPr>
        <w:object w:dxaOrig="1559" w:dyaOrig="740">
          <v:shape id="_x0000_i1056" type="#_x0000_t75" style="width:81.2pt;height:38.5pt" o:ole="">
            <v:imagedata r:id="rId82" o:title=""/>
          </v:shape>
          <o:OLEObject Type="Embed" ProgID="Equation.DSMT4" ShapeID="_x0000_i1056" DrawAspect="Content" ObjectID="_1747038824" r:id="rId83"/>
        </w:object>
      </w:r>
    </w:p>
    <w:p w:rsidR="005E5E86" w:rsidRPr="005E5E86" w:rsidRDefault="005E5E86" w:rsidP="005E5E86">
      <w:pPr>
        <w:pStyle w:val="a4"/>
        <w:tabs>
          <w:tab w:val="left" w:pos="851"/>
        </w:tabs>
        <w:ind w:left="851"/>
        <w:rPr>
          <w:rFonts w:ascii="Times New Roman" w:hAnsi="Times New Roman" w:cs="Times New Roman"/>
          <w:iCs/>
          <w:sz w:val="28"/>
          <w:szCs w:val="28"/>
          <w:lang w:val="en-US"/>
        </w:rPr>
      </w:pPr>
    </w:p>
    <w:p w:rsidR="005E5E86" w:rsidRPr="005E5E86" w:rsidRDefault="005E5E86" w:rsidP="005E5E86">
      <w:pPr>
        <w:pStyle w:val="a4"/>
        <w:tabs>
          <w:tab w:val="left" w:pos="851"/>
        </w:tabs>
        <w:ind w:left="851"/>
        <w:rPr>
          <w:rFonts w:ascii="Times New Roman" w:hAnsi="Times New Roman" w:cs="Times New Roman"/>
          <w:iCs/>
          <w:sz w:val="28"/>
          <w:szCs w:val="28"/>
          <w:lang w:val="en-US"/>
        </w:rPr>
      </w:pPr>
      <w:r w:rsidRPr="005E5E86">
        <w:rPr>
          <w:rFonts w:ascii="Times New Roman" w:hAnsi="Times New Roman" w:cs="Times New Roman"/>
          <w:iCs/>
          <w:sz w:val="28"/>
          <w:szCs w:val="28"/>
          <w:lang w:val="en-US"/>
        </w:rPr>
        <w:lastRenderedPageBreak/>
        <w:t>The electric potential energy for a charge q</w:t>
      </w:r>
      <w:r w:rsidRPr="005E5E86">
        <w:rPr>
          <w:rFonts w:ascii="Times New Roman" w:hAnsi="Times New Roman" w:cs="Times New Roman"/>
          <w:iCs/>
          <w:sz w:val="28"/>
          <w:szCs w:val="28"/>
          <w:vertAlign w:val="subscript"/>
          <w:lang w:val="en-US"/>
        </w:rPr>
        <w:t>0</w:t>
      </w:r>
      <w:r w:rsidRPr="005E5E86">
        <w:rPr>
          <w:rFonts w:ascii="Times New Roman" w:hAnsi="Times New Roman" w:cs="Times New Roman"/>
          <w:iCs/>
          <w:sz w:val="28"/>
          <w:szCs w:val="28"/>
          <w:lang w:val="en-US"/>
        </w:rPr>
        <w:t xml:space="preserve"> in the presence of a collection of charges q</w:t>
      </w:r>
      <w:r w:rsidRPr="005E5E86">
        <w:rPr>
          <w:rFonts w:ascii="Times New Roman" w:hAnsi="Times New Roman" w:cs="Times New Roman"/>
          <w:iCs/>
          <w:sz w:val="28"/>
          <w:szCs w:val="28"/>
          <w:vertAlign w:val="subscript"/>
          <w:lang w:val="en-US"/>
        </w:rPr>
        <w:t>1</w:t>
      </w:r>
      <w:r w:rsidRPr="005E5E86">
        <w:rPr>
          <w:rFonts w:ascii="Times New Roman" w:hAnsi="Times New Roman" w:cs="Times New Roman"/>
          <w:iCs/>
          <w:sz w:val="28"/>
          <w:szCs w:val="28"/>
          <w:lang w:val="en-US"/>
        </w:rPr>
        <w:t>, q</w:t>
      </w:r>
      <w:r w:rsidRPr="005E5E86">
        <w:rPr>
          <w:rFonts w:ascii="Times New Roman" w:hAnsi="Times New Roman" w:cs="Times New Roman"/>
          <w:iCs/>
          <w:sz w:val="28"/>
          <w:szCs w:val="28"/>
          <w:vertAlign w:val="subscript"/>
          <w:lang w:val="en-US"/>
        </w:rPr>
        <w:t>2</w:t>
      </w:r>
      <w:r w:rsidRPr="005E5E86">
        <w:rPr>
          <w:rFonts w:ascii="Times New Roman" w:hAnsi="Times New Roman" w:cs="Times New Roman"/>
          <w:iCs/>
          <w:sz w:val="28"/>
          <w:szCs w:val="28"/>
          <w:lang w:val="en-US"/>
        </w:rPr>
        <w:t>,.., q</w:t>
      </w:r>
      <w:r w:rsidRPr="005E5E86">
        <w:rPr>
          <w:rFonts w:ascii="Times New Roman" w:hAnsi="Times New Roman" w:cs="Times New Roman"/>
          <w:iCs/>
          <w:sz w:val="28"/>
          <w:szCs w:val="28"/>
          <w:vertAlign w:val="subscript"/>
          <w:lang w:val="en-US"/>
        </w:rPr>
        <w:t>n</w:t>
      </w:r>
      <w:r w:rsidRPr="005E5E86">
        <w:rPr>
          <w:rFonts w:ascii="Times New Roman" w:hAnsi="Times New Roman" w:cs="Times New Roman"/>
          <w:iCs/>
          <w:sz w:val="28"/>
          <w:szCs w:val="28"/>
          <w:lang w:val="en-US"/>
        </w:rPr>
        <w:t>is the algebraic sum of the potential energies of interaction of the charge q</w:t>
      </w:r>
      <w:r w:rsidRPr="005E5E86">
        <w:rPr>
          <w:rFonts w:ascii="Times New Roman" w:hAnsi="Times New Roman" w:cs="Times New Roman"/>
          <w:iCs/>
          <w:sz w:val="28"/>
          <w:szCs w:val="28"/>
          <w:vertAlign w:val="subscript"/>
          <w:lang w:val="en-US"/>
        </w:rPr>
        <w:t>0</w:t>
      </w:r>
      <w:r w:rsidRPr="005E5E86">
        <w:rPr>
          <w:rFonts w:ascii="Times New Roman" w:hAnsi="Times New Roman" w:cs="Times New Roman"/>
          <w:iCs/>
          <w:sz w:val="28"/>
          <w:szCs w:val="28"/>
          <w:lang w:val="en-US"/>
        </w:rPr>
        <w:t xml:space="preserve"> with each charge of the collection separately:</w:t>
      </w:r>
    </w:p>
    <w:p w:rsidR="005E5E86" w:rsidRPr="005E5E86" w:rsidRDefault="005E5E86" w:rsidP="005E5E86">
      <w:pPr>
        <w:pStyle w:val="a4"/>
        <w:tabs>
          <w:tab w:val="left" w:pos="851"/>
        </w:tabs>
        <w:ind w:left="851"/>
        <w:rPr>
          <w:rFonts w:ascii="Times New Roman" w:hAnsi="Times New Roman" w:cs="Times New Roman"/>
          <w:iCs/>
          <w:sz w:val="28"/>
          <w:szCs w:val="28"/>
          <w:lang w:val="en-US"/>
        </w:rPr>
      </w:pPr>
    </w:p>
    <w:p w:rsidR="005E5E86" w:rsidRPr="005E5E86" w:rsidRDefault="005E5E86" w:rsidP="005E5E86">
      <w:pPr>
        <w:pStyle w:val="a4"/>
        <w:tabs>
          <w:tab w:val="left" w:pos="851"/>
        </w:tabs>
        <w:ind w:left="851"/>
        <w:rPr>
          <w:rFonts w:ascii="Times New Roman" w:hAnsi="Times New Roman" w:cs="Times New Roman"/>
          <w:iCs/>
          <w:sz w:val="28"/>
          <w:szCs w:val="28"/>
          <w:lang w:val="en-US"/>
        </w:rPr>
      </w:pPr>
      <w:r w:rsidRPr="005E5E86">
        <w:rPr>
          <w:rFonts w:ascii="Times New Roman" w:hAnsi="Times New Roman" w:cs="Times New Roman"/>
          <w:iCs/>
          <w:sz w:val="28"/>
          <w:szCs w:val="28"/>
        </w:rPr>
        <w:object w:dxaOrig="4260" w:dyaOrig="760">
          <v:shape id="_x0000_i1057" type="#_x0000_t75" style="width:236.1pt;height:42.7pt" o:ole="">
            <v:imagedata r:id="rId84" o:title=""/>
          </v:shape>
          <o:OLEObject Type="Embed" ProgID="Equation.3" ShapeID="_x0000_i1057" DrawAspect="Content" ObjectID="_1747038825" r:id="rId85"/>
        </w:object>
      </w:r>
    </w:p>
    <w:p w:rsidR="005E5E86" w:rsidRPr="005E5E86" w:rsidRDefault="005E5E86" w:rsidP="005E5E86">
      <w:pPr>
        <w:pStyle w:val="a4"/>
        <w:tabs>
          <w:tab w:val="left" w:pos="851"/>
        </w:tabs>
        <w:ind w:left="851"/>
        <w:rPr>
          <w:rFonts w:ascii="Times New Roman" w:hAnsi="Times New Roman" w:cs="Times New Roman"/>
          <w:iCs/>
          <w:sz w:val="28"/>
          <w:szCs w:val="28"/>
          <w:lang w:val="en-US"/>
        </w:rPr>
      </w:pPr>
    </w:p>
    <w:p w:rsidR="005E5E86" w:rsidRPr="005E5E86" w:rsidRDefault="00F0324D" w:rsidP="005E5E86">
      <w:pPr>
        <w:pStyle w:val="a4"/>
        <w:tabs>
          <w:tab w:val="left" w:pos="851"/>
        </w:tabs>
        <w:ind w:left="851"/>
        <w:rPr>
          <w:rFonts w:ascii="Times New Roman" w:hAnsi="Times New Roman" w:cs="Times New Roman"/>
          <w:iCs/>
          <w:sz w:val="28"/>
          <w:szCs w:val="28"/>
          <w:lang w:val="en-US"/>
        </w:rPr>
      </w:pPr>
      <w:r>
        <w:rPr>
          <w:rFonts w:ascii="Times New Roman" w:hAnsi="Times New Roman" w:cs="Times New Roman"/>
          <w:iCs/>
          <w:sz w:val="28"/>
          <w:szCs w:val="28"/>
          <w:lang w:val="en-US"/>
        </w:rPr>
        <w:t xml:space="preserve">The equations for U </w:t>
      </w:r>
      <w:r w:rsidR="005E5E86" w:rsidRPr="005E5E86">
        <w:rPr>
          <w:rFonts w:ascii="Times New Roman" w:hAnsi="Times New Roman" w:cs="Times New Roman"/>
          <w:iCs/>
          <w:sz w:val="28"/>
          <w:szCs w:val="28"/>
          <w:lang w:val="en-US"/>
        </w:rPr>
        <w:t xml:space="preserve"> show that the ratio of the potential energy U to the charge q</w:t>
      </w:r>
      <w:r w:rsidR="005E5E86" w:rsidRPr="005E5E86">
        <w:rPr>
          <w:rFonts w:ascii="Times New Roman" w:hAnsi="Times New Roman" w:cs="Times New Roman"/>
          <w:iCs/>
          <w:sz w:val="28"/>
          <w:szCs w:val="28"/>
          <w:vertAlign w:val="subscript"/>
          <w:lang w:val="en-US"/>
        </w:rPr>
        <w:t xml:space="preserve">0   </w:t>
      </w:r>
      <w:r w:rsidR="005E5E86" w:rsidRPr="005E5E86">
        <w:rPr>
          <w:rFonts w:ascii="Times New Roman" w:hAnsi="Times New Roman" w:cs="Times New Roman"/>
          <w:iCs/>
          <w:sz w:val="28"/>
          <w:szCs w:val="28"/>
          <w:lang w:val="en-US"/>
        </w:rPr>
        <w:t>doesn’t depend on the charge q</w:t>
      </w:r>
      <w:r w:rsidR="005E5E86" w:rsidRPr="005E5E86">
        <w:rPr>
          <w:rFonts w:ascii="Times New Roman" w:hAnsi="Times New Roman" w:cs="Times New Roman"/>
          <w:iCs/>
          <w:sz w:val="28"/>
          <w:szCs w:val="28"/>
          <w:vertAlign w:val="subscript"/>
          <w:lang w:val="en-US"/>
        </w:rPr>
        <w:t>0</w:t>
      </w:r>
      <w:r w:rsidR="005E5E86" w:rsidRPr="005E5E86">
        <w:rPr>
          <w:rFonts w:ascii="Times New Roman" w:hAnsi="Times New Roman" w:cs="Times New Roman"/>
          <w:iCs/>
          <w:sz w:val="28"/>
          <w:szCs w:val="28"/>
          <w:lang w:val="en-US"/>
        </w:rPr>
        <w:t>. This ratio determines the electric property of an electric field at a particular point. This property is called a potential of the electric field and is denoted by</w:t>
      </w:r>
      <w:r w:rsidR="005E5E86" w:rsidRPr="005E5E86">
        <w:rPr>
          <w:rFonts w:ascii="Times New Roman" w:hAnsi="Times New Roman" w:cs="Times New Roman"/>
          <w:iCs/>
          <w:sz w:val="28"/>
          <w:szCs w:val="28"/>
        </w:rPr>
        <w:sym w:font="Symbol" w:char="006A"/>
      </w:r>
      <w:r w:rsidR="005E5E86" w:rsidRPr="005E5E86">
        <w:rPr>
          <w:rFonts w:ascii="Times New Roman" w:hAnsi="Times New Roman" w:cs="Times New Roman"/>
          <w:iCs/>
          <w:sz w:val="28"/>
          <w:szCs w:val="28"/>
          <w:lang w:val="en-US"/>
        </w:rPr>
        <w:t xml:space="preserve">. Potential at any point is a potential energy per unit charge at that point: </w:t>
      </w:r>
    </w:p>
    <w:p w:rsidR="00143F37" w:rsidRDefault="00143F37" w:rsidP="005E5E86">
      <w:pPr>
        <w:pStyle w:val="a4"/>
        <w:tabs>
          <w:tab w:val="left" w:pos="851"/>
        </w:tabs>
        <w:ind w:left="851"/>
        <w:rPr>
          <w:rFonts w:ascii="Times New Roman" w:hAnsi="Times New Roman" w:cs="Times New Roman"/>
          <w:iCs/>
          <w:sz w:val="28"/>
          <w:szCs w:val="28"/>
          <w:lang w:val="en-US"/>
        </w:rPr>
      </w:pPr>
    </w:p>
    <w:p w:rsidR="005E5E86" w:rsidRPr="005E5E86" w:rsidRDefault="005E5E86" w:rsidP="005E5E86">
      <w:pPr>
        <w:pStyle w:val="a4"/>
        <w:tabs>
          <w:tab w:val="left" w:pos="851"/>
        </w:tabs>
        <w:ind w:left="851"/>
        <w:rPr>
          <w:rFonts w:ascii="Times New Roman" w:hAnsi="Times New Roman" w:cs="Times New Roman"/>
          <w:iCs/>
          <w:sz w:val="28"/>
          <w:szCs w:val="28"/>
          <w:lang w:val="en-US"/>
        </w:rPr>
      </w:pPr>
      <w:r w:rsidRPr="005E5E86">
        <w:rPr>
          <w:rFonts w:ascii="Times New Roman" w:hAnsi="Times New Roman" w:cs="Times New Roman"/>
          <w:iCs/>
          <w:sz w:val="28"/>
          <w:szCs w:val="28"/>
        </w:rPr>
        <w:object w:dxaOrig="800" w:dyaOrig="740">
          <v:shape id="_x0000_i1058" type="#_x0000_t75" style="width:44.35pt;height:41pt" o:ole="">
            <v:imagedata r:id="rId86" o:title=""/>
          </v:shape>
          <o:OLEObject Type="Embed" ProgID="Equation.DSMT4" ShapeID="_x0000_i1058" DrawAspect="Content" ObjectID="_1747038826" r:id="rId87"/>
        </w:object>
      </w:r>
    </w:p>
    <w:p w:rsidR="005E5E86" w:rsidRPr="005E5E86" w:rsidRDefault="005E5E86" w:rsidP="005E5E86">
      <w:pPr>
        <w:pStyle w:val="a4"/>
        <w:tabs>
          <w:tab w:val="left" w:pos="851"/>
        </w:tabs>
        <w:ind w:left="851"/>
        <w:rPr>
          <w:rFonts w:ascii="Times New Roman" w:hAnsi="Times New Roman" w:cs="Times New Roman"/>
          <w:iCs/>
          <w:sz w:val="28"/>
          <w:szCs w:val="28"/>
          <w:lang w:val="en-US"/>
        </w:rPr>
      </w:pPr>
    </w:p>
    <w:p w:rsidR="005E5E86" w:rsidRPr="005E5E86" w:rsidRDefault="005E5E86" w:rsidP="005E5E86">
      <w:pPr>
        <w:pStyle w:val="a4"/>
        <w:tabs>
          <w:tab w:val="left" w:pos="851"/>
        </w:tabs>
        <w:ind w:left="851"/>
        <w:rPr>
          <w:rFonts w:ascii="Times New Roman" w:hAnsi="Times New Roman" w:cs="Times New Roman"/>
          <w:iCs/>
          <w:sz w:val="28"/>
          <w:szCs w:val="28"/>
          <w:lang w:val="en-US"/>
        </w:rPr>
      </w:pPr>
      <w:r w:rsidRPr="005E5E86">
        <w:rPr>
          <w:rFonts w:ascii="Times New Roman" w:hAnsi="Times New Roman" w:cs="Times New Roman"/>
          <w:iCs/>
          <w:sz w:val="28"/>
          <w:szCs w:val="28"/>
          <w:lang w:val="en-US"/>
        </w:rPr>
        <w:t>here q</w:t>
      </w:r>
      <w:r w:rsidRPr="005E5E86">
        <w:rPr>
          <w:rFonts w:ascii="Times New Roman" w:hAnsi="Times New Roman" w:cs="Times New Roman"/>
          <w:iCs/>
          <w:sz w:val="28"/>
          <w:szCs w:val="28"/>
          <w:vertAlign w:val="subscript"/>
          <w:lang w:val="en-US"/>
        </w:rPr>
        <w:t>0</w:t>
      </w:r>
      <w:r w:rsidRPr="005E5E86">
        <w:rPr>
          <w:rFonts w:ascii="Times New Roman" w:hAnsi="Times New Roman" w:cs="Times New Roman"/>
          <w:iCs/>
          <w:sz w:val="28"/>
          <w:szCs w:val="28"/>
          <w:lang w:val="en-US"/>
        </w:rPr>
        <w:t xml:space="preserve"> is a test charge at the point where the potential is defined. The SI unit for potential is one Volt (1 V), 1V = 1J/C.</w:t>
      </w:r>
    </w:p>
    <w:p w:rsidR="005E5E86" w:rsidRDefault="005E5E86" w:rsidP="005E5E86">
      <w:pPr>
        <w:pStyle w:val="a4"/>
        <w:tabs>
          <w:tab w:val="left" w:pos="851"/>
        </w:tabs>
        <w:ind w:left="851"/>
        <w:rPr>
          <w:rFonts w:ascii="Times New Roman" w:hAnsi="Times New Roman" w:cs="Times New Roman"/>
          <w:iCs/>
          <w:sz w:val="28"/>
          <w:szCs w:val="28"/>
          <w:lang w:val="en-US"/>
        </w:rPr>
      </w:pPr>
      <w:r w:rsidRPr="005E5E86">
        <w:rPr>
          <w:rFonts w:ascii="Times New Roman" w:hAnsi="Times New Roman" w:cs="Times New Roman"/>
          <w:iCs/>
          <w:sz w:val="28"/>
          <w:szCs w:val="28"/>
          <w:lang w:val="en-US"/>
        </w:rPr>
        <w:t>where  r  is the distance from the point charge  q to the point at which the potential is evaluated.</w:t>
      </w:r>
    </w:p>
    <w:p w:rsidR="00E760B0" w:rsidRPr="005E5E86" w:rsidRDefault="00E760B0" w:rsidP="003914E6">
      <w:pPr>
        <w:pStyle w:val="a4"/>
        <w:tabs>
          <w:tab w:val="left" w:pos="851"/>
        </w:tabs>
        <w:spacing w:after="0"/>
        <w:ind w:left="851"/>
        <w:jc w:val="both"/>
        <w:rPr>
          <w:rFonts w:ascii="Times New Roman" w:hAnsi="Times New Roman" w:cs="Times New Roman"/>
          <w:sz w:val="28"/>
          <w:szCs w:val="28"/>
          <w:lang w:val="en-US"/>
        </w:rPr>
      </w:pPr>
      <w:r w:rsidRPr="005E5E86">
        <w:rPr>
          <w:rFonts w:ascii="Times New Roman" w:hAnsi="Times New Roman" w:cs="Times New Roman"/>
          <w:iCs/>
          <w:sz w:val="28"/>
          <w:szCs w:val="28"/>
          <w:lang w:val="en-US"/>
        </w:rPr>
        <w:t xml:space="preserve">An </w:t>
      </w:r>
      <w:r w:rsidRPr="005E5E86">
        <w:rPr>
          <w:rFonts w:ascii="Times New Roman" w:hAnsi="Times New Roman" w:cs="Times New Roman"/>
          <w:bCs/>
          <w:sz w:val="28"/>
          <w:szCs w:val="28"/>
          <w:lang w:val="en-US"/>
        </w:rPr>
        <w:t xml:space="preserve">electric dipole </w:t>
      </w:r>
      <w:r w:rsidR="00B80AB7" w:rsidRPr="005E5E86">
        <w:rPr>
          <w:rFonts w:ascii="Times New Roman" w:hAnsi="Times New Roman" w:cs="Times New Roman"/>
          <w:bCs/>
          <w:sz w:val="28"/>
          <w:szCs w:val="28"/>
          <w:lang w:val="en-US"/>
        </w:rPr>
        <w:t>(fig.1</w:t>
      </w:r>
      <w:r w:rsidR="00B05855" w:rsidRPr="005E5E86">
        <w:rPr>
          <w:rFonts w:ascii="Times New Roman" w:hAnsi="Times New Roman" w:cs="Times New Roman"/>
          <w:bCs/>
          <w:sz w:val="28"/>
          <w:szCs w:val="28"/>
          <w:lang w:val="en-US"/>
        </w:rPr>
        <w:t>.</w:t>
      </w:r>
      <w:r w:rsidR="00B05855" w:rsidRPr="005E5E86">
        <w:rPr>
          <w:rFonts w:ascii="Times New Roman" w:hAnsi="Times New Roman" w:cs="Times New Roman"/>
          <w:bCs/>
          <w:sz w:val="28"/>
          <w:szCs w:val="28"/>
          <w:lang w:val="kk-KZ"/>
        </w:rPr>
        <w:t>4</w:t>
      </w:r>
      <w:r w:rsidR="00B80AB7" w:rsidRPr="005E5E86">
        <w:rPr>
          <w:rFonts w:ascii="Times New Roman" w:hAnsi="Times New Roman" w:cs="Times New Roman"/>
          <w:bCs/>
          <w:sz w:val="28"/>
          <w:szCs w:val="28"/>
          <w:lang w:val="en-US"/>
        </w:rPr>
        <w:t>.1</w:t>
      </w:r>
      <w:r w:rsidRPr="005E5E86">
        <w:rPr>
          <w:rFonts w:ascii="Times New Roman" w:hAnsi="Times New Roman" w:cs="Times New Roman"/>
          <w:bCs/>
          <w:sz w:val="28"/>
          <w:szCs w:val="28"/>
          <w:vertAlign w:val="superscript"/>
        </w:rPr>
        <w:footnoteReference w:id="4"/>
      </w:r>
      <w:r w:rsidRPr="005E5E86">
        <w:rPr>
          <w:rFonts w:ascii="Times New Roman" w:hAnsi="Times New Roman" w:cs="Times New Roman"/>
          <w:bCs/>
          <w:sz w:val="28"/>
          <w:szCs w:val="28"/>
          <w:lang w:val="en-US"/>
        </w:rPr>
        <w:t xml:space="preserve">) </w:t>
      </w:r>
      <w:r w:rsidRPr="005E5E86">
        <w:rPr>
          <w:rFonts w:ascii="Times New Roman" w:hAnsi="Times New Roman" w:cs="Times New Roman"/>
          <w:sz w:val="28"/>
          <w:szCs w:val="28"/>
          <w:lang w:val="en-US"/>
        </w:rPr>
        <w:t xml:space="preserve">is a pair of point charges with equal magnitude and opposite sign (a positive charge </w:t>
      </w:r>
      <w:r w:rsidRPr="005E5E86">
        <w:rPr>
          <w:rFonts w:ascii="Times New Roman" w:hAnsi="Times New Roman" w:cs="Times New Roman"/>
          <w:iCs/>
          <w:sz w:val="28"/>
          <w:szCs w:val="28"/>
          <w:lang w:val="en-US"/>
        </w:rPr>
        <w:t xml:space="preserve">q </w:t>
      </w:r>
      <w:r w:rsidRPr="005E5E86">
        <w:rPr>
          <w:rFonts w:ascii="Times New Roman" w:hAnsi="Times New Roman" w:cs="Times New Roman"/>
          <w:sz w:val="28"/>
          <w:szCs w:val="28"/>
          <w:lang w:val="en-US"/>
        </w:rPr>
        <w:t>and a negative charge -</w:t>
      </w:r>
      <w:r w:rsidRPr="005E5E86">
        <w:rPr>
          <w:rFonts w:ascii="Times New Roman" w:hAnsi="Times New Roman" w:cs="Times New Roman"/>
          <w:iCs/>
          <w:sz w:val="28"/>
          <w:szCs w:val="28"/>
          <w:lang w:val="en-US"/>
        </w:rPr>
        <w:t xml:space="preserve">q) </w:t>
      </w:r>
      <w:r w:rsidRPr="005E5E86">
        <w:rPr>
          <w:rFonts w:ascii="Times New Roman" w:hAnsi="Times New Roman" w:cs="Times New Roman"/>
          <w:sz w:val="28"/>
          <w:szCs w:val="28"/>
          <w:lang w:val="en-US"/>
        </w:rPr>
        <w:t xml:space="preserve">separated by a distance </w:t>
      </w:r>
      <w:r w:rsidRPr="005E5E86">
        <w:rPr>
          <w:rFonts w:ascii="Times New Roman" w:hAnsi="Times New Roman" w:cs="Times New Roman"/>
          <w:iCs/>
          <w:sz w:val="28"/>
          <w:szCs w:val="28"/>
          <w:lang w:val="en-US"/>
        </w:rPr>
        <w:t>d.</w:t>
      </w:r>
    </w:p>
    <w:p w:rsidR="00E760B0" w:rsidRPr="005E5E86" w:rsidRDefault="00E760B0" w:rsidP="003914E6">
      <w:pPr>
        <w:pStyle w:val="a4"/>
        <w:tabs>
          <w:tab w:val="left" w:pos="851"/>
        </w:tabs>
        <w:spacing w:after="0"/>
        <w:ind w:left="851"/>
        <w:jc w:val="both"/>
        <w:rPr>
          <w:rFonts w:ascii="Times New Roman" w:hAnsi="Times New Roman" w:cs="Times New Roman"/>
          <w:sz w:val="28"/>
          <w:szCs w:val="28"/>
          <w:lang w:val="en-US"/>
        </w:rPr>
      </w:pPr>
      <w:r w:rsidRPr="005E5E86">
        <w:rPr>
          <w:rFonts w:ascii="Times New Roman" w:hAnsi="Times New Roman" w:cs="Times New Roman"/>
          <w:sz w:val="28"/>
          <w:szCs w:val="28"/>
          <w:lang w:val="en-US"/>
        </w:rPr>
        <w:t xml:space="preserve">The product of the charge </w:t>
      </w:r>
      <w:r w:rsidRPr="005E5E86">
        <w:rPr>
          <w:rFonts w:ascii="Times New Roman" w:hAnsi="Times New Roman" w:cs="Times New Roman"/>
          <w:iCs/>
          <w:sz w:val="28"/>
          <w:szCs w:val="28"/>
          <w:lang w:val="en-US"/>
        </w:rPr>
        <w:t xml:space="preserve">q </w:t>
      </w:r>
      <w:r w:rsidRPr="005E5E86">
        <w:rPr>
          <w:rFonts w:ascii="Times New Roman" w:hAnsi="Times New Roman" w:cs="Times New Roman"/>
          <w:sz w:val="28"/>
          <w:szCs w:val="28"/>
          <w:lang w:val="en-US"/>
        </w:rPr>
        <w:t xml:space="preserve">and the separation </w:t>
      </w:r>
      <w:r w:rsidRPr="005E5E86">
        <w:rPr>
          <w:rFonts w:ascii="Times New Roman" w:hAnsi="Times New Roman" w:cs="Times New Roman"/>
          <w:iCs/>
          <w:sz w:val="28"/>
          <w:szCs w:val="28"/>
          <w:lang w:val="en-US"/>
        </w:rPr>
        <w:t xml:space="preserve">d </w:t>
      </w:r>
      <w:r w:rsidRPr="005E5E86">
        <w:rPr>
          <w:rFonts w:ascii="Times New Roman" w:hAnsi="Times New Roman" w:cs="Times New Roman"/>
          <w:sz w:val="28"/>
          <w:szCs w:val="28"/>
          <w:lang w:val="en-US"/>
        </w:rPr>
        <w:t xml:space="preserve">is the magnitude of a quantity called the </w:t>
      </w:r>
      <w:r w:rsidRPr="005E5E86">
        <w:rPr>
          <w:rFonts w:ascii="Times New Roman" w:hAnsi="Times New Roman" w:cs="Times New Roman"/>
          <w:bCs/>
          <w:sz w:val="28"/>
          <w:szCs w:val="28"/>
          <w:lang w:val="en-US"/>
        </w:rPr>
        <w:t xml:space="preserve">electric dipole moment, </w:t>
      </w:r>
      <w:r w:rsidRPr="005E5E86">
        <w:rPr>
          <w:rFonts w:ascii="Times New Roman" w:hAnsi="Times New Roman" w:cs="Times New Roman"/>
          <w:sz w:val="28"/>
          <w:szCs w:val="28"/>
          <w:lang w:val="en-US"/>
        </w:rPr>
        <w:t xml:space="preserve">denoted by </w:t>
      </w:r>
      <w:r w:rsidRPr="005E5E86">
        <w:rPr>
          <w:rFonts w:ascii="Times New Roman" w:hAnsi="Times New Roman" w:cs="Times New Roman"/>
          <w:iCs/>
          <w:sz w:val="28"/>
          <w:szCs w:val="28"/>
          <w:lang w:val="en-US"/>
        </w:rPr>
        <w:t>p:</w:t>
      </w:r>
    </w:p>
    <w:p w:rsidR="00666DC9" w:rsidRPr="005E5E86" w:rsidRDefault="00666DC9" w:rsidP="008E23BA">
      <w:pPr>
        <w:pStyle w:val="a4"/>
        <w:tabs>
          <w:tab w:val="left" w:pos="851"/>
        </w:tabs>
        <w:spacing w:after="0"/>
        <w:ind w:left="851" w:firstLine="709"/>
        <w:jc w:val="both"/>
        <w:rPr>
          <w:rFonts w:ascii="Times New Roman" w:hAnsi="Times New Roman" w:cs="Times New Roman"/>
          <w:iCs/>
          <w:sz w:val="28"/>
          <w:szCs w:val="28"/>
          <w:lang w:val="en-US"/>
        </w:rPr>
      </w:pPr>
    </w:p>
    <w:p w:rsidR="00E760B0" w:rsidRPr="00D60E95" w:rsidRDefault="00E760B0" w:rsidP="008E23BA">
      <w:pPr>
        <w:pStyle w:val="a4"/>
        <w:tabs>
          <w:tab w:val="left" w:pos="851"/>
        </w:tabs>
        <w:spacing w:after="0"/>
        <w:ind w:left="851" w:firstLine="709"/>
        <w:jc w:val="both"/>
        <w:rPr>
          <w:rFonts w:ascii="Times New Roman" w:hAnsi="Times New Roman" w:cs="Times New Roman"/>
          <w:iCs/>
          <w:sz w:val="28"/>
          <w:szCs w:val="28"/>
          <w:lang w:val="en-US"/>
        </w:rPr>
      </w:pPr>
      <w:r w:rsidRPr="005E5E86">
        <w:rPr>
          <w:rFonts w:ascii="Times New Roman" w:hAnsi="Times New Roman" w:cs="Times New Roman"/>
          <w:iCs/>
          <w:sz w:val="28"/>
          <w:szCs w:val="28"/>
          <w:lang w:val="en-US"/>
        </w:rPr>
        <w:t xml:space="preserve">   p = qd</w:t>
      </w:r>
    </w:p>
    <w:p w:rsidR="00666DC9" w:rsidRPr="005E5E86" w:rsidRDefault="00666DC9" w:rsidP="008E23BA">
      <w:pPr>
        <w:pStyle w:val="a4"/>
        <w:tabs>
          <w:tab w:val="left" w:pos="851"/>
        </w:tabs>
        <w:spacing w:after="0"/>
        <w:ind w:left="851" w:firstLine="709"/>
        <w:jc w:val="both"/>
        <w:rPr>
          <w:rFonts w:ascii="Times New Roman" w:hAnsi="Times New Roman" w:cs="Times New Roman"/>
          <w:sz w:val="28"/>
          <w:szCs w:val="28"/>
          <w:lang w:val="en-US"/>
        </w:rPr>
      </w:pPr>
    </w:p>
    <w:p w:rsidR="00E760B0" w:rsidRPr="005E5E86" w:rsidRDefault="00E760B0" w:rsidP="003914E6">
      <w:pPr>
        <w:pStyle w:val="a4"/>
        <w:tabs>
          <w:tab w:val="left" w:pos="851"/>
        </w:tabs>
        <w:spacing w:after="0"/>
        <w:ind w:left="851"/>
        <w:jc w:val="both"/>
        <w:rPr>
          <w:rFonts w:ascii="Times New Roman" w:hAnsi="Times New Roman" w:cs="Times New Roman"/>
          <w:bCs/>
          <w:sz w:val="28"/>
          <w:szCs w:val="28"/>
          <w:lang w:val="en-US"/>
        </w:rPr>
      </w:pPr>
      <w:r w:rsidRPr="005E5E86">
        <w:rPr>
          <w:rFonts w:ascii="Times New Roman" w:hAnsi="Times New Roman" w:cs="Times New Roman"/>
          <w:bCs/>
          <w:sz w:val="28"/>
          <w:szCs w:val="28"/>
          <w:lang w:val="en-US"/>
        </w:rPr>
        <w:t xml:space="preserve">The electric dipole moment is a vector quantity. The direction of </w:t>
      </w:r>
      <w:r w:rsidRPr="005E5E86">
        <w:rPr>
          <w:rFonts w:ascii="Times New Roman" w:hAnsi="Times New Roman" w:cs="Times New Roman"/>
          <w:bCs/>
          <w:sz w:val="28"/>
          <w:szCs w:val="28"/>
        </w:rPr>
        <w:object w:dxaOrig="240" w:dyaOrig="340">
          <v:shape id="_x0000_i1059" type="#_x0000_t75" style="width:14.25pt;height:18.4pt" o:ole="">
            <v:imagedata r:id="rId88" o:title=""/>
          </v:shape>
          <o:OLEObject Type="Embed" ProgID="Equation.DSMT4" ShapeID="_x0000_i1059" DrawAspect="Content" ObjectID="_1747038827" r:id="rId89"/>
        </w:object>
      </w:r>
      <w:r w:rsidRPr="005E5E86">
        <w:rPr>
          <w:rFonts w:ascii="Times New Roman" w:hAnsi="Times New Roman" w:cs="Times New Roman"/>
          <w:bCs/>
          <w:sz w:val="28"/>
          <w:szCs w:val="28"/>
          <w:lang w:val="en-US"/>
        </w:rPr>
        <w:t xml:space="preserve"> is along the distance d from the negative</w:t>
      </w:r>
      <w:r w:rsidR="00B05855" w:rsidRPr="005E5E86">
        <w:rPr>
          <w:rFonts w:ascii="Times New Roman" w:hAnsi="Times New Roman" w:cs="Times New Roman"/>
          <w:bCs/>
          <w:sz w:val="28"/>
          <w:szCs w:val="28"/>
          <w:lang w:val="en-US"/>
        </w:rPr>
        <w:t xml:space="preserve"> to the positive charge (fig.1.</w:t>
      </w:r>
      <w:r w:rsidR="00B05855" w:rsidRPr="005E5E86">
        <w:rPr>
          <w:rFonts w:ascii="Times New Roman" w:hAnsi="Times New Roman" w:cs="Times New Roman"/>
          <w:bCs/>
          <w:sz w:val="28"/>
          <w:szCs w:val="28"/>
          <w:lang w:val="kk-KZ"/>
        </w:rPr>
        <w:t>4</w:t>
      </w:r>
      <w:r w:rsidR="00666DC9" w:rsidRPr="005E5E86">
        <w:rPr>
          <w:rFonts w:ascii="Times New Roman" w:hAnsi="Times New Roman" w:cs="Times New Roman"/>
          <w:bCs/>
          <w:sz w:val="28"/>
          <w:szCs w:val="28"/>
          <w:lang w:val="en-US"/>
        </w:rPr>
        <w:t>.1</w:t>
      </w:r>
      <w:r w:rsidRPr="005E5E86">
        <w:rPr>
          <w:rFonts w:ascii="Times New Roman" w:hAnsi="Times New Roman" w:cs="Times New Roman"/>
          <w:bCs/>
          <w:sz w:val="28"/>
          <w:szCs w:val="28"/>
          <w:lang w:val="en-US"/>
        </w:rPr>
        <w:t>):</w:t>
      </w:r>
    </w:p>
    <w:p w:rsidR="00B05855" w:rsidRPr="005E5E86" w:rsidRDefault="00B05855" w:rsidP="008E23BA">
      <w:pPr>
        <w:pStyle w:val="a4"/>
        <w:tabs>
          <w:tab w:val="left" w:pos="851"/>
        </w:tabs>
        <w:spacing w:after="0"/>
        <w:ind w:left="851" w:firstLine="709"/>
        <w:jc w:val="both"/>
        <w:rPr>
          <w:rFonts w:ascii="Times New Roman" w:hAnsi="Times New Roman" w:cs="Times New Roman"/>
          <w:sz w:val="28"/>
          <w:szCs w:val="28"/>
          <w:lang w:val="kk-KZ"/>
        </w:rPr>
      </w:pPr>
    </w:p>
    <w:p w:rsidR="00B05855" w:rsidRPr="00D60E95" w:rsidRDefault="00B05855" w:rsidP="008E23BA">
      <w:pPr>
        <w:pStyle w:val="a4"/>
        <w:tabs>
          <w:tab w:val="left" w:pos="851"/>
        </w:tabs>
        <w:spacing w:after="0"/>
        <w:ind w:left="851" w:firstLine="709"/>
        <w:jc w:val="both"/>
        <w:rPr>
          <w:rFonts w:ascii="Times New Roman" w:hAnsi="Times New Roman" w:cs="Times New Roman"/>
          <w:sz w:val="28"/>
          <w:szCs w:val="28"/>
          <w:lang w:val="en-US"/>
        </w:rPr>
      </w:pPr>
      <w:r w:rsidRPr="005E5E86">
        <w:rPr>
          <w:rFonts w:ascii="Times New Roman" w:hAnsi="Times New Roman" w:cs="Times New Roman"/>
          <w:sz w:val="28"/>
          <w:szCs w:val="28"/>
        </w:rPr>
        <w:object w:dxaOrig="800" w:dyaOrig="400">
          <v:shape id="_x0000_i1060" type="#_x0000_t75" style="width:48.55pt;height:23.45pt" o:ole="">
            <v:imagedata r:id="rId90" o:title=""/>
          </v:shape>
          <o:OLEObject Type="Embed" ProgID="Equation.DSMT4" ShapeID="_x0000_i1060" DrawAspect="Content" ObjectID="_1747038828" r:id="rId91"/>
        </w:object>
      </w:r>
    </w:p>
    <w:p w:rsidR="00E760B0" w:rsidRPr="005E5E86" w:rsidRDefault="00E760B0" w:rsidP="008E23BA">
      <w:pPr>
        <w:pStyle w:val="a4"/>
        <w:tabs>
          <w:tab w:val="left" w:pos="851"/>
        </w:tabs>
        <w:spacing w:after="0"/>
        <w:ind w:left="851" w:firstLine="709"/>
        <w:jc w:val="both"/>
        <w:rPr>
          <w:rFonts w:ascii="Times New Roman" w:hAnsi="Times New Roman" w:cs="Times New Roman"/>
          <w:sz w:val="28"/>
          <w:szCs w:val="28"/>
          <w:lang w:val="kk-KZ"/>
        </w:rPr>
      </w:pPr>
    </w:p>
    <w:p w:rsidR="00E760B0" w:rsidRPr="00E760B0" w:rsidRDefault="00E760B0" w:rsidP="008E23BA">
      <w:pPr>
        <w:pStyle w:val="a4"/>
        <w:tabs>
          <w:tab w:val="left" w:pos="851"/>
        </w:tabs>
        <w:spacing w:after="0"/>
        <w:ind w:left="851" w:firstLine="709"/>
        <w:jc w:val="both"/>
        <w:rPr>
          <w:rFonts w:ascii="Times New Roman" w:hAnsi="Times New Roman" w:cs="Times New Roman"/>
          <w:sz w:val="28"/>
          <w:szCs w:val="28"/>
          <w:lang w:val="en-US"/>
        </w:rPr>
      </w:pPr>
    </w:p>
    <w:p w:rsidR="00E760B0" w:rsidRPr="00E760B0" w:rsidRDefault="00B43898" w:rsidP="008E23BA">
      <w:pPr>
        <w:pStyle w:val="a4"/>
        <w:tabs>
          <w:tab w:val="left" w:pos="851"/>
        </w:tabs>
        <w:spacing w:after="0"/>
        <w:ind w:left="851" w:firstLine="709"/>
        <w:jc w:val="both"/>
        <w:rPr>
          <w:rFonts w:ascii="Times New Roman" w:hAnsi="Times New Roman" w:cs="Times New Roman"/>
          <w:sz w:val="28"/>
          <w:szCs w:val="28"/>
          <w:lang w:val="en-US"/>
        </w:rPr>
      </w:pPr>
      <w:r w:rsidRPr="00E760B0">
        <w:rPr>
          <w:rFonts w:ascii="Times New Roman" w:hAnsi="Times New Roman" w:cs="Times New Roman"/>
          <w:noProof/>
          <w:sz w:val="28"/>
          <w:szCs w:val="28"/>
          <w:lang w:eastAsia="ru-RU"/>
        </w:rPr>
        <w:lastRenderedPageBreak/>
        <w:drawing>
          <wp:anchor distT="0" distB="0" distL="114300" distR="114300" simplePos="0" relativeHeight="251707392" behindDoc="0" locked="0" layoutInCell="1" allowOverlap="1">
            <wp:simplePos x="0" y="0"/>
            <wp:positionH relativeFrom="column">
              <wp:posOffset>1148715</wp:posOffset>
            </wp:positionH>
            <wp:positionV relativeFrom="paragraph">
              <wp:posOffset>-137160</wp:posOffset>
            </wp:positionV>
            <wp:extent cx="3326130" cy="1638300"/>
            <wp:effectExtent l="0" t="0" r="7620" b="0"/>
            <wp:wrapThrough wrapText="bothSides">
              <wp:wrapPolygon edited="0">
                <wp:start x="0" y="0"/>
                <wp:lineTo x="0" y="21349"/>
                <wp:lineTo x="21526" y="21349"/>
                <wp:lineTo x="21526" y="0"/>
                <wp:lineTo x="0" y="0"/>
              </wp:wrapPolygon>
            </wp:wrapThrough>
            <wp:docPr id="3814" name="Рисунок 6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1"/>
                    <pic:cNvPicPr>
                      <a:picLocks noChangeAspect="1" noChangeArrowheads="1"/>
                    </pic:cNvPicPr>
                  </pic:nvPicPr>
                  <pic:blipFill>
                    <a:blip r:embed="rId92" cstate="print"/>
                    <a:srcRect t="5362"/>
                    <a:stretch>
                      <a:fillRect/>
                    </a:stretch>
                  </pic:blipFill>
                  <pic:spPr bwMode="auto">
                    <a:xfrm>
                      <a:off x="0" y="0"/>
                      <a:ext cx="3326130" cy="1638300"/>
                    </a:xfrm>
                    <a:prstGeom prst="rect">
                      <a:avLst/>
                    </a:prstGeom>
                    <a:noFill/>
                  </pic:spPr>
                </pic:pic>
              </a:graphicData>
            </a:graphic>
          </wp:anchor>
        </w:drawing>
      </w:r>
    </w:p>
    <w:p w:rsidR="00E760B0" w:rsidRPr="00E760B0" w:rsidRDefault="00E760B0" w:rsidP="008E23BA">
      <w:pPr>
        <w:pStyle w:val="a4"/>
        <w:tabs>
          <w:tab w:val="left" w:pos="851"/>
        </w:tabs>
        <w:spacing w:after="0"/>
        <w:ind w:left="851" w:firstLine="709"/>
        <w:jc w:val="both"/>
        <w:rPr>
          <w:rFonts w:ascii="Times New Roman" w:hAnsi="Times New Roman" w:cs="Times New Roman"/>
          <w:sz w:val="28"/>
          <w:szCs w:val="28"/>
          <w:lang w:val="en-US"/>
        </w:rPr>
      </w:pPr>
    </w:p>
    <w:p w:rsidR="00E760B0" w:rsidRPr="00E760B0" w:rsidRDefault="00E760B0" w:rsidP="008E23BA">
      <w:pPr>
        <w:pStyle w:val="a4"/>
        <w:tabs>
          <w:tab w:val="left" w:pos="851"/>
        </w:tabs>
        <w:spacing w:after="0"/>
        <w:ind w:left="851" w:firstLine="709"/>
        <w:jc w:val="both"/>
        <w:rPr>
          <w:rFonts w:ascii="Times New Roman" w:hAnsi="Times New Roman" w:cs="Times New Roman"/>
          <w:sz w:val="28"/>
          <w:szCs w:val="28"/>
          <w:lang w:val="en-US"/>
        </w:rPr>
      </w:pPr>
    </w:p>
    <w:p w:rsidR="00E760B0" w:rsidRPr="00E760B0" w:rsidRDefault="00E760B0" w:rsidP="008E23BA">
      <w:pPr>
        <w:pStyle w:val="a4"/>
        <w:tabs>
          <w:tab w:val="left" w:pos="851"/>
        </w:tabs>
        <w:spacing w:after="0"/>
        <w:ind w:left="851" w:firstLine="709"/>
        <w:jc w:val="both"/>
        <w:rPr>
          <w:rFonts w:ascii="Times New Roman" w:hAnsi="Times New Roman" w:cs="Times New Roman"/>
          <w:sz w:val="28"/>
          <w:szCs w:val="28"/>
          <w:lang w:val="en-US"/>
        </w:rPr>
      </w:pPr>
    </w:p>
    <w:p w:rsidR="00F70065" w:rsidRDefault="00F70065" w:rsidP="008E23BA">
      <w:pPr>
        <w:pStyle w:val="a4"/>
        <w:tabs>
          <w:tab w:val="left" w:pos="851"/>
        </w:tabs>
        <w:spacing w:after="0"/>
        <w:ind w:left="851" w:firstLine="709"/>
        <w:jc w:val="both"/>
        <w:rPr>
          <w:rFonts w:ascii="Times New Roman" w:hAnsi="Times New Roman" w:cs="Times New Roman"/>
          <w:sz w:val="28"/>
          <w:szCs w:val="28"/>
          <w:lang w:val="en-US"/>
        </w:rPr>
      </w:pPr>
    </w:p>
    <w:p w:rsidR="00F70065" w:rsidRDefault="00F70065" w:rsidP="008E23BA">
      <w:pPr>
        <w:pStyle w:val="a4"/>
        <w:tabs>
          <w:tab w:val="left" w:pos="851"/>
        </w:tabs>
        <w:spacing w:after="0"/>
        <w:ind w:left="851" w:firstLine="709"/>
        <w:jc w:val="both"/>
        <w:rPr>
          <w:rFonts w:ascii="Times New Roman" w:hAnsi="Times New Roman" w:cs="Times New Roman"/>
          <w:sz w:val="28"/>
          <w:szCs w:val="28"/>
          <w:lang w:val="en-US"/>
        </w:rPr>
      </w:pPr>
    </w:p>
    <w:p w:rsidR="00B43898" w:rsidRDefault="00B43898" w:rsidP="003914E6">
      <w:pPr>
        <w:pStyle w:val="a4"/>
        <w:tabs>
          <w:tab w:val="left" w:pos="851"/>
        </w:tabs>
        <w:spacing w:after="0"/>
        <w:ind w:left="851"/>
        <w:jc w:val="both"/>
        <w:rPr>
          <w:rFonts w:ascii="Times New Roman" w:hAnsi="Times New Roman" w:cs="Times New Roman"/>
          <w:sz w:val="28"/>
          <w:szCs w:val="28"/>
          <w:lang w:val="en-US"/>
        </w:rPr>
      </w:pPr>
    </w:p>
    <w:p w:rsidR="00B43898" w:rsidRDefault="00B43898" w:rsidP="003914E6">
      <w:pPr>
        <w:pStyle w:val="a4"/>
        <w:tabs>
          <w:tab w:val="left" w:pos="851"/>
        </w:tabs>
        <w:spacing w:after="0"/>
        <w:ind w:left="851"/>
        <w:jc w:val="both"/>
        <w:rPr>
          <w:rFonts w:ascii="Times New Roman" w:hAnsi="Times New Roman" w:cs="Times New Roman"/>
          <w:sz w:val="28"/>
          <w:szCs w:val="28"/>
          <w:lang w:val="en-US"/>
        </w:rPr>
      </w:pPr>
    </w:p>
    <w:p w:rsidR="00E760B0" w:rsidRPr="00E760B0" w:rsidRDefault="00E760B0" w:rsidP="003914E6">
      <w:pPr>
        <w:pStyle w:val="a4"/>
        <w:tabs>
          <w:tab w:val="left" w:pos="851"/>
        </w:tabs>
        <w:spacing w:after="0"/>
        <w:ind w:left="851"/>
        <w:jc w:val="both"/>
        <w:rPr>
          <w:rFonts w:ascii="Times New Roman" w:hAnsi="Times New Roman" w:cs="Times New Roman"/>
          <w:sz w:val="28"/>
          <w:szCs w:val="28"/>
          <w:lang w:val="en-US"/>
        </w:rPr>
      </w:pPr>
      <w:r w:rsidRPr="00E760B0">
        <w:rPr>
          <w:rFonts w:ascii="Times New Roman" w:hAnsi="Times New Roman" w:cs="Times New Roman"/>
          <w:sz w:val="28"/>
          <w:szCs w:val="28"/>
          <w:lang w:val="en-US"/>
        </w:rPr>
        <w:t xml:space="preserve">The SI unit of </w:t>
      </w:r>
      <w:r w:rsidRPr="00E760B0">
        <w:rPr>
          <w:rFonts w:ascii="Times New Roman" w:hAnsi="Times New Roman" w:cs="Times New Roman"/>
          <w:i/>
          <w:iCs/>
          <w:sz w:val="28"/>
          <w:szCs w:val="28"/>
          <w:lang w:val="en-US"/>
        </w:rPr>
        <w:t xml:space="preserve">p </w:t>
      </w:r>
      <w:r w:rsidRPr="00E760B0">
        <w:rPr>
          <w:rFonts w:ascii="Times New Roman" w:hAnsi="Times New Roman" w:cs="Times New Roman"/>
          <w:sz w:val="28"/>
          <w:szCs w:val="28"/>
          <w:lang w:val="en-US"/>
        </w:rPr>
        <w:t>is charge times distance, i.e. Coulomb times meter (C</w:t>
      </w:r>
      <w:r w:rsidRPr="00E760B0">
        <w:rPr>
          <w:rFonts w:ascii="Times New Roman" w:hAnsi="Times New Roman" w:cs="Times New Roman"/>
          <w:sz w:val="28"/>
          <w:szCs w:val="28"/>
        </w:rPr>
        <w:sym w:font="Symbol" w:char="00D7"/>
      </w:r>
      <w:r w:rsidRPr="00E760B0">
        <w:rPr>
          <w:rFonts w:ascii="Times New Roman" w:hAnsi="Times New Roman" w:cs="Times New Roman"/>
          <w:sz w:val="28"/>
          <w:szCs w:val="28"/>
          <w:lang w:val="en-US"/>
        </w:rPr>
        <w:t xml:space="preserve">m). For example, the magnitude of </w:t>
      </w:r>
      <w:r w:rsidRPr="00E760B0">
        <w:rPr>
          <w:rFonts w:ascii="Times New Roman" w:hAnsi="Times New Roman" w:cs="Times New Roman"/>
          <w:iCs/>
          <w:sz w:val="28"/>
          <w:szCs w:val="28"/>
          <w:lang w:val="en-US"/>
        </w:rPr>
        <w:t xml:space="preserve">the </w:t>
      </w:r>
      <w:r w:rsidRPr="00E760B0">
        <w:rPr>
          <w:rFonts w:ascii="Times New Roman" w:hAnsi="Times New Roman" w:cs="Times New Roman"/>
          <w:sz w:val="28"/>
          <w:szCs w:val="28"/>
          <w:lang w:val="en-US"/>
        </w:rPr>
        <w:t xml:space="preserve">electric dipole moment of a water molecule is              </w:t>
      </w:r>
      <w:r w:rsidRPr="00E760B0">
        <w:rPr>
          <w:rFonts w:ascii="Times New Roman" w:hAnsi="Times New Roman" w:cs="Times New Roman"/>
          <w:i/>
          <w:iCs/>
          <w:sz w:val="28"/>
          <w:szCs w:val="28"/>
          <w:lang w:val="en-US"/>
        </w:rPr>
        <w:t xml:space="preserve">p </w:t>
      </w:r>
      <w:r w:rsidRPr="00E760B0">
        <w:rPr>
          <w:rFonts w:ascii="Times New Roman" w:hAnsi="Times New Roman" w:cs="Times New Roman"/>
          <w:sz w:val="28"/>
          <w:szCs w:val="28"/>
          <w:lang w:val="en-US"/>
        </w:rPr>
        <w:t xml:space="preserve">= 6.13 </w:t>
      </w:r>
      <w:r w:rsidRPr="00E760B0">
        <w:rPr>
          <w:rFonts w:ascii="Times New Roman" w:hAnsi="Times New Roman" w:cs="Times New Roman"/>
          <w:sz w:val="28"/>
          <w:szCs w:val="28"/>
        </w:rPr>
        <w:sym w:font="Symbol" w:char="00D7"/>
      </w:r>
      <w:r w:rsidRPr="00E760B0">
        <w:rPr>
          <w:rFonts w:ascii="Times New Roman" w:hAnsi="Times New Roman" w:cs="Times New Roman"/>
          <w:sz w:val="28"/>
          <w:szCs w:val="28"/>
          <w:lang w:val="en-US"/>
        </w:rPr>
        <w:t>10</w:t>
      </w:r>
      <w:r w:rsidRPr="00E760B0">
        <w:rPr>
          <w:rFonts w:ascii="Times New Roman" w:hAnsi="Times New Roman" w:cs="Times New Roman"/>
          <w:sz w:val="28"/>
          <w:szCs w:val="28"/>
          <w:vertAlign w:val="superscript"/>
          <w:lang w:val="en-US"/>
        </w:rPr>
        <w:t>-30</w:t>
      </w:r>
      <w:r w:rsidRPr="00E760B0">
        <w:rPr>
          <w:rFonts w:ascii="Times New Roman" w:hAnsi="Times New Roman" w:cs="Times New Roman"/>
          <w:sz w:val="28"/>
          <w:szCs w:val="28"/>
          <w:lang w:val="en-US"/>
        </w:rPr>
        <w:t xml:space="preserve"> C</w:t>
      </w:r>
      <w:r w:rsidRPr="00E760B0">
        <w:rPr>
          <w:rFonts w:ascii="Times New Roman" w:hAnsi="Times New Roman" w:cs="Times New Roman"/>
          <w:sz w:val="28"/>
          <w:szCs w:val="28"/>
        </w:rPr>
        <w:sym w:font="Symbol" w:char="00D7"/>
      </w:r>
      <w:r w:rsidRPr="00E760B0">
        <w:rPr>
          <w:rFonts w:ascii="Times New Roman" w:hAnsi="Times New Roman" w:cs="Times New Roman"/>
          <w:sz w:val="28"/>
          <w:szCs w:val="28"/>
          <w:lang w:val="en-US"/>
        </w:rPr>
        <w:t>m.</w:t>
      </w:r>
    </w:p>
    <w:p w:rsidR="00E760B0" w:rsidRPr="00E760B0" w:rsidRDefault="00E760B0" w:rsidP="003914E6">
      <w:pPr>
        <w:pStyle w:val="a4"/>
        <w:tabs>
          <w:tab w:val="left" w:pos="851"/>
        </w:tabs>
        <w:spacing w:after="0"/>
        <w:ind w:left="851"/>
        <w:jc w:val="both"/>
        <w:rPr>
          <w:rFonts w:ascii="Times New Roman" w:hAnsi="Times New Roman" w:cs="Times New Roman"/>
          <w:sz w:val="28"/>
          <w:szCs w:val="28"/>
          <w:lang w:val="en-US"/>
        </w:rPr>
      </w:pPr>
      <w:r w:rsidRPr="00E760B0">
        <w:rPr>
          <w:rFonts w:ascii="Times New Roman" w:hAnsi="Times New Roman" w:cs="Times New Roman"/>
          <w:iCs/>
          <w:sz w:val="28"/>
          <w:szCs w:val="28"/>
          <w:lang w:val="en-US"/>
        </w:rPr>
        <w:t>In</w:t>
      </w:r>
      <w:r w:rsidRPr="00E760B0">
        <w:rPr>
          <w:rFonts w:ascii="Times New Roman" w:hAnsi="Times New Roman" w:cs="Times New Roman"/>
          <w:sz w:val="28"/>
          <w:szCs w:val="28"/>
          <w:lang w:val="en-US"/>
        </w:rPr>
        <w:t xml:space="preserve"> a </w:t>
      </w:r>
      <w:r w:rsidRPr="00E760B0">
        <w:rPr>
          <w:rFonts w:ascii="Times New Roman" w:hAnsi="Times New Roman" w:cs="Times New Roman"/>
          <w:i/>
          <w:iCs/>
          <w:sz w:val="28"/>
          <w:szCs w:val="28"/>
          <w:lang w:val="en-US"/>
        </w:rPr>
        <w:t xml:space="preserve">uniform </w:t>
      </w:r>
      <w:r w:rsidRPr="00E760B0">
        <w:rPr>
          <w:rFonts w:ascii="Times New Roman" w:hAnsi="Times New Roman" w:cs="Times New Roman"/>
          <w:sz w:val="28"/>
          <w:szCs w:val="28"/>
          <w:lang w:val="en-US"/>
        </w:rPr>
        <w:t xml:space="preserve">external electric field </w:t>
      </w:r>
      <w:r w:rsidRPr="00E760B0">
        <w:rPr>
          <w:rFonts w:ascii="Times New Roman" w:hAnsi="Times New Roman" w:cs="Times New Roman"/>
          <w:sz w:val="28"/>
          <w:szCs w:val="28"/>
        </w:rPr>
        <w:object w:dxaOrig="260" w:dyaOrig="340">
          <v:shape id="_x0000_i1061" type="#_x0000_t75" style="width:12.55pt;height:18.4pt" o:ole="">
            <v:imagedata r:id="rId93" o:title=""/>
            <o:lock v:ext="edit" aspectratio="f"/>
          </v:shape>
          <o:OLEObject Type="Embed" ProgID="Equation.DSMT4" ShapeID="_x0000_i1061" DrawAspect="Content" ObjectID="_1747038829" r:id="rId94"/>
        </w:object>
      </w:r>
      <w:r w:rsidRPr="00E760B0">
        <w:rPr>
          <w:rFonts w:ascii="Times New Roman" w:hAnsi="Times New Roman" w:cs="Times New Roman"/>
          <w:sz w:val="28"/>
          <w:szCs w:val="28"/>
          <w:lang w:val="en-US"/>
        </w:rPr>
        <w:t xml:space="preserve"> the forces </w:t>
      </w:r>
      <w:r w:rsidRPr="00E760B0">
        <w:rPr>
          <w:rFonts w:ascii="Times New Roman" w:hAnsi="Times New Roman" w:cs="Times New Roman"/>
          <w:sz w:val="28"/>
          <w:szCs w:val="28"/>
        </w:rPr>
        <w:object w:dxaOrig="340" w:dyaOrig="419">
          <v:shape id="_x0000_i1062" type="#_x0000_t75" style="width:19.25pt;height:23.45pt" o:ole="">
            <v:imagedata r:id="rId95" o:title=""/>
          </v:shape>
          <o:OLEObject Type="Embed" ProgID="Equation.DSMT4" ShapeID="_x0000_i1062" DrawAspect="Content" ObjectID="_1747038830" r:id="rId96"/>
        </w:object>
      </w:r>
      <w:r w:rsidRPr="00E760B0">
        <w:rPr>
          <w:rFonts w:ascii="Times New Roman" w:hAnsi="Times New Roman" w:cs="Times New Roman"/>
          <w:sz w:val="28"/>
          <w:szCs w:val="28"/>
          <w:lang w:val="en-US"/>
        </w:rPr>
        <w:t xml:space="preserve">and </w:t>
      </w:r>
      <w:r w:rsidRPr="00E760B0">
        <w:rPr>
          <w:rFonts w:ascii="Times New Roman" w:hAnsi="Times New Roman" w:cs="Times New Roman"/>
          <w:sz w:val="28"/>
          <w:szCs w:val="28"/>
        </w:rPr>
        <w:object w:dxaOrig="340" w:dyaOrig="419">
          <v:shape id="_x0000_i1063" type="#_x0000_t75" style="width:19.25pt;height:23.45pt" o:ole="">
            <v:imagedata r:id="rId97" o:title=""/>
          </v:shape>
          <o:OLEObject Type="Embed" ProgID="Equation.DSMT4" ShapeID="_x0000_i1063" DrawAspect="Content" ObjectID="_1747038831" r:id="rId98"/>
        </w:object>
      </w:r>
      <w:r w:rsidRPr="00E760B0">
        <w:rPr>
          <w:rFonts w:ascii="Times New Roman" w:hAnsi="Times New Roman" w:cs="Times New Roman"/>
          <w:sz w:val="28"/>
          <w:szCs w:val="28"/>
          <w:lang w:val="en-US"/>
        </w:rPr>
        <w:t xml:space="preserve"> on the two charges both have magnitude </w:t>
      </w:r>
      <w:r w:rsidRPr="00E760B0">
        <w:rPr>
          <w:rFonts w:ascii="Times New Roman" w:hAnsi="Times New Roman" w:cs="Times New Roman"/>
          <w:i/>
          <w:iCs/>
          <w:sz w:val="28"/>
          <w:szCs w:val="28"/>
          <w:lang w:val="en-US"/>
        </w:rPr>
        <w:t xml:space="preserve">qE, </w:t>
      </w:r>
      <w:r w:rsidRPr="00E760B0">
        <w:rPr>
          <w:rFonts w:ascii="Times New Roman" w:hAnsi="Times New Roman" w:cs="Times New Roman"/>
          <w:sz w:val="28"/>
          <w:szCs w:val="28"/>
          <w:lang w:val="en-US"/>
        </w:rPr>
        <w:t xml:space="preserve">but their directions are opposite, and they add to zero. </w:t>
      </w:r>
      <w:r w:rsidRPr="00E760B0">
        <w:rPr>
          <w:rFonts w:ascii="Times New Roman" w:hAnsi="Times New Roman" w:cs="Times New Roman"/>
          <w:i/>
          <w:sz w:val="28"/>
          <w:szCs w:val="28"/>
          <w:lang w:val="en-US"/>
        </w:rPr>
        <w:t>T</w:t>
      </w:r>
      <w:r w:rsidRPr="00E760B0">
        <w:rPr>
          <w:rFonts w:ascii="Times New Roman" w:hAnsi="Times New Roman" w:cs="Times New Roman"/>
          <w:i/>
          <w:iCs/>
          <w:sz w:val="28"/>
          <w:szCs w:val="28"/>
          <w:lang w:val="en-US"/>
        </w:rPr>
        <w:t>he net force on an electric dipole in a uniform external electric field is zero.</w:t>
      </w:r>
      <w:r w:rsidRPr="00E760B0">
        <w:rPr>
          <w:rFonts w:ascii="Times New Roman" w:hAnsi="Times New Roman" w:cs="Times New Roman"/>
          <w:sz w:val="28"/>
          <w:szCs w:val="28"/>
          <w:lang w:val="en-US"/>
        </w:rPr>
        <w:t xml:space="preserve"> However, the two forces don’t act along the same line, so their </w:t>
      </w:r>
      <w:r w:rsidRPr="00E760B0">
        <w:rPr>
          <w:rFonts w:ascii="Times New Roman" w:hAnsi="Times New Roman" w:cs="Times New Roman"/>
          <w:i/>
          <w:iCs/>
          <w:sz w:val="28"/>
          <w:szCs w:val="28"/>
          <w:lang w:val="en-US"/>
        </w:rPr>
        <w:t>torques don’t</w:t>
      </w:r>
      <w:r w:rsidRPr="00E760B0">
        <w:rPr>
          <w:rFonts w:ascii="Times New Roman" w:hAnsi="Times New Roman" w:cs="Times New Roman"/>
          <w:sz w:val="28"/>
          <w:szCs w:val="28"/>
          <w:lang w:val="en-US"/>
        </w:rPr>
        <w:t xml:space="preserve"> add to zero.</w:t>
      </w:r>
    </w:p>
    <w:p w:rsidR="00F70065" w:rsidRDefault="00F70065" w:rsidP="008E23BA">
      <w:pPr>
        <w:pStyle w:val="a4"/>
        <w:tabs>
          <w:tab w:val="left" w:pos="851"/>
        </w:tabs>
        <w:spacing w:after="0"/>
        <w:ind w:left="851" w:firstLine="709"/>
        <w:jc w:val="both"/>
        <w:rPr>
          <w:rFonts w:ascii="Times New Roman" w:hAnsi="Times New Roman" w:cs="Times New Roman"/>
          <w:sz w:val="28"/>
          <w:szCs w:val="28"/>
          <w:lang w:val="en-US"/>
        </w:rPr>
      </w:pPr>
    </w:p>
    <w:p w:rsidR="00E760B0" w:rsidRPr="00D60E95" w:rsidRDefault="00E760B0" w:rsidP="008E23BA">
      <w:pPr>
        <w:pStyle w:val="a4"/>
        <w:tabs>
          <w:tab w:val="left" w:pos="851"/>
        </w:tabs>
        <w:spacing w:after="0"/>
        <w:ind w:left="851" w:firstLine="709"/>
        <w:jc w:val="both"/>
        <w:rPr>
          <w:rFonts w:ascii="Times New Roman" w:hAnsi="Times New Roman" w:cs="Times New Roman"/>
          <w:sz w:val="28"/>
          <w:szCs w:val="28"/>
          <w:lang w:val="en-US"/>
        </w:rPr>
      </w:pPr>
      <w:r w:rsidRPr="00E760B0">
        <w:rPr>
          <w:rFonts w:ascii="Times New Roman" w:hAnsi="Times New Roman" w:cs="Times New Roman"/>
          <w:sz w:val="28"/>
          <w:szCs w:val="28"/>
        </w:rPr>
        <w:object w:dxaOrig="1300" w:dyaOrig="760">
          <v:shape id="_x0000_i1064" type="#_x0000_t75" style="width:72.85pt;height:41.85pt" o:ole="">
            <v:imagedata r:id="rId99" o:title=""/>
          </v:shape>
          <o:OLEObject Type="Embed" ProgID="Equation.DSMT4" ShapeID="_x0000_i1064" DrawAspect="Content" ObjectID="_1747038832" r:id="rId100"/>
        </w:object>
      </w:r>
    </w:p>
    <w:p w:rsidR="00F70065" w:rsidRPr="00E760B0" w:rsidRDefault="00F70065" w:rsidP="008E23BA">
      <w:pPr>
        <w:pStyle w:val="a4"/>
        <w:tabs>
          <w:tab w:val="left" w:pos="851"/>
        </w:tabs>
        <w:spacing w:after="0"/>
        <w:ind w:left="851" w:firstLine="709"/>
        <w:jc w:val="both"/>
        <w:rPr>
          <w:rFonts w:ascii="Times New Roman" w:hAnsi="Times New Roman" w:cs="Times New Roman"/>
          <w:sz w:val="28"/>
          <w:szCs w:val="28"/>
          <w:lang w:val="en-US"/>
        </w:rPr>
      </w:pPr>
    </w:p>
    <w:p w:rsidR="00E760B0" w:rsidRDefault="00E760B0" w:rsidP="008E23BA">
      <w:pPr>
        <w:pStyle w:val="a4"/>
        <w:tabs>
          <w:tab w:val="left" w:pos="851"/>
        </w:tabs>
        <w:spacing w:after="0"/>
        <w:ind w:left="851" w:firstLine="709"/>
        <w:jc w:val="both"/>
        <w:rPr>
          <w:rFonts w:ascii="Times New Roman" w:hAnsi="Times New Roman" w:cs="Times New Roman"/>
          <w:sz w:val="28"/>
          <w:szCs w:val="28"/>
          <w:lang w:val="en-US"/>
        </w:rPr>
      </w:pPr>
      <w:r w:rsidRPr="00E760B0">
        <w:rPr>
          <w:rFonts w:ascii="Times New Roman" w:hAnsi="Times New Roman" w:cs="Times New Roman"/>
          <w:sz w:val="28"/>
          <w:szCs w:val="28"/>
          <w:lang w:val="en-US"/>
        </w:rPr>
        <w:t xml:space="preserve">When a dipole changes direction in an electric field, the electric-field torque does </w:t>
      </w:r>
      <w:r w:rsidRPr="00E760B0">
        <w:rPr>
          <w:rFonts w:ascii="Times New Roman" w:hAnsi="Times New Roman" w:cs="Times New Roman"/>
          <w:i/>
          <w:iCs/>
          <w:sz w:val="28"/>
          <w:szCs w:val="28"/>
          <w:lang w:val="en-US"/>
        </w:rPr>
        <w:t xml:space="preserve">work  </w:t>
      </w:r>
      <w:r w:rsidRPr="00E760B0">
        <w:rPr>
          <w:rFonts w:ascii="Times New Roman" w:hAnsi="Times New Roman" w:cs="Times New Roman"/>
          <w:iCs/>
          <w:sz w:val="28"/>
          <w:szCs w:val="28"/>
          <w:lang w:val="en-US"/>
        </w:rPr>
        <w:t>on</w:t>
      </w:r>
      <w:r w:rsidRPr="00E760B0">
        <w:rPr>
          <w:rFonts w:ascii="Times New Roman" w:hAnsi="Times New Roman" w:cs="Times New Roman"/>
          <w:sz w:val="28"/>
          <w:szCs w:val="28"/>
          <w:lang w:val="en-US"/>
        </w:rPr>
        <w:t xml:space="preserve"> it, with a corresponding change in potential energy. The work  </w:t>
      </w:r>
      <w:r w:rsidRPr="00E760B0">
        <w:rPr>
          <w:rFonts w:ascii="Times New Roman" w:hAnsi="Times New Roman" w:cs="Times New Roman"/>
          <w:i/>
          <w:sz w:val="28"/>
          <w:szCs w:val="28"/>
          <w:lang w:val="en-US"/>
        </w:rPr>
        <w:t>dA</w:t>
      </w:r>
      <w:r w:rsidRPr="00E760B0">
        <w:rPr>
          <w:rFonts w:ascii="Times New Roman" w:hAnsi="Times New Roman" w:cs="Times New Roman"/>
          <w:sz w:val="28"/>
          <w:szCs w:val="28"/>
          <w:lang w:val="en-US"/>
        </w:rPr>
        <w:t xml:space="preserve"> done by a torque </w:t>
      </w:r>
      <w:r w:rsidRPr="00E760B0">
        <w:rPr>
          <w:rFonts w:ascii="Times New Roman" w:hAnsi="Times New Roman" w:cs="Times New Roman"/>
          <w:i/>
          <w:sz w:val="28"/>
          <w:szCs w:val="28"/>
        </w:rPr>
        <w:sym w:font="Symbol" w:char="0074"/>
      </w:r>
      <w:r w:rsidRPr="00E760B0">
        <w:rPr>
          <w:rFonts w:ascii="Times New Roman" w:hAnsi="Times New Roman" w:cs="Times New Roman"/>
          <w:sz w:val="28"/>
          <w:szCs w:val="28"/>
          <w:lang w:val="en-US"/>
        </w:rPr>
        <w:t xml:space="preserve"> during an infinitesimal displacement </w:t>
      </w:r>
      <w:r w:rsidRPr="00E760B0">
        <w:rPr>
          <w:rFonts w:ascii="Times New Roman" w:hAnsi="Times New Roman" w:cs="Times New Roman"/>
          <w:i/>
          <w:sz w:val="28"/>
          <w:szCs w:val="28"/>
          <w:lang w:val="en-US"/>
        </w:rPr>
        <w:t>d</w:t>
      </w:r>
      <w:r w:rsidRPr="00E760B0">
        <w:rPr>
          <w:rFonts w:ascii="Times New Roman" w:hAnsi="Times New Roman" w:cs="Times New Roman"/>
          <w:i/>
          <w:sz w:val="28"/>
          <w:szCs w:val="28"/>
        </w:rPr>
        <w:sym w:font="Symbol" w:char="0066"/>
      </w:r>
      <w:r w:rsidRPr="00E760B0">
        <w:rPr>
          <w:rFonts w:ascii="Times New Roman" w:hAnsi="Times New Roman" w:cs="Times New Roman"/>
          <w:sz w:val="28"/>
          <w:szCs w:val="28"/>
          <w:lang w:val="en-US"/>
        </w:rPr>
        <w:t xml:space="preserve"> is given by </w:t>
      </w:r>
      <w:r w:rsidRPr="00E760B0">
        <w:rPr>
          <w:rFonts w:ascii="Times New Roman" w:hAnsi="Times New Roman" w:cs="Times New Roman"/>
          <w:i/>
          <w:sz w:val="28"/>
          <w:szCs w:val="28"/>
          <w:lang w:val="en-US"/>
        </w:rPr>
        <w:t xml:space="preserve">dA = </w:t>
      </w:r>
      <w:r w:rsidRPr="00E760B0">
        <w:rPr>
          <w:rFonts w:ascii="Times New Roman" w:hAnsi="Times New Roman" w:cs="Times New Roman"/>
          <w:i/>
          <w:sz w:val="28"/>
          <w:szCs w:val="28"/>
        </w:rPr>
        <w:sym w:font="Symbol" w:char="0074"/>
      </w:r>
      <w:r w:rsidRPr="00E760B0">
        <w:rPr>
          <w:rFonts w:ascii="Times New Roman" w:hAnsi="Times New Roman" w:cs="Times New Roman"/>
          <w:i/>
          <w:sz w:val="28"/>
          <w:szCs w:val="28"/>
          <w:lang w:val="en-US"/>
        </w:rPr>
        <w:t>d</w:t>
      </w:r>
      <w:r w:rsidRPr="00E760B0">
        <w:rPr>
          <w:rFonts w:ascii="Times New Roman" w:hAnsi="Times New Roman" w:cs="Times New Roman"/>
          <w:i/>
          <w:sz w:val="28"/>
          <w:szCs w:val="28"/>
        </w:rPr>
        <w:sym w:font="Symbol" w:char="0066"/>
      </w:r>
      <w:r w:rsidRPr="00E760B0">
        <w:rPr>
          <w:rFonts w:ascii="Times New Roman" w:hAnsi="Times New Roman" w:cs="Times New Roman"/>
          <w:i/>
          <w:sz w:val="28"/>
          <w:szCs w:val="28"/>
          <w:lang w:val="en-US"/>
        </w:rPr>
        <w:t>.</w:t>
      </w:r>
      <w:r w:rsidRPr="00E760B0">
        <w:rPr>
          <w:rFonts w:ascii="Times New Roman" w:hAnsi="Times New Roman" w:cs="Times New Roman"/>
          <w:sz w:val="28"/>
          <w:szCs w:val="28"/>
          <w:lang w:val="en-US"/>
        </w:rPr>
        <w:t xml:space="preserve"> Since the torque is in the direction of decreasing </w:t>
      </w:r>
      <w:r w:rsidRPr="00E760B0">
        <w:rPr>
          <w:rFonts w:ascii="Times New Roman" w:hAnsi="Times New Roman" w:cs="Times New Roman"/>
          <w:i/>
          <w:sz w:val="28"/>
          <w:szCs w:val="28"/>
        </w:rPr>
        <w:sym w:font="Symbol" w:char="0066"/>
      </w:r>
      <w:r w:rsidRPr="00E760B0">
        <w:rPr>
          <w:rFonts w:ascii="Times New Roman" w:hAnsi="Times New Roman" w:cs="Times New Roman"/>
          <w:sz w:val="28"/>
          <w:szCs w:val="28"/>
          <w:lang w:val="en-US"/>
        </w:rPr>
        <w:t xml:space="preserve"> then we must write the work </w:t>
      </w:r>
      <w:r w:rsidRPr="00E760B0">
        <w:rPr>
          <w:rFonts w:ascii="Times New Roman" w:hAnsi="Times New Roman" w:cs="Times New Roman"/>
          <w:i/>
          <w:sz w:val="28"/>
          <w:szCs w:val="28"/>
          <w:lang w:val="en-US"/>
        </w:rPr>
        <w:t>dA</w:t>
      </w:r>
      <w:r w:rsidRPr="00E760B0">
        <w:rPr>
          <w:rFonts w:ascii="Times New Roman" w:hAnsi="Times New Roman" w:cs="Times New Roman"/>
          <w:sz w:val="28"/>
          <w:szCs w:val="28"/>
          <w:lang w:val="en-US"/>
        </w:rPr>
        <w:t xml:space="preserve"> as</w:t>
      </w:r>
    </w:p>
    <w:p w:rsidR="00F70065" w:rsidRPr="00E760B0" w:rsidRDefault="00F70065" w:rsidP="008E23BA">
      <w:pPr>
        <w:pStyle w:val="a4"/>
        <w:tabs>
          <w:tab w:val="left" w:pos="851"/>
        </w:tabs>
        <w:spacing w:after="0"/>
        <w:ind w:left="851" w:firstLine="709"/>
        <w:jc w:val="both"/>
        <w:rPr>
          <w:rFonts w:ascii="Times New Roman" w:hAnsi="Times New Roman" w:cs="Times New Roman"/>
          <w:i/>
          <w:sz w:val="28"/>
          <w:szCs w:val="28"/>
          <w:lang w:val="en-US"/>
        </w:rPr>
      </w:pPr>
    </w:p>
    <w:p w:rsidR="00F70065" w:rsidRPr="00D60E95" w:rsidRDefault="00E760B0" w:rsidP="008E23BA">
      <w:pPr>
        <w:pStyle w:val="a4"/>
        <w:tabs>
          <w:tab w:val="left" w:pos="851"/>
        </w:tabs>
        <w:spacing w:after="0"/>
        <w:ind w:left="851" w:firstLine="709"/>
        <w:jc w:val="both"/>
        <w:rPr>
          <w:rFonts w:ascii="Times New Roman" w:hAnsi="Times New Roman" w:cs="Times New Roman"/>
          <w:sz w:val="28"/>
          <w:szCs w:val="28"/>
          <w:lang w:val="en-US"/>
        </w:rPr>
      </w:pPr>
      <w:r w:rsidRPr="00E760B0">
        <w:rPr>
          <w:rFonts w:ascii="Times New Roman" w:hAnsi="Times New Roman" w:cs="Times New Roman"/>
          <w:i/>
          <w:sz w:val="28"/>
          <w:szCs w:val="28"/>
          <w:lang w:val="en-US"/>
        </w:rPr>
        <w:t xml:space="preserve">dA = - </w:t>
      </w:r>
      <w:r w:rsidRPr="00E760B0">
        <w:rPr>
          <w:rFonts w:ascii="Times New Roman" w:hAnsi="Times New Roman" w:cs="Times New Roman"/>
          <w:i/>
          <w:sz w:val="28"/>
          <w:szCs w:val="28"/>
        </w:rPr>
        <w:sym w:font="Symbol" w:char="0074"/>
      </w:r>
      <w:r w:rsidRPr="00E760B0">
        <w:rPr>
          <w:rFonts w:ascii="Times New Roman" w:hAnsi="Times New Roman" w:cs="Times New Roman"/>
          <w:i/>
          <w:sz w:val="28"/>
          <w:szCs w:val="28"/>
        </w:rPr>
        <w:sym w:font="Symbol" w:char="00D7"/>
      </w:r>
      <w:r w:rsidRPr="00E760B0">
        <w:rPr>
          <w:rFonts w:ascii="Times New Roman" w:hAnsi="Times New Roman" w:cs="Times New Roman"/>
          <w:i/>
          <w:sz w:val="28"/>
          <w:szCs w:val="28"/>
          <w:lang w:val="en-US"/>
        </w:rPr>
        <w:t>d</w:t>
      </w:r>
      <w:r w:rsidRPr="00E760B0">
        <w:rPr>
          <w:rFonts w:ascii="Times New Roman" w:hAnsi="Times New Roman" w:cs="Times New Roman"/>
          <w:i/>
          <w:sz w:val="28"/>
          <w:szCs w:val="28"/>
        </w:rPr>
        <w:sym w:font="Symbol" w:char="0066"/>
      </w:r>
      <w:r w:rsidRPr="00E760B0">
        <w:rPr>
          <w:rFonts w:ascii="Times New Roman" w:hAnsi="Times New Roman" w:cs="Times New Roman"/>
          <w:i/>
          <w:sz w:val="28"/>
          <w:szCs w:val="28"/>
          <w:lang w:val="en-US"/>
        </w:rPr>
        <w:t xml:space="preserve"> = - pEsin</w:t>
      </w:r>
      <w:r w:rsidRPr="00E760B0">
        <w:rPr>
          <w:rFonts w:ascii="Times New Roman" w:hAnsi="Times New Roman" w:cs="Times New Roman"/>
          <w:i/>
          <w:sz w:val="28"/>
          <w:szCs w:val="28"/>
        </w:rPr>
        <w:sym w:font="Symbol" w:char="0066"/>
      </w:r>
      <w:r w:rsidRPr="00E760B0">
        <w:rPr>
          <w:rFonts w:ascii="Times New Roman" w:hAnsi="Times New Roman" w:cs="Times New Roman"/>
          <w:i/>
          <w:sz w:val="28"/>
          <w:szCs w:val="28"/>
        </w:rPr>
        <w:sym w:font="Symbol" w:char="00D7"/>
      </w:r>
      <w:r w:rsidRPr="00E760B0">
        <w:rPr>
          <w:rFonts w:ascii="Times New Roman" w:hAnsi="Times New Roman" w:cs="Times New Roman"/>
          <w:i/>
          <w:sz w:val="28"/>
          <w:szCs w:val="28"/>
          <w:lang w:val="en-US"/>
        </w:rPr>
        <w:t>d</w:t>
      </w:r>
      <w:r w:rsidRPr="00E760B0">
        <w:rPr>
          <w:rFonts w:ascii="Times New Roman" w:hAnsi="Times New Roman" w:cs="Times New Roman"/>
          <w:i/>
          <w:sz w:val="28"/>
          <w:szCs w:val="28"/>
        </w:rPr>
        <w:sym w:font="Symbol" w:char="0066"/>
      </w:r>
    </w:p>
    <w:p w:rsidR="00E760B0" w:rsidRPr="00E760B0" w:rsidRDefault="00E760B0" w:rsidP="008E23BA">
      <w:pPr>
        <w:pStyle w:val="a4"/>
        <w:tabs>
          <w:tab w:val="left" w:pos="851"/>
        </w:tabs>
        <w:spacing w:after="0"/>
        <w:ind w:left="851" w:firstLine="709"/>
        <w:jc w:val="both"/>
        <w:rPr>
          <w:rFonts w:ascii="Times New Roman" w:hAnsi="Times New Roman" w:cs="Times New Roman"/>
          <w:sz w:val="28"/>
          <w:szCs w:val="28"/>
          <w:lang w:val="en-US"/>
        </w:rPr>
      </w:pPr>
    </w:p>
    <w:p w:rsidR="00E760B0" w:rsidRPr="00E760B0" w:rsidRDefault="00E760B0" w:rsidP="008E23BA">
      <w:pPr>
        <w:pStyle w:val="a4"/>
        <w:tabs>
          <w:tab w:val="left" w:pos="851"/>
        </w:tabs>
        <w:spacing w:after="0"/>
        <w:ind w:left="851" w:firstLine="709"/>
        <w:jc w:val="both"/>
        <w:rPr>
          <w:rFonts w:ascii="Times New Roman" w:hAnsi="Times New Roman" w:cs="Times New Roman"/>
          <w:sz w:val="28"/>
          <w:szCs w:val="28"/>
          <w:lang w:val="en-US"/>
        </w:rPr>
      </w:pPr>
      <w:r w:rsidRPr="00E760B0">
        <w:rPr>
          <w:rFonts w:ascii="Times New Roman" w:hAnsi="Times New Roman" w:cs="Times New Roman"/>
          <w:sz w:val="28"/>
          <w:szCs w:val="28"/>
          <w:lang w:val="en-US"/>
        </w:rPr>
        <w:t xml:space="preserve">The total work done on the dipole in a finite displacement from </w:t>
      </w:r>
      <w:r w:rsidRPr="00E760B0">
        <w:rPr>
          <w:rFonts w:ascii="Times New Roman" w:hAnsi="Times New Roman" w:cs="Times New Roman"/>
          <w:i/>
          <w:sz w:val="28"/>
          <w:szCs w:val="28"/>
        </w:rPr>
        <w:sym w:font="Symbol" w:char="0066"/>
      </w:r>
      <w:r w:rsidRPr="00E760B0">
        <w:rPr>
          <w:rFonts w:ascii="Times New Roman" w:hAnsi="Times New Roman" w:cs="Times New Roman"/>
          <w:i/>
          <w:sz w:val="28"/>
          <w:szCs w:val="28"/>
          <w:vertAlign w:val="subscript"/>
          <w:lang w:val="en-US"/>
        </w:rPr>
        <w:t>1</w:t>
      </w:r>
      <w:r w:rsidRPr="00E760B0">
        <w:rPr>
          <w:rFonts w:ascii="Times New Roman" w:hAnsi="Times New Roman" w:cs="Times New Roman"/>
          <w:sz w:val="28"/>
          <w:szCs w:val="28"/>
          <w:lang w:val="en-US"/>
        </w:rPr>
        <w:t xml:space="preserve"> to </w:t>
      </w:r>
      <w:r w:rsidRPr="00E760B0">
        <w:rPr>
          <w:rFonts w:ascii="Times New Roman" w:hAnsi="Times New Roman" w:cs="Times New Roman"/>
          <w:i/>
          <w:sz w:val="28"/>
          <w:szCs w:val="28"/>
        </w:rPr>
        <w:sym w:font="Symbol" w:char="0066"/>
      </w:r>
      <w:r w:rsidRPr="00E760B0">
        <w:rPr>
          <w:rFonts w:ascii="Times New Roman" w:hAnsi="Times New Roman" w:cs="Times New Roman"/>
          <w:i/>
          <w:sz w:val="28"/>
          <w:szCs w:val="28"/>
          <w:vertAlign w:val="subscript"/>
          <w:lang w:val="en-US"/>
        </w:rPr>
        <w:t>2</w:t>
      </w:r>
      <w:r w:rsidRPr="00E760B0">
        <w:rPr>
          <w:rFonts w:ascii="Times New Roman" w:hAnsi="Times New Roman" w:cs="Times New Roman"/>
          <w:sz w:val="28"/>
          <w:szCs w:val="28"/>
          <w:lang w:val="en-US"/>
        </w:rPr>
        <w:t xml:space="preserve"> is</w:t>
      </w:r>
    </w:p>
    <w:p w:rsidR="00E760B0" w:rsidRDefault="00E760B0" w:rsidP="008E23BA">
      <w:pPr>
        <w:pStyle w:val="a4"/>
        <w:tabs>
          <w:tab w:val="left" w:pos="851"/>
        </w:tabs>
        <w:spacing w:after="0"/>
        <w:ind w:left="851" w:firstLine="709"/>
        <w:jc w:val="both"/>
        <w:rPr>
          <w:rFonts w:ascii="Times New Roman" w:hAnsi="Times New Roman" w:cs="Times New Roman"/>
          <w:sz w:val="28"/>
          <w:szCs w:val="28"/>
          <w:lang w:val="en-US"/>
        </w:rPr>
      </w:pPr>
      <w:r w:rsidRPr="00E760B0">
        <w:rPr>
          <w:rFonts w:ascii="Times New Roman" w:hAnsi="Times New Roman" w:cs="Times New Roman"/>
          <w:sz w:val="28"/>
          <w:szCs w:val="28"/>
        </w:rPr>
        <w:object w:dxaOrig="4560" w:dyaOrig="760">
          <v:shape id="_x0000_i1065" type="#_x0000_t75" style="width:239.45pt;height:41pt" o:ole="">
            <v:imagedata r:id="rId101" o:title=""/>
          </v:shape>
          <o:OLEObject Type="Embed" ProgID="Equation.DSMT4" ShapeID="_x0000_i1065" DrawAspect="Content" ObjectID="_1747038833" r:id="rId102"/>
        </w:object>
      </w:r>
    </w:p>
    <w:p w:rsidR="00D60E95" w:rsidRPr="00D60E95" w:rsidRDefault="00D60E95" w:rsidP="008E23BA">
      <w:pPr>
        <w:pStyle w:val="a4"/>
        <w:tabs>
          <w:tab w:val="left" w:pos="851"/>
        </w:tabs>
        <w:spacing w:after="0"/>
        <w:ind w:left="851" w:firstLine="709"/>
        <w:jc w:val="both"/>
        <w:rPr>
          <w:rFonts w:ascii="Times New Roman" w:hAnsi="Times New Roman" w:cs="Times New Roman"/>
          <w:sz w:val="28"/>
          <w:szCs w:val="28"/>
          <w:lang w:val="en-US"/>
        </w:rPr>
      </w:pPr>
    </w:p>
    <w:p w:rsidR="00195C0E" w:rsidRDefault="00E760B0" w:rsidP="008E23BA">
      <w:pPr>
        <w:pStyle w:val="a4"/>
        <w:tabs>
          <w:tab w:val="left" w:pos="851"/>
        </w:tabs>
        <w:spacing w:after="0"/>
        <w:ind w:left="851" w:firstLine="709"/>
        <w:jc w:val="both"/>
        <w:rPr>
          <w:rFonts w:ascii="Times New Roman" w:hAnsi="Times New Roman" w:cs="Times New Roman"/>
          <w:sz w:val="28"/>
          <w:szCs w:val="28"/>
          <w:lang w:val="en-US"/>
        </w:rPr>
      </w:pPr>
      <w:r w:rsidRPr="00E760B0">
        <w:rPr>
          <w:rFonts w:ascii="Times New Roman" w:hAnsi="Times New Roman" w:cs="Times New Roman"/>
          <w:sz w:val="28"/>
          <w:szCs w:val="28"/>
          <w:lang w:val="en-US"/>
        </w:rPr>
        <w:t xml:space="preserve">It is known that the work is equal to the decrease of the potential energy, i.e. is the negative of the change of potential energy: </w:t>
      </w:r>
      <w:r w:rsidRPr="00E760B0">
        <w:rPr>
          <w:rFonts w:ascii="Times New Roman" w:hAnsi="Times New Roman" w:cs="Times New Roman"/>
          <w:i/>
          <w:sz w:val="28"/>
          <w:szCs w:val="28"/>
          <w:lang w:val="en-US"/>
        </w:rPr>
        <w:t>A = U</w:t>
      </w:r>
      <w:r w:rsidRPr="00E760B0">
        <w:rPr>
          <w:rFonts w:ascii="Times New Roman" w:hAnsi="Times New Roman" w:cs="Times New Roman"/>
          <w:i/>
          <w:sz w:val="28"/>
          <w:szCs w:val="28"/>
          <w:vertAlign w:val="subscript"/>
          <w:lang w:val="en-US"/>
        </w:rPr>
        <w:t>1</w:t>
      </w:r>
      <w:r w:rsidRPr="00E760B0">
        <w:rPr>
          <w:rFonts w:ascii="Times New Roman" w:hAnsi="Times New Roman" w:cs="Times New Roman"/>
          <w:i/>
          <w:sz w:val="28"/>
          <w:szCs w:val="28"/>
          <w:lang w:val="en-US"/>
        </w:rPr>
        <w:t xml:space="preserve"> – U</w:t>
      </w:r>
      <w:r w:rsidRPr="00E760B0">
        <w:rPr>
          <w:rFonts w:ascii="Times New Roman" w:hAnsi="Times New Roman" w:cs="Times New Roman"/>
          <w:i/>
          <w:sz w:val="28"/>
          <w:szCs w:val="28"/>
          <w:vertAlign w:val="subscript"/>
          <w:lang w:val="en-US"/>
        </w:rPr>
        <w:t>2</w:t>
      </w:r>
      <w:r w:rsidRPr="00E760B0">
        <w:rPr>
          <w:rFonts w:ascii="Times New Roman" w:hAnsi="Times New Roman" w:cs="Times New Roman"/>
          <w:sz w:val="28"/>
          <w:szCs w:val="28"/>
          <w:lang w:val="en-US"/>
        </w:rPr>
        <w:t xml:space="preserve">. </w:t>
      </w:r>
      <w:r w:rsidRPr="00E760B0">
        <w:rPr>
          <w:rFonts w:ascii="Times New Roman" w:hAnsi="Times New Roman" w:cs="Times New Roman"/>
          <w:sz w:val="28"/>
          <w:szCs w:val="28"/>
          <w:lang w:val="en-US"/>
        </w:rPr>
        <w:lastRenderedPageBreak/>
        <w:t>Compar</w:t>
      </w:r>
      <w:r>
        <w:rPr>
          <w:rFonts w:ascii="Times New Roman" w:hAnsi="Times New Roman" w:cs="Times New Roman"/>
          <w:sz w:val="28"/>
          <w:szCs w:val="28"/>
          <w:lang w:val="en-US"/>
        </w:rPr>
        <w:t>ing this expression with equal</w:t>
      </w:r>
      <w:r w:rsidRPr="00E760B0">
        <w:rPr>
          <w:rFonts w:ascii="Times New Roman" w:hAnsi="Times New Roman" w:cs="Times New Roman"/>
          <w:sz w:val="28"/>
          <w:szCs w:val="28"/>
          <w:lang w:val="en-US"/>
        </w:rPr>
        <w:t xml:space="preserve"> (1.</w:t>
      </w:r>
      <w:r w:rsidR="00143F37">
        <w:rPr>
          <w:rFonts w:ascii="Times New Roman" w:hAnsi="Times New Roman" w:cs="Times New Roman"/>
          <w:sz w:val="28"/>
          <w:szCs w:val="28"/>
          <w:lang w:val="en-US"/>
        </w:rPr>
        <w:t>4</w:t>
      </w:r>
      <w:r w:rsidR="00960DA1">
        <w:rPr>
          <w:rFonts w:ascii="Times New Roman" w:hAnsi="Times New Roman" w:cs="Times New Roman"/>
          <w:sz w:val="28"/>
          <w:szCs w:val="28"/>
          <w:lang w:val="en-US"/>
        </w:rPr>
        <w:t>.5</w:t>
      </w:r>
      <w:r w:rsidRPr="00E760B0">
        <w:rPr>
          <w:rFonts w:ascii="Times New Roman" w:hAnsi="Times New Roman" w:cs="Times New Roman"/>
          <w:sz w:val="28"/>
          <w:szCs w:val="28"/>
          <w:lang w:val="en-US"/>
        </w:rPr>
        <w:t xml:space="preserve">) we find the potential energy for a dipole in an electric field:              </w:t>
      </w:r>
    </w:p>
    <w:p w:rsidR="00195C0E" w:rsidRDefault="00195C0E" w:rsidP="008E23BA">
      <w:pPr>
        <w:pStyle w:val="a4"/>
        <w:tabs>
          <w:tab w:val="left" w:pos="851"/>
        </w:tabs>
        <w:spacing w:after="0"/>
        <w:ind w:left="851" w:firstLine="709"/>
        <w:jc w:val="both"/>
        <w:rPr>
          <w:rFonts w:ascii="Times New Roman" w:hAnsi="Times New Roman" w:cs="Times New Roman"/>
          <w:sz w:val="28"/>
          <w:szCs w:val="28"/>
          <w:lang w:val="en-US"/>
        </w:rPr>
      </w:pPr>
    </w:p>
    <w:p w:rsidR="00195C0E" w:rsidRDefault="00E760B0" w:rsidP="008E23BA">
      <w:pPr>
        <w:pStyle w:val="a4"/>
        <w:tabs>
          <w:tab w:val="left" w:pos="851"/>
        </w:tabs>
        <w:spacing w:after="0"/>
        <w:ind w:left="851" w:firstLine="709"/>
        <w:jc w:val="both"/>
        <w:rPr>
          <w:rFonts w:ascii="Times New Roman" w:hAnsi="Times New Roman" w:cs="Times New Roman"/>
          <w:sz w:val="28"/>
          <w:szCs w:val="28"/>
          <w:lang w:val="en-US"/>
        </w:rPr>
      </w:pPr>
      <w:r w:rsidRPr="00E760B0">
        <w:rPr>
          <w:rFonts w:ascii="Times New Roman" w:hAnsi="Times New Roman" w:cs="Times New Roman"/>
          <w:sz w:val="28"/>
          <w:szCs w:val="28"/>
        </w:rPr>
        <w:object w:dxaOrig="1579" w:dyaOrig="760">
          <v:shape id="_x0000_i1066" type="#_x0000_t75" style="width:88.75pt;height:41.85pt" o:ole="">
            <v:imagedata r:id="rId103" o:title=""/>
          </v:shape>
          <o:OLEObject Type="Embed" ProgID="Equation.DSMT4" ShapeID="_x0000_i1066" DrawAspect="Content" ObjectID="_1747038834" r:id="rId104"/>
        </w:object>
      </w:r>
    </w:p>
    <w:p w:rsidR="00D60E95" w:rsidRPr="00D60E95" w:rsidRDefault="00D60E95" w:rsidP="008E23BA">
      <w:pPr>
        <w:pStyle w:val="a4"/>
        <w:tabs>
          <w:tab w:val="left" w:pos="851"/>
        </w:tabs>
        <w:spacing w:after="0"/>
        <w:ind w:left="851" w:firstLine="709"/>
        <w:jc w:val="both"/>
        <w:rPr>
          <w:rFonts w:ascii="Times New Roman" w:hAnsi="Times New Roman" w:cs="Times New Roman"/>
          <w:sz w:val="28"/>
          <w:szCs w:val="28"/>
          <w:lang w:val="en-US"/>
        </w:rPr>
      </w:pPr>
    </w:p>
    <w:p w:rsidR="00E760B0" w:rsidRPr="00B43898" w:rsidRDefault="00E760B0" w:rsidP="00B43898">
      <w:pPr>
        <w:tabs>
          <w:tab w:val="left" w:pos="851"/>
        </w:tabs>
        <w:spacing w:after="0"/>
        <w:jc w:val="both"/>
        <w:rPr>
          <w:rFonts w:ascii="Times New Roman" w:hAnsi="Times New Roman" w:cs="Times New Roman"/>
          <w:sz w:val="28"/>
          <w:szCs w:val="28"/>
          <w:lang w:val="en-US"/>
        </w:rPr>
      </w:pPr>
      <w:r w:rsidRPr="00B43898">
        <w:rPr>
          <w:rFonts w:ascii="Times New Roman" w:hAnsi="Times New Roman" w:cs="Times New Roman"/>
          <w:sz w:val="28"/>
          <w:szCs w:val="28"/>
          <w:lang w:val="en-US"/>
        </w:rPr>
        <w:t>Thus, the potential energy for a dipole is equal to the negative of the scalar product of the dipole moment and the electric field.</w:t>
      </w:r>
    </w:p>
    <w:p w:rsidR="00E760B0" w:rsidRPr="00D60E95" w:rsidRDefault="00E760B0" w:rsidP="00D60E95">
      <w:pPr>
        <w:tabs>
          <w:tab w:val="left" w:pos="851"/>
        </w:tabs>
        <w:spacing w:after="0"/>
        <w:jc w:val="both"/>
        <w:rPr>
          <w:rFonts w:ascii="Times New Roman" w:hAnsi="Times New Roman" w:cs="Times New Roman"/>
          <w:sz w:val="28"/>
          <w:szCs w:val="28"/>
          <w:lang w:val="en-US"/>
        </w:rPr>
      </w:pPr>
      <w:r w:rsidRPr="00D60E95">
        <w:rPr>
          <w:rFonts w:ascii="Times New Roman" w:hAnsi="Times New Roman" w:cs="Times New Roman"/>
          <w:sz w:val="28"/>
          <w:szCs w:val="28"/>
          <w:lang w:val="en-US"/>
        </w:rPr>
        <w:t xml:space="preserve">The potential energy has its minimum value </w:t>
      </w:r>
      <w:r w:rsidRPr="00D60E95">
        <w:rPr>
          <w:rFonts w:ascii="Times New Roman" w:hAnsi="Times New Roman" w:cs="Times New Roman"/>
          <w:i/>
          <w:iCs/>
          <w:sz w:val="28"/>
          <w:szCs w:val="28"/>
          <w:lang w:val="en-US"/>
        </w:rPr>
        <w:t xml:space="preserve">U </w:t>
      </w:r>
      <w:r w:rsidRPr="00D60E95">
        <w:rPr>
          <w:rFonts w:ascii="Times New Roman" w:hAnsi="Times New Roman" w:cs="Times New Roman"/>
          <w:sz w:val="28"/>
          <w:szCs w:val="28"/>
          <w:lang w:val="en-US"/>
        </w:rPr>
        <w:t xml:space="preserve">= </w:t>
      </w:r>
      <w:r w:rsidRPr="00D60E95">
        <w:rPr>
          <w:rFonts w:ascii="Times New Roman" w:hAnsi="Times New Roman" w:cs="Times New Roman"/>
          <w:i/>
          <w:iCs/>
          <w:sz w:val="28"/>
          <w:szCs w:val="28"/>
          <w:lang w:val="en-US"/>
        </w:rPr>
        <w:t>-pE</w:t>
      </w:r>
      <w:r w:rsidRPr="00D60E95">
        <w:rPr>
          <w:rFonts w:ascii="Times New Roman" w:hAnsi="Times New Roman" w:cs="Times New Roman"/>
          <w:sz w:val="28"/>
          <w:szCs w:val="28"/>
          <w:lang w:val="en-US"/>
        </w:rPr>
        <w:t xml:space="preserve">(i.e., its most negative value) at the stable equilibrium position, where </w:t>
      </w:r>
      <w:r w:rsidRPr="00E760B0">
        <w:rPr>
          <w:i/>
          <w:iCs/>
        </w:rPr>
        <w:sym w:font="Symbol" w:char="0066"/>
      </w:r>
      <w:r w:rsidRPr="00D60E95">
        <w:rPr>
          <w:rFonts w:ascii="Times New Roman" w:hAnsi="Times New Roman" w:cs="Times New Roman"/>
          <w:sz w:val="28"/>
          <w:szCs w:val="28"/>
          <w:lang w:val="en-US"/>
        </w:rPr>
        <w:t xml:space="preserve">= 0 and </w:t>
      </w:r>
      <w:r w:rsidRPr="00E760B0">
        <w:object w:dxaOrig="240" w:dyaOrig="340">
          <v:shape id="_x0000_i1067" type="#_x0000_t75" style="width:12.55pt;height:18.4pt" o:ole="">
            <v:imagedata r:id="rId105" o:title=""/>
          </v:shape>
          <o:OLEObject Type="Embed" ProgID="Equation.DSMT4" ShapeID="_x0000_i1067" DrawAspect="Content" ObjectID="_1747038835" r:id="rId106"/>
        </w:object>
      </w:r>
      <w:r w:rsidRPr="00D60E95">
        <w:rPr>
          <w:rFonts w:ascii="Times New Roman" w:hAnsi="Times New Roman" w:cs="Times New Roman"/>
          <w:sz w:val="28"/>
          <w:szCs w:val="28"/>
          <w:lang w:val="en-US"/>
        </w:rPr>
        <w:t>is parallel to</w:t>
      </w:r>
      <w:r w:rsidRPr="00E760B0">
        <w:object w:dxaOrig="260" w:dyaOrig="340">
          <v:shape id="_x0000_i1068" type="#_x0000_t75" style="width:12.55pt;height:18.4pt" o:ole="">
            <v:imagedata r:id="rId93" o:title=""/>
            <o:lock v:ext="edit" aspectratio="f"/>
          </v:shape>
          <o:OLEObject Type="Embed" ProgID="Equation.DSMT4" ShapeID="_x0000_i1068" DrawAspect="Content" ObjectID="_1747038836" r:id="rId107"/>
        </w:object>
      </w:r>
      <w:r w:rsidRPr="00D60E95">
        <w:rPr>
          <w:rFonts w:ascii="Times New Roman" w:hAnsi="Times New Roman" w:cs="Times New Roman"/>
          <w:i/>
          <w:iCs/>
          <w:sz w:val="28"/>
          <w:szCs w:val="28"/>
          <w:lang w:val="en-US"/>
        </w:rPr>
        <w:t xml:space="preserve">. </w:t>
      </w:r>
      <w:r w:rsidRPr="00D60E95">
        <w:rPr>
          <w:rFonts w:ascii="Times New Roman" w:hAnsi="Times New Roman" w:cs="Times New Roman"/>
          <w:sz w:val="28"/>
          <w:szCs w:val="28"/>
          <w:lang w:val="en-US"/>
        </w:rPr>
        <w:t xml:space="preserve">The potential energy is maximum when </w:t>
      </w:r>
      <w:r w:rsidRPr="00E760B0">
        <w:rPr>
          <w:i/>
          <w:iCs/>
        </w:rPr>
        <w:sym w:font="Symbol" w:char="0066"/>
      </w:r>
      <w:r w:rsidRPr="00D60E95">
        <w:rPr>
          <w:rFonts w:ascii="Times New Roman" w:hAnsi="Times New Roman" w:cs="Times New Roman"/>
          <w:i/>
          <w:iCs/>
          <w:sz w:val="28"/>
          <w:szCs w:val="28"/>
          <w:lang w:val="en-US"/>
        </w:rPr>
        <w:t xml:space="preserve"> = </w:t>
      </w:r>
      <w:r w:rsidRPr="00E760B0">
        <w:sym w:font="Symbol" w:char="0070"/>
      </w:r>
      <w:r w:rsidRPr="00D60E95">
        <w:rPr>
          <w:rFonts w:ascii="Times New Roman" w:hAnsi="Times New Roman" w:cs="Times New Roman"/>
          <w:sz w:val="28"/>
          <w:szCs w:val="28"/>
          <w:lang w:val="en-US"/>
        </w:rPr>
        <w:t xml:space="preserve"> and</w:t>
      </w:r>
      <w:r w:rsidRPr="00E760B0">
        <w:object w:dxaOrig="240" w:dyaOrig="340">
          <v:shape id="_x0000_i1069" type="#_x0000_t75" style="width:12.55pt;height:18.4pt" o:ole="">
            <v:imagedata r:id="rId108" o:title=""/>
          </v:shape>
          <o:OLEObject Type="Embed" ProgID="Equation.DSMT4" ShapeID="_x0000_i1069" DrawAspect="Content" ObjectID="_1747038837" r:id="rId109"/>
        </w:object>
      </w:r>
      <w:r w:rsidRPr="00D60E95">
        <w:rPr>
          <w:rFonts w:ascii="Times New Roman" w:hAnsi="Times New Roman" w:cs="Times New Roman"/>
          <w:sz w:val="28"/>
          <w:szCs w:val="28"/>
          <w:lang w:val="en-US"/>
        </w:rPr>
        <w:t>is antiparallel to</w:t>
      </w:r>
      <w:r w:rsidRPr="00E760B0">
        <w:object w:dxaOrig="260" w:dyaOrig="340">
          <v:shape id="_x0000_i1070" type="#_x0000_t75" style="width:12.55pt;height:18.4pt" o:ole="">
            <v:imagedata r:id="rId93" o:title=""/>
            <o:lock v:ext="edit" aspectratio="f"/>
          </v:shape>
          <o:OLEObject Type="Embed" ProgID="Equation.DSMT4" ShapeID="_x0000_i1070" DrawAspect="Content" ObjectID="_1747038838" r:id="rId110"/>
        </w:object>
      </w:r>
      <w:r w:rsidRPr="00D60E95">
        <w:rPr>
          <w:rFonts w:ascii="Times New Roman" w:hAnsi="Times New Roman" w:cs="Times New Roman"/>
          <w:i/>
          <w:iCs/>
          <w:sz w:val="28"/>
          <w:szCs w:val="28"/>
          <w:lang w:val="en-US"/>
        </w:rPr>
        <w:t xml:space="preserve">; </w:t>
      </w:r>
      <w:r w:rsidRPr="00D60E95">
        <w:rPr>
          <w:rFonts w:ascii="Times New Roman" w:hAnsi="Times New Roman" w:cs="Times New Roman"/>
          <w:sz w:val="28"/>
          <w:szCs w:val="28"/>
          <w:lang w:val="en-US"/>
        </w:rPr>
        <w:t xml:space="preserve">then </w:t>
      </w:r>
      <w:r w:rsidRPr="00D60E95">
        <w:rPr>
          <w:rFonts w:ascii="Times New Roman" w:hAnsi="Times New Roman" w:cs="Times New Roman"/>
          <w:i/>
          <w:iCs/>
          <w:sz w:val="28"/>
          <w:szCs w:val="28"/>
          <w:lang w:val="en-US"/>
        </w:rPr>
        <w:t xml:space="preserve">U = +pE. </w:t>
      </w:r>
      <w:r w:rsidRPr="00D60E95">
        <w:rPr>
          <w:rFonts w:ascii="Times New Roman" w:hAnsi="Times New Roman" w:cs="Times New Roman"/>
          <w:sz w:val="28"/>
          <w:szCs w:val="28"/>
          <w:lang w:val="en-US"/>
        </w:rPr>
        <w:t xml:space="preserve">At </w:t>
      </w:r>
      <w:r w:rsidRPr="00E760B0">
        <w:rPr>
          <w:i/>
          <w:iCs/>
        </w:rPr>
        <w:sym w:font="Symbol" w:char="0066"/>
      </w:r>
      <w:r w:rsidRPr="00D60E95">
        <w:rPr>
          <w:rFonts w:ascii="Times New Roman" w:hAnsi="Times New Roman" w:cs="Times New Roman"/>
          <w:i/>
          <w:iCs/>
          <w:sz w:val="28"/>
          <w:szCs w:val="28"/>
          <w:lang w:val="en-US"/>
        </w:rPr>
        <w:t xml:space="preserve"> = </w:t>
      </w:r>
      <w:r w:rsidRPr="00E760B0">
        <w:sym w:font="Symbol" w:char="0070"/>
      </w:r>
      <w:r w:rsidRPr="00D60E95">
        <w:rPr>
          <w:rFonts w:ascii="Times New Roman" w:hAnsi="Times New Roman" w:cs="Times New Roman"/>
          <w:sz w:val="28"/>
          <w:szCs w:val="28"/>
          <w:lang w:val="en-US"/>
        </w:rPr>
        <w:t xml:space="preserve">/2, where </w:t>
      </w:r>
      <w:r w:rsidRPr="00E760B0">
        <w:object w:dxaOrig="240" w:dyaOrig="340">
          <v:shape id="_x0000_i1071" type="#_x0000_t75" style="width:12.55pt;height:18.4pt" o:ole="">
            <v:imagedata r:id="rId111" o:title=""/>
          </v:shape>
          <o:OLEObject Type="Embed" ProgID="Equation.DSMT4" ShapeID="_x0000_i1071" DrawAspect="Content" ObjectID="_1747038839" r:id="rId112"/>
        </w:object>
      </w:r>
      <w:r w:rsidRPr="00D60E95">
        <w:rPr>
          <w:rFonts w:ascii="Times New Roman" w:hAnsi="Times New Roman" w:cs="Times New Roman"/>
          <w:sz w:val="28"/>
          <w:szCs w:val="28"/>
          <w:lang w:val="en-US"/>
        </w:rPr>
        <w:t>is perpendicular to</w:t>
      </w:r>
      <w:r w:rsidRPr="00E760B0">
        <w:object w:dxaOrig="260" w:dyaOrig="340">
          <v:shape id="_x0000_i1072" type="#_x0000_t75" style="width:12.55pt;height:18.4pt" o:ole="">
            <v:imagedata r:id="rId93" o:title=""/>
            <o:lock v:ext="edit" aspectratio="f"/>
          </v:shape>
          <o:OLEObject Type="Embed" ProgID="Equation.DSMT4" ShapeID="_x0000_i1072" DrawAspect="Content" ObjectID="_1747038840" r:id="rId113"/>
        </w:object>
      </w:r>
      <w:r w:rsidRPr="00D60E95">
        <w:rPr>
          <w:rFonts w:ascii="Times New Roman" w:hAnsi="Times New Roman" w:cs="Times New Roman"/>
          <w:i/>
          <w:iCs/>
          <w:sz w:val="28"/>
          <w:szCs w:val="28"/>
          <w:lang w:val="en-US"/>
        </w:rPr>
        <w:t xml:space="preserve">, </w:t>
      </w:r>
      <w:r w:rsidRPr="00D60E95">
        <w:rPr>
          <w:rFonts w:ascii="Times New Roman" w:hAnsi="Times New Roman" w:cs="Times New Roman"/>
          <w:iCs/>
          <w:sz w:val="28"/>
          <w:szCs w:val="28"/>
          <w:lang w:val="en-US"/>
        </w:rPr>
        <w:t xml:space="preserve">and </w:t>
      </w:r>
      <w:r w:rsidRPr="00D60E95">
        <w:rPr>
          <w:rFonts w:ascii="Times New Roman" w:hAnsi="Times New Roman" w:cs="Times New Roman"/>
          <w:i/>
          <w:iCs/>
          <w:sz w:val="28"/>
          <w:szCs w:val="28"/>
          <w:lang w:val="en-US"/>
        </w:rPr>
        <w:t xml:space="preserve">U </w:t>
      </w:r>
      <w:r w:rsidRPr="00D60E95">
        <w:rPr>
          <w:rFonts w:ascii="Times New Roman" w:hAnsi="Times New Roman" w:cs="Times New Roman"/>
          <w:sz w:val="28"/>
          <w:szCs w:val="28"/>
          <w:lang w:val="en-US"/>
        </w:rPr>
        <w:t>is zero.</w:t>
      </w:r>
    </w:p>
    <w:p w:rsidR="00893C64" w:rsidRDefault="00893C64" w:rsidP="008E23BA">
      <w:pPr>
        <w:pStyle w:val="a4"/>
        <w:tabs>
          <w:tab w:val="left" w:pos="851"/>
        </w:tabs>
        <w:spacing w:after="0"/>
        <w:ind w:left="851" w:firstLine="709"/>
        <w:jc w:val="both"/>
        <w:rPr>
          <w:rFonts w:ascii="Times New Roman" w:hAnsi="Times New Roman" w:cs="Times New Roman"/>
          <w:b/>
          <w:sz w:val="28"/>
          <w:szCs w:val="28"/>
          <w:lang w:val="en-US"/>
        </w:rPr>
      </w:pPr>
    </w:p>
    <w:p w:rsidR="00893C64" w:rsidRPr="00FF1C05" w:rsidRDefault="00D60E95" w:rsidP="00FF1C05">
      <w:pPr>
        <w:tabs>
          <w:tab w:val="left" w:pos="851"/>
        </w:tabs>
        <w:spacing w:after="0"/>
        <w:jc w:val="both"/>
        <w:rPr>
          <w:rFonts w:ascii="Times New Roman" w:hAnsi="Times New Roman" w:cs="Times New Roman"/>
          <w:b/>
          <w:sz w:val="28"/>
          <w:szCs w:val="28"/>
          <w:lang w:val="en-US"/>
        </w:rPr>
      </w:pPr>
      <w:r>
        <w:rPr>
          <w:rFonts w:ascii="Times New Roman" w:hAnsi="Times New Roman" w:cs="Times New Roman"/>
          <w:b/>
          <w:sz w:val="28"/>
          <w:szCs w:val="28"/>
          <w:lang w:val="en-US"/>
        </w:rPr>
        <w:t>1.</w:t>
      </w:r>
      <w:r w:rsidR="00FF1C05">
        <w:rPr>
          <w:rFonts w:ascii="Times New Roman" w:hAnsi="Times New Roman" w:cs="Times New Roman"/>
          <w:b/>
          <w:sz w:val="28"/>
          <w:szCs w:val="28"/>
          <w:lang w:val="en-US"/>
        </w:rPr>
        <w:t xml:space="preserve">5  </w:t>
      </w:r>
      <w:r w:rsidR="00960DA1" w:rsidRPr="00FF1C05">
        <w:rPr>
          <w:rFonts w:ascii="Times New Roman" w:hAnsi="Times New Roman" w:cs="Times New Roman"/>
          <w:b/>
          <w:sz w:val="28"/>
          <w:szCs w:val="28"/>
          <w:lang w:val="en-US"/>
        </w:rPr>
        <w:t>Electric flux</w:t>
      </w:r>
      <w:r w:rsidR="00680F22" w:rsidRPr="00FF1C05">
        <w:rPr>
          <w:rFonts w:ascii="Times New Roman" w:hAnsi="Times New Roman" w:cs="Times New Roman"/>
          <w:b/>
          <w:sz w:val="28"/>
          <w:szCs w:val="28"/>
          <w:lang w:val="kk-KZ"/>
        </w:rPr>
        <w:t>.Gauss's theorem. Interaction energy of a system of charges.</w:t>
      </w:r>
    </w:p>
    <w:p w:rsidR="003914E6" w:rsidRPr="00893C64" w:rsidRDefault="003914E6" w:rsidP="003914E6">
      <w:pPr>
        <w:pStyle w:val="a4"/>
        <w:tabs>
          <w:tab w:val="left" w:pos="851"/>
        </w:tabs>
        <w:spacing w:after="0"/>
        <w:ind w:left="1413"/>
        <w:jc w:val="both"/>
        <w:rPr>
          <w:rFonts w:ascii="Times New Roman" w:hAnsi="Times New Roman" w:cs="Times New Roman"/>
          <w:b/>
          <w:sz w:val="28"/>
          <w:szCs w:val="28"/>
          <w:lang w:val="en-US"/>
        </w:rPr>
      </w:pPr>
    </w:p>
    <w:p w:rsidR="00893C64" w:rsidRPr="00893C64" w:rsidRDefault="00893C64" w:rsidP="003914E6">
      <w:pPr>
        <w:tabs>
          <w:tab w:val="left" w:pos="851"/>
        </w:tabs>
        <w:spacing w:after="0"/>
        <w:jc w:val="both"/>
        <w:rPr>
          <w:rFonts w:ascii="Times New Roman" w:hAnsi="Times New Roman" w:cs="Times New Roman"/>
          <w:sz w:val="28"/>
          <w:szCs w:val="28"/>
          <w:lang w:val="en-US"/>
        </w:rPr>
      </w:pPr>
      <w:r w:rsidRPr="00893C64">
        <w:rPr>
          <w:rFonts w:ascii="Times New Roman" w:hAnsi="Times New Roman" w:cs="Times New Roman"/>
          <w:sz w:val="28"/>
          <w:szCs w:val="28"/>
          <w:lang w:val="en-US"/>
        </w:rPr>
        <w:t>Charges interact without being in contact with each other. Interaction is possible due to electric field. Electric field is a region around a charge in which a force is exerted on another charge. An electric field is represented by lines of force.  A line of force is an arrowed line originating from positive charge and ending at a negative charge.  The field is strong when its lines of force are close together and it is weak when lines of force are farther apart. When lines of force are evenly spaced the field is called to be uniform.</w:t>
      </w:r>
    </w:p>
    <w:p w:rsidR="00893C64" w:rsidRPr="00893C64" w:rsidRDefault="00893C64" w:rsidP="008E23BA">
      <w:pPr>
        <w:tabs>
          <w:tab w:val="left" w:pos="851"/>
        </w:tabs>
        <w:spacing w:after="0"/>
        <w:ind w:firstLine="709"/>
        <w:jc w:val="both"/>
        <w:rPr>
          <w:rFonts w:ascii="Times New Roman" w:hAnsi="Times New Roman" w:cs="Times New Roman"/>
          <w:sz w:val="28"/>
          <w:szCs w:val="28"/>
          <w:lang w:val="en-US"/>
        </w:rPr>
      </w:pPr>
      <w:r w:rsidRPr="00893C64">
        <w:rPr>
          <w:rFonts w:ascii="Times New Roman" w:hAnsi="Times New Roman" w:cs="Times New Roman"/>
          <w:sz w:val="28"/>
          <w:szCs w:val="28"/>
          <w:lang w:val="en-US"/>
        </w:rPr>
        <w:t>Electric lines of force, when considered collectively through a certain area, are called the electric flux.The flux through a surface placed in an electric field depends upon:</w:t>
      </w:r>
    </w:p>
    <w:p w:rsidR="00893C64" w:rsidRPr="00893C64" w:rsidRDefault="00893C64" w:rsidP="008E23BA">
      <w:pPr>
        <w:tabs>
          <w:tab w:val="left" w:pos="851"/>
        </w:tabs>
        <w:spacing w:after="0"/>
        <w:ind w:firstLine="709"/>
        <w:jc w:val="both"/>
        <w:rPr>
          <w:rFonts w:ascii="Times New Roman" w:hAnsi="Times New Roman" w:cs="Times New Roman"/>
          <w:sz w:val="28"/>
          <w:szCs w:val="28"/>
          <w:lang w:val="en-US"/>
        </w:rPr>
      </w:pPr>
      <w:r w:rsidRPr="00893C64">
        <w:rPr>
          <w:rFonts w:ascii="Times New Roman" w:hAnsi="Times New Roman" w:cs="Times New Roman"/>
          <w:sz w:val="28"/>
          <w:szCs w:val="28"/>
          <w:lang w:val="en-US"/>
        </w:rPr>
        <w:t>1)</w:t>
      </w:r>
      <w:r w:rsidRPr="00893C64">
        <w:rPr>
          <w:rFonts w:ascii="Times New Roman" w:hAnsi="Times New Roman" w:cs="Times New Roman"/>
          <w:sz w:val="28"/>
          <w:szCs w:val="28"/>
          <w:lang w:val="en-US"/>
        </w:rPr>
        <w:tab/>
        <w:t>the electric field ( ): the greater the electric field, closer the lines of force and more is the electric flux through the surface;</w:t>
      </w:r>
    </w:p>
    <w:p w:rsidR="00893C64" w:rsidRPr="00893C64" w:rsidRDefault="00893C64" w:rsidP="008E23BA">
      <w:pPr>
        <w:tabs>
          <w:tab w:val="left" w:pos="851"/>
        </w:tabs>
        <w:spacing w:after="0"/>
        <w:ind w:firstLine="709"/>
        <w:jc w:val="both"/>
        <w:rPr>
          <w:rFonts w:ascii="Times New Roman" w:hAnsi="Times New Roman" w:cs="Times New Roman"/>
          <w:sz w:val="28"/>
          <w:szCs w:val="28"/>
          <w:lang w:val="en-US"/>
        </w:rPr>
      </w:pPr>
      <w:r w:rsidRPr="00893C64">
        <w:rPr>
          <w:rFonts w:ascii="Times New Roman" w:hAnsi="Times New Roman" w:cs="Times New Roman"/>
          <w:sz w:val="28"/>
          <w:szCs w:val="28"/>
          <w:lang w:val="en-US"/>
        </w:rPr>
        <w:t>2)</w:t>
      </w:r>
      <w:r w:rsidRPr="00893C64">
        <w:rPr>
          <w:rFonts w:ascii="Times New Roman" w:hAnsi="Times New Roman" w:cs="Times New Roman"/>
          <w:sz w:val="28"/>
          <w:szCs w:val="28"/>
          <w:lang w:val="en-US"/>
        </w:rPr>
        <w:tab/>
        <w:t>the area of the surface ( ): the larger the area of the surface, more lines of force pass through it and the electric flux through it is greater;</w:t>
      </w:r>
    </w:p>
    <w:p w:rsidR="003914E6" w:rsidRDefault="00893C64" w:rsidP="003914E6">
      <w:pPr>
        <w:tabs>
          <w:tab w:val="left" w:pos="851"/>
        </w:tabs>
        <w:spacing w:after="0"/>
        <w:ind w:firstLine="709"/>
        <w:jc w:val="both"/>
        <w:rPr>
          <w:rFonts w:ascii="Times New Roman" w:hAnsi="Times New Roman" w:cs="Times New Roman"/>
          <w:b/>
          <w:sz w:val="28"/>
          <w:szCs w:val="28"/>
          <w:lang w:val="en-US"/>
        </w:rPr>
      </w:pPr>
      <w:r w:rsidRPr="00893C64">
        <w:rPr>
          <w:rFonts w:ascii="Times New Roman" w:hAnsi="Times New Roman" w:cs="Times New Roman"/>
          <w:sz w:val="28"/>
          <w:szCs w:val="28"/>
          <w:lang w:val="en-US"/>
        </w:rPr>
        <w:t>3)</w:t>
      </w:r>
      <w:r w:rsidRPr="00893C64">
        <w:rPr>
          <w:rFonts w:ascii="Times New Roman" w:hAnsi="Times New Roman" w:cs="Times New Roman"/>
          <w:sz w:val="28"/>
          <w:szCs w:val="28"/>
          <w:lang w:val="en-US"/>
        </w:rPr>
        <w:tab/>
        <w:t>the orientation of the surface relative to the field (a): this orientation is determined by the angle between the field direction and outward drawn normal to the surface.</w:t>
      </w:r>
    </w:p>
    <w:p w:rsidR="00181C8D" w:rsidRPr="003914E6" w:rsidRDefault="00181C8D" w:rsidP="003914E6">
      <w:pPr>
        <w:tabs>
          <w:tab w:val="left" w:pos="851"/>
        </w:tabs>
        <w:spacing w:after="0"/>
        <w:jc w:val="both"/>
        <w:rPr>
          <w:rFonts w:ascii="Times New Roman" w:hAnsi="Times New Roman" w:cs="Times New Roman"/>
          <w:b/>
          <w:sz w:val="28"/>
          <w:szCs w:val="28"/>
          <w:lang w:val="en-US"/>
        </w:rPr>
      </w:pPr>
      <w:r w:rsidRPr="00181C8D">
        <w:rPr>
          <w:rFonts w:ascii="Times New Roman" w:hAnsi="Times New Roman" w:cs="Times New Roman"/>
          <w:sz w:val="28"/>
          <w:szCs w:val="28"/>
          <w:lang w:val="en-US"/>
        </w:rPr>
        <w:t xml:space="preserve">Charges interact without being in contact with each other. Interaction is possible due to electric field. </w:t>
      </w:r>
      <w:r w:rsidRPr="00181C8D">
        <w:rPr>
          <w:rFonts w:ascii="Times New Roman" w:hAnsi="Times New Roman" w:cs="Times New Roman"/>
          <w:i/>
          <w:sz w:val="28"/>
          <w:szCs w:val="28"/>
          <w:lang w:val="en-US"/>
        </w:rPr>
        <w:t xml:space="preserve">Electric field is a region around a charge in which a force is exerted on another charge. </w:t>
      </w:r>
      <w:r w:rsidRPr="00181C8D">
        <w:rPr>
          <w:rFonts w:ascii="Times New Roman" w:hAnsi="Times New Roman" w:cs="Times New Roman"/>
          <w:sz w:val="28"/>
          <w:szCs w:val="28"/>
          <w:lang w:val="en-US"/>
        </w:rPr>
        <w:t xml:space="preserve">An electric field is represented by lines of force.  </w:t>
      </w:r>
      <w:r w:rsidRPr="00181C8D">
        <w:rPr>
          <w:rFonts w:ascii="Times New Roman" w:hAnsi="Times New Roman" w:cs="Times New Roman"/>
          <w:i/>
          <w:sz w:val="28"/>
          <w:szCs w:val="28"/>
          <w:lang w:val="en-US"/>
        </w:rPr>
        <w:t xml:space="preserve">A line of force is an arrowed line originating from positive charge and ending at a negative </w:t>
      </w:r>
      <w:r w:rsidRPr="00181C8D">
        <w:rPr>
          <w:rFonts w:ascii="Times New Roman" w:hAnsi="Times New Roman" w:cs="Times New Roman"/>
          <w:i/>
          <w:sz w:val="28"/>
          <w:szCs w:val="28"/>
          <w:lang w:val="en-US"/>
        </w:rPr>
        <w:lastRenderedPageBreak/>
        <w:t>charge.</w:t>
      </w:r>
      <w:r w:rsidRPr="00181C8D">
        <w:rPr>
          <w:rFonts w:ascii="Times New Roman" w:hAnsi="Times New Roman" w:cs="Times New Roman"/>
          <w:sz w:val="28"/>
          <w:szCs w:val="28"/>
          <w:lang w:val="en-US"/>
        </w:rPr>
        <w:t xml:space="preserve">The field is </w:t>
      </w:r>
      <w:r w:rsidRPr="00181C8D">
        <w:rPr>
          <w:rFonts w:ascii="Times New Roman" w:hAnsi="Times New Roman" w:cs="Times New Roman"/>
          <w:i/>
          <w:sz w:val="28"/>
          <w:szCs w:val="28"/>
          <w:lang w:val="en-US"/>
        </w:rPr>
        <w:t xml:space="preserve">strong </w:t>
      </w:r>
      <w:r w:rsidRPr="00181C8D">
        <w:rPr>
          <w:rFonts w:ascii="Times New Roman" w:hAnsi="Times New Roman" w:cs="Times New Roman"/>
          <w:sz w:val="28"/>
          <w:szCs w:val="28"/>
          <w:lang w:val="en-US"/>
        </w:rPr>
        <w:t xml:space="preserve">when its lines of force are close together and it is </w:t>
      </w:r>
      <w:r w:rsidRPr="00181C8D">
        <w:rPr>
          <w:rFonts w:ascii="Times New Roman" w:hAnsi="Times New Roman" w:cs="Times New Roman"/>
          <w:i/>
          <w:sz w:val="28"/>
          <w:szCs w:val="28"/>
          <w:lang w:val="en-US"/>
        </w:rPr>
        <w:t xml:space="preserve">weak </w:t>
      </w:r>
      <w:r w:rsidRPr="00181C8D">
        <w:rPr>
          <w:rFonts w:ascii="Times New Roman" w:hAnsi="Times New Roman" w:cs="Times New Roman"/>
          <w:sz w:val="28"/>
          <w:szCs w:val="28"/>
          <w:lang w:val="en-US"/>
        </w:rPr>
        <w:t xml:space="preserve">when lines of force are farther apart. When lines of force are evenly spaced the field is called to be </w:t>
      </w:r>
      <w:r w:rsidRPr="00181C8D">
        <w:rPr>
          <w:rFonts w:ascii="Times New Roman" w:hAnsi="Times New Roman" w:cs="Times New Roman"/>
          <w:i/>
          <w:sz w:val="28"/>
          <w:szCs w:val="28"/>
          <w:lang w:val="en-US"/>
        </w:rPr>
        <w:t>uniform.</w:t>
      </w:r>
    </w:p>
    <w:p w:rsidR="00B80215" w:rsidRDefault="00181C8D" w:rsidP="003914E6">
      <w:pPr>
        <w:tabs>
          <w:tab w:val="left" w:pos="851"/>
        </w:tabs>
        <w:spacing w:after="0"/>
        <w:jc w:val="both"/>
        <w:rPr>
          <w:rFonts w:ascii="Times New Roman" w:hAnsi="Times New Roman" w:cs="Times New Roman"/>
          <w:i/>
          <w:iCs/>
          <w:sz w:val="28"/>
          <w:szCs w:val="28"/>
          <w:lang w:val="en-US"/>
        </w:rPr>
      </w:pPr>
      <w:r w:rsidRPr="003914E6">
        <w:rPr>
          <w:rFonts w:ascii="Times New Roman" w:hAnsi="Times New Roman" w:cs="Times New Roman"/>
          <w:i/>
          <w:iCs/>
          <w:sz w:val="28"/>
          <w:szCs w:val="28"/>
          <w:lang w:val="en-US"/>
        </w:rPr>
        <w:t>Electric lines of force, when considered collectively through a certain area, are called the electric flux.</w:t>
      </w:r>
    </w:p>
    <w:p w:rsidR="00181C8D" w:rsidRPr="003914E6" w:rsidRDefault="00181C8D" w:rsidP="003914E6">
      <w:pPr>
        <w:tabs>
          <w:tab w:val="left" w:pos="851"/>
        </w:tabs>
        <w:spacing w:after="0"/>
        <w:jc w:val="both"/>
        <w:rPr>
          <w:rFonts w:ascii="Times New Roman" w:hAnsi="Times New Roman" w:cs="Times New Roman"/>
          <w:sz w:val="28"/>
          <w:szCs w:val="28"/>
          <w:lang w:val="en-US"/>
        </w:rPr>
      </w:pPr>
      <w:r w:rsidRPr="003914E6">
        <w:rPr>
          <w:rFonts w:ascii="Times New Roman" w:hAnsi="Times New Roman" w:cs="Times New Roman"/>
          <w:sz w:val="28"/>
          <w:szCs w:val="28"/>
          <w:lang w:val="en-US"/>
        </w:rPr>
        <w:t>The flux through a surface placed in an electric field depends upon:</w:t>
      </w:r>
    </w:p>
    <w:p w:rsidR="00181C8D" w:rsidRPr="00181C8D" w:rsidRDefault="00181C8D" w:rsidP="009F485E">
      <w:pPr>
        <w:pStyle w:val="a4"/>
        <w:numPr>
          <w:ilvl w:val="0"/>
          <w:numId w:val="4"/>
        </w:numPr>
        <w:tabs>
          <w:tab w:val="left" w:pos="851"/>
        </w:tabs>
        <w:spacing w:after="0"/>
        <w:ind w:firstLine="709"/>
        <w:jc w:val="both"/>
        <w:rPr>
          <w:rFonts w:ascii="Times New Roman" w:hAnsi="Times New Roman" w:cs="Times New Roman"/>
          <w:sz w:val="28"/>
          <w:szCs w:val="28"/>
          <w:lang w:val="en-US"/>
        </w:rPr>
      </w:pPr>
      <w:r w:rsidRPr="00181C8D">
        <w:rPr>
          <w:rFonts w:ascii="Times New Roman" w:hAnsi="Times New Roman" w:cs="Times New Roman"/>
          <w:bCs/>
          <w:sz w:val="28"/>
          <w:szCs w:val="28"/>
          <w:lang w:val="en-US"/>
        </w:rPr>
        <w:t>the electric field (</w:t>
      </w:r>
      <w:r w:rsidRPr="00181C8D">
        <w:rPr>
          <w:rFonts w:ascii="Times New Roman" w:hAnsi="Times New Roman" w:cs="Times New Roman"/>
          <w:sz w:val="28"/>
          <w:szCs w:val="28"/>
        </w:rPr>
        <w:object w:dxaOrig="260" w:dyaOrig="340">
          <v:shape id="_x0000_i1073" type="#_x0000_t75" style="width:12.55pt;height:18.4pt" o:ole="">
            <v:imagedata r:id="rId93" o:title=""/>
            <o:lock v:ext="edit" aspectratio="f"/>
          </v:shape>
          <o:OLEObject Type="Embed" ProgID="Equation.DSMT4" ShapeID="_x0000_i1073" DrawAspect="Content" ObjectID="_1747038841" r:id="rId114"/>
        </w:object>
      </w:r>
      <w:r w:rsidRPr="00181C8D">
        <w:rPr>
          <w:rFonts w:ascii="Times New Roman" w:hAnsi="Times New Roman" w:cs="Times New Roman"/>
          <w:bCs/>
          <w:sz w:val="28"/>
          <w:szCs w:val="28"/>
          <w:lang w:val="en-US"/>
        </w:rPr>
        <w:t xml:space="preserve">): </w:t>
      </w:r>
      <w:r w:rsidRPr="00181C8D">
        <w:rPr>
          <w:rFonts w:ascii="Times New Roman" w:hAnsi="Times New Roman" w:cs="Times New Roman"/>
          <w:sz w:val="28"/>
          <w:szCs w:val="28"/>
          <w:lang w:val="en-US"/>
        </w:rPr>
        <w:t>the greater the electric field, closer the lines of force and more is the electric flux through the surface;</w:t>
      </w:r>
    </w:p>
    <w:p w:rsidR="00181C8D" w:rsidRPr="00181C8D" w:rsidRDefault="00181C8D" w:rsidP="009F485E">
      <w:pPr>
        <w:pStyle w:val="a4"/>
        <w:numPr>
          <w:ilvl w:val="0"/>
          <w:numId w:val="4"/>
        </w:numPr>
        <w:tabs>
          <w:tab w:val="left" w:pos="851"/>
        </w:tabs>
        <w:spacing w:after="0"/>
        <w:ind w:firstLine="709"/>
        <w:jc w:val="both"/>
        <w:rPr>
          <w:rFonts w:ascii="Times New Roman" w:hAnsi="Times New Roman" w:cs="Times New Roman"/>
          <w:sz w:val="28"/>
          <w:szCs w:val="28"/>
          <w:lang w:val="en-US"/>
        </w:rPr>
      </w:pPr>
      <w:r w:rsidRPr="00181C8D">
        <w:rPr>
          <w:rFonts w:ascii="Times New Roman" w:hAnsi="Times New Roman" w:cs="Times New Roman"/>
          <w:bCs/>
          <w:sz w:val="28"/>
          <w:szCs w:val="28"/>
          <w:lang w:val="en-US"/>
        </w:rPr>
        <w:t xml:space="preserve">the area of the </w:t>
      </w:r>
      <w:r w:rsidRPr="00181C8D">
        <w:rPr>
          <w:rFonts w:ascii="Times New Roman" w:hAnsi="Times New Roman" w:cs="Times New Roman"/>
          <w:sz w:val="28"/>
          <w:szCs w:val="28"/>
          <w:lang w:val="en-US"/>
        </w:rPr>
        <w:t>surface (</w:t>
      </w:r>
      <w:r w:rsidRPr="00181C8D">
        <w:rPr>
          <w:rFonts w:ascii="Times New Roman" w:hAnsi="Times New Roman" w:cs="Times New Roman"/>
          <w:sz w:val="28"/>
          <w:szCs w:val="28"/>
        </w:rPr>
        <w:object w:dxaOrig="240" w:dyaOrig="360">
          <v:shape id="_x0000_i1074" type="#_x0000_t75" style="width:12.55pt;height:20.1pt" o:ole="">
            <v:imagedata r:id="rId115" o:title=""/>
          </v:shape>
          <o:OLEObject Type="Embed" ProgID="Equation.DSMT4" ShapeID="_x0000_i1074" DrawAspect="Content" ObjectID="_1747038842" r:id="rId116"/>
        </w:object>
      </w:r>
      <w:r w:rsidRPr="00181C8D">
        <w:rPr>
          <w:rFonts w:ascii="Times New Roman" w:hAnsi="Times New Roman" w:cs="Times New Roman"/>
          <w:sz w:val="28"/>
          <w:szCs w:val="28"/>
          <w:lang w:val="en-US"/>
        </w:rPr>
        <w:t>): the larger the area of the surface, more lines of force pass through it and the electric flux through it is greater;</w:t>
      </w:r>
    </w:p>
    <w:p w:rsidR="00181C8D" w:rsidRPr="00181C8D" w:rsidRDefault="00181C8D" w:rsidP="009F485E">
      <w:pPr>
        <w:pStyle w:val="a4"/>
        <w:numPr>
          <w:ilvl w:val="0"/>
          <w:numId w:val="4"/>
        </w:numPr>
        <w:tabs>
          <w:tab w:val="left" w:pos="851"/>
        </w:tabs>
        <w:spacing w:after="0"/>
        <w:ind w:firstLine="709"/>
        <w:jc w:val="both"/>
        <w:rPr>
          <w:rFonts w:ascii="Times New Roman" w:hAnsi="Times New Roman" w:cs="Times New Roman"/>
          <w:sz w:val="28"/>
          <w:szCs w:val="28"/>
          <w:lang w:val="en-US"/>
        </w:rPr>
      </w:pPr>
      <w:r w:rsidRPr="00181C8D">
        <w:rPr>
          <w:rFonts w:ascii="Times New Roman" w:hAnsi="Times New Roman" w:cs="Times New Roman"/>
          <w:bCs/>
          <w:sz w:val="28"/>
          <w:szCs w:val="28"/>
          <w:lang w:val="en-US"/>
        </w:rPr>
        <w:t>the orientation of the surface relative to the field (</w:t>
      </w:r>
      <w:r w:rsidRPr="00181C8D">
        <w:rPr>
          <w:rFonts w:ascii="Times New Roman" w:hAnsi="Times New Roman" w:cs="Times New Roman"/>
          <w:bCs/>
          <w:i/>
          <w:sz w:val="28"/>
          <w:szCs w:val="28"/>
        </w:rPr>
        <w:sym w:font="Symbol" w:char="0061"/>
      </w:r>
      <w:r w:rsidRPr="00181C8D">
        <w:rPr>
          <w:rFonts w:ascii="Times New Roman" w:hAnsi="Times New Roman" w:cs="Times New Roman"/>
          <w:bCs/>
          <w:sz w:val="28"/>
          <w:szCs w:val="28"/>
          <w:lang w:val="en-US"/>
        </w:rPr>
        <w:t>): this</w:t>
      </w:r>
      <w:r w:rsidRPr="00181C8D">
        <w:rPr>
          <w:rFonts w:ascii="Times New Roman" w:hAnsi="Times New Roman" w:cs="Times New Roman"/>
          <w:sz w:val="28"/>
          <w:szCs w:val="28"/>
          <w:lang w:val="en-US"/>
        </w:rPr>
        <w:t xml:space="preserve"> orientation is determined by the angle between the field direction and outward drawn normal to the surface.</w:t>
      </w:r>
    </w:p>
    <w:p w:rsidR="00181C8D" w:rsidRPr="003914E6" w:rsidRDefault="00181C8D" w:rsidP="003914E6">
      <w:pPr>
        <w:tabs>
          <w:tab w:val="left" w:pos="851"/>
        </w:tabs>
        <w:spacing w:after="0"/>
        <w:jc w:val="both"/>
        <w:rPr>
          <w:rFonts w:ascii="Times New Roman" w:hAnsi="Times New Roman" w:cs="Times New Roman"/>
          <w:sz w:val="28"/>
          <w:szCs w:val="28"/>
          <w:lang w:val="en-US"/>
        </w:rPr>
      </w:pPr>
      <w:r w:rsidRPr="003914E6">
        <w:rPr>
          <w:rFonts w:ascii="Times New Roman" w:hAnsi="Times New Roman" w:cs="Times New Roman"/>
          <w:sz w:val="28"/>
          <w:szCs w:val="28"/>
          <w:lang w:val="en-US"/>
        </w:rPr>
        <w:t>Mathematically, the electric flux (</w:t>
      </w:r>
      <w:r w:rsidRPr="003914E6">
        <w:rPr>
          <w:rFonts w:ascii="Times New Roman" w:hAnsi="Times New Roman" w:cs="Times New Roman"/>
          <w:i/>
          <w:sz w:val="28"/>
          <w:szCs w:val="28"/>
        </w:rPr>
        <w:t>Ф</w:t>
      </w:r>
      <w:r w:rsidRPr="003914E6">
        <w:rPr>
          <w:rFonts w:ascii="Times New Roman" w:hAnsi="Times New Roman" w:cs="Times New Roman"/>
          <w:i/>
          <w:sz w:val="28"/>
          <w:szCs w:val="28"/>
          <w:vertAlign w:val="subscript"/>
          <w:lang w:val="en-US"/>
        </w:rPr>
        <w:t>E</w:t>
      </w:r>
      <w:r w:rsidRPr="003914E6">
        <w:rPr>
          <w:rFonts w:ascii="Times New Roman" w:hAnsi="Times New Roman" w:cs="Times New Roman"/>
          <w:sz w:val="28"/>
          <w:szCs w:val="28"/>
          <w:lang w:val="en-US"/>
        </w:rPr>
        <w:t>) of a uniform electric field through the surface can be expressed in the form of scalar product as:</w:t>
      </w:r>
    </w:p>
    <w:p w:rsidR="00181C8D" w:rsidRPr="00181C8D" w:rsidRDefault="00181C8D" w:rsidP="008E23BA">
      <w:pPr>
        <w:pStyle w:val="a4"/>
        <w:tabs>
          <w:tab w:val="left" w:pos="851"/>
        </w:tabs>
        <w:spacing w:after="0"/>
        <w:ind w:left="851" w:firstLine="709"/>
        <w:jc w:val="both"/>
        <w:rPr>
          <w:rFonts w:ascii="Times New Roman" w:hAnsi="Times New Roman" w:cs="Times New Roman"/>
          <w:sz w:val="28"/>
          <w:szCs w:val="28"/>
          <w:lang w:val="en-US"/>
        </w:rPr>
      </w:pPr>
    </w:p>
    <w:p w:rsidR="00181C8D" w:rsidRDefault="00181C8D" w:rsidP="008E23BA">
      <w:pPr>
        <w:pStyle w:val="a4"/>
        <w:tabs>
          <w:tab w:val="left" w:pos="851"/>
        </w:tabs>
        <w:spacing w:after="0"/>
        <w:ind w:left="851" w:firstLine="709"/>
        <w:jc w:val="both"/>
        <w:rPr>
          <w:rFonts w:ascii="Times New Roman" w:hAnsi="Times New Roman" w:cs="Times New Roman"/>
          <w:sz w:val="28"/>
          <w:szCs w:val="28"/>
          <w:lang w:val="en-US"/>
        </w:rPr>
      </w:pPr>
      <w:r w:rsidRPr="00181C8D">
        <w:rPr>
          <w:rFonts w:ascii="Times New Roman" w:hAnsi="Times New Roman" w:cs="Times New Roman"/>
          <w:sz w:val="28"/>
          <w:szCs w:val="28"/>
        </w:rPr>
        <w:object w:dxaOrig="3620" w:dyaOrig="420">
          <v:shape id="_x0000_i1075" type="#_x0000_t75" style="width:196.75pt;height:22.6pt" o:ole="">
            <v:imagedata r:id="rId117" o:title=""/>
          </v:shape>
          <o:OLEObject Type="Embed" ProgID="Equation.DSMT4" ShapeID="_x0000_i1075" DrawAspect="Content" ObjectID="_1747038843" r:id="rId118"/>
        </w:object>
      </w:r>
    </w:p>
    <w:p w:rsidR="00181C8D" w:rsidRPr="00181C8D" w:rsidRDefault="00181C8D" w:rsidP="008E23BA">
      <w:pPr>
        <w:pStyle w:val="a4"/>
        <w:tabs>
          <w:tab w:val="left" w:pos="851"/>
        </w:tabs>
        <w:spacing w:after="0"/>
        <w:ind w:left="851" w:firstLine="709"/>
        <w:jc w:val="both"/>
        <w:rPr>
          <w:rFonts w:ascii="Times New Roman" w:hAnsi="Times New Roman" w:cs="Times New Roman"/>
          <w:sz w:val="28"/>
          <w:szCs w:val="28"/>
          <w:lang w:val="en-US"/>
        </w:rPr>
      </w:pPr>
    </w:p>
    <w:p w:rsidR="00181C8D" w:rsidRPr="003914E6" w:rsidRDefault="00181C8D" w:rsidP="003914E6">
      <w:pPr>
        <w:tabs>
          <w:tab w:val="left" w:pos="851"/>
        </w:tabs>
        <w:spacing w:after="0"/>
        <w:jc w:val="both"/>
        <w:rPr>
          <w:rFonts w:ascii="Times New Roman" w:hAnsi="Times New Roman" w:cs="Times New Roman"/>
          <w:iCs/>
          <w:sz w:val="28"/>
          <w:szCs w:val="28"/>
          <w:lang w:val="en-US"/>
        </w:rPr>
      </w:pPr>
      <w:r w:rsidRPr="003914E6">
        <w:rPr>
          <w:rFonts w:ascii="Times New Roman" w:hAnsi="Times New Roman" w:cs="Times New Roman"/>
          <w:sz w:val="28"/>
          <w:szCs w:val="28"/>
          <w:lang w:val="en-US"/>
        </w:rPr>
        <w:t>where</w:t>
      </w:r>
      <w:r w:rsidRPr="00181C8D">
        <w:rPr>
          <w:i/>
        </w:rPr>
        <w:sym w:font="Symbol" w:char="0061"/>
      </w:r>
      <w:r w:rsidRPr="003914E6">
        <w:rPr>
          <w:rFonts w:ascii="Times New Roman" w:hAnsi="Times New Roman" w:cs="Times New Roman"/>
          <w:sz w:val="28"/>
          <w:szCs w:val="28"/>
          <w:lang w:val="en-US"/>
        </w:rPr>
        <w:t xml:space="preserve"> is the angle between  </w:t>
      </w:r>
      <w:r w:rsidRPr="00181C8D">
        <w:object w:dxaOrig="260" w:dyaOrig="340">
          <v:shape id="_x0000_i1076" type="#_x0000_t75" style="width:12.55pt;height:18.4pt" o:ole="">
            <v:imagedata r:id="rId93" o:title=""/>
            <o:lock v:ext="edit" aspectratio="f"/>
          </v:shape>
          <o:OLEObject Type="Embed" ProgID="Equation.3" ShapeID="_x0000_i1076" DrawAspect="Content" ObjectID="_1747038844" r:id="rId119"/>
        </w:object>
      </w:r>
      <w:r w:rsidRPr="003914E6">
        <w:rPr>
          <w:rFonts w:ascii="Times New Roman" w:hAnsi="Times New Roman" w:cs="Times New Roman"/>
          <w:sz w:val="28"/>
          <w:szCs w:val="28"/>
          <w:lang w:val="en-US"/>
        </w:rPr>
        <w:t xml:space="preserve"> and outward normal </w:t>
      </w:r>
      <w:r w:rsidRPr="00181C8D">
        <w:object w:dxaOrig="220" w:dyaOrig="300">
          <v:shape id="_x0000_i1077" type="#_x0000_t75" style="width:12.55pt;height:15.9pt;mso-position-horizontal:absolute" o:ole="">
            <v:imagedata r:id="rId120" o:title=""/>
          </v:shape>
          <o:OLEObject Type="Embed" ProgID="Equation.DSMT4" ShapeID="_x0000_i1077" DrawAspect="Content" ObjectID="_1747038845" r:id="rId121"/>
        </w:object>
      </w:r>
      <w:r w:rsidRPr="003914E6">
        <w:rPr>
          <w:rFonts w:ascii="Times New Roman" w:hAnsi="Times New Roman" w:cs="Times New Roman"/>
          <w:sz w:val="28"/>
          <w:szCs w:val="28"/>
          <w:lang w:val="en-US"/>
        </w:rPr>
        <w:t xml:space="preserve"> to the surface (fig.1.5.1). </w:t>
      </w:r>
      <w:r w:rsidRPr="003914E6">
        <w:rPr>
          <w:rFonts w:ascii="Times New Roman" w:hAnsi="Times New Roman" w:cs="Times New Roman"/>
          <w:iCs/>
          <w:sz w:val="28"/>
          <w:szCs w:val="28"/>
          <w:lang w:val="en-US"/>
        </w:rPr>
        <w:t>Since the scalar product of two vectors is a scalar quantity, therefore electric flux is a scalar quantity.</w:t>
      </w:r>
    </w:p>
    <w:p w:rsidR="00181C8D" w:rsidRPr="00181C8D" w:rsidRDefault="00181C8D" w:rsidP="008E23BA">
      <w:pPr>
        <w:pStyle w:val="a4"/>
        <w:tabs>
          <w:tab w:val="left" w:pos="851"/>
        </w:tabs>
        <w:spacing w:after="0"/>
        <w:ind w:left="851" w:firstLine="709"/>
        <w:jc w:val="both"/>
        <w:rPr>
          <w:rFonts w:ascii="Times New Roman" w:hAnsi="Times New Roman" w:cs="Times New Roman"/>
          <w:iCs/>
          <w:sz w:val="28"/>
          <w:szCs w:val="28"/>
        </w:rPr>
      </w:pPr>
      <w:r w:rsidRPr="00181C8D">
        <w:rPr>
          <w:rFonts w:ascii="Times New Roman" w:hAnsi="Times New Roman" w:cs="Times New Roman"/>
          <w:noProof/>
          <w:sz w:val="28"/>
          <w:szCs w:val="28"/>
          <w:lang w:eastAsia="ru-RU"/>
        </w:rPr>
        <w:drawing>
          <wp:inline distT="0" distB="0" distL="0" distR="0">
            <wp:extent cx="2809875" cy="1209675"/>
            <wp:effectExtent l="19050" t="0" r="9525" b="0"/>
            <wp:docPr id="3815" name="Рисунок 6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2"/>
                    <pic:cNvPicPr>
                      <a:picLocks noChangeAspect="1" noChangeArrowheads="1"/>
                    </pic:cNvPicPr>
                  </pic:nvPicPr>
                  <pic:blipFill>
                    <a:blip r:embed="rId122" cstate="print"/>
                    <a:srcRect l="3279" t="7300"/>
                    <a:stretch>
                      <a:fillRect/>
                    </a:stretch>
                  </pic:blipFill>
                  <pic:spPr bwMode="auto">
                    <a:xfrm>
                      <a:off x="0" y="0"/>
                      <a:ext cx="2809875" cy="1209675"/>
                    </a:xfrm>
                    <a:prstGeom prst="rect">
                      <a:avLst/>
                    </a:prstGeom>
                    <a:noFill/>
                  </pic:spPr>
                </pic:pic>
              </a:graphicData>
            </a:graphic>
          </wp:inline>
        </w:drawing>
      </w:r>
    </w:p>
    <w:p w:rsidR="00181C8D" w:rsidRPr="00181C8D" w:rsidRDefault="00181C8D" w:rsidP="008E23BA">
      <w:pPr>
        <w:pStyle w:val="a4"/>
        <w:tabs>
          <w:tab w:val="left" w:pos="851"/>
        </w:tabs>
        <w:spacing w:after="0"/>
        <w:ind w:left="851" w:firstLine="709"/>
        <w:jc w:val="both"/>
        <w:rPr>
          <w:rFonts w:ascii="Times New Roman" w:hAnsi="Times New Roman" w:cs="Times New Roman"/>
          <w:iCs/>
          <w:sz w:val="28"/>
          <w:szCs w:val="28"/>
        </w:rPr>
      </w:pPr>
    </w:p>
    <w:p w:rsidR="00181C8D" w:rsidRPr="003914E6" w:rsidRDefault="00181C8D" w:rsidP="003914E6">
      <w:pPr>
        <w:tabs>
          <w:tab w:val="left" w:pos="851"/>
        </w:tabs>
        <w:spacing w:after="0"/>
        <w:jc w:val="both"/>
        <w:rPr>
          <w:rFonts w:ascii="Times New Roman" w:hAnsi="Times New Roman" w:cs="Times New Roman"/>
          <w:sz w:val="28"/>
          <w:szCs w:val="28"/>
          <w:lang w:val="en-US"/>
        </w:rPr>
      </w:pPr>
      <w:r w:rsidRPr="003914E6">
        <w:rPr>
          <w:rFonts w:ascii="Times New Roman" w:hAnsi="Times New Roman" w:cs="Times New Roman"/>
          <w:sz w:val="28"/>
          <w:szCs w:val="28"/>
          <w:lang w:val="en-US"/>
        </w:rPr>
        <w:t>The electric flux (</w:t>
      </w:r>
      <w:r w:rsidRPr="003914E6">
        <w:rPr>
          <w:rFonts w:ascii="Times New Roman" w:hAnsi="Times New Roman" w:cs="Times New Roman"/>
          <w:i/>
          <w:sz w:val="28"/>
          <w:szCs w:val="28"/>
        </w:rPr>
        <w:t>Ф</w:t>
      </w:r>
      <w:r w:rsidRPr="003914E6">
        <w:rPr>
          <w:rFonts w:ascii="Times New Roman" w:hAnsi="Times New Roman" w:cs="Times New Roman"/>
          <w:i/>
          <w:sz w:val="28"/>
          <w:szCs w:val="28"/>
          <w:vertAlign w:val="subscript"/>
          <w:lang w:val="en-US"/>
        </w:rPr>
        <w:t>E</w:t>
      </w:r>
      <w:r w:rsidRPr="003914E6">
        <w:rPr>
          <w:rFonts w:ascii="Times New Roman" w:hAnsi="Times New Roman" w:cs="Times New Roman"/>
          <w:sz w:val="28"/>
          <w:szCs w:val="28"/>
          <w:lang w:val="en-US"/>
        </w:rPr>
        <w:t xml:space="preserve">) of a non-uniform electric field through the any surface can be expressed in the form of the surface integral as:  </w:t>
      </w:r>
    </w:p>
    <w:p w:rsidR="00181C8D" w:rsidRPr="00181C8D" w:rsidRDefault="00181C8D" w:rsidP="008E23BA">
      <w:pPr>
        <w:pStyle w:val="a4"/>
        <w:tabs>
          <w:tab w:val="left" w:pos="851"/>
        </w:tabs>
        <w:spacing w:after="0"/>
        <w:ind w:left="851" w:firstLine="709"/>
        <w:jc w:val="both"/>
        <w:rPr>
          <w:rFonts w:ascii="Times New Roman" w:hAnsi="Times New Roman" w:cs="Times New Roman"/>
          <w:sz w:val="28"/>
          <w:szCs w:val="28"/>
          <w:lang w:val="en-US"/>
        </w:rPr>
      </w:pPr>
    </w:p>
    <w:p w:rsidR="00181C8D" w:rsidRDefault="00181C8D" w:rsidP="008E23BA">
      <w:pPr>
        <w:pStyle w:val="a4"/>
        <w:tabs>
          <w:tab w:val="left" w:pos="851"/>
        </w:tabs>
        <w:spacing w:after="0"/>
        <w:ind w:left="851" w:firstLine="709"/>
        <w:jc w:val="both"/>
        <w:rPr>
          <w:rFonts w:ascii="Times New Roman" w:hAnsi="Times New Roman" w:cs="Times New Roman"/>
          <w:sz w:val="28"/>
          <w:szCs w:val="28"/>
          <w:lang w:val="en-US"/>
        </w:rPr>
      </w:pPr>
      <w:r w:rsidRPr="00181C8D">
        <w:rPr>
          <w:rFonts w:ascii="Times New Roman" w:hAnsi="Times New Roman" w:cs="Times New Roman"/>
          <w:sz w:val="28"/>
          <w:szCs w:val="28"/>
        </w:rPr>
        <w:object w:dxaOrig="4160" w:dyaOrig="600">
          <v:shape id="_x0000_i1078" type="#_x0000_t75" style="width:224.35pt;height:31.8pt" o:ole="">
            <v:imagedata r:id="rId123" o:title=""/>
          </v:shape>
          <o:OLEObject Type="Embed" ProgID="Equation.DSMT4" ShapeID="_x0000_i1078" DrawAspect="Content" ObjectID="_1747038846" r:id="rId124"/>
        </w:object>
      </w:r>
    </w:p>
    <w:p w:rsidR="00181C8D" w:rsidRPr="00181C8D" w:rsidRDefault="00181C8D" w:rsidP="008E23BA">
      <w:pPr>
        <w:tabs>
          <w:tab w:val="left" w:pos="851"/>
        </w:tabs>
        <w:spacing w:after="0"/>
        <w:ind w:firstLine="709"/>
        <w:jc w:val="both"/>
        <w:rPr>
          <w:rFonts w:ascii="Times New Roman" w:hAnsi="Times New Roman" w:cs="Times New Roman"/>
          <w:sz w:val="28"/>
          <w:szCs w:val="28"/>
          <w:lang w:val="en-US"/>
        </w:rPr>
      </w:pPr>
      <w:r w:rsidRPr="00181C8D">
        <w:rPr>
          <w:rFonts w:ascii="Times New Roman" w:hAnsi="Times New Roman" w:cs="Times New Roman"/>
          <w:sz w:val="28"/>
          <w:szCs w:val="28"/>
          <w:lang w:val="en-US"/>
        </w:rPr>
        <w:t>The SI unit for the electric flux is 1N</w:t>
      </w:r>
      <w:r w:rsidRPr="00181C8D">
        <w:sym w:font="Symbol" w:char="00D7"/>
      </w:r>
      <w:r w:rsidRPr="00181C8D">
        <w:rPr>
          <w:rFonts w:ascii="Times New Roman" w:hAnsi="Times New Roman" w:cs="Times New Roman"/>
          <w:sz w:val="28"/>
          <w:szCs w:val="28"/>
          <w:lang w:val="en-US"/>
        </w:rPr>
        <w:t>m</w:t>
      </w:r>
      <w:r w:rsidRPr="00181C8D">
        <w:rPr>
          <w:rFonts w:ascii="Times New Roman" w:hAnsi="Times New Roman" w:cs="Times New Roman"/>
          <w:sz w:val="28"/>
          <w:szCs w:val="28"/>
          <w:vertAlign w:val="superscript"/>
          <w:lang w:val="en-US"/>
        </w:rPr>
        <w:t>2</w:t>
      </w:r>
      <w:r w:rsidRPr="00181C8D">
        <w:rPr>
          <w:rFonts w:ascii="Times New Roman" w:hAnsi="Times New Roman" w:cs="Times New Roman"/>
          <w:sz w:val="28"/>
          <w:szCs w:val="28"/>
          <w:lang w:val="en-US"/>
        </w:rPr>
        <w:t>/C or 1V</w:t>
      </w:r>
      <w:r w:rsidRPr="00181C8D">
        <w:sym w:font="Symbol" w:char="00D7"/>
      </w:r>
      <w:r w:rsidRPr="00181C8D">
        <w:rPr>
          <w:rFonts w:ascii="Times New Roman" w:hAnsi="Times New Roman" w:cs="Times New Roman"/>
          <w:sz w:val="28"/>
          <w:szCs w:val="28"/>
          <w:lang w:val="en-US"/>
        </w:rPr>
        <w:t>m.</w:t>
      </w:r>
    </w:p>
    <w:p w:rsidR="00181C8D" w:rsidRDefault="00181C8D" w:rsidP="008E23BA">
      <w:pPr>
        <w:tabs>
          <w:tab w:val="left" w:pos="851"/>
        </w:tabs>
        <w:spacing w:after="0"/>
        <w:ind w:firstLine="709"/>
        <w:jc w:val="both"/>
        <w:rPr>
          <w:rFonts w:ascii="Times New Roman" w:hAnsi="Times New Roman" w:cs="Times New Roman"/>
          <w:sz w:val="28"/>
          <w:szCs w:val="28"/>
          <w:lang w:val="en-US"/>
        </w:rPr>
      </w:pPr>
      <w:r w:rsidRPr="00181C8D">
        <w:rPr>
          <w:rFonts w:ascii="Times New Roman" w:hAnsi="Times New Roman" w:cs="Times New Roman"/>
          <w:sz w:val="28"/>
          <w:szCs w:val="28"/>
          <w:lang w:val="en-US"/>
        </w:rPr>
        <w:t>The electric flux (</w:t>
      </w:r>
      <w:r w:rsidRPr="00181C8D">
        <w:rPr>
          <w:rFonts w:ascii="Times New Roman" w:hAnsi="Times New Roman" w:cs="Times New Roman"/>
          <w:i/>
          <w:sz w:val="28"/>
          <w:szCs w:val="28"/>
        </w:rPr>
        <w:t>Ф</w:t>
      </w:r>
      <w:r w:rsidRPr="00181C8D">
        <w:rPr>
          <w:rFonts w:ascii="Times New Roman" w:hAnsi="Times New Roman" w:cs="Times New Roman"/>
          <w:i/>
          <w:sz w:val="28"/>
          <w:szCs w:val="28"/>
          <w:vertAlign w:val="subscript"/>
          <w:lang w:val="en-US"/>
        </w:rPr>
        <w:t>E</w:t>
      </w:r>
      <w:r w:rsidRPr="00181C8D">
        <w:rPr>
          <w:rFonts w:ascii="Times New Roman" w:hAnsi="Times New Roman" w:cs="Times New Roman"/>
          <w:sz w:val="28"/>
          <w:szCs w:val="28"/>
          <w:lang w:val="en-US"/>
        </w:rPr>
        <w:t>) through a closed surface is determined as the surface integral over all closed surface:</w:t>
      </w:r>
    </w:p>
    <w:p w:rsidR="00181C8D" w:rsidRPr="00181C8D" w:rsidRDefault="00181C8D" w:rsidP="008E23BA">
      <w:pPr>
        <w:tabs>
          <w:tab w:val="left" w:pos="851"/>
        </w:tabs>
        <w:spacing w:after="0"/>
        <w:ind w:firstLine="709"/>
        <w:jc w:val="both"/>
        <w:rPr>
          <w:rFonts w:ascii="Times New Roman" w:hAnsi="Times New Roman" w:cs="Times New Roman"/>
          <w:sz w:val="28"/>
          <w:szCs w:val="28"/>
          <w:lang w:val="en-US"/>
        </w:rPr>
      </w:pPr>
    </w:p>
    <w:p w:rsidR="00181C8D" w:rsidRPr="00181C8D" w:rsidRDefault="00181C8D" w:rsidP="008E23BA">
      <w:pPr>
        <w:pStyle w:val="a4"/>
        <w:tabs>
          <w:tab w:val="left" w:pos="851"/>
        </w:tabs>
        <w:spacing w:after="0"/>
        <w:ind w:left="851" w:firstLine="709"/>
        <w:jc w:val="both"/>
        <w:rPr>
          <w:rFonts w:ascii="Times New Roman" w:hAnsi="Times New Roman" w:cs="Times New Roman"/>
          <w:sz w:val="28"/>
          <w:szCs w:val="28"/>
          <w:lang w:val="en-US"/>
        </w:rPr>
      </w:pPr>
      <w:r w:rsidRPr="00181C8D">
        <w:rPr>
          <w:rFonts w:ascii="Times New Roman" w:hAnsi="Times New Roman" w:cs="Times New Roman"/>
          <w:sz w:val="28"/>
          <w:szCs w:val="28"/>
        </w:rPr>
        <w:object w:dxaOrig="1399" w:dyaOrig="560">
          <v:shape id="_x0000_i1079" type="#_x0000_t75" style="width:81.2pt;height:30.15pt;mso-position-horizontal:absolute" o:ole="">
            <v:imagedata r:id="rId125" o:title=""/>
          </v:shape>
          <o:OLEObject Type="Embed" ProgID="Equation.DSMT4" ShapeID="_x0000_i1079" DrawAspect="Content" ObjectID="_1747038847" r:id="rId126"/>
        </w:object>
      </w:r>
    </w:p>
    <w:p w:rsidR="00181C8D" w:rsidRPr="004B1969" w:rsidRDefault="00181C8D" w:rsidP="003914E6">
      <w:pPr>
        <w:tabs>
          <w:tab w:val="left" w:pos="851"/>
        </w:tabs>
        <w:spacing w:after="0"/>
        <w:jc w:val="both"/>
        <w:rPr>
          <w:rFonts w:ascii="Times New Roman" w:hAnsi="Times New Roman" w:cs="Times New Roman"/>
          <w:i/>
          <w:iCs/>
          <w:sz w:val="28"/>
          <w:szCs w:val="28"/>
          <w:lang w:val="en-US"/>
        </w:rPr>
      </w:pPr>
      <w:r w:rsidRPr="004B1969">
        <w:rPr>
          <w:rFonts w:ascii="Times New Roman" w:hAnsi="Times New Roman" w:cs="Times New Roman"/>
          <w:bCs/>
          <w:i/>
          <w:sz w:val="28"/>
          <w:szCs w:val="28"/>
          <w:lang w:val="en-US"/>
        </w:rPr>
        <w:t>Gauss’s Law</w:t>
      </w:r>
      <w:r w:rsidRPr="004B1969">
        <w:rPr>
          <w:rFonts w:ascii="Times New Roman" w:hAnsi="Times New Roman" w:cs="Times New Roman"/>
          <w:bCs/>
          <w:sz w:val="28"/>
          <w:szCs w:val="28"/>
          <w:lang w:val="en-US"/>
        </w:rPr>
        <w:t xml:space="preserve"> states: </w:t>
      </w:r>
      <w:r w:rsidRPr="004B1969">
        <w:rPr>
          <w:rFonts w:ascii="Times New Roman" w:hAnsi="Times New Roman" w:cs="Times New Roman"/>
          <w:i/>
          <w:iCs/>
          <w:sz w:val="28"/>
          <w:szCs w:val="28"/>
          <w:lang w:val="en-US"/>
        </w:rPr>
        <w:t>the total electric flux through any closed surface is 1/(</w:t>
      </w:r>
      <w:r w:rsidRPr="00181C8D">
        <w:sym w:font="Symbol" w:char="0065"/>
      </w:r>
      <w:r w:rsidRPr="00181C8D">
        <w:sym w:font="Symbol" w:char="0065"/>
      </w:r>
      <w:r w:rsidRPr="004B1969">
        <w:rPr>
          <w:rFonts w:ascii="Times New Roman" w:hAnsi="Times New Roman" w:cs="Times New Roman"/>
          <w:i/>
          <w:sz w:val="28"/>
          <w:szCs w:val="28"/>
          <w:vertAlign w:val="subscript"/>
          <w:lang w:val="en-US"/>
        </w:rPr>
        <w:t>0</w:t>
      </w:r>
      <w:r w:rsidRPr="004B1969">
        <w:rPr>
          <w:rFonts w:ascii="Times New Roman" w:hAnsi="Times New Roman" w:cs="Times New Roman"/>
          <w:i/>
          <w:sz w:val="28"/>
          <w:szCs w:val="28"/>
          <w:lang w:val="en-US"/>
        </w:rPr>
        <w:t xml:space="preserve">) </w:t>
      </w:r>
      <w:r w:rsidRPr="004B1969">
        <w:rPr>
          <w:rFonts w:ascii="Times New Roman" w:hAnsi="Times New Roman" w:cs="Times New Roman"/>
          <w:i/>
          <w:iCs/>
          <w:sz w:val="28"/>
          <w:szCs w:val="28"/>
          <w:lang w:val="en-US"/>
        </w:rPr>
        <w:t>times the total charge enclosed by the surface:</w:t>
      </w:r>
    </w:p>
    <w:p w:rsidR="004B1969" w:rsidRPr="00181C8D" w:rsidRDefault="004B1969" w:rsidP="008E23BA">
      <w:pPr>
        <w:pStyle w:val="a4"/>
        <w:tabs>
          <w:tab w:val="left" w:pos="851"/>
        </w:tabs>
        <w:spacing w:after="0"/>
        <w:ind w:left="851" w:firstLine="709"/>
        <w:jc w:val="both"/>
        <w:rPr>
          <w:rFonts w:ascii="Times New Roman" w:hAnsi="Times New Roman" w:cs="Times New Roman"/>
          <w:iCs/>
          <w:sz w:val="28"/>
          <w:szCs w:val="28"/>
          <w:lang w:val="en-US"/>
        </w:rPr>
      </w:pPr>
    </w:p>
    <w:p w:rsidR="00181C8D" w:rsidRDefault="00181C8D" w:rsidP="008E23BA">
      <w:pPr>
        <w:pStyle w:val="a4"/>
        <w:tabs>
          <w:tab w:val="left" w:pos="851"/>
        </w:tabs>
        <w:spacing w:after="0"/>
        <w:ind w:left="851" w:firstLine="709"/>
        <w:jc w:val="both"/>
        <w:rPr>
          <w:rFonts w:ascii="Times New Roman" w:hAnsi="Times New Roman" w:cs="Times New Roman"/>
          <w:iCs/>
          <w:sz w:val="28"/>
          <w:szCs w:val="28"/>
          <w:lang w:val="en-US"/>
        </w:rPr>
      </w:pPr>
      <w:r w:rsidRPr="00181C8D">
        <w:rPr>
          <w:rFonts w:ascii="Times New Roman" w:hAnsi="Times New Roman" w:cs="Times New Roman"/>
          <w:iCs/>
          <w:sz w:val="28"/>
          <w:szCs w:val="28"/>
        </w:rPr>
        <w:object w:dxaOrig="2840" w:dyaOrig="760">
          <v:shape id="_x0000_i1080" type="#_x0000_t75" style="width:152.35pt;height:41pt" o:ole="">
            <v:imagedata r:id="rId127" o:title=""/>
          </v:shape>
          <o:OLEObject Type="Embed" ProgID="Equation.3" ShapeID="_x0000_i1080" DrawAspect="Content" ObjectID="_1747038848" r:id="rId128"/>
        </w:object>
      </w:r>
      <w:r w:rsidRPr="00181C8D">
        <w:rPr>
          <w:rFonts w:ascii="Times New Roman" w:hAnsi="Times New Roman" w:cs="Times New Roman"/>
          <w:iCs/>
          <w:sz w:val="28"/>
          <w:szCs w:val="28"/>
          <w:lang w:val="en-US"/>
        </w:rPr>
        <w:tab/>
      </w:r>
    </w:p>
    <w:p w:rsidR="004B1969" w:rsidRPr="00181C8D" w:rsidRDefault="004B1969" w:rsidP="008E23BA">
      <w:pPr>
        <w:pStyle w:val="a4"/>
        <w:tabs>
          <w:tab w:val="left" w:pos="851"/>
        </w:tabs>
        <w:spacing w:after="0"/>
        <w:ind w:left="851" w:firstLine="709"/>
        <w:jc w:val="both"/>
        <w:rPr>
          <w:rFonts w:ascii="Times New Roman" w:hAnsi="Times New Roman" w:cs="Times New Roman"/>
          <w:iCs/>
          <w:sz w:val="28"/>
          <w:szCs w:val="28"/>
          <w:lang w:val="en-US"/>
        </w:rPr>
      </w:pPr>
    </w:p>
    <w:p w:rsidR="009D76D3" w:rsidRPr="00181C8D" w:rsidRDefault="00181C8D" w:rsidP="003914E6">
      <w:pPr>
        <w:tabs>
          <w:tab w:val="left" w:pos="851"/>
        </w:tabs>
        <w:spacing w:after="0"/>
        <w:jc w:val="both"/>
        <w:rPr>
          <w:rFonts w:ascii="Times New Roman" w:hAnsi="Times New Roman" w:cs="Times New Roman"/>
          <w:sz w:val="28"/>
          <w:szCs w:val="28"/>
          <w:lang w:val="en-US"/>
        </w:rPr>
      </w:pPr>
      <w:r w:rsidRPr="004B1969">
        <w:rPr>
          <w:rFonts w:ascii="Times New Roman" w:hAnsi="Times New Roman" w:cs="Times New Roman"/>
          <w:iCs/>
          <w:sz w:val="28"/>
          <w:szCs w:val="28"/>
          <w:lang w:val="en-US"/>
        </w:rPr>
        <w:t>where</w:t>
      </w:r>
      <w:r w:rsidRPr="004B1969">
        <w:rPr>
          <w:rFonts w:ascii="Times New Roman" w:hAnsi="Times New Roman" w:cs="Times New Roman"/>
          <w:i/>
          <w:iCs/>
          <w:sz w:val="28"/>
          <w:szCs w:val="28"/>
          <w:lang w:val="en-US"/>
        </w:rPr>
        <w:t>n</w:t>
      </w:r>
      <w:r w:rsidRPr="004B1969">
        <w:rPr>
          <w:rFonts w:ascii="Times New Roman" w:hAnsi="Times New Roman" w:cs="Times New Roman"/>
          <w:iCs/>
          <w:sz w:val="28"/>
          <w:szCs w:val="28"/>
          <w:lang w:val="en-US"/>
        </w:rPr>
        <w:t xml:space="preserve"> is the number of charges inside the closed surface.</w:t>
      </w:r>
    </w:p>
    <w:p w:rsidR="007A7367" w:rsidRPr="007A7367" w:rsidRDefault="007A7367" w:rsidP="008E23BA">
      <w:pPr>
        <w:tabs>
          <w:tab w:val="left" w:pos="851"/>
        </w:tabs>
        <w:spacing w:after="0"/>
        <w:ind w:firstLine="709"/>
        <w:jc w:val="both"/>
        <w:rPr>
          <w:rFonts w:ascii="Times New Roman" w:hAnsi="Times New Roman" w:cs="Times New Roman"/>
          <w:sz w:val="28"/>
          <w:szCs w:val="28"/>
          <w:lang w:val="en-US"/>
        </w:rPr>
      </w:pPr>
      <w:r w:rsidRPr="007A7367">
        <w:rPr>
          <w:rFonts w:ascii="Times New Roman" w:hAnsi="Times New Roman" w:cs="Times New Roman"/>
          <w:sz w:val="28"/>
          <w:szCs w:val="28"/>
          <w:lang w:val="en-US"/>
        </w:rPr>
        <w:t xml:space="preserve">From the Gauss theorem, the intensity flux through any closed surface is </w:t>
      </w:r>
    </w:p>
    <w:p w:rsidR="00B80215" w:rsidRDefault="00B80215" w:rsidP="008E23BA">
      <w:pPr>
        <w:pStyle w:val="a4"/>
        <w:tabs>
          <w:tab w:val="left" w:pos="851"/>
        </w:tabs>
        <w:spacing w:after="0"/>
        <w:ind w:left="851" w:firstLine="709"/>
        <w:jc w:val="both"/>
        <w:rPr>
          <w:rFonts w:ascii="Times New Roman" w:hAnsi="Times New Roman" w:cs="Times New Roman"/>
          <w:sz w:val="28"/>
          <w:szCs w:val="28"/>
          <w:lang w:val="en-US"/>
        </w:rPr>
      </w:pPr>
    </w:p>
    <w:p w:rsidR="007A7367" w:rsidRPr="007A7367" w:rsidRDefault="007A7367" w:rsidP="008E23BA">
      <w:pPr>
        <w:pStyle w:val="a4"/>
        <w:tabs>
          <w:tab w:val="left" w:pos="851"/>
        </w:tabs>
        <w:spacing w:after="0"/>
        <w:ind w:left="851" w:firstLine="709"/>
        <w:jc w:val="both"/>
        <w:rPr>
          <w:rFonts w:ascii="Times New Roman" w:hAnsi="Times New Roman" w:cs="Times New Roman"/>
          <w:sz w:val="28"/>
          <w:szCs w:val="28"/>
          <w:lang w:val="en-US"/>
        </w:rPr>
      </w:pPr>
      <w:r w:rsidRPr="007A7367">
        <w:rPr>
          <w:rFonts w:ascii="Times New Roman" w:hAnsi="Times New Roman" w:cs="Times New Roman"/>
          <w:noProof/>
          <w:sz w:val="28"/>
          <w:szCs w:val="28"/>
          <w:lang w:eastAsia="ru-RU"/>
        </w:rPr>
        <w:drawing>
          <wp:inline distT="0" distB="0" distL="0" distR="0">
            <wp:extent cx="733425" cy="467995"/>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9"/>
                    <a:srcRect/>
                    <a:stretch>
                      <a:fillRect/>
                    </a:stretch>
                  </pic:blipFill>
                  <pic:spPr bwMode="auto">
                    <a:xfrm>
                      <a:off x="0" y="0"/>
                      <a:ext cx="733425" cy="467995"/>
                    </a:xfrm>
                    <a:prstGeom prst="rect">
                      <a:avLst/>
                    </a:prstGeom>
                    <a:noFill/>
                    <a:ln w="9525">
                      <a:noFill/>
                      <a:miter lim="800000"/>
                      <a:headEnd/>
                      <a:tailEnd/>
                    </a:ln>
                  </pic:spPr>
                </pic:pic>
              </a:graphicData>
            </a:graphic>
          </wp:inline>
        </w:drawing>
      </w:r>
    </w:p>
    <w:p w:rsidR="007A7367" w:rsidRDefault="007A7367" w:rsidP="003914E6">
      <w:pPr>
        <w:tabs>
          <w:tab w:val="left" w:pos="851"/>
        </w:tabs>
        <w:spacing w:after="0"/>
        <w:jc w:val="both"/>
        <w:rPr>
          <w:rFonts w:ascii="Times New Roman" w:hAnsi="Times New Roman" w:cs="Times New Roman"/>
          <w:sz w:val="28"/>
          <w:szCs w:val="28"/>
          <w:lang w:val="en-US"/>
        </w:rPr>
      </w:pPr>
      <w:r w:rsidRPr="007A7367">
        <w:rPr>
          <w:rFonts w:ascii="Times New Roman" w:hAnsi="Times New Roman" w:cs="Times New Roman"/>
          <w:sz w:val="28"/>
          <w:szCs w:val="28"/>
          <w:lang w:val="en-US"/>
        </w:rPr>
        <w:t>where</w:t>
      </w:r>
      <w:r w:rsidRPr="007A7367">
        <w:rPr>
          <w:noProof/>
          <w:lang w:eastAsia="ru-RU"/>
        </w:rPr>
        <w:drawing>
          <wp:inline distT="0" distB="0" distL="0" distR="0">
            <wp:extent cx="340360" cy="25527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0"/>
                    <a:srcRect/>
                    <a:stretch>
                      <a:fillRect/>
                    </a:stretch>
                  </pic:blipFill>
                  <pic:spPr bwMode="auto">
                    <a:xfrm>
                      <a:off x="0" y="0"/>
                      <a:ext cx="340360" cy="255270"/>
                    </a:xfrm>
                    <a:prstGeom prst="rect">
                      <a:avLst/>
                    </a:prstGeom>
                    <a:noFill/>
                    <a:ln w="9525">
                      <a:noFill/>
                      <a:miter lim="800000"/>
                      <a:headEnd/>
                      <a:tailEnd/>
                    </a:ln>
                  </pic:spPr>
                </pic:pic>
              </a:graphicData>
            </a:graphic>
          </wp:inline>
        </w:drawing>
      </w:r>
      <w:r w:rsidRPr="007A7367">
        <w:rPr>
          <w:rFonts w:ascii="Times New Roman" w:hAnsi="Times New Roman" w:cs="Times New Roman"/>
          <w:sz w:val="28"/>
          <w:szCs w:val="28"/>
          <w:lang w:val="en-US"/>
        </w:rPr>
        <w:t xml:space="preserve"> is the algebraic sum of the charges present inside this surface. </w:t>
      </w:r>
    </w:p>
    <w:p w:rsidR="007A7367" w:rsidRPr="007A7367" w:rsidRDefault="007A7367" w:rsidP="003914E6">
      <w:pPr>
        <w:tabs>
          <w:tab w:val="left" w:pos="851"/>
        </w:tabs>
        <w:spacing w:after="0"/>
        <w:jc w:val="both"/>
        <w:rPr>
          <w:rFonts w:ascii="Times New Roman" w:hAnsi="Times New Roman" w:cs="Times New Roman"/>
          <w:sz w:val="28"/>
          <w:szCs w:val="28"/>
          <w:lang w:val="en-US"/>
        </w:rPr>
      </w:pPr>
      <w:r w:rsidRPr="007A7367">
        <w:rPr>
          <w:rFonts w:ascii="Times New Roman" w:hAnsi="Times New Roman" w:cs="Times New Roman"/>
          <w:sz w:val="28"/>
          <w:szCs w:val="28"/>
          <w:lang w:val="en-US"/>
        </w:rPr>
        <w:t>Accordingly, the electric induction flux through any closed surface is equal to</w:t>
      </w:r>
    </w:p>
    <w:p w:rsidR="003914E6" w:rsidRDefault="003914E6" w:rsidP="008E23BA">
      <w:pPr>
        <w:pStyle w:val="a4"/>
        <w:tabs>
          <w:tab w:val="left" w:pos="851"/>
        </w:tabs>
        <w:spacing w:after="0"/>
        <w:ind w:left="851" w:firstLine="709"/>
        <w:jc w:val="both"/>
        <w:rPr>
          <w:rFonts w:ascii="Times New Roman" w:hAnsi="Times New Roman" w:cs="Times New Roman"/>
          <w:sz w:val="28"/>
          <w:szCs w:val="28"/>
          <w:lang w:val="en-US"/>
        </w:rPr>
      </w:pPr>
    </w:p>
    <w:p w:rsidR="007A7367" w:rsidRDefault="007A7367" w:rsidP="008E23BA">
      <w:pPr>
        <w:pStyle w:val="a4"/>
        <w:tabs>
          <w:tab w:val="left" w:pos="851"/>
        </w:tabs>
        <w:spacing w:after="0"/>
        <w:ind w:left="851" w:firstLine="709"/>
        <w:jc w:val="both"/>
        <w:rPr>
          <w:rFonts w:ascii="Times New Roman" w:hAnsi="Times New Roman" w:cs="Times New Roman"/>
          <w:sz w:val="28"/>
          <w:szCs w:val="28"/>
          <w:lang w:val="en-US"/>
        </w:rPr>
      </w:pPr>
      <w:r w:rsidRPr="007A7367">
        <w:rPr>
          <w:rFonts w:ascii="Times New Roman" w:hAnsi="Times New Roman" w:cs="Times New Roman"/>
          <w:noProof/>
          <w:sz w:val="28"/>
          <w:szCs w:val="28"/>
          <w:lang w:eastAsia="ru-RU"/>
        </w:rPr>
        <w:drawing>
          <wp:inline distT="0" distB="0" distL="0" distR="0">
            <wp:extent cx="723265" cy="255270"/>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1"/>
                    <a:srcRect/>
                    <a:stretch>
                      <a:fillRect/>
                    </a:stretch>
                  </pic:blipFill>
                  <pic:spPr bwMode="auto">
                    <a:xfrm>
                      <a:off x="0" y="0"/>
                      <a:ext cx="723265" cy="255270"/>
                    </a:xfrm>
                    <a:prstGeom prst="rect">
                      <a:avLst/>
                    </a:prstGeom>
                    <a:noFill/>
                    <a:ln w="9525">
                      <a:noFill/>
                      <a:miter lim="800000"/>
                      <a:headEnd/>
                      <a:tailEnd/>
                    </a:ln>
                  </pic:spPr>
                </pic:pic>
              </a:graphicData>
            </a:graphic>
          </wp:inline>
        </w:drawing>
      </w:r>
    </w:p>
    <w:p w:rsidR="003914E6" w:rsidRPr="007A7367" w:rsidRDefault="003914E6" w:rsidP="008E23BA">
      <w:pPr>
        <w:pStyle w:val="a4"/>
        <w:tabs>
          <w:tab w:val="left" w:pos="851"/>
        </w:tabs>
        <w:spacing w:after="0"/>
        <w:ind w:left="851" w:firstLine="709"/>
        <w:jc w:val="both"/>
        <w:rPr>
          <w:rFonts w:ascii="Times New Roman" w:hAnsi="Times New Roman" w:cs="Times New Roman"/>
          <w:sz w:val="28"/>
          <w:szCs w:val="28"/>
          <w:lang w:val="en-US"/>
        </w:rPr>
      </w:pPr>
    </w:p>
    <w:p w:rsidR="000820C5" w:rsidRPr="00964B94" w:rsidRDefault="007A7367" w:rsidP="004A5C73">
      <w:pPr>
        <w:tabs>
          <w:tab w:val="left" w:pos="851"/>
        </w:tabs>
        <w:spacing w:after="0"/>
        <w:ind w:firstLine="709"/>
        <w:jc w:val="both"/>
        <w:rPr>
          <w:rFonts w:ascii="Times New Roman" w:hAnsi="Times New Roman" w:cs="Times New Roman"/>
          <w:iCs/>
          <w:spacing w:val="-3"/>
          <w:sz w:val="28"/>
          <w:szCs w:val="28"/>
          <w:lang w:val="en-US"/>
        </w:rPr>
      </w:pPr>
      <w:r w:rsidRPr="007A7367">
        <w:rPr>
          <w:rFonts w:ascii="Times New Roman" w:hAnsi="Times New Roman" w:cs="Times New Roman"/>
          <w:sz w:val="28"/>
          <w:szCs w:val="28"/>
          <w:lang w:val="en-US"/>
        </w:rPr>
        <w:t>The Gauss theorem can be used to find the intensity of the electric field formed by various charged bodies.</w:t>
      </w:r>
    </w:p>
    <w:p w:rsidR="000820C5" w:rsidRPr="00964B94" w:rsidRDefault="000820C5" w:rsidP="008E23BA">
      <w:pPr>
        <w:spacing w:after="0"/>
        <w:ind w:firstLine="709"/>
        <w:jc w:val="both"/>
        <w:rPr>
          <w:rFonts w:ascii="Times New Roman" w:eastAsia="Calibri" w:hAnsi="Times New Roman" w:cs="Times New Roman"/>
          <w:bCs/>
          <w:spacing w:val="1"/>
          <w:sz w:val="28"/>
          <w:szCs w:val="28"/>
          <w:lang w:val="en-US"/>
        </w:rPr>
      </w:pPr>
      <w:r w:rsidRPr="00964B94">
        <w:rPr>
          <w:rFonts w:ascii="Times New Roman" w:hAnsi="Times New Roman" w:cs="Times New Roman"/>
          <w:b/>
          <w:iCs/>
          <w:spacing w:val="-3"/>
          <w:sz w:val="28"/>
          <w:szCs w:val="28"/>
          <w:lang w:val="en-US"/>
        </w:rPr>
        <w:t>Applications of Gauss’s law.</w:t>
      </w:r>
      <w:r w:rsidRPr="00964B94">
        <w:rPr>
          <w:rFonts w:ascii="Times New Roman" w:hAnsi="Times New Roman" w:cs="Times New Roman"/>
          <w:bCs/>
          <w:spacing w:val="1"/>
          <w:sz w:val="28"/>
          <w:szCs w:val="28"/>
          <w:lang w:val="en-US"/>
        </w:rPr>
        <w:t xml:space="preserve">Gauss’s law is valid for any distribution of charges and for any closed surface. In practical problems we often find the electric field caused by a charge distribution on a conductor. Concerning the conductor we should note that when excess charge is placed on a solid conductor and is at rest, it resides entirely on the surface, not in the interior of the conductor. </w:t>
      </w:r>
    </w:p>
    <w:p w:rsidR="000820C5" w:rsidRPr="00964B94" w:rsidRDefault="000820C5" w:rsidP="008E23BA">
      <w:pPr>
        <w:spacing w:after="0"/>
        <w:ind w:left="58" w:firstLine="709"/>
        <w:jc w:val="both"/>
        <w:rPr>
          <w:rFonts w:ascii="Times New Roman" w:hAnsi="Times New Roman" w:cs="Times New Roman"/>
          <w:bCs/>
          <w:spacing w:val="1"/>
          <w:sz w:val="28"/>
          <w:szCs w:val="28"/>
          <w:lang w:val="en-US"/>
        </w:rPr>
      </w:pPr>
      <w:r w:rsidRPr="00964B94">
        <w:rPr>
          <w:rFonts w:ascii="Times New Roman" w:hAnsi="Times New Roman" w:cs="Times New Roman"/>
          <w:bCs/>
          <w:spacing w:val="1"/>
          <w:sz w:val="28"/>
          <w:szCs w:val="28"/>
          <w:lang w:val="en-US"/>
        </w:rPr>
        <w:t>Let us consider some examples of application of Gauss’s law for finding the electric field due to a given charge distribution.</w:t>
      </w:r>
    </w:p>
    <w:p w:rsidR="000820C5" w:rsidRPr="00964B94" w:rsidRDefault="000820C5" w:rsidP="008E23BA">
      <w:pPr>
        <w:spacing w:after="0"/>
        <w:ind w:firstLine="709"/>
        <w:jc w:val="both"/>
        <w:rPr>
          <w:rFonts w:ascii="Times New Roman" w:hAnsi="Times New Roman" w:cs="Times New Roman"/>
          <w:iCs/>
          <w:spacing w:val="3"/>
          <w:sz w:val="28"/>
          <w:szCs w:val="28"/>
          <w:lang w:val="en-US"/>
        </w:rPr>
      </w:pPr>
      <w:r w:rsidRPr="00964B94">
        <w:rPr>
          <w:rFonts w:ascii="Times New Roman" w:hAnsi="Times New Roman" w:cs="Times New Roman"/>
          <w:b/>
          <w:bCs/>
          <w:spacing w:val="1"/>
          <w:sz w:val="28"/>
          <w:szCs w:val="28"/>
          <w:lang w:val="en-US"/>
        </w:rPr>
        <w:t>Electric field of an infinite sheet</w:t>
      </w:r>
      <w:r w:rsidRPr="00964B94">
        <w:rPr>
          <w:rFonts w:ascii="Times New Roman" w:hAnsi="Times New Roman" w:cs="Times New Roman"/>
          <w:bCs/>
          <w:spacing w:val="1"/>
          <w:sz w:val="28"/>
          <w:szCs w:val="28"/>
          <w:lang w:val="en-US"/>
        </w:rPr>
        <w:t xml:space="preserve">. Let an infinite sheet be </w:t>
      </w:r>
      <w:r w:rsidRPr="00964B94">
        <w:rPr>
          <w:rFonts w:ascii="Times New Roman" w:hAnsi="Times New Roman" w:cs="Times New Roman"/>
          <w:spacing w:val="1"/>
          <w:sz w:val="28"/>
          <w:szCs w:val="28"/>
          <w:lang w:val="en-US"/>
        </w:rPr>
        <w:t xml:space="preserve">uniformly charged with surface </w:t>
      </w:r>
      <w:r w:rsidRPr="00964B94">
        <w:rPr>
          <w:rFonts w:ascii="Times New Roman" w:hAnsi="Times New Roman" w:cs="Times New Roman"/>
          <w:spacing w:val="3"/>
          <w:sz w:val="28"/>
          <w:szCs w:val="28"/>
          <w:lang w:val="en-US"/>
        </w:rPr>
        <w:t>density of charge +</w:t>
      </w:r>
      <w:r w:rsidRPr="00964B94">
        <w:rPr>
          <w:rFonts w:ascii="Times New Roman" w:hAnsi="Times New Roman" w:cs="Times New Roman"/>
          <w:i/>
          <w:spacing w:val="3"/>
          <w:sz w:val="28"/>
          <w:szCs w:val="28"/>
        </w:rPr>
        <w:sym w:font="Symbol" w:char="0073"/>
      </w:r>
      <w:r w:rsidR="00E934C6">
        <w:rPr>
          <w:rFonts w:ascii="Times New Roman" w:hAnsi="Times New Roman" w:cs="Times New Roman"/>
          <w:spacing w:val="3"/>
          <w:sz w:val="28"/>
          <w:szCs w:val="28"/>
          <w:lang w:val="en-US"/>
        </w:rPr>
        <w:t>(fig.1</w:t>
      </w:r>
      <w:r w:rsidRPr="00964B94">
        <w:rPr>
          <w:rFonts w:ascii="Times New Roman" w:hAnsi="Times New Roman" w:cs="Times New Roman"/>
          <w:spacing w:val="3"/>
          <w:sz w:val="28"/>
          <w:szCs w:val="28"/>
          <w:lang w:val="en-US"/>
        </w:rPr>
        <w:t>.5</w:t>
      </w:r>
      <w:r w:rsidRPr="00964B94">
        <w:rPr>
          <w:rStyle w:val="a9"/>
          <w:rFonts w:ascii="Times New Roman" w:hAnsi="Times New Roman" w:cs="Times New Roman"/>
          <w:spacing w:val="3"/>
          <w:sz w:val="28"/>
          <w:szCs w:val="28"/>
        </w:rPr>
        <w:footnoteReference w:id="5"/>
      </w:r>
      <w:r w:rsidRPr="00964B94">
        <w:rPr>
          <w:rFonts w:ascii="Times New Roman" w:hAnsi="Times New Roman" w:cs="Times New Roman"/>
          <w:spacing w:val="3"/>
          <w:sz w:val="28"/>
          <w:szCs w:val="28"/>
          <w:lang w:val="en-US"/>
        </w:rPr>
        <w:t>)</w:t>
      </w:r>
      <w:r w:rsidRPr="00964B94">
        <w:rPr>
          <w:rFonts w:ascii="Times New Roman" w:hAnsi="Times New Roman" w:cs="Times New Roman"/>
          <w:iCs/>
          <w:spacing w:val="3"/>
          <w:sz w:val="28"/>
          <w:szCs w:val="28"/>
          <w:lang w:val="en-US"/>
        </w:rPr>
        <w:t>.</w:t>
      </w:r>
    </w:p>
    <w:p w:rsidR="000820C5" w:rsidRPr="00964B94" w:rsidRDefault="000820C5" w:rsidP="008E23BA">
      <w:pPr>
        <w:spacing w:after="0"/>
        <w:ind w:firstLine="709"/>
        <w:jc w:val="both"/>
        <w:rPr>
          <w:rFonts w:ascii="Times New Roman" w:hAnsi="Times New Roman" w:cs="Times New Roman"/>
          <w:spacing w:val="-1"/>
          <w:sz w:val="28"/>
          <w:szCs w:val="28"/>
          <w:lang w:val="en-US"/>
        </w:rPr>
      </w:pPr>
      <w:r w:rsidRPr="00964B94">
        <w:rPr>
          <w:rFonts w:ascii="Times New Roman" w:hAnsi="Times New Roman" w:cs="Times New Roman"/>
          <w:noProof/>
          <w:spacing w:val="-1"/>
          <w:sz w:val="28"/>
          <w:szCs w:val="28"/>
          <w:lang w:eastAsia="ru-RU"/>
        </w:rPr>
        <w:drawing>
          <wp:anchor distT="0" distB="0" distL="114300" distR="114300" simplePos="0" relativeHeight="251671552" behindDoc="0" locked="0" layoutInCell="1" allowOverlap="1">
            <wp:simplePos x="0" y="0"/>
            <wp:positionH relativeFrom="column">
              <wp:posOffset>1691640</wp:posOffset>
            </wp:positionH>
            <wp:positionV relativeFrom="paragraph">
              <wp:posOffset>24765</wp:posOffset>
            </wp:positionV>
            <wp:extent cx="2752725" cy="1657350"/>
            <wp:effectExtent l="19050" t="0" r="9525" b="0"/>
            <wp:wrapThrough wrapText="bothSides">
              <wp:wrapPolygon edited="0">
                <wp:start x="-149" y="0"/>
                <wp:lineTo x="-149" y="21352"/>
                <wp:lineTo x="21675" y="21352"/>
                <wp:lineTo x="21675" y="0"/>
                <wp:lineTo x="-149" y="0"/>
              </wp:wrapPolygon>
            </wp:wrapThrough>
            <wp:docPr id="3816" name="Рисунок 6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3"/>
                    <pic:cNvPicPr>
                      <a:picLocks noChangeAspect="1" noChangeArrowheads="1"/>
                    </pic:cNvPicPr>
                  </pic:nvPicPr>
                  <pic:blipFill>
                    <a:blip r:embed="rId132" cstate="print"/>
                    <a:srcRect l="4935"/>
                    <a:stretch>
                      <a:fillRect/>
                    </a:stretch>
                  </pic:blipFill>
                  <pic:spPr bwMode="auto">
                    <a:xfrm>
                      <a:off x="0" y="0"/>
                      <a:ext cx="2752725" cy="1657350"/>
                    </a:xfrm>
                    <a:prstGeom prst="rect">
                      <a:avLst/>
                    </a:prstGeom>
                    <a:noFill/>
                  </pic:spPr>
                </pic:pic>
              </a:graphicData>
            </a:graphic>
          </wp:anchor>
        </w:drawing>
      </w:r>
    </w:p>
    <w:p w:rsidR="000820C5" w:rsidRPr="00964B94" w:rsidRDefault="000820C5" w:rsidP="008E23BA">
      <w:pPr>
        <w:spacing w:after="0"/>
        <w:ind w:firstLine="709"/>
        <w:jc w:val="both"/>
        <w:rPr>
          <w:rFonts w:ascii="Times New Roman" w:eastAsia="Calibri" w:hAnsi="Times New Roman" w:cs="Times New Roman"/>
          <w:spacing w:val="9"/>
          <w:sz w:val="28"/>
          <w:szCs w:val="28"/>
          <w:lang w:val="en-US"/>
        </w:rPr>
      </w:pPr>
    </w:p>
    <w:p w:rsidR="000820C5" w:rsidRPr="00964B94" w:rsidRDefault="000820C5" w:rsidP="008E23BA">
      <w:pPr>
        <w:spacing w:after="0"/>
        <w:ind w:firstLine="709"/>
        <w:jc w:val="both"/>
        <w:rPr>
          <w:rFonts w:ascii="Times New Roman" w:hAnsi="Times New Roman" w:cs="Times New Roman"/>
          <w:sz w:val="28"/>
          <w:szCs w:val="28"/>
          <w:lang w:val="en-US"/>
        </w:rPr>
      </w:pPr>
    </w:p>
    <w:p w:rsidR="000820C5" w:rsidRPr="00964B94" w:rsidRDefault="000820C5" w:rsidP="008E23BA">
      <w:pPr>
        <w:spacing w:after="0"/>
        <w:ind w:firstLine="709"/>
        <w:jc w:val="both"/>
        <w:rPr>
          <w:rFonts w:ascii="Times New Roman" w:hAnsi="Times New Roman" w:cs="Times New Roman"/>
          <w:spacing w:val="3"/>
          <w:sz w:val="28"/>
          <w:szCs w:val="28"/>
          <w:lang w:val="en-US"/>
        </w:rPr>
      </w:pPr>
    </w:p>
    <w:p w:rsidR="000820C5" w:rsidRPr="00964B94" w:rsidRDefault="000820C5" w:rsidP="008E23BA">
      <w:pPr>
        <w:spacing w:after="0"/>
        <w:ind w:firstLine="709"/>
        <w:jc w:val="both"/>
        <w:rPr>
          <w:rFonts w:ascii="Times New Roman" w:hAnsi="Times New Roman" w:cs="Times New Roman"/>
          <w:spacing w:val="3"/>
          <w:sz w:val="28"/>
          <w:szCs w:val="28"/>
          <w:lang w:val="en-US"/>
        </w:rPr>
      </w:pPr>
    </w:p>
    <w:p w:rsidR="000820C5" w:rsidRPr="00964B94" w:rsidRDefault="000820C5" w:rsidP="008E23BA">
      <w:pPr>
        <w:spacing w:after="0"/>
        <w:ind w:firstLine="709"/>
        <w:jc w:val="both"/>
        <w:rPr>
          <w:rFonts w:ascii="Times New Roman" w:hAnsi="Times New Roman" w:cs="Times New Roman"/>
          <w:spacing w:val="3"/>
          <w:sz w:val="28"/>
          <w:szCs w:val="28"/>
          <w:lang w:val="en-US"/>
        </w:rPr>
      </w:pPr>
    </w:p>
    <w:p w:rsidR="000820C5" w:rsidRPr="00964B94" w:rsidRDefault="000820C5" w:rsidP="008E23BA">
      <w:pPr>
        <w:spacing w:after="0"/>
        <w:ind w:firstLine="709"/>
        <w:jc w:val="both"/>
        <w:rPr>
          <w:rFonts w:ascii="Times New Roman" w:hAnsi="Times New Roman" w:cs="Times New Roman"/>
          <w:iCs/>
          <w:spacing w:val="-3"/>
          <w:sz w:val="28"/>
          <w:szCs w:val="28"/>
          <w:lang w:val="en-US"/>
        </w:rPr>
      </w:pPr>
      <w:r w:rsidRPr="00964B94">
        <w:rPr>
          <w:rFonts w:ascii="Times New Roman" w:hAnsi="Times New Roman" w:cs="Times New Roman"/>
          <w:spacing w:val="3"/>
          <w:sz w:val="28"/>
          <w:szCs w:val="28"/>
          <w:lang w:val="en-US"/>
        </w:rPr>
        <w:lastRenderedPageBreak/>
        <w:t xml:space="preserve">To </w:t>
      </w:r>
      <w:r w:rsidRPr="00964B94">
        <w:rPr>
          <w:rFonts w:ascii="Times New Roman" w:hAnsi="Times New Roman" w:cs="Times New Roman"/>
          <w:spacing w:val="5"/>
          <w:sz w:val="28"/>
          <w:szCs w:val="28"/>
          <w:lang w:val="en-US"/>
        </w:rPr>
        <w:t xml:space="preserve">calculate the electric field </w:t>
      </w:r>
      <w:r w:rsidRPr="00964B94">
        <w:rPr>
          <w:rFonts w:ascii="Times New Roman" w:hAnsi="Times New Roman" w:cs="Times New Roman"/>
          <w:i/>
          <w:spacing w:val="5"/>
          <w:sz w:val="28"/>
          <w:szCs w:val="28"/>
          <w:lang w:val="en-US"/>
        </w:rPr>
        <w:t>E</w:t>
      </w:r>
      <w:r w:rsidRPr="00964B94">
        <w:rPr>
          <w:rFonts w:ascii="Times New Roman" w:hAnsi="Times New Roman" w:cs="Times New Roman"/>
          <w:spacing w:val="5"/>
          <w:sz w:val="28"/>
          <w:szCs w:val="28"/>
          <w:lang w:val="en-US"/>
        </w:rPr>
        <w:t xml:space="preserve"> at a </w:t>
      </w:r>
      <w:r w:rsidRPr="00964B94">
        <w:rPr>
          <w:rFonts w:ascii="Times New Roman" w:hAnsi="Times New Roman" w:cs="Times New Roman"/>
          <w:spacing w:val="1"/>
          <w:sz w:val="28"/>
          <w:szCs w:val="28"/>
          <w:lang w:val="en-US"/>
        </w:rPr>
        <w:t xml:space="preserve">point P close to the sheet, we imagine a </w:t>
      </w:r>
      <w:r w:rsidRPr="00964B94">
        <w:rPr>
          <w:rFonts w:ascii="Times New Roman" w:hAnsi="Times New Roman" w:cs="Times New Roman"/>
          <w:spacing w:val="2"/>
          <w:sz w:val="28"/>
          <w:szCs w:val="28"/>
          <w:lang w:val="en-US"/>
        </w:rPr>
        <w:t xml:space="preserve">closed surface in the form of cylinder </w:t>
      </w:r>
      <w:r w:rsidRPr="00964B94">
        <w:rPr>
          <w:rFonts w:ascii="Times New Roman" w:hAnsi="Times New Roman" w:cs="Times New Roman"/>
          <w:spacing w:val="1"/>
          <w:sz w:val="28"/>
          <w:szCs w:val="28"/>
          <w:lang w:val="en-US"/>
        </w:rPr>
        <w:t xml:space="preserve">such that P lies at one of its end faces </w:t>
      </w:r>
      <w:r w:rsidR="00E934C6">
        <w:rPr>
          <w:rFonts w:ascii="Times New Roman" w:hAnsi="Times New Roman" w:cs="Times New Roman"/>
          <w:bCs/>
          <w:spacing w:val="-8"/>
          <w:sz w:val="28"/>
          <w:szCs w:val="28"/>
          <w:lang w:val="en-US"/>
        </w:rPr>
        <w:t>(fig.1</w:t>
      </w:r>
      <w:r w:rsidRPr="00964B94">
        <w:rPr>
          <w:rFonts w:ascii="Times New Roman" w:hAnsi="Times New Roman" w:cs="Times New Roman"/>
          <w:bCs/>
          <w:spacing w:val="-8"/>
          <w:sz w:val="28"/>
          <w:szCs w:val="28"/>
          <w:lang w:val="en-US"/>
        </w:rPr>
        <w:t xml:space="preserve">.5). </w:t>
      </w:r>
      <w:r w:rsidRPr="00964B94">
        <w:rPr>
          <w:rFonts w:ascii="Times New Roman" w:hAnsi="Times New Roman" w:cs="Times New Roman"/>
          <w:spacing w:val="4"/>
          <w:sz w:val="28"/>
          <w:szCs w:val="28"/>
          <w:lang w:val="en-US"/>
        </w:rPr>
        <w:t xml:space="preserve">As the sheet is very large in size and P </w:t>
      </w:r>
      <w:r w:rsidRPr="00E934C6">
        <w:rPr>
          <w:rFonts w:ascii="Times New Roman" w:hAnsi="Times New Roman" w:cs="Times New Roman"/>
          <w:bCs/>
          <w:spacing w:val="4"/>
          <w:sz w:val="28"/>
          <w:szCs w:val="28"/>
          <w:lang w:val="en-US"/>
        </w:rPr>
        <w:t xml:space="preserve">is </w:t>
      </w:r>
      <w:r w:rsidRPr="00E934C6">
        <w:rPr>
          <w:rFonts w:ascii="Times New Roman" w:hAnsi="Times New Roman" w:cs="Times New Roman"/>
          <w:spacing w:val="4"/>
          <w:sz w:val="28"/>
          <w:szCs w:val="28"/>
          <w:lang w:val="en-US"/>
        </w:rPr>
        <w:t>very</w:t>
      </w:r>
      <w:r w:rsidRPr="00964B94">
        <w:rPr>
          <w:rFonts w:ascii="Times New Roman" w:hAnsi="Times New Roman" w:cs="Times New Roman"/>
          <w:spacing w:val="4"/>
          <w:sz w:val="28"/>
          <w:szCs w:val="28"/>
          <w:lang w:val="en-US"/>
        </w:rPr>
        <w:t xml:space="preserve"> close to it, the </w:t>
      </w:r>
      <w:r w:rsidRPr="00964B94">
        <w:rPr>
          <w:rFonts w:ascii="Times New Roman" w:hAnsi="Times New Roman" w:cs="Times New Roman"/>
          <w:spacing w:val="1"/>
          <w:sz w:val="28"/>
          <w:szCs w:val="28"/>
          <w:lang w:val="en-US"/>
        </w:rPr>
        <w:t xml:space="preserve">electric field will be along the normal to the sheet. It means that the </w:t>
      </w:r>
      <w:r w:rsidRPr="00964B94">
        <w:rPr>
          <w:rFonts w:ascii="Times New Roman" w:hAnsi="Times New Roman" w:cs="Times New Roman"/>
          <w:sz w:val="28"/>
          <w:szCs w:val="28"/>
          <w:lang w:val="en-US"/>
        </w:rPr>
        <w:t>curved</w:t>
      </w:r>
      <w:r w:rsidRPr="00964B94">
        <w:rPr>
          <w:rFonts w:ascii="Times New Roman" w:hAnsi="Times New Roman" w:cs="Times New Roman"/>
          <w:spacing w:val="1"/>
          <w:sz w:val="28"/>
          <w:szCs w:val="28"/>
          <w:lang w:val="en-US"/>
        </w:rPr>
        <w:t xml:space="preserve"> side walls</w:t>
      </w:r>
      <w:r w:rsidRPr="00964B94">
        <w:rPr>
          <w:rFonts w:ascii="Times New Roman" w:hAnsi="Times New Roman" w:cs="Times New Roman"/>
          <w:sz w:val="28"/>
          <w:szCs w:val="28"/>
          <w:lang w:val="en-US"/>
        </w:rPr>
        <w:t xml:space="preserve"> surface of the cylinder is parallel and end faces are perpendicular </w:t>
      </w:r>
      <w:r w:rsidRPr="00964B94">
        <w:rPr>
          <w:rFonts w:ascii="Times New Roman" w:hAnsi="Times New Roman" w:cs="Times New Roman"/>
          <w:spacing w:val="2"/>
          <w:sz w:val="28"/>
          <w:szCs w:val="28"/>
          <w:lang w:val="en-US"/>
        </w:rPr>
        <w:t>to the direction of the electric field</w:t>
      </w:r>
      <w:r w:rsidRPr="00964B94">
        <w:rPr>
          <w:rFonts w:ascii="Times New Roman" w:eastAsia="Calibri" w:hAnsi="Times New Roman" w:cs="Times New Roman"/>
          <w:position w:val="-4"/>
          <w:sz w:val="28"/>
          <w:szCs w:val="28"/>
        </w:rPr>
        <w:object w:dxaOrig="260" w:dyaOrig="340">
          <v:shape id="_x0000_i1081" type="#_x0000_t75" style="width:12.55pt;height:18.4pt" o:ole="">
            <v:imagedata r:id="rId93" o:title=""/>
            <o:lock v:ext="edit" aspectratio="f"/>
          </v:shape>
          <o:OLEObject Type="Embed" ProgID="Equation.DSMT4" ShapeID="_x0000_i1081" DrawAspect="Content" ObjectID="_1747038849" r:id="rId133"/>
        </w:object>
      </w:r>
      <w:r w:rsidRPr="00964B94">
        <w:rPr>
          <w:rFonts w:ascii="Times New Roman" w:hAnsi="Times New Roman" w:cs="Times New Roman"/>
          <w:spacing w:val="2"/>
          <w:sz w:val="28"/>
          <w:szCs w:val="28"/>
          <w:lang w:val="en-US"/>
        </w:rPr>
        <w:t xml:space="preserve">. Thus the angle between the </w:t>
      </w:r>
      <w:r w:rsidRPr="00964B94">
        <w:rPr>
          <w:rFonts w:ascii="Times New Roman" w:hAnsi="Times New Roman" w:cs="Times New Roman"/>
          <w:spacing w:val="1"/>
          <w:sz w:val="28"/>
          <w:szCs w:val="28"/>
          <w:lang w:val="en-US"/>
        </w:rPr>
        <w:t xml:space="preserve">normal to the curved side walls of the cylinder and the direction of the electric field is </w:t>
      </w:r>
      <w:r w:rsidRPr="00964B94">
        <w:rPr>
          <w:rFonts w:ascii="Times New Roman" w:hAnsi="Times New Roman" w:cs="Times New Roman"/>
          <w:sz w:val="28"/>
          <w:szCs w:val="28"/>
          <w:lang w:val="en-US"/>
        </w:rPr>
        <w:t>90</w:t>
      </w:r>
      <w:r w:rsidRPr="00964B94">
        <w:rPr>
          <w:rFonts w:ascii="Times New Roman" w:hAnsi="Times New Roman" w:cs="Times New Roman"/>
          <w:sz w:val="28"/>
          <w:szCs w:val="28"/>
          <w:vertAlign w:val="superscript"/>
          <w:lang w:val="en-US"/>
        </w:rPr>
        <w:t>0</w:t>
      </w:r>
      <w:r w:rsidRPr="00964B94">
        <w:rPr>
          <w:rFonts w:ascii="Times New Roman" w:hAnsi="Times New Roman" w:cs="Times New Roman"/>
          <w:sz w:val="28"/>
          <w:szCs w:val="28"/>
          <w:lang w:val="en-US"/>
        </w:rPr>
        <w:t xml:space="preserve"> which mean that the flux through the curved</w:t>
      </w:r>
      <w:r w:rsidRPr="00964B94">
        <w:rPr>
          <w:rFonts w:ascii="Times New Roman" w:hAnsi="Times New Roman" w:cs="Times New Roman"/>
          <w:spacing w:val="1"/>
          <w:sz w:val="28"/>
          <w:szCs w:val="28"/>
          <w:lang w:val="en-US"/>
        </w:rPr>
        <w:t xml:space="preserve"> side walls</w:t>
      </w:r>
      <w:r w:rsidRPr="00964B94">
        <w:rPr>
          <w:rFonts w:ascii="Times New Roman" w:hAnsi="Times New Roman" w:cs="Times New Roman"/>
          <w:sz w:val="28"/>
          <w:szCs w:val="28"/>
          <w:lang w:val="en-US"/>
        </w:rPr>
        <w:t xml:space="preserve"> surface </w:t>
      </w:r>
      <w:r w:rsidRPr="00964B94">
        <w:rPr>
          <w:rFonts w:ascii="Times New Roman" w:hAnsi="Times New Roman" w:cs="Times New Roman"/>
          <w:i/>
          <w:sz w:val="28"/>
          <w:szCs w:val="28"/>
          <w:lang w:val="en-US"/>
        </w:rPr>
        <w:t>S</w:t>
      </w:r>
      <w:r w:rsidRPr="00964B94">
        <w:rPr>
          <w:rFonts w:ascii="Times New Roman" w:hAnsi="Times New Roman" w:cs="Times New Roman"/>
          <w:i/>
          <w:sz w:val="28"/>
          <w:szCs w:val="28"/>
          <w:vertAlign w:val="subscript"/>
          <w:lang w:val="en-US"/>
        </w:rPr>
        <w:t>1</w:t>
      </w:r>
      <w:r w:rsidRPr="00964B94">
        <w:rPr>
          <w:rFonts w:ascii="Times New Roman" w:hAnsi="Times New Roman" w:cs="Times New Roman"/>
          <w:sz w:val="28"/>
          <w:szCs w:val="28"/>
          <w:lang w:val="en-US"/>
        </w:rPr>
        <w:t xml:space="preserve"> of the cylinder </w:t>
      </w:r>
      <w:r w:rsidRPr="00964B94">
        <w:rPr>
          <w:rFonts w:ascii="Times New Roman" w:hAnsi="Times New Roman" w:cs="Times New Roman"/>
          <w:spacing w:val="-3"/>
          <w:sz w:val="28"/>
          <w:szCs w:val="28"/>
          <w:lang w:val="en-US"/>
        </w:rPr>
        <w:t xml:space="preserve">is zero, </w:t>
      </w:r>
      <w:r w:rsidRPr="00964B94">
        <w:rPr>
          <w:rFonts w:ascii="Times New Roman" w:hAnsi="Times New Roman" w:cs="Times New Roman"/>
          <w:iCs/>
          <w:spacing w:val="-3"/>
          <w:sz w:val="28"/>
          <w:szCs w:val="28"/>
          <w:lang w:val="en-US"/>
        </w:rPr>
        <w:t>i.e.</w:t>
      </w:r>
      <w:r w:rsidRPr="00964B94">
        <w:rPr>
          <w:rFonts w:ascii="Times New Roman" w:hAnsi="Times New Roman" w:cs="Times New Roman"/>
          <w:i/>
          <w:iCs/>
          <w:spacing w:val="-3"/>
          <w:sz w:val="28"/>
          <w:szCs w:val="28"/>
          <w:lang w:val="en-US"/>
        </w:rPr>
        <w:tab/>
      </w:r>
    </w:p>
    <w:p w:rsidR="00B80215" w:rsidRDefault="00B80215" w:rsidP="008E23BA">
      <w:pPr>
        <w:spacing w:after="0"/>
        <w:ind w:left="122" w:firstLine="709"/>
        <w:jc w:val="both"/>
        <w:rPr>
          <w:rFonts w:ascii="Times New Roman" w:hAnsi="Times New Roman" w:cs="Times New Roman"/>
          <w:spacing w:val="-3"/>
          <w:position w:val="-12"/>
          <w:sz w:val="28"/>
          <w:szCs w:val="28"/>
          <w:lang w:val="en-US"/>
        </w:rPr>
      </w:pPr>
    </w:p>
    <w:p w:rsidR="000820C5" w:rsidRPr="00964B94" w:rsidRDefault="000820C5" w:rsidP="008E23BA">
      <w:pPr>
        <w:spacing w:after="0"/>
        <w:ind w:left="122" w:firstLine="709"/>
        <w:jc w:val="both"/>
        <w:rPr>
          <w:rFonts w:ascii="Times New Roman" w:hAnsi="Times New Roman" w:cs="Times New Roman"/>
          <w:spacing w:val="-3"/>
          <w:sz w:val="28"/>
          <w:szCs w:val="28"/>
        </w:rPr>
      </w:pPr>
      <w:r w:rsidRPr="00964B94">
        <w:rPr>
          <w:rFonts w:ascii="Times New Roman" w:hAnsi="Times New Roman" w:cs="Times New Roman"/>
          <w:spacing w:val="-3"/>
          <w:position w:val="-12"/>
          <w:sz w:val="28"/>
          <w:szCs w:val="28"/>
        </w:rPr>
        <w:object w:dxaOrig="3040" w:dyaOrig="420">
          <v:shape id="_x0000_i1082" type="#_x0000_t75" style="width:156.55pt;height:21.75pt" o:ole="">
            <v:imagedata r:id="rId134" o:title=""/>
          </v:shape>
          <o:OLEObject Type="Embed" ProgID="Equation.3" ShapeID="_x0000_i1082" DrawAspect="Content" ObjectID="_1747038850" r:id="rId135"/>
        </w:object>
      </w:r>
    </w:p>
    <w:p w:rsidR="003914E6" w:rsidRDefault="003914E6" w:rsidP="008E23BA">
      <w:pPr>
        <w:spacing w:after="0"/>
        <w:ind w:firstLine="709"/>
        <w:jc w:val="both"/>
        <w:rPr>
          <w:rFonts w:ascii="Times New Roman" w:hAnsi="Times New Roman" w:cs="Times New Roman"/>
          <w:spacing w:val="-3"/>
          <w:sz w:val="28"/>
          <w:szCs w:val="28"/>
          <w:lang w:val="en-US"/>
        </w:rPr>
      </w:pPr>
    </w:p>
    <w:p w:rsidR="00E934C6" w:rsidRDefault="000820C5"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pacing w:val="-3"/>
          <w:sz w:val="28"/>
          <w:szCs w:val="28"/>
          <w:lang w:val="en-US"/>
        </w:rPr>
        <w:t xml:space="preserve">If  </w:t>
      </w:r>
      <w:r w:rsidRPr="00964B94">
        <w:rPr>
          <w:rFonts w:ascii="Times New Roman" w:hAnsi="Times New Roman" w:cs="Times New Roman"/>
          <w:i/>
          <w:spacing w:val="-3"/>
          <w:sz w:val="28"/>
          <w:szCs w:val="28"/>
          <w:lang w:val="en-US"/>
        </w:rPr>
        <w:t>S</w:t>
      </w:r>
      <w:r w:rsidRPr="00964B94">
        <w:rPr>
          <w:rFonts w:ascii="Times New Roman" w:hAnsi="Times New Roman" w:cs="Times New Roman"/>
          <w:i/>
          <w:spacing w:val="-3"/>
          <w:sz w:val="28"/>
          <w:szCs w:val="28"/>
          <w:vertAlign w:val="subscript"/>
          <w:lang w:val="en-US"/>
        </w:rPr>
        <w:t>2</w:t>
      </w:r>
      <w:r w:rsidRPr="00964B94">
        <w:rPr>
          <w:rFonts w:ascii="Times New Roman" w:hAnsi="Times New Roman" w:cs="Times New Roman"/>
          <w:spacing w:val="-3"/>
          <w:sz w:val="28"/>
          <w:szCs w:val="28"/>
          <w:lang w:val="en-US"/>
        </w:rPr>
        <w:t xml:space="preserve">is the area of each end face of the </w:t>
      </w:r>
      <w:r w:rsidRPr="00964B94">
        <w:rPr>
          <w:rFonts w:ascii="Times New Roman" w:hAnsi="Times New Roman" w:cs="Times New Roman"/>
          <w:sz w:val="28"/>
          <w:szCs w:val="28"/>
          <w:lang w:val="en-US"/>
        </w:rPr>
        <w:t>cylinder then the flux through it is given by:</w:t>
      </w:r>
    </w:p>
    <w:p w:rsidR="000820C5" w:rsidRDefault="000820C5" w:rsidP="008E23BA">
      <w:pPr>
        <w:spacing w:after="0"/>
        <w:ind w:firstLine="709"/>
        <w:jc w:val="both"/>
        <w:rPr>
          <w:rFonts w:ascii="Times New Roman" w:hAnsi="Times New Roman" w:cs="Times New Roman"/>
          <w:spacing w:val="-3"/>
          <w:position w:val="-12"/>
          <w:sz w:val="28"/>
          <w:szCs w:val="28"/>
          <w:lang w:val="en-US"/>
        </w:rPr>
      </w:pPr>
      <w:r w:rsidRPr="00964B94">
        <w:rPr>
          <w:rFonts w:ascii="Times New Roman" w:hAnsi="Times New Roman" w:cs="Times New Roman"/>
          <w:spacing w:val="-3"/>
          <w:position w:val="-12"/>
          <w:sz w:val="28"/>
          <w:szCs w:val="28"/>
        </w:rPr>
        <w:object w:dxaOrig="3299" w:dyaOrig="420">
          <v:shape id="_x0000_i1083" type="#_x0000_t75" style="width:167.45pt;height:21.75pt" o:ole="">
            <v:imagedata r:id="rId136" o:title=""/>
          </v:shape>
          <o:OLEObject Type="Embed" ProgID="Equation.DSMT4" ShapeID="_x0000_i1083" DrawAspect="Content" ObjectID="_1747038851" r:id="rId137"/>
        </w:object>
      </w:r>
    </w:p>
    <w:p w:rsidR="003914E6" w:rsidRDefault="00FC65A9" w:rsidP="003914E6">
      <w:pPr>
        <w:spacing w:after="0"/>
        <w:jc w:val="both"/>
        <w:rPr>
          <w:rFonts w:ascii="Times New Roman" w:eastAsia="Calibri" w:hAnsi="Times New Roman" w:cs="Times New Roman"/>
          <w:sz w:val="28"/>
          <w:szCs w:val="28"/>
          <w:lang w:val="en-US"/>
        </w:rPr>
      </w:pPr>
      <w:r w:rsidRPr="00FC65A9">
        <w:rPr>
          <w:rFonts w:ascii="Times New Roman" w:hAnsi="Times New Roman" w:cs="Times New Roman"/>
          <w:noProof/>
          <w:sz w:val="28"/>
          <w:szCs w:val="28"/>
          <w:lang w:eastAsia="ru-RU"/>
        </w:rPr>
        <w:pict>
          <v:line id="Line 6337" o:spid="_x0000_s1026" style="position:absolute;left:0;text-align:left;z-index:251664384;visibility:visible;mso-wrap-distance-left:3.17497mm;mso-wrap-distance-right:3.17497mm;mso-position-horizontal-relative:margin" from="715.7pt,-25.55pt" to="715.7pt,32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" o:allowincell="f" strokeweight="1.8pt">
            <w10:wrap anchorx="margin"/>
          </v:line>
        </w:pict>
      </w:r>
    </w:p>
    <w:p w:rsidR="003914E6" w:rsidRDefault="000820C5" w:rsidP="003914E6">
      <w:pPr>
        <w:spacing w:after="0"/>
        <w:jc w:val="both"/>
        <w:rPr>
          <w:rFonts w:ascii="Times New Roman" w:hAnsi="Times New Roman" w:cs="Times New Roman"/>
          <w:spacing w:val="1"/>
          <w:sz w:val="28"/>
          <w:szCs w:val="28"/>
          <w:lang w:val="en-US"/>
        </w:rPr>
      </w:pPr>
      <w:r w:rsidRPr="00964B94">
        <w:rPr>
          <w:rFonts w:ascii="Times New Roman" w:hAnsi="Times New Roman" w:cs="Times New Roman"/>
          <w:sz w:val="28"/>
          <w:szCs w:val="28"/>
          <w:lang w:val="en-US"/>
        </w:rPr>
        <w:t xml:space="preserve">because the angle between the normal to the end face of the cylinder </w:t>
      </w:r>
      <w:r w:rsidRPr="00964B94">
        <w:rPr>
          <w:rFonts w:ascii="Times New Roman" w:hAnsi="Times New Roman" w:cs="Times New Roman"/>
          <w:bCs/>
          <w:sz w:val="28"/>
          <w:szCs w:val="28"/>
          <w:lang w:val="en-US"/>
        </w:rPr>
        <w:t xml:space="preserve">and </w:t>
      </w:r>
      <w:r w:rsidRPr="00964B94">
        <w:rPr>
          <w:rFonts w:ascii="Times New Roman" w:hAnsi="Times New Roman" w:cs="Times New Roman"/>
          <w:sz w:val="28"/>
          <w:szCs w:val="28"/>
          <w:lang w:val="en-US"/>
        </w:rPr>
        <w:t xml:space="preserve">the </w:t>
      </w:r>
      <w:r w:rsidRPr="00964B94">
        <w:rPr>
          <w:rFonts w:ascii="Times New Roman" w:hAnsi="Times New Roman" w:cs="Times New Roman"/>
          <w:spacing w:val="-1"/>
          <w:sz w:val="28"/>
          <w:szCs w:val="28"/>
          <w:lang w:val="en-US"/>
        </w:rPr>
        <w:t>direction of electric field is zero.</w:t>
      </w:r>
      <w:r w:rsidRPr="00964B94">
        <w:rPr>
          <w:rFonts w:ascii="Times New Roman" w:hAnsi="Times New Roman" w:cs="Times New Roman"/>
          <w:sz w:val="28"/>
          <w:szCs w:val="28"/>
          <w:lang w:val="en-US"/>
        </w:rPr>
        <w:t xml:space="preserve"> Thus, the total</w:t>
      </w:r>
      <w:r w:rsidRPr="00964B94">
        <w:rPr>
          <w:rFonts w:ascii="Times New Roman" w:hAnsi="Times New Roman" w:cs="Times New Roman"/>
          <w:spacing w:val="1"/>
          <w:sz w:val="28"/>
          <w:szCs w:val="28"/>
          <w:lang w:val="en-US"/>
        </w:rPr>
        <w:t xml:space="preserve"> flux through the cylinder is equal to the flux through its two end faces:</w:t>
      </w:r>
    </w:p>
    <w:p w:rsidR="000820C5" w:rsidRPr="00964B94" w:rsidRDefault="000820C5" w:rsidP="003914E6">
      <w:pPr>
        <w:spacing w:after="0"/>
        <w:jc w:val="both"/>
        <w:rPr>
          <w:rFonts w:ascii="Times New Roman" w:hAnsi="Times New Roman" w:cs="Times New Roman"/>
          <w:spacing w:val="1"/>
          <w:sz w:val="28"/>
          <w:szCs w:val="28"/>
          <w:lang w:val="en-US"/>
        </w:rPr>
      </w:pPr>
    </w:p>
    <w:p w:rsidR="000820C5" w:rsidRDefault="000820C5" w:rsidP="008E23BA">
      <w:pPr>
        <w:spacing w:after="0"/>
        <w:ind w:firstLine="709"/>
        <w:jc w:val="both"/>
        <w:rPr>
          <w:rFonts w:ascii="Times New Roman" w:hAnsi="Times New Roman" w:cs="Times New Roman"/>
          <w:i/>
          <w:spacing w:val="2"/>
          <w:sz w:val="28"/>
          <w:szCs w:val="28"/>
          <w:vertAlign w:val="subscript"/>
          <w:lang w:val="en-US"/>
        </w:rPr>
      </w:pPr>
      <w:r w:rsidRPr="00964B94">
        <w:rPr>
          <w:rFonts w:ascii="Times New Roman" w:hAnsi="Times New Roman" w:cs="Times New Roman"/>
          <w:i/>
          <w:sz w:val="28"/>
          <w:szCs w:val="28"/>
        </w:rPr>
        <w:t>Ф</w:t>
      </w:r>
      <w:r w:rsidRPr="00964B94">
        <w:rPr>
          <w:rFonts w:ascii="Times New Roman" w:hAnsi="Times New Roman" w:cs="Times New Roman"/>
          <w:i/>
          <w:sz w:val="28"/>
          <w:szCs w:val="28"/>
          <w:vertAlign w:val="subscript"/>
          <w:lang w:val="en-US"/>
        </w:rPr>
        <w:t>E</w:t>
      </w:r>
      <w:r w:rsidRPr="00964B94">
        <w:rPr>
          <w:rFonts w:ascii="Times New Roman" w:hAnsi="Times New Roman" w:cs="Times New Roman"/>
          <w:i/>
          <w:sz w:val="28"/>
          <w:szCs w:val="28"/>
          <w:lang w:val="en-US"/>
        </w:rPr>
        <w:t xml:space="preserve"> = </w:t>
      </w:r>
      <w:r w:rsidRPr="00964B94">
        <w:rPr>
          <w:rFonts w:ascii="Times New Roman" w:hAnsi="Times New Roman" w:cs="Times New Roman"/>
          <w:i/>
          <w:spacing w:val="-3"/>
          <w:sz w:val="28"/>
          <w:szCs w:val="28"/>
        </w:rPr>
        <w:t>Ф</w:t>
      </w:r>
      <w:r w:rsidRPr="00964B94">
        <w:rPr>
          <w:rFonts w:ascii="Times New Roman" w:hAnsi="Times New Roman" w:cs="Times New Roman"/>
          <w:i/>
          <w:spacing w:val="-3"/>
          <w:sz w:val="28"/>
          <w:szCs w:val="28"/>
          <w:vertAlign w:val="subscript"/>
          <w:lang w:val="en-US"/>
        </w:rPr>
        <w:t>E1</w:t>
      </w:r>
      <w:r w:rsidRPr="00964B94">
        <w:rPr>
          <w:rFonts w:ascii="Times New Roman" w:hAnsi="Times New Roman" w:cs="Times New Roman"/>
          <w:i/>
          <w:spacing w:val="-3"/>
          <w:sz w:val="28"/>
          <w:szCs w:val="28"/>
          <w:lang w:val="en-US"/>
        </w:rPr>
        <w:t>+</w:t>
      </w:r>
      <w:r w:rsidRPr="00964B94">
        <w:rPr>
          <w:rFonts w:ascii="Times New Roman" w:hAnsi="Times New Roman" w:cs="Times New Roman"/>
          <w:i/>
          <w:spacing w:val="2"/>
          <w:sz w:val="28"/>
          <w:szCs w:val="28"/>
          <w:lang w:val="en-US"/>
        </w:rPr>
        <w:t xml:space="preserve"> 2</w:t>
      </w:r>
      <w:r w:rsidRPr="00964B94">
        <w:rPr>
          <w:rFonts w:ascii="Times New Roman" w:hAnsi="Times New Roman" w:cs="Times New Roman"/>
          <w:i/>
          <w:spacing w:val="2"/>
          <w:sz w:val="28"/>
          <w:szCs w:val="28"/>
        </w:rPr>
        <w:t>Ф</w:t>
      </w:r>
      <w:r w:rsidRPr="00964B94">
        <w:rPr>
          <w:rFonts w:ascii="Times New Roman" w:hAnsi="Times New Roman" w:cs="Times New Roman"/>
          <w:i/>
          <w:spacing w:val="2"/>
          <w:sz w:val="28"/>
          <w:szCs w:val="28"/>
          <w:vertAlign w:val="subscript"/>
          <w:lang w:val="en-US"/>
        </w:rPr>
        <w:t>E2</w:t>
      </w:r>
      <w:r w:rsidRPr="00964B94">
        <w:rPr>
          <w:rFonts w:ascii="Times New Roman" w:hAnsi="Times New Roman" w:cs="Times New Roman"/>
          <w:i/>
          <w:spacing w:val="2"/>
          <w:sz w:val="28"/>
          <w:szCs w:val="28"/>
          <w:lang w:val="en-US"/>
        </w:rPr>
        <w:t xml:space="preserve"> = 2 E</w:t>
      </w:r>
      <w:r w:rsidRPr="00964B94">
        <w:rPr>
          <w:rFonts w:ascii="Times New Roman" w:hAnsi="Times New Roman" w:cs="Times New Roman"/>
          <w:i/>
          <w:spacing w:val="2"/>
          <w:sz w:val="28"/>
          <w:szCs w:val="28"/>
        </w:rPr>
        <w:sym w:font="Symbol" w:char="00D7"/>
      </w:r>
      <w:r w:rsidRPr="00964B94">
        <w:rPr>
          <w:rFonts w:ascii="Times New Roman" w:hAnsi="Times New Roman" w:cs="Times New Roman"/>
          <w:i/>
          <w:spacing w:val="2"/>
          <w:sz w:val="28"/>
          <w:szCs w:val="28"/>
          <w:lang w:val="en-US"/>
        </w:rPr>
        <w:t>S</w:t>
      </w:r>
      <w:r w:rsidRPr="00964B94">
        <w:rPr>
          <w:rFonts w:ascii="Times New Roman" w:hAnsi="Times New Roman" w:cs="Times New Roman"/>
          <w:i/>
          <w:spacing w:val="2"/>
          <w:sz w:val="28"/>
          <w:szCs w:val="28"/>
          <w:vertAlign w:val="subscript"/>
          <w:lang w:val="en-US"/>
        </w:rPr>
        <w:t>2</w:t>
      </w:r>
    </w:p>
    <w:p w:rsidR="003914E6" w:rsidRPr="00964B94" w:rsidRDefault="003914E6" w:rsidP="008E23BA">
      <w:pPr>
        <w:spacing w:after="0"/>
        <w:ind w:firstLine="709"/>
        <w:jc w:val="both"/>
        <w:rPr>
          <w:rFonts w:ascii="Times New Roman" w:eastAsia="Calibri" w:hAnsi="Times New Roman" w:cs="Times New Roman"/>
          <w:spacing w:val="1"/>
          <w:sz w:val="28"/>
          <w:szCs w:val="28"/>
          <w:lang w:val="en-US"/>
        </w:rPr>
      </w:pPr>
    </w:p>
    <w:p w:rsidR="003914E6" w:rsidRDefault="000820C5" w:rsidP="003914E6">
      <w:pPr>
        <w:spacing w:after="0"/>
        <w:ind w:left="7" w:firstLine="709"/>
        <w:jc w:val="both"/>
        <w:rPr>
          <w:rFonts w:ascii="Times New Roman" w:eastAsia="Calibri" w:hAnsi="Times New Roman" w:cs="Times New Roman"/>
          <w:position w:val="-110"/>
          <w:sz w:val="28"/>
          <w:szCs w:val="28"/>
          <w:lang w:val="en-US"/>
        </w:rPr>
      </w:pPr>
      <w:r w:rsidRPr="00964B94">
        <w:rPr>
          <w:rFonts w:ascii="Times New Roman" w:hAnsi="Times New Roman" w:cs="Times New Roman"/>
          <w:spacing w:val="1"/>
          <w:sz w:val="28"/>
          <w:szCs w:val="28"/>
          <w:lang w:val="en-US"/>
        </w:rPr>
        <w:t xml:space="preserve">The charge </w:t>
      </w:r>
      <w:r w:rsidRPr="00964B94">
        <w:rPr>
          <w:rFonts w:ascii="Times New Roman" w:hAnsi="Times New Roman" w:cs="Times New Roman"/>
          <w:i/>
          <w:spacing w:val="1"/>
          <w:sz w:val="28"/>
          <w:szCs w:val="28"/>
          <w:lang w:val="en-US"/>
        </w:rPr>
        <w:t>q</w:t>
      </w:r>
      <w:r w:rsidRPr="00964B94">
        <w:rPr>
          <w:rFonts w:ascii="Times New Roman" w:hAnsi="Times New Roman" w:cs="Times New Roman"/>
          <w:spacing w:val="1"/>
          <w:sz w:val="28"/>
          <w:szCs w:val="28"/>
          <w:lang w:val="en-US"/>
        </w:rPr>
        <w:t xml:space="preserve"> enclosed by the cylinder is equal to </w:t>
      </w:r>
      <w:r w:rsidRPr="00964B94">
        <w:rPr>
          <w:rFonts w:ascii="Times New Roman" w:hAnsi="Times New Roman" w:cs="Times New Roman"/>
          <w:i/>
          <w:spacing w:val="1"/>
          <w:sz w:val="28"/>
          <w:szCs w:val="28"/>
          <w:lang w:val="en-US"/>
        </w:rPr>
        <w:t xml:space="preserve">q = </w:t>
      </w:r>
      <w:r w:rsidRPr="00964B94">
        <w:rPr>
          <w:rFonts w:ascii="Times New Roman" w:hAnsi="Times New Roman" w:cs="Times New Roman"/>
          <w:i/>
          <w:spacing w:val="1"/>
          <w:sz w:val="28"/>
          <w:szCs w:val="28"/>
        </w:rPr>
        <w:sym w:font="Symbol" w:char="0073"/>
      </w:r>
      <w:r w:rsidRPr="00964B94">
        <w:rPr>
          <w:rFonts w:ascii="Times New Roman" w:hAnsi="Times New Roman" w:cs="Times New Roman"/>
          <w:i/>
          <w:spacing w:val="1"/>
          <w:sz w:val="28"/>
          <w:szCs w:val="28"/>
        </w:rPr>
        <w:sym w:font="Symbol" w:char="00D7"/>
      </w:r>
      <w:r w:rsidRPr="00964B94">
        <w:rPr>
          <w:rFonts w:ascii="Times New Roman" w:hAnsi="Times New Roman" w:cs="Times New Roman"/>
          <w:i/>
          <w:spacing w:val="1"/>
          <w:sz w:val="28"/>
          <w:szCs w:val="28"/>
          <w:lang w:val="en-US"/>
        </w:rPr>
        <w:t>S</w:t>
      </w:r>
      <w:r w:rsidRPr="00964B94">
        <w:rPr>
          <w:rFonts w:ascii="Times New Roman" w:hAnsi="Times New Roman" w:cs="Times New Roman"/>
          <w:spacing w:val="1"/>
          <w:sz w:val="28"/>
          <w:szCs w:val="28"/>
          <w:lang w:val="en-US"/>
        </w:rPr>
        <w:t xml:space="preserve">.  Now according to Gauss’s law, the flux through the </w:t>
      </w:r>
      <w:r w:rsidRPr="00964B94">
        <w:rPr>
          <w:rFonts w:ascii="Times New Roman" w:hAnsi="Times New Roman" w:cs="Times New Roman"/>
          <w:bCs/>
          <w:spacing w:val="1"/>
          <w:sz w:val="28"/>
          <w:szCs w:val="28"/>
          <w:lang w:val="en-US"/>
        </w:rPr>
        <w:t xml:space="preserve">surface </w:t>
      </w:r>
      <w:r w:rsidRPr="00964B94">
        <w:rPr>
          <w:rFonts w:ascii="Times New Roman" w:hAnsi="Times New Roman" w:cs="Times New Roman"/>
          <w:spacing w:val="1"/>
          <w:sz w:val="28"/>
          <w:szCs w:val="28"/>
          <w:lang w:val="en-US"/>
        </w:rPr>
        <w:t xml:space="preserve">of the </w:t>
      </w:r>
      <w:r w:rsidRPr="00964B94">
        <w:rPr>
          <w:rFonts w:ascii="Times New Roman" w:hAnsi="Times New Roman" w:cs="Times New Roman"/>
          <w:spacing w:val="-3"/>
          <w:sz w:val="28"/>
          <w:szCs w:val="28"/>
          <w:lang w:val="en-US"/>
        </w:rPr>
        <w:t>cylinder is:</w:t>
      </w:r>
    </w:p>
    <w:p w:rsidR="000820C5" w:rsidRPr="00964B94" w:rsidRDefault="000820C5" w:rsidP="008E23BA">
      <w:pPr>
        <w:spacing w:after="0"/>
        <w:ind w:firstLine="709"/>
        <w:jc w:val="both"/>
        <w:rPr>
          <w:rFonts w:ascii="Times New Roman" w:eastAsia="Calibri" w:hAnsi="Times New Roman" w:cs="Times New Roman"/>
          <w:position w:val="-110"/>
          <w:sz w:val="28"/>
          <w:szCs w:val="28"/>
        </w:rPr>
      </w:pPr>
      <w:r w:rsidRPr="00964B94">
        <w:rPr>
          <w:rFonts w:ascii="Times New Roman" w:eastAsia="Calibri" w:hAnsi="Times New Roman" w:cs="Times New Roman"/>
          <w:position w:val="-110"/>
          <w:sz w:val="28"/>
          <w:szCs w:val="28"/>
        </w:rPr>
        <w:object w:dxaOrig="2560" w:dyaOrig="2300">
          <v:shape id="_x0000_i1084" type="#_x0000_t75" style="width:131.45pt;height:116.35pt" o:ole="">
            <v:imagedata r:id="rId138" o:title=""/>
          </v:shape>
          <o:OLEObject Type="Embed" ProgID="Equation.DSMT4" ShapeID="_x0000_i1084" DrawAspect="Content" ObjectID="_1747038852" r:id="rId139"/>
        </w:object>
      </w:r>
    </w:p>
    <w:p w:rsidR="000820C5" w:rsidRPr="00964B94" w:rsidRDefault="000820C5"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pacing w:val="-3"/>
          <w:sz w:val="28"/>
          <w:szCs w:val="28"/>
          <w:lang w:val="en-US"/>
        </w:rPr>
        <w:t xml:space="preserve">This expression does not depend upon the size of the cylinder, therefore it can be considered as the </w:t>
      </w:r>
      <w:r w:rsidRPr="00964B94">
        <w:rPr>
          <w:rFonts w:ascii="Times New Roman" w:hAnsi="Times New Roman" w:cs="Times New Roman"/>
          <w:i/>
          <w:spacing w:val="-3"/>
          <w:sz w:val="28"/>
          <w:szCs w:val="28"/>
          <w:lang w:val="en-US"/>
        </w:rPr>
        <w:t>electric field due to</w:t>
      </w:r>
      <w:r w:rsidRPr="00964B94">
        <w:rPr>
          <w:rFonts w:ascii="Times New Roman" w:hAnsi="Times New Roman" w:cs="Times New Roman"/>
          <w:bCs/>
          <w:i/>
          <w:spacing w:val="1"/>
          <w:sz w:val="28"/>
          <w:szCs w:val="28"/>
          <w:lang w:val="en-US"/>
        </w:rPr>
        <w:t xml:space="preserve"> an infinite</w:t>
      </w:r>
      <w:r w:rsidRPr="00964B94">
        <w:rPr>
          <w:rFonts w:ascii="Times New Roman" w:hAnsi="Times New Roman" w:cs="Times New Roman"/>
          <w:i/>
          <w:spacing w:val="1"/>
          <w:sz w:val="28"/>
          <w:szCs w:val="28"/>
          <w:lang w:val="en-US"/>
        </w:rPr>
        <w:t xml:space="preserve"> uniformly charged</w:t>
      </w:r>
      <w:r w:rsidRPr="00964B94">
        <w:rPr>
          <w:rFonts w:ascii="Times New Roman" w:hAnsi="Times New Roman" w:cs="Times New Roman"/>
          <w:i/>
          <w:spacing w:val="-3"/>
          <w:sz w:val="28"/>
          <w:szCs w:val="28"/>
          <w:lang w:val="en-US"/>
        </w:rPr>
        <w:t xml:space="preserve"> sheet</w:t>
      </w:r>
      <w:r w:rsidRPr="00964B94">
        <w:rPr>
          <w:rFonts w:ascii="Times New Roman" w:hAnsi="Times New Roman" w:cs="Times New Roman"/>
          <w:bCs/>
          <w:i/>
          <w:spacing w:val="1"/>
          <w:sz w:val="28"/>
          <w:szCs w:val="28"/>
          <w:lang w:val="en-US"/>
        </w:rPr>
        <w:t xml:space="preserve">. </w:t>
      </w:r>
      <w:r w:rsidRPr="00964B94">
        <w:rPr>
          <w:rFonts w:ascii="Times New Roman" w:hAnsi="Times New Roman" w:cs="Times New Roman"/>
          <w:sz w:val="28"/>
          <w:szCs w:val="28"/>
          <w:lang w:val="en-US"/>
        </w:rPr>
        <w:t xml:space="preserve">If  </w:t>
      </w:r>
      <w:r w:rsidRPr="00964B94">
        <w:rPr>
          <w:rFonts w:ascii="Times New Roman" w:eastAsia="Calibri" w:hAnsi="Times New Roman" w:cs="Times New Roman"/>
          <w:position w:val="-6"/>
          <w:sz w:val="28"/>
          <w:szCs w:val="28"/>
        </w:rPr>
        <w:object w:dxaOrig="220" w:dyaOrig="300">
          <v:shape id="_x0000_i1085" type="#_x0000_t75" style="width:12.55pt;height:15.9pt" o:ole="">
            <v:imagedata r:id="rId140" o:title=""/>
          </v:shape>
          <o:OLEObject Type="Embed" ProgID="Equation.DSMT4" ShapeID="_x0000_i1085" DrawAspect="Content" ObjectID="_1747038853" r:id="rId141"/>
        </w:object>
      </w:r>
      <w:r w:rsidRPr="00964B94">
        <w:rPr>
          <w:rFonts w:ascii="Times New Roman" w:hAnsi="Times New Roman" w:cs="Times New Roman"/>
          <w:sz w:val="28"/>
          <w:szCs w:val="28"/>
          <w:lang w:val="en-US"/>
        </w:rPr>
        <w:t xml:space="preserve">  is a unit </w:t>
      </w:r>
      <w:r w:rsidRPr="00964B94">
        <w:rPr>
          <w:rFonts w:ascii="Times New Roman" w:hAnsi="Times New Roman" w:cs="Times New Roman"/>
          <w:spacing w:val="5"/>
          <w:sz w:val="28"/>
          <w:szCs w:val="28"/>
          <w:lang w:val="en-US"/>
        </w:rPr>
        <w:t xml:space="preserve">vector normal to the sheet and directed away from it, then electric </w:t>
      </w:r>
      <w:r w:rsidRPr="00964B94">
        <w:rPr>
          <w:rFonts w:ascii="Times New Roman" w:hAnsi="Times New Roman" w:cs="Times New Roman"/>
          <w:sz w:val="28"/>
          <w:szCs w:val="28"/>
          <w:lang w:val="en-US"/>
        </w:rPr>
        <w:t>field at P in vector form is:</w:t>
      </w:r>
    </w:p>
    <w:p w:rsidR="000820C5" w:rsidRPr="00964B94" w:rsidRDefault="000820C5" w:rsidP="008E23BA">
      <w:pPr>
        <w:spacing w:after="0"/>
        <w:ind w:left="7" w:firstLine="709"/>
        <w:jc w:val="both"/>
        <w:rPr>
          <w:rFonts w:ascii="Times New Roman" w:hAnsi="Times New Roman" w:cs="Times New Roman"/>
          <w:sz w:val="28"/>
          <w:szCs w:val="28"/>
          <w:lang w:val="en-US"/>
        </w:rPr>
      </w:pPr>
      <w:r w:rsidRPr="00964B94">
        <w:rPr>
          <w:rFonts w:ascii="Times New Roman" w:eastAsia="Calibri" w:hAnsi="Times New Roman" w:cs="Times New Roman"/>
          <w:position w:val="-32"/>
          <w:sz w:val="28"/>
          <w:szCs w:val="28"/>
        </w:rPr>
        <w:object w:dxaOrig="1240" w:dyaOrig="740">
          <v:shape id="_x0000_i1086" type="#_x0000_t75" style="width:67.8pt;height:41pt" o:ole="">
            <v:imagedata r:id="rId142" o:title=""/>
          </v:shape>
          <o:OLEObject Type="Embed" ProgID="Equation.3" ShapeID="_x0000_i1086" DrawAspect="Content" ObjectID="_1747038854" r:id="rId143"/>
        </w:object>
      </w:r>
    </w:p>
    <w:p w:rsidR="000820C5" w:rsidRPr="00964B94" w:rsidRDefault="000820C5"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pacing w:val="2"/>
          <w:sz w:val="28"/>
          <w:szCs w:val="28"/>
          <w:lang w:val="en-US"/>
        </w:rPr>
        <w:lastRenderedPageBreak/>
        <w:t xml:space="preserve">If, however, the sheet is negatively charged, the electric field </w:t>
      </w:r>
      <w:r w:rsidRPr="00964B94">
        <w:rPr>
          <w:rFonts w:ascii="Times New Roman" w:hAnsi="Times New Roman" w:cs="Times New Roman"/>
          <w:sz w:val="28"/>
          <w:szCs w:val="28"/>
          <w:lang w:val="en-US"/>
        </w:rPr>
        <w:t>will be directed toward it and equal to</w:t>
      </w:r>
    </w:p>
    <w:p w:rsidR="000820C5" w:rsidRDefault="000820C5" w:rsidP="008E23BA">
      <w:pPr>
        <w:spacing w:after="0"/>
        <w:ind w:left="58" w:firstLine="709"/>
        <w:jc w:val="both"/>
        <w:rPr>
          <w:rFonts w:ascii="Times New Roman" w:eastAsia="Calibri" w:hAnsi="Times New Roman" w:cs="Times New Roman"/>
          <w:position w:val="-32"/>
          <w:sz w:val="28"/>
          <w:szCs w:val="28"/>
          <w:lang w:val="en-US"/>
        </w:rPr>
      </w:pPr>
      <w:r w:rsidRPr="00964B94">
        <w:rPr>
          <w:rFonts w:ascii="Times New Roman" w:eastAsia="Calibri" w:hAnsi="Times New Roman" w:cs="Times New Roman"/>
          <w:position w:val="-32"/>
          <w:sz w:val="28"/>
          <w:szCs w:val="28"/>
        </w:rPr>
        <w:object w:dxaOrig="1419" w:dyaOrig="740">
          <v:shape id="_x0000_i1087" type="#_x0000_t75" style="width:76.2pt;height:41pt" o:ole="">
            <v:imagedata r:id="rId144" o:title=""/>
          </v:shape>
          <o:OLEObject Type="Embed" ProgID="Equation.DSMT4" ShapeID="_x0000_i1087" DrawAspect="Content" ObjectID="_1747038855" r:id="rId145"/>
        </w:object>
      </w:r>
    </w:p>
    <w:p w:rsidR="003914E6" w:rsidRPr="003914E6" w:rsidRDefault="003914E6" w:rsidP="008E23BA">
      <w:pPr>
        <w:spacing w:after="0"/>
        <w:ind w:left="58" w:firstLine="709"/>
        <w:jc w:val="both"/>
        <w:rPr>
          <w:rFonts w:ascii="Times New Roman" w:hAnsi="Times New Roman" w:cs="Times New Roman"/>
          <w:bCs/>
          <w:spacing w:val="1"/>
          <w:sz w:val="28"/>
          <w:szCs w:val="28"/>
          <w:lang w:val="en-US"/>
        </w:rPr>
      </w:pPr>
    </w:p>
    <w:p w:rsidR="000820C5" w:rsidRPr="00964B94" w:rsidRDefault="000820C5" w:rsidP="008E23BA">
      <w:pPr>
        <w:spacing w:after="0"/>
        <w:ind w:firstLine="709"/>
        <w:jc w:val="both"/>
        <w:rPr>
          <w:rFonts w:ascii="Times New Roman" w:hAnsi="Times New Roman" w:cs="Times New Roman"/>
          <w:spacing w:val="7"/>
          <w:sz w:val="28"/>
          <w:szCs w:val="28"/>
          <w:lang w:val="en-US"/>
        </w:rPr>
      </w:pPr>
      <w:r w:rsidRPr="00964B94">
        <w:rPr>
          <w:rFonts w:ascii="Times New Roman" w:hAnsi="Times New Roman" w:cs="Times New Roman"/>
          <w:b/>
          <w:spacing w:val="7"/>
          <w:sz w:val="28"/>
          <w:szCs w:val="28"/>
          <w:lang w:val="en-US"/>
        </w:rPr>
        <w:t>The</w:t>
      </w:r>
      <w:r w:rsidRPr="00964B94">
        <w:rPr>
          <w:rFonts w:ascii="Times New Roman" w:hAnsi="Times New Roman" w:cs="Times New Roman"/>
          <w:spacing w:val="7"/>
          <w:sz w:val="28"/>
          <w:szCs w:val="28"/>
          <w:u w:val="single"/>
          <w:lang w:val="en-US"/>
        </w:rPr>
        <w:t> </w:t>
      </w:r>
      <w:r w:rsidRPr="00964B94">
        <w:rPr>
          <w:rFonts w:ascii="Times New Roman" w:hAnsi="Times New Roman" w:cs="Times New Roman"/>
          <w:b/>
          <w:spacing w:val="7"/>
          <w:sz w:val="28"/>
          <w:szCs w:val="28"/>
          <w:lang w:val="en-US"/>
        </w:rPr>
        <w:t>electric field</w:t>
      </w:r>
      <w:r w:rsidRPr="00964B94">
        <w:rPr>
          <w:rFonts w:ascii="Times New Roman" w:hAnsi="Times New Roman" w:cs="Times New Roman"/>
          <w:spacing w:val="7"/>
          <w:sz w:val="28"/>
          <w:szCs w:val="28"/>
          <w:u w:val="single"/>
          <w:lang w:val="en-US"/>
        </w:rPr>
        <w:t> </w:t>
      </w:r>
      <w:r w:rsidRPr="00964B94">
        <w:rPr>
          <w:rFonts w:ascii="Times New Roman" w:hAnsi="Times New Roman" w:cs="Times New Roman"/>
          <w:b/>
          <w:spacing w:val="7"/>
          <w:sz w:val="28"/>
          <w:szCs w:val="28"/>
          <w:lang w:val="en-US"/>
        </w:rPr>
        <w:t>of a conducting sphere</w:t>
      </w:r>
      <w:r w:rsidRPr="00964B94">
        <w:rPr>
          <w:rFonts w:ascii="Times New Roman" w:hAnsi="Times New Roman" w:cs="Times New Roman"/>
          <w:spacing w:val="7"/>
          <w:sz w:val="28"/>
          <w:szCs w:val="28"/>
          <w:lang w:val="en-US"/>
        </w:rPr>
        <w:t xml:space="preserve"> with charge </w:t>
      </w:r>
      <w:r w:rsidRPr="00964B94">
        <w:rPr>
          <w:rFonts w:ascii="Times New Roman" w:hAnsi="Times New Roman" w:cs="Times New Roman"/>
          <w:i/>
          <w:spacing w:val="7"/>
          <w:sz w:val="28"/>
          <w:szCs w:val="28"/>
          <w:lang w:val="en-US"/>
        </w:rPr>
        <w:t>Q</w:t>
      </w:r>
      <w:r w:rsidRPr="00964B94">
        <w:rPr>
          <w:rFonts w:ascii="Times New Roman" w:hAnsi="Times New Roman" w:cs="Times New Roman"/>
          <w:spacing w:val="7"/>
          <w:sz w:val="28"/>
          <w:szCs w:val="28"/>
          <w:lang w:val="en-US"/>
        </w:rPr>
        <w:t xml:space="preserve"> can be obtained by a straightforward application of Gauss’s law. Considering a Gaussian surface in the form of a sphere of radius </w:t>
      </w:r>
      <w:r w:rsidRPr="00964B94">
        <w:rPr>
          <w:rFonts w:ascii="Times New Roman" w:hAnsi="Times New Roman" w:cs="Times New Roman"/>
          <w:bCs/>
          <w:i/>
          <w:spacing w:val="7"/>
          <w:sz w:val="28"/>
          <w:szCs w:val="28"/>
          <w:lang w:val="en-US"/>
        </w:rPr>
        <w:t>r &gt; R</w:t>
      </w:r>
      <w:r w:rsidRPr="00964B94">
        <w:rPr>
          <w:rFonts w:ascii="Times New Roman" w:hAnsi="Times New Roman" w:cs="Times New Roman"/>
          <w:spacing w:val="7"/>
          <w:sz w:val="28"/>
          <w:szCs w:val="28"/>
          <w:lang w:val="en-US"/>
        </w:rPr>
        <w:t>, the electric field has the same magnitude at every point of the surfac</w:t>
      </w:r>
      <w:r w:rsidR="00053BEC">
        <w:rPr>
          <w:rFonts w:ascii="Times New Roman" w:hAnsi="Times New Roman" w:cs="Times New Roman"/>
          <w:spacing w:val="7"/>
          <w:sz w:val="28"/>
          <w:szCs w:val="28"/>
          <w:lang w:val="en-US"/>
        </w:rPr>
        <w:t>e and is directed outward (fig.1</w:t>
      </w:r>
      <w:r w:rsidRPr="00964B94">
        <w:rPr>
          <w:rFonts w:ascii="Times New Roman" w:hAnsi="Times New Roman" w:cs="Times New Roman"/>
          <w:spacing w:val="7"/>
          <w:sz w:val="28"/>
          <w:szCs w:val="28"/>
          <w:lang w:val="en-US"/>
        </w:rPr>
        <w:t>.6</w:t>
      </w:r>
      <w:r w:rsidRPr="00964B94">
        <w:rPr>
          <w:rStyle w:val="a9"/>
          <w:rFonts w:ascii="Times New Roman" w:hAnsi="Times New Roman" w:cs="Times New Roman"/>
          <w:spacing w:val="7"/>
          <w:sz w:val="28"/>
          <w:szCs w:val="28"/>
        </w:rPr>
        <w:footnoteReference w:id="6"/>
      </w:r>
      <w:r w:rsidRPr="00964B94">
        <w:rPr>
          <w:rFonts w:ascii="Times New Roman" w:hAnsi="Times New Roman" w:cs="Times New Roman"/>
          <w:spacing w:val="7"/>
          <w:sz w:val="28"/>
          <w:szCs w:val="28"/>
          <w:lang w:val="en-US"/>
        </w:rPr>
        <w:t>).</w:t>
      </w:r>
    </w:p>
    <w:p w:rsidR="000820C5" w:rsidRPr="00964B94" w:rsidRDefault="000820C5" w:rsidP="008E23BA">
      <w:pPr>
        <w:spacing w:after="0"/>
        <w:ind w:firstLine="709"/>
        <w:jc w:val="both"/>
        <w:rPr>
          <w:rFonts w:ascii="Times New Roman" w:hAnsi="Times New Roman" w:cs="Times New Roman"/>
          <w:spacing w:val="7"/>
          <w:sz w:val="28"/>
          <w:szCs w:val="28"/>
          <w:lang w:val="en-US"/>
        </w:rPr>
      </w:pPr>
    </w:p>
    <w:p w:rsidR="000820C5" w:rsidRPr="00964B94" w:rsidRDefault="000820C5" w:rsidP="008E23BA">
      <w:pPr>
        <w:spacing w:after="0"/>
        <w:ind w:firstLine="709"/>
        <w:jc w:val="both"/>
        <w:rPr>
          <w:rFonts w:ascii="Times New Roman" w:hAnsi="Times New Roman" w:cs="Times New Roman"/>
          <w:spacing w:val="7"/>
          <w:sz w:val="28"/>
          <w:szCs w:val="28"/>
          <w:lang w:val="en-US"/>
        </w:rPr>
      </w:pPr>
      <w:r w:rsidRPr="00964B94">
        <w:rPr>
          <w:rFonts w:ascii="Times New Roman" w:hAnsi="Times New Roman" w:cs="Times New Roman"/>
          <w:noProof/>
          <w:spacing w:val="7"/>
          <w:sz w:val="28"/>
          <w:szCs w:val="28"/>
          <w:lang w:eastAsia="ru-RU"/>
        </w:rPr>
        <w:drawing>
          <wp:anchor distT="0" distB="0" distL="114300" distR="114300" simplePos="0" relativeHeight="251665408" behindDoc="1" locked="0" layoutInCell="1" allowOverlap="1">
            <wp:simplePos x="0" y="0"/>
            <wp:positionH relativeFrom="column">
              <wp:posOffset>1158240</wp:posOffset>
            </wp:positionH>
            <wp:positionV relativeFrom="paragraph">
              <wp:posOffset>60960</wp:posOffset>
            </wp:positionV>
            <wp:extent cx="3667125" cy="1209675"/>
            <wp:effectExtent l="19050" t="0" r="9525" b="0"/>
            <wp:wrapThrough wrapText="bothSides">
              <wp:wrapPolygon edited="0">
                <wp:start x="-112" y="0"/>
                <wp:lineTo x="-112" y="21430"/>
                <wp:lineTo x="21656" y="21430"/>
                <wp:lineTo x="21656" y="0"/>
                <wp:lineTo x="-112" y="0"/>
              </wp:wrapPolygon>
            </wp:wrapThrough>
            <wp:docPr id="3817" name="Рисунок 6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4"/>
                    <pic:cNvPicPr>
                      <a:picLocks noChangeAspect="1" noChangeArrowheads="1"/>
                    </pic:cNvPicPr>
                  </pic:nvPicPr>
                  <pic:blipFill>
                    <a:blip r:embed="rId146" cstate="print"/>
                    <a:srcRect l="3441" t="6618"/>
                    <a:stretch>
                      <a:fillRect/>
                    </a:stretch>
                  </pic:blipFill>
                  <pic:spPr bwMode="auto">
                    <a:xfrm>
                      <a:off x="0" y="0"/>
                      <a:ext cx="3667125" cy="1209675"/>
                    </a:xfrm>
                    <a:prstGeom prst="rect">
                      <a:avLst/>
                    </a:prstGeom>
                    <a:noFill/>
                  </pic:spPr>
                </pic:pic>
              </a:graphicData>
            </a:graphic>
          </wp:anchor>
        </w:drawing>
      </w:r>
    </w:p>
    <w:p w:rsidR="000820C5" w:rsidRPr="00964B94" w:rsidRDefault="000820C5" w:rsidP="008E23BA">
      <w:pPr>
        <w:spacing w:after="0"/>
        <w:ind w:firstLine="709"/>
        <w:jc w:val="both"/>
        <w:rPr>
          <w:rFonts w:ascii="Times New Roman" w:hAnsi="Times New Roman" w:cs="Times New Roman"/>
          <w:b/>
          <w:spacing w:val="7"/>
          <w:sz w:val="28"/>
          <w:szCs w:val="28"/>
          <w:lang w:val="en-US"/>
        </w:rPr>
      </w:pPr>
    </w:p>
    <w:p w:rsidR="000820C5" w:rsidRPr="00964B94" w:rsidRDefault="000820C5" w:rsidP="008E23BA">
      <w:pPr>
        <w:spacing w:after="0"/>
        <w:ind w:firstLine="709"/>
        <w:jc w:val="both"/>
        <w:rPr>
          <w:rFonts w:ascii="Times New Roman" w:hAnsi="Times New Roman" w:cs="Times New Roman"/>
          <w:b/>
          <w:spacing w:val="7"/>
          <w:sz w:val="28"/>
          <w:szCs w:val="28"/>
          <w:lang w:val="en-US"/>
        </w:rPr>
      </w:pPr>
    </w:p>
    <w:p w:rsidR="000820C5" w:rsidRPr="00964B94" w:rsidRDefault="000820C5" w:rsidP="008E23BA">
      <w:pPr>
        <w:spacing w:after="0"/>
        <w:ind w:firstLine="709"/>
        <w:jc w:val="both"/>
        <w:rPr>
          <w:rFonts w:ascii="Times New Roman" w:hAnsi="Times New Roman" w:cs="Times New Roman"/>
          <w:b/>
          <w:spacing w:val="7"/>
          <w:sz w:val="28"/>
          <w:szCs w:val="28"/>
          <w:lang w:val="en-US"/>
        </w:rPr>
      </w:pPr>
    </w:p>
    <w:p w:rsidR="000820C5" w:rsidRPr="00964B94" w:rsidRDefault="000820C5" w:rsidP="008E23BA">
      <w:pPr>
        <w:spacing w:after="0"/>
        <w:ind w:firstLine="709"/>
        <w:jc w:val="both"/>
        <w:rPr>
          <w:rFonts w:ascii="Times New Roman" w:hAnsi="Times New Roman" w:cs="Times New Roman"/>
          <w:b/>
          <w:spacing w:val="7"/>
          <w:sz w:val="28"/>
          <w:szCs w:val="28"/>
          <w:lang w:val="en-US"/>
        </w:rPr>
      </w:pPr>
    </w:p>
    <w:p w:rsidR="000820C5" w:rsidRPr="00964B94" w:rsidRDefault="000820C5" w:rsidP="008E23BA">
      <w:pPr>
        <w:spacing w:after="0"/>
        <w:ind w:firstLine="709"/>
        <w:jc w:val="both"/>
        <w:rPr>
          <w:rFonts w:ascii="Times New Roman" w:hAnsi="Times New Roman" w:cs="Times New Roman"/>
          <w:spacing w:val="7"/>
          <w:sz w:val="28"/>
          <w:szCs w:val="28"/>
          <w:lang w:val="en-US"/>
        </w:rPr>
      </w:pPr>
      <w:r w:rsidRPr="00964B94">
        <w:rPr>
          <w:rFonts w:ascii="Times New Roman" w:hAnsi="Times New Roman" w:cs="Times New Roman"/>
          <w:spacing w:val="7"/>
          <w:sz w:val="28"/>
          <w:szCs w:val="28"/>
          <w:lang w:val="en-US"/>
        </w:rPr>
        <w:t>The electric flux is then just the electric field times the area of the spherical surface</w:t>
      </w:r>
    </w:p>
    <w:p w:rsidR="000820C5" w:rsidRPr="00964B94" w:rsidRDefault="000820C5" w:rsidP="008E23BA">
      <w:pPr>
        <w:spacing w:after="0"/>
        <w:ind w:firstLine="709"/>
        <w:jc w:val="both"/>
        <w:rPr>
          <w:rFonts w:ascii="Times New Roman" w:hAnsi="Times New Roman" w:cs="Times New Roman"/>
          <w:spacing w:val="7"/>
          <w:sz w:val="28"/>
          <w:szCs w:val="28"/>
        </w:rPr>
      </w:pPr>
      <w:r w:rsidRPr="00964B94">
        <w:rPr>
          <w:rFonts w:ascii="Times New Roman" w:eastAsia="Calibri" w:hAnsi="Times New Roman" w:cs="Times New Roman"/>
          <w:spacing w:val="7"/>
          <w:position w:val="-6"/>
          <w:sz w:val="28"/>
          <w:szCs w:val="28"/>
        </w:rPr>
        <w:object w:dxaOrig="2160" w:dyaOrig="360">
          <v:shape id="_x0000_i1088" type="#_x0000_t75" style="width:106.35pt;height:20.1pt" o:ole="">
            <v:imagedata r:id="rId147" o:title=""/>
          </v:shape>
          <o:OLEObject Type="Embed" ProgID="Equation.3" ShapeID="_x0000_i1088" DrawAspect="Content" ObjectID="_1747038856" r:id="rId148"/>
        </w:object>
      </w:r>
    </w:p>
    <w:p w:rsidR="000820C5" w:rsidRPr="00964B94" w:rsidRDefault="000820C5" w:rsidP="008E23BA">
      <w:pPr>
        <w:spacing w:after="0"/>
        <w:ind w:firstLine="709"/>
        <w:jc w:val="both"/>
        <w:rPr>
          <w:rFonts w:ascii="Times New Roman" w:hAnsi="Times New Roman" w:cs="Times New Roman"/>
          <w:spacing w:val="7"/>
          <w:sz w:val="28"/>
          <w:szCs w:val="28"/>
        </w:rPr>
      </w:pPr>
    </w:p>
    <w:p w:rsidR="000820C5" w:rsidRDefault="000820C5" w:rsidP="008E23BA">
      <w:pPr>
        <w:spacing w:after="0"/>
        <w:ind w:firstLine="709"/>
        <w:jc w:val="both"/>
        <w:rPr>
          <w:rFonts w:ascii="Times New Roman" w:hAnsi="Times New Roman" w:cs="Times New Roman"/>
          <w:spacing w:val="7"/>
          <w:sz w:val="28"/>
          <w:szCs w:val="28"/>
          <w:lang w:val="en-US"/>
        </w:rPr>
      </w:pPr>
      <w:r w:rsidRPr="00964B94">
        <w:rPr>
          <w:rFonts w:ascii="Times New Roman" w:hAnsi="Times New Roman" w:cs="Times New Roman"/>
          <w:spacing w:val="7"/>
          <w:sz w:val="28"/>
          <w:szCs w:val="28"/>
          <w:lang w:val="en-US"/>
        </w:rPr>
        <w:t xml:space="preserve">According to Gauss’s law the total electric flux out of a closed surface is equal to the charge  </w:t>
      </w:r>
      <w:r w:rsidRPr="00964B94">
        <w:rPr>
          <w:rFonts w:ascii="Times New Roman" w:hAnsi="Times New Roman" w:cs="Times New Roman"/>
          <w:i/>
          <w:spacing w:val="7"/>
          <w:sz w:val="28"/>
          <w:szCs w:val="28"/>
          <w:lang w:val="en-US"/>
        </w:rPr>
        <w:t>Q</w:t>
      </w:r>
      <w:r w:rsidRPr="00964B94">
        <w:rPr>
          <w:rFonts w:ascii="Times New Roman" w:hAnsi="Times New Roman" w:cs="Times New Roman"/>
          <w:spacing w:val="7"/>
          <w:sz w:val="28"/>
          <w:szCs w:val="28"/>
          <w:lang w:val="en-US"/>
        </w:rPr>
        <w:t xml:space="preserve"> enclosed divided by the permittivity  </w:t>
      </w:r>
      <w:r w:rsidRPr="00964B94">
        <w:rPr>
          <w:rFonts w:ascii="Times New Roman" w:hAnsi="Times New Roman" w:cs="Times New Roman"/>
          <w:bCs/>
          <w:i/>
          <w:iCs/>
          <w:spacing w:val="7"/>
          <w:sz w:val="28"/>
          <w:szCs w:val="28"/>
        </w:rPr>
        <w:sym w:font="Symbol" w:char="0065"/>
      </w:r>
      <w:r w:rsidRPr="00964B94">
        <w:rPr>
          <w:rFonts w:ascii="Times New Roman" w:hAnsi="Times New Roman" w:cs="Times New Roman"/>
          <w:bCs/>
          <w:i/>
          <w:iCs/>
          <w:spacing w:val="7"/>
          <w:sz w:val="28"/>
          <w:szCs w:val="28"/>
          <w:vertAlign w:val="subscript"/>
          <w:lang w:val="en-US"/>
        </w:rPr>
        <w:t>0</w:t>
      </w:r>
      <w:r w:rsidRPr="00964B94">
        <w:rPr>
          <w:rFonts w:ascii="Times New Roman" w:hAnsi="Times New Roman" w:cs="Times New Roman"/>
          <w:spacing w:val="7"/>
          <w:sz w:val="28"/>
          <w:szCs w:val="28"/>
          <w:lang w:val="en-US"/>
        </w:rPr>
        <w:t>:</w:t>
      </w:r>
    </w:p>
    <w:p w:rsidR="003914E6" w:rsidRPr="00964B94" w:rsidRDefault="003914E6" w:rsidP="008E23BA">
      <w:pPr>
        <w:spacing w:after="0"/>
        <w:ind w:firstLine="709"/>
        <w:jc w:val="both"/>
        <w:rPr>
          <w:rFonts w:ascii="Times New Roman" w:hAnsi="Times New Roman" w:cs="Times New Roman"/>
          <w:spacing w:val="7"/>
          <w:sz w:val="28"/>
          <w:szCs w:val="28"/>
          <w:lang w:val="en-US"/>
        </w:rPr>
      </w:pPr>
    </w:p>
    <w:p w:rsidR="000820C5" w:rsidRDefault="000820C5" w:rsidP="008E23BA">
      <w:pPr>
        <w:spacing w:after="0"/>
        <w:ind w:firstLine="709"/>
        <w:jc w:val="both"/>
        <w:rPr>
          <w:rFonts w:ascii="Times New Roman" w:eastAsia="Calibri" w:hAnsi="Times New Roman" w:cs="Times New Roman"/>
          <w:spacing w:val="7"/>
          <w:position w:val="-34"/>
          <w:sz w:val="28"/>
          <w:szCs w:val="28"/>
          <w:lang w:val="en-US"/>
        </w:rPr>
      </w:pPr>
      <w:r w:rsidRPr="00964B94">
        <w:rPr>
          <w:rFonts w:ascii="Times New Roman" w:eastAsia="Calibri" w:hAnsi="Times New Roman" w:cs="Times New Roman"/>
          <w:spacing w:val="7"/>
          <w:position w:val="-34"/>
          <w:sz w:val="28"/>
          <w:szCs w:val="28"/>
        </w:rPr>
        <w:object w:dxaOrig="4540" w:dyaOrig="780">
          <v:shape id="_x0000_i1089" type="#_x0000_t75" style="width:246.15pt;height:41.85pt" o:ole="">
            <v:imagedata r:id="rId149" o:title=""/>
          </v:shape>
          <o:OLEObject Type="Embed" ProgID="Equation.DSMT4" ShapeID="_x0000_i1089" DrawAspect="Content" ObjectID="_1747038857" r:id="rId150"/>
        </w:object>
      </w:r>
    </w:p>
    <w:p w:rsidR="003914E6" w:rsidRPr="003914E6" w:rsidRDefault="003914E6" w:rsidP="008E23BA">
      <w:pPr>
        <w:spacing w:after="0"/>
        <w:ind w:firstLine="709"/>
        <w:jc w:val="both"/>
        <w:rPr>
          <w:rFonts w:ascii="Times New Roman" w:hAnsi="Times New Roman" w:cs="Times New Roman"/>
          <w:b/>
          <w:spacing w:val="7"/>
          <w:sz w:val="28"/>
          <w:szCs w:val="28"/>
          <w:lang w:val="en-US"/>
        </w:rPr>
      </w:pPr>
    </w:p>
    <w:p w:rsidR="000820C5" w:rsidRPr="00964B94" w:rsidRDefault="000820C5" w:rsidP="008E23BA">
      <w:pPr>
        <w:spacing w:after="0"/>
        <w:ind w:firstLine="709"/>
        <w:jc w:val="both"/>
        <w:rPr>
          <w:rFonts w:ascii="Times New Roman" w:hAnsi="Times New Roman" w:cs="Times New Roman"/>
          <w:spacing w:val="7"/>
          <w:sz w:val="28"/>
          <w:szCs w:val="28"/>
          <w:lang w:val="en-US"/>
        </w:rPr>
      </w:pPr>
      <w:r w:rsidRPr="00964B94">
        <w:rPr>
          <w:rFonts w:ascii="Times New Roman" w:hAnsi="Times New Roman" w:cs="Times New Roman"/>
          <w:spacing w:val="7"/>
          <w:sz w:val="28"/>
          <w:szCs w:val="28"/>
          <w:lang w:val="en-US"/>
        </w:rPr>
        <w:t xml:space="preserve">The electric field is seen to be identical to that of a point charge </w:t>
      </w:r>
      <w:r w:rsidRPr="00964B94">
        <w:rPr>
          <w:rFonts w:ascii="Times New Roman" w:hAnsi="Times New Roman" w:cs="Times New Roman"/>
          <w:i/>
          <w:spacing w:val="7"/>
          <w:sz w:val="28"/>
          <w:szCs w:val="28"/>
          <w:lang w:val="en-US"/>
        </w:rPr>
        <w:t>Q</w:t>
      </w:r>
      <w:r w:rsidRPr="00964B94">
        <w:rPr>
          <w:rFonts w:ascii="Times New Roman" w:hAnsi="Times New Roman" w:cs="Times New Roman"/>
          <w:spacing w:val="7"/>
          <w:sz w:val="28"/>
          <w:szCs w:val="28"/>
          <w:lang w:val="en-US"/>
        </w:rPr>
        <w:t xml:space="preserve"> at the center of the sphere.</w:t>
      </w:r>
    </w:p>
    <w:p w:rsidR="000820C5" w:rsidRDefault="000820C5" w:rsidP="008E23BA">
      <w:pPr>
        <w:spacing w:after="0"/>
        <w:ind w:firstLine="709"/>
        <w:jc w:val="both"/>
        <w:rPr>
          <w:rFonts w:ascii="Times New Roman" w:hAnsi="Times New Roman" w:cs="Times New Roman"/>
          <w:spacing w:val="7"/>
          <w:sz w:val="28"/>
          <w:szCs w:val="28"/>
          <w:lang w:val="en-US"/>
        </w:rPr>
      </w:pPr>
      <w:r w:rsidRPr="00964B94">
        <w:rPr>
          <w:rFonts w:ascii="Times New Roman" w:eastAsia="Calibri" w:hAnsi="Times New Roman" w:cs="Times New Roman"/>
          <w:spacing w:val="7"/>
          <w:position w:val="-34"/>
          <w:sz w:val="28"/>
          <w:szCs w:val="28"/>
        </w:rPr>
        <w:object w:dxaOrig="2719" w:dyaOrig="760">
          <v:shape id="_x0000_i1090" type="#_x0000_t75" style="width:2in;height:41pt" o:ole="">
            <v:imagedata r:id="rId151" o:title=""/>
          </v:shape>
          <o:OLEObject Type="Embed" ProgID="Equation.3" ShapeID="_x0000_i1090" DrawAspect="Content" ObjectID="_1747038858" r:id="rId152"/>
        </w:object>
      </w:r>
    </w:p>
    <w:p w:rsidR="003914E6" w:rsidRPr="00964B94" w:rsidRDefault="003914E6" w:rsidP="008E23BA">
      <w:pPr>
        <w:spacing w:after="0"/>
        <w:ind w:firstLine="709"/>
        <w:jc w:val="both"/>
        <w:rPr>
          <w:rFonts w:ascii="Times New Roman" w:hAnsi="Times New Roman" w:cs="Times New Roman"/>
          <w:b/>
          <w:spacing w:val="7"/>
          <w:sz w:val="28"/>
          <w:szCs w:val="28"/>
          <w:lang w:val="en-US"/>
        </w:rPr>
      </w:pPr>
    </w:p>
    <w:p w:rsidR="000820C5" w:rsidRPr="00964B94" w:rsidRDefault="000820C5" w:rsidP="008E23BA">
      <w:pPr>
        <w:spacing w:after="0"/>
        <w:ind w:firstLine="709"/>
        <w:jc w:val="both"/>
        <w:rPr>
          <w:rFonts w:ascii="Times New Roman" w:hAnsi="Times New Roman" w:cs="Times New Roman"/>
          <w:spacing w:val="7"/>
          <w:sz w:val="28"/>
          <w:szCs w:val="28"/>
          <w:lang w:val="en-US"/>
        </w:rPr>
      </w:pPr>
      <w:r w:rsidRPr="00964B94">
        <w:rPr>
          <w:rFonts w:ascii="Times New Roman" w:hAnsi="Times New Roman" w:cs="Times New Roman"/>
          <w:spacing w:val="7"/>
          <w:sz w:val="28"/>
          <w:szCs w:val="28"/>
          <w:lang w:val="en-US"/>
        </w:rPr>
        <w:t xml:space="preserve">Since all the charge will reside on the conducting surface, a Gaussian surface at  </w:t>
      </w:r>
      <w:r w:rsidRPr="00964B94">
        <w:rPr>
          <w:rFonts w:ascii="Times New Roman" w:hAnsi="Times New Roman" w:cs="Times New Roman"/>
          <w:i/>
          <w:spacing w:val="7"/>
          <w:sz w:val="28"/>
          <w:szCs w:val="28"/>
          <w:lang w:val="en-US"/>
        </w:rPr>
        <w:t>r&lt; R</w:t>
      </w:r>
      <w:r w:rsidRPr="00964B94">
        <w:rPr>
          <w:rFonts w:ascii="Times New Roman" w:hAnsi="Times New Roman" w:cs="Times New Roman"/>
          <w:spacing w:val="7"/>
          <w:sz w:val="28"/>
          <w:szCs w:val="28"/>
          <w:lang w:val="en-US"/>
        </w:rPr>
        <w:t xml:space="preserve"> will enclose no charge (</w:t>
      </w:r>
      <w:r w:rsidRPr="00964B94">
        <w:rPr>
          <w:rFonts w:ascii="Times New Roman" w:hAnsi="Times New Roman" w:cs="Times New Roman"/>
          <w:i/>
          <w:spacing w:val="7"/>
          <w:sz w:val="28"/>
          <w:szCs w:val="28"/>
          <w:lang w:val="en-US"/>
        </w:rPr>
        <w:t xml:space="preserve">q </w:t>
      </w:r>
      <w:r w:rsidRPr="00964B94">
        <w:rPr>
          <w:rFonts w:ascii="Times New Roman" w:hAnsi="Times New Roman" w:cs="Times New Roman"/>
          <w:spacing w:val="7"/>
          <w:sz w:val="28"/>
          <w:szCs w:val="28"/>
          <w:lang w:val="en-US"/>
        </w:rPr>
        <w:t xml:space="preserve">= 0), and by its symmetry the electric field is equal to zero at all points inside the spherical conductor </w:t>
      </w:r>
    </w:p>
    <w:p w:rsidR="003914E6" w:rsidRDefault="003914E6" w:rsidP="008E23BA">
      <w:pPr>
        <w:spacing w:after="0"/>
        <w:ind w:firstLine="709"/>
        <w:jc w:val="both"/>
        <w:rPr>
          <w:rFonts w:ascii="Times New Roman" w:eastAsia="Calibri" w:hAnsi="Times New Roman" w:cs="Times New Roman"/>
          <w:spacing w:val="7"/>
          <w:position w:val="-34"/>
          <w:sz w:val="28"/>
          <w:szCs w:val="28"/>
          <w:lang w:val="en-US"/>
        </w:rPr>
      </w:pPr>
    </w:p>
    <w:p w:rsidR="000820C5" w:rsidRPr="00964B94" w:rsidRDefault="000820C5" w:rsidP="008E23BA">
      <w:pPr>
        <w:spacing w:after="0"/>
        <w:ind w:firstLine="709"/>
        <w:jc w:val="both"/>
        <w:rPr>
          <w:rFonts w:ascii="Times New Roman" w:hAnsi="Times New Roman" w:cs="Times New Roman"/>
          <w:b/>
          <w:spacing w:val="7"/>
          <w:sz w:val="28"/>
          <w:szCs w:val="28"/>
          <w:lang w:val="en-US"/>
        </w:rPr>
      </w:pPr>
      <w:r w:rsidRPr="00964B94">
        <w:rPr>
          <w:rFonts w:ascii="Times New Roman" w:eastAsia="Calibri" w:hAnsi="Times New Roman" w:cs="Times New Roman"/>
          <w:spacing w:val="7"/>
          <w:position w:val="-34"/>
          <w:sz w:val="28"/>
          <w:szCs w:val="28"/>
        </w:rPr>
        <w:object w:dxaOrig="1939" w:dyaOrig="580">
          <v:shape id="_x0000_i1091" type="#_x0000_t75" style="width:103pt;height:30.15pt" o:ole="">
            <v:imagedata r:id="rId153" o:title=""/>
          </v:shape>
          <o:OLEObject Type="Embed" ProgID="Equation.DSMT4" ShapeID="_x0000_i1091" DrawAspect="Content" ObjectID="_1747038859" r:id="rId154"/>
        </w:object>
      </w:r>
    </w:p>
    <w:p w:rsidR="000820C5" w:rsidRPr="00964B94" w:rsidRDefault="000820C5" w:rsidP="008E23BA">
      <w:pPr>
        <w:spacing w:after="0"/>
        <w:ind w:firstLine="709"/>
        <w:jc w:val="both"/>
        <w:rPr>
          <w:rFonts w:ascii="Times New Roman" w:hAnsi="Times New Roman" w:cs="Times New Roman"/>
          <w:spacing w:val="7"/>
          <w:sz w:val="28"/>
          <w:szCs w:val="28"/>
          <w:lang w:val="en-US"/>
        </w:rPr>
      </w:pPr>
      <w:r w:rsidRPr="00964B94">
        <w:rPr>
          <w:rFonts w:ascii="Times New Roman" w:hAnsi="Times New Roman" w:cs="Times New Roman"/>
          <w:b/>
          <w:spacing w:val="7"/>
          <w:sz w:val="28"/>
          <w:szCs w:val="28"/>
          <w:lang w:val="en-US"/>
        </w:rPr>
        <w:t>The electric field of a uniformly charged solid sphere</w:t>
      </w:r>
      <w:r w:rsidRPr="00964B94">
        <w:rPr>
          <w:rFonts w:ascii="Times New Roman" w:hAnsi="Times New Roman" w:cs="Times New Roman"/>
          <w:spacing w:val="7"/>
          <w:sz w:val="28"/>
          <w:szCs w:val="28"/>
          <w:lang w:val="en-US"/>
        </w:rPr>
        <w:t xml:space="preserve"> with charge </w:t>
      </w:r>
      <w:r w:rsidRPr="00964B94">
        <w:rPr>
          <w:rFonts w:ascii="Times New Roman" w:hAnsi="Times New Roman" w:cs="Times New Roman"/>
          <w:i/>
          <w:spacing w:val="7"/>
          <w:sz w:val="28"/>
          <w:szCs w:val="28"/>
          <w:lang w:val="en-US"/>
        </w:rPr>
        <w:t>Q</w:t>
      </w:r>
      <w:r w:rsidRPr="00964B94">
        <w:rPr>
          <w:rFonts w:ascii="Times New Roman" w:hAnsi="Times New Roman" w:cs="Times New Roman"/>
          <w:spacing w:val="7"/>
          <w:sz w:val="28"/>
          <w:szCs w:val="28"/>
          <w:lang w:val="en-US"/>
        </w:rPr>
        <w:t xml:space="preserve"> also can be obtained by an application of Gauss’s law. Considering a Gaussian surface in the form of a sphere at radius </w:t>
      </w:r>
      <w:r w:rsidRPr="00964B94">
        <w:rPr>
          <w:rFonts w:ascii="Times New Roman" w:hAnsi="Times New Roman" w:cs="Times New Roman"/>
          <w:bCs/>
          <w:i/>
          <w:spacing w:val="7"/>
          <w:sz w:val="28"/>
          <w:szCs w:val="28"/>
          <w:lang w:val="en-US"/>
        </w:rPr>
        <w:t>r &gt; R</w:t>
      </w:r>
      <w:r w:rsidRPr="00964B94">
        <w:rPr>
          <w:rFonts w:ascii="Times New Roman" w:hAnsi="Times New Roman" w:cs="Times New Roman"/>
          <w:spacing w:val="7"/>
          <w:sz w:val="28"/>
          <w:szCs w:val="28"/>
          <w:lang w:val="en-US"/>
        </w:rPr>
        <w:t>, the electric field has the same magnitude at every point of the surfac</w:t>
      </w:r>
      <w:r w:rsidR="00053BEC">
        <w:rPr>
          <w:rFonts w:ascii="Times New Roman" w:hAnsi="Times New Roman" w:cs="Times New Roman"/>
          <w:spacing w:val="7"/>
          <w:sz w:val="28"/>
          <w:szCs w:val="28"/>
          <w:lang w:val="en-US"/>
        </w:rPr>
        <w:t>e and is directed outward (fig.1</w:t>
      </w:r>
      <w:r w:rsidR="006E6FD7">
        <w:rPr>
          <w:rFonts w:ascii="Times New Roman" w:hAnsi="Times New Roman" w:cs="Times New Roman"/>
          <w:spacing w:val="7"/>
          <w:sz w:val="28"/>
          <w:szCs w:val="28"/>
          <w:lang w:val="en-US"/>
        </w:rPr>
        <w:t>.5</w:t>
      </w:r>
      <w:r w:rsidRPr="00964B94">
        <w:rPr>
          <w:rStyle w:val="a9"/>
          <w:rFonts w:ascii="Times New Roman" w:hAnsi="Times New Roman" w:cs="Times New Roman"/>
          <w:spacing w:val="7"/>
          <w:sz w:val="28"/>
          <w:szCs w:val="28"/>
        </w:rPr>
        <w:footnoteReference w:id="7"/>
      </w:r>
      <w:r w:rsidRPr="00964B94">
        <w:rPr>
          <w:rFonts w:ascii="Times New Roman" w:hAnsi="Times New Roman" w:cs="Times New Roman"/>
          <w:spacing w:val="7"/>
          <w:sz w:val="28"/>
          <w:szCs w:val="28"/>
          <w:lang w:val="en-US"/>
        </w:rPr>
        <w:t xml:space="preserve">). </w:t>
      </w:r>
    </w:p>
    <w:p w:rsidR="000820C5" w:rsidRPr="00964B94" w:rsidRDefault="000820C5"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noProof/>
          <w:sz w:val="28"/>
          <w:szCs w:val="28"/>
          <w:lang w:eastAsia="ru-RU"/>
        </w:rPr>
        <w:drawing>
          <wp:anchor distT="0" distB="0" distL="114300" distR="114300" simplePos="0" relativeHeight="251672576" behindDoc="0" locked="0" layoutInCell="1" allowOverlap="1">
            <wp:simplePos x="0" y="0"/>
            <wp:positionH relativeFrom="column">
              <wp:posOffset>1082040</wp:posOffset>
            </wp:positionH>
            <wp:positionV relativeFrom="paragraph">
              <wp:posOffset>183515</wp:posOffset>
            </wp:positionV>
            <wp:extent cx="3857625" cy="1209675"/>
            <wp:effectExtent l="19050" t="0" r="9525" b="0"/>
            <wp:wrapThrough wrapText="bothSides">
              <wp:wrapPolygon edited="0">
                <wp:start x="-107" y="0"/>
                <wp:lineTo x="-107" y="21430"/>
                <wp:lineTo x="21653" y="21430"/>
                <wp:lineTo x="21653" y="0"/>
                <wp:lineTo x="-107" y="0"/>
              </wp:wrapPolygon>
            </wp:wrapThrough>
            <wp:docPr id="3818" name="Рисунок 6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5"/>
                    <pic:cNvPicPr>
                      <a:picLocks noChangeAspect="1" noChangeArrowheads="1"/>
                    </pic:cNvPicPr>
                  </pic:nvPicPr>
                  <pic:blipFill>
                    <a:blip r:embed="rId155" cstate="print"/>
                    <a:srcRect l="3186"/>
                    <a:stretch>
                      <a:fillRect/>
                    </a:stretch>
                  </pic:blipFill>
                  <pic:spPr bwMode="auto">
                    <a:xfrm>
                      <a:off x="0" y="0"/>
                      <a:ext cx="3857625" cy="1209675"/>
                    </a:xfrm>
                    <a:prstGeom prst="rect">
                      <a:avLst/>
                    </a:prstGeom>
                    <a:noFill/>
                  </pic:spPr>
                </pic:pic>
              </a:graphicData>
            </a:graphic>
          </wp:anchor>
        </w:drawing>
      </w:r>
    </w:p>
    <w:p w:rsidR="000820C5" w:rsidRPr="00964B94" w:rsidRDefault="000820C5" w:rsidP="008E23BA">
      <w:pPr>
        <w:spacing w:after="0"/>
        <w:ind w:firstLine="709"/>
        <w:jc w:val="both"/>
        <w:rPr>
          <w:rFonts w:ascii="Times New Roman" w:hAnsi="Times New Roman" w:cs="Times New Roman"/>
          <w:b/>
          <w:spacing w:val="7"/>
          <w:sz w:val="28"/>
          <w:szCs w:val="28"/>
          <w:lang w:val="en-US"/>
        </w:rPr>
      </w:pPr>
    </w:p>
    <w:p w:rsidR="000820C5" w:rsidRPr="00964B94" w:rsidRDefault="000820C5" w:rsidP="008E23BA">
      <w:pPr>
        <w:spacing w:after="0"/>
        <w:ind w:firstLine="709"/>
        <w:jc w:val="both"/>
        <w:rPr>
          <w:rFonts w:ascii="Times New Roman" w:hAnsi="Times New Roman" w:cs="Times New Roman"/>
          <w:spacing w:val="7"/>
          <w:sz w:val="28"/>
          <w:szCs w:val="28"/>
          <w:lang w:val="en-US"/>
        </w:rPr>
      </w:pPr>
    </w:p>
    <w:p w:rsidR="000820C5" w:rsidRPr="00964B94" w:rsidRDefault="000820C5" w:rsidP="008E23BA">
      <w:pPr>
        <w:spacing w:after="0"/>
        <w:ind w:firstLine="709"/>
        <w:jc w:val="both"/>
        <w:rPr>
          <w:rFonts w:ascii="Times New Roman" w:hAnsi="Times New Roman" w:cs="Times New Roman"/>
          <w:spacing w:val="7"/>
          <w:sz w:val="28"/>
          <w:szCs w:val="28"/>
          <w:lang w:val="en-US"/>
        </w:rPr>
      </w:pPr>
    </w:p>
    <w:p w:rsidR="000820C5" w:rsidRPr="00964B94" w:rsidRDefault="000820C5" w:rsidP="008E23BA">
      <w:pPr>
        <w:spacing w:after="0"/>
        <w:ind w:firstLine="709"/>
        <w:jc w:val="both"/>
        <w:rPr>
          <w:rFonts w:ascii="Times New Roman" w:hAnsi="Times New Roman" w:cs="Times New Roman"/>
          <w:spacing w:val="7"/>
          <w:sz w:val="28"/>
          <w:szCs w:val="28"/>
          <w:lang w:val="en-US"/>
        </w:rPr>
      </w:pPr>
    </w:p>
    <w:p w:rsidR="000820C5" w:rsidRPr="00964B94" w:rsidRDefault="000820C5" w:rsidP="008E23BA">
      <w:pPr>
        <w:spacing w:after="0"/>
        <w:ind w:firstLine="709"/>
        <w:jc w:val="both"/>
        <w:rPr>
          <w:rFonts w:ascii="Times New Roman" w:hAnsi="Times New Roman" w:cs="Times New Roman"/>
          <w:spacing w:val="7"/>
          <w:sz w:val="28"/>
          <w:szCs w:val="28"/>
          <w:lang w:val="en-US"/>
        </w:rPr>
      </w:pPr>
    </w:p>
    <w:p w:rsidR="000820C5" w:rsidRPr="00964B94" w:rsidRDefault="000820C5" w:rsidP="008E23BA">
      <w:pPr>
        <w:spacing w:after="0"/>
        <w:ind w:firstLine="709"/>
        <w:jc w:val="both"/>
        <w:rPr>
          <w:rFonts w:ascii="Times New Roman" w:hAnsi="Times New Roman" w:cs="Times New Roman"/>
          <w:spacing w:val="7"/>
          <w:sz w:val="28"/>
          <w:szCs w:val="28"/>
          <w:lang w:val="en-US"/>
        </w:rPr>
      </w:pPr>
    </w:p>
    <w:p w:rsidR="000820C5" w:rsidRDefault="000820C5" w:rsidP="008E23BA">
      <w:pPr>
        <w:spacing w:after="0"/>
        <w:ind w:firstLine="709"/>
        <w:jc w:val="both"/>
        <w:rPr>
          <w:rFonts w:ascii="Times New Roman" w:hAnsi="Times New Roman" w:cs="Times New Roman"/>
          <w:spacing w:val="7"/>
          <w:sz w:val="28"/>
          <w:szCs w:val="28"/>
          <w:lang w:val="en-US"/>
        </w:rPr>
      </w:pPr>
      <w:r w:rsidRPr="00964B94">
        <w:rPr>
          <w:rFonts w:ascii="Times New Roman" w:hAnsi="Times New Roman" w:cs="Times New Roman"/>
          <w:spacing w:val="7"/>
          <w:sz w:val="28"/>
          <w:szCs w:val="28"/>
          <w:lang w:val="en-US"/>
        </w:rPr>
        <w:t xml:space="preserve">The electric field outside the sphere is identical to that of a point charge </w:t>
      </w:r>
      <w:r w:rsidRPr="00964B94">
        <w:rPr>
          <w:rFonts w:ascii="Times New Roman" w:hAnsi="Times New Roman" w:cs="Times New Roman"/>
          <w:i/>
          <w:spacing w:val="7"/>
          <w:sz w:val="28"/>
          <w:szCs w:val="28"/>
          <w:lang w:val="en-US"/>
        </w:rPr>
        <w:t>Q</w:t>
      </w:r>
      <w:r w:rsidRPr="00964B94">
        <w:rPr>
          <w:rFonts w:ascii="Times New Roman" w:hAnsi="Times New Roman" w:cs="Times New Roman"/>
          <w:spacing w:val="7"/>
          <w:sz w:val="28"/>
          <w:szCs w:val="28"/>
          <w:lang w:val="en-US"/>
        </w:rPr>
        <w:t xml:space="preserve"> at the center of the sphere</w:t>
      </w:r>
    </w:p>
    <w:p w:rsidR="003914E6" w:rsidRPr="00964B94" w:rsidRDefault="003914E6" w:rsidP="008E23BA">
      <w:pPr>
        <w:spacing w:after="0"/>
        <w:ind w:firstLine="709"/>
        <w:jc w:val="both"/>
        <w:rPr>
          <w:rFonts w:ascii="Times New Roman" w:hAnsi="Times New Roman" w:cs="Times New Roman"/>
          <w:spacing w:val="7"/>
          <w:sz w:val="28"/>
          <w:szCs w:val="28"/>
          <w:lang w:val="en-US"/>
        </w:rPr>
      </w:pPr>
    </w:p>
    <w:p w:rsidR="000820C5" w:rsidRPr="00964B94" w:rsidRDefault="000820C5" w:rsidP="008E23BA">
      <w:pPr>
        <w:spacing w:after="0"/>
        <w:ind w:firstLine="709"/>
        <w:jc w:val="both"/>
        <w:rPr>
          <w:rFonts w:ascii="Times New Roman" w:hAnsi="Times New Roman" w:cs="Times New Roman"/>
          <w:b/>
          <w:spacing w:val="7"/>
          <w:sz w:val="28"/>
          <w:szCs w:val="28"/>
          <w:lang w:val="en-US"/>
        </w:rPr>
      </w:pPr>
      <w:r w:rsidRPr="00964B94">
        <w:rPr>
          <w:rFonts w:ascii="Times New Roman" w:eastAsia="Calibri" w:hAnsi="Times New Roman" w:cs="Times New Roman"/>
          <w:spacing w:val="7"/>
          <w:position w:val="-34"/>
          <w:sz w:val="28"/>
          <w:szCs w:val="28"/>
        </w:rPr>
        <w:object w:dxaOrig="2719" w:dyaOrig="760">
          <v:shape id="_x0000_i1092" type="#_x0000_t75" style="width:2in;height:41pt" o:ole="">
            <v:imagedata r:id="rId156" o:title=""/>
          </v:shape>
          <o:OLEObject Type="Embed" ProgID="Equation.DSMT4" ShapeID="_x0000_i1092" DrawAspect="Content" ObjectID="_1747038860" r:id="rId157"/>
        </w:object>
      </w:r>
    </w:p>
    <w:p w:rsidR="000820C5" w:rsidRPr="00964B94" w:rsidRDefault="000820C5" w:rsidP="008E23BA">
      <w:pPr>
        <w:spacing w:after="0"/>
        <w:ind w:firstLine="709"/>
        <w:jc w:val="both"/>
        <w:rPr>
          <w:rFonts w:ascii="Times New Roman" w:hAnsi="Times New Roman" w:cs="Times New Roman"/>
          <w:b/>
          <w:spacing w:val="7"/>
          <w:sz w:val="28"/>
          <w:szCs w:val="28"/>
          <w:lang w:val="en-US"/>
        </w:rPr>
      </w:pPr>
    </w:p>
    <w:p w:rsidR="000820C5" w:rsidRPr="00964B94" w:rsidRDefault="000820C5" w:rsidP="008E23BA">
      <w:pPr>
        <w:spacing w:after="0"/>
        <w:ind w:firstLine="709"/>
        <w:jc w:val="both"/>
        <w:rPr>
          <w:rFonts w:ascii="Times New Roman" w:hAnsi="Times New Roman" w:cs="Times New Roman"/>
          <w:spacing w:val="7"/>
          <w:sz w:val="28"/>
          <w:szCs w:val="28"/>
          <w:lang w:val="en-US"/>
        </w:rPr>
      </w:pPr>
      <w:r w:rsidRPr="00964B94">
        <w:rPr>
          <w:rFonts w:ascii="Times New Roman" w:hAnsi="Times New Roman" w:cs="Times New Roman"/>
          <w:spacing w:val="7"/>
          <w:sz w:val="28"/>
          <w:szCs w:val="28"/>
          <w:lang w:val="en-US"/>
        </w:rPr>
        <w:t>For a radius </w:t>
      </w:r>
      <w:r w:rsidRPr="00964B94">
        <w:rPr>
          <w:rFonts w:ascii="Times New Roman" w:hAnsi="Times New Roman" w:cs="Times New Roman"/>
          <w:bCs/>
          <w:i/>
          <w:spacing w:val="7"/>
          <w:sz w:val="28"/>
          <w:szCs w:val="28"/>
          <w:lang w:val="en-US"/>
        </w:rPr>
        <w:t>r &lt; R</w:t>
      </w:r>
      <w:r w:rsidRPr="00964B94">
        <w:rPr>
          <w:rFonts w:ascii="Times New Roman" w:hAnsi="Times New Roman" w:cs="Times New Roman"/>
          <w:spacing w:val="7"/>
          <w:sz w:val="28"/>
          <w:szCs w:val="28"/>
          <w:lang w:val="en-US"/>
        </w:rPr>
        <w:t>, a Gaussian surface will enclose less than the total charge and the electric field will be less. Inside the charged solid sphere the electric field is derived in the following way:</w:t>
      </w:r>
    </w:p>
    <w:p w:rsidR="000820C5" w:rsidRPr="00964B94" w:rsidRDefault="000820C5" w:rsidP="008E23BA">
      <w:pPr>
        <w:spacing w:after="0"/>
        <w:ind w:firstLine="709"/>
        <w:jc w:val="both"/>
        <w:rPr>
          <w:rFonts w:ascii="Times New Roman" w:hAnsi="Times New Roman" w:cs="Times New Roman"/>
          <w:b/>
          <w:spacing w:val="7"/>
          <w:sz w:val="28"/>
          <w:szCs w:val="28"/>
          <w:lang w:val="en-US"/>
        </w:rPr>
      </w:pPr>
      <w:r w:rsidRPr="00964B94">
        <w:rPr>
          <w:rFonts w:ascii="Times New Roman" w:eastAsia="Calibri" w:hAnsi="Times New Roman" w:cs="Times New Roman"/>
          <w:spacing w:val="7"/>
          <w:position w:val="-74"/>
          <w:sz w:val="28"/>
          <w:szCs w:val="28"/>
        </w:rPr>
        <w:object w:dxaOrig="7360" w:dyaOrig="1620">
          <v:shape id="_x0000_i1093" type="#_x0000_t75" style="width:375.9pt;height:85.4pt" o:ole="">
            <v:imagedata r:id="rId158" o:title=""/>
          </v:shape>
          <o:OLEObject Type="Embed" ProgID="Equation.DSMT4" ShapeID="_x0000_i1093" DrawAspect="Content" ObjectID="_1747038861" r:id="rId159"/>
        </w:object>
      </w:r>
    </w:p>
    <w:p w:rsidR="00446812" w:rsidRDefault="00446812" w:rsidP="008E23BA">
      <w:pPr>
        <w:spacing w:after="0"/>
        <w:ind w:left="7" w:firstLine="709"/>
        <w:jc w:val="both"/>
        <w:rPr>
          <w:rFonts w:ascii="Times New Roman" w:hAnsi="Times New Roman" w:cs="Times New Roman"/>
          <w:b/>
          <w:spacing w:val="-1"/>
          <w:sz w:val="28"/>
          <w:szCs w:val="28"/>
          <w:lang w:val="en-US"/>
        </w:rPr>
      </w:pPr>
    </w:p>
    <w:p w:rsidR="00CB6F63" w:rsidRDefault="00CB6F63" w:rsidP="008E23BA">
      <w:pPr>
        <w:spacing w:after="0"/>
        <w:ind w:left="7" w:firstLine="709"/>
        <w:jc w:val="both"/>
        <w:rPr>
          <w:rFonts w:ascii="Times New Roman" w:hAnsi="Times New Roman" w:cs="Times New Roman"/>
          <w:spacing w:val="-1"/>
          <w:sz w:val="28"/>
          <w:szCs w:val="28"/>
          <w:lang w:val="en-US"/>
        </w:rPr>
      </w:pPr>
      <w:r w:rsidRPr="00CB6F63">
        <w:rPr>
          <w:rFonts w:ascii="Times New Roman" w:hAnsi="Times New Roman" w:cs="Times New Roman"/>
          <w:b/>
          <w:spacing w:val="-1"/>
          <w:sz w:val="28"/>
          <w:szCs w:val="28"/>
          <w:lang w:val="en-US"/>
        </w:rPr>
        <w:t>1.6</w:t>
      </w:r>
      <w:r w:rsidRPr="00CB6F63">
        <w:rPr>
          <w:rFonts w:ascii="Times New Roman" w:hAnsi="Times New Roman" w:cs="Times New Roman"/>
          <w:b/>
          <w:spacing w:val="-1"/>
          <w:sz w:val="28"/>
          <w:szCs w:val="28"/>
          <w:lang w:val="en-US"/>
        </w:rPr>
        <w:tab/>
        <w:t>Continuous charge distribution.</w:t>
      </w:r>
    </w:p>
    <w:p w:rsidR="00CB6F63" w:rsidRDefault="00CB6F63" w:rsidP="008E23BA">
      <w:pPr>
        <w:spacing w:after="0"/>
        <w:ind w:left="7" w:firstLine="709"/>
        <w:jc w:val="both"/>
        <w:rPr>
          <w:rFonts w:ascii="Times New Roman" w:hAnsi="Times New Roman" w:cs="Times New Roman"/>
          <w:spacing w:val="-1"/>
          <w:sz w:val="28"/>
          <w:szCs w:val="28"/>
          <w:lang w:val="en-US"/>
        </w:rPr>
      </w:pPr>
    </w:p>
    <w:p w:rsidR="00446812" w:rsidRDefault="00446812" w:rsidP="00446812">
      <w:pPr>
        <w:spacing w:after="0"/>
        <w:ind w:left="7" w:firstLine="709"/>
        <w:jc w:val="both"/>
        <w:rPr>
          <w:rFonts w:ascii="Times New Roman" w:hAnsi="Times New Roman" w:cs="Times New Roman"/>
          <w:spacing w:val="-1"/>
          <w:sz w:val="28"/>
          <w:szCs w:val="28"/>
          <w:lang w:val="en-US"/>
        </w:rPr>
      </w:pPr>
      <w:r w:rsidRPr="00446812">
        <w:rPr>
          <w:rFonts w:ascii="Times New Roman" w:hAnsi="Times New Roman" w:cs="Times New Roman"/>
          <w:spacing w:val="-1"/>
          <w:sz w:val="28"/>
          <w:szCs w:val="28"/>
          <w:lang w:val="en-US"/>
        </w:rPr>
        <w:t xml:space="preserve">The potential  </w:t>
      </w:r>
      <w:r w:rsidRPr="00446812">
        <w:rPr>
          <w:rFonts w:ascii="Times New Roman" w:hAnsi="Times New Roman" w:cs="Times New Roman"/>
          <w:i/>
          <w:spacing w:val="-1"/>
          <w:sz w:val="28"/>
          <w:szCs w:val="28"/>
        </w:rPr>
        <w:sym w:font="Symbol" w:char="006A"/>
      </w:r>
      <w:r w:rsidRPr="00446812">
        <w:rPr>
          <w:rFonts w:ascii="Times New Roman" w:hAnsi="Times New Roman" w:cs="Times New Roman"/>
          <w:spacing w:val="-1"/>
          <w:sz w:val="28"/>
          <w:szCs w:val="28"/>
          <w:lang w:val="en-US"/>
        </w:rPr>
        <w:t xml:space="preserve">  due to </w:t>
      </w:r>
      <w:r w:rsidRPr="00446812">
        <w:rPr>
          <w:rFonts w:ascii="Times New Roman" w:hAnsi="Times New Roman" w:cs="Times New Roman"/>
          <w:bCs/>
          <w:spacing w:val="-1"/>
          <w:sz w:val="28"/>
          <w:szCs w:val="28"/>
          <w:lang w:val="en-US"/>
        </w:rPr>
        <w:t>a point</w:t>
      </w:r>
      <w:r w:rsidRPr="00446812">
        <w:rPr>
          <w:rFonts w:ascii="Times New Roman" w:hAnsi="Times New Roman" w:cs="Times New Roman"/>
          <w:spacing w:val="-1"/>
          <w:sz w:val="28"/>
          <w:szCs w:val="28"/>
          <w:lang w:val="en-US"/>
        </w:rPr>
        <w:t xml:space="preserve"> charge:</w:t>
      </w:r>
    </w:p>
    <w:p w:rsidR="00446812" w:rsidRPr="00446812" w:rsidRDefault="00446812" w:rsidP="00446812">
      <w:pPr>
        <w:spacing w:after="0"/>
        <w:ind w:left="7" w:firstLine="709"/>
        <w:jc w:val="both"/>
        <w:rPr>
          <w:rFonts w:ascii="Times New Roman" w:hAnsi="Times New Roman" w:cs="Times New Roman"/>
          <w:spacing w:val="-1"/>
          <w:sz w:val="28"/>
          <w:szCs w:val="28"/>
          <w:lang w:val="en-US"/>
        </w:rPr>
      </w:pPr>
    </w:p>
    <w:p w:rsidR="00446812" w:rsidRDefault="00446812" w:rsidP="00446812">
      <w:pPr>
        <w:spacing w:after="0"/>
        <w:ind w:left="7" w:firstLine="709"/>
        <w:jc w:val="both"/>
        <w:rPr>
          <w:rFonts w:ascii="Times New Roman" w:hAnsi="Times New Roman" w:cs="Times New Roman"/>
          <w:spacing w:val="-1"/>
          <w:sz w:val="28"/>
          <w:szCs w:val="28"/>
          <w:lang w:val="en-US"/>
        </w:rPr>
      </w:pPr>
      <w:r w:rsidRPr="00446812">
        <w:rPr>
          <w:rFonts w:ascii="Times New Roman" w:hAnsi="Times New Roman" w:cs="Times New Roman"/>
          <w:spacing w:val="-1"/>
          <w:sz w:val="28"/>
          <w:szCs w:val="28"/>
        </w:rPr>
        <w:object w:dxaOrig="1840" w:dyaOrig="740">
          <v:shape id="_x0000_i1094" type="#_x0000_t75" style="width:99.65pt;height:41pt" o:ole="">
            <v:imagedata r:id="rId160" o:title=""/>
          </v:shape>
          <o:OLEObject Type="Embed" ProgID="Equation.DSMT4" ShapeID="_x0000_i1094" DrawAspect="Content" ObjectID="_1747038862" r:id="rId161"/>
        </w:object>
      </w:r>
    </w:p>
    <w:p w:rsidR="00446812" w:rsidRPr="00446812" w:rsidRDefault="00446812" w:rsidP="00446812">
      <w:pPr>
        <w:spacing w:after="0"/>
        <w:ind w:left="7" w:firstLine="709"/>
        <w:jc w:val="both"/>
        <w:rPr>
          <w:rFonts w:ascii="Times New Roman" w:hAnsi="Times New Roman" w:cs="Times New Roman"/>
          <w:spacing w:val="-1"/>
          <w:sz w:val="28"/>
          <w:szCs w:val="28"/>
          <w:lang w:val="en-US"/>
        </w:rPr>
      </w:pPr>
    </w:p>
    <w:p w:rsidR="000820C5" w:rsidRDefault="000820C5" w:rsidP="008E23BA">
      <w:pPr>
        <w:spacing w:after="0"/>
        <w:ind w:left="7" w:firstLine="709"/>
        <w:jc w:val="both"/>
        <w:rPr>
          <w:rFonts w:ascii="Times New Roman" w:hAnsi="Times New Roman" w:cs="Times New Roman"/>
          <w:sz w:val="28"/>
          <w:szCs w:val="28"/>
          <w:lang w:val="en-US"/>
        </w:rPr>
      </w:pPr>
      <w:r w:rsidRPr="00964B94">
        <w:rPr>
          <w:rFonts w:ascii="Times New Roman" w:hAnsi="Times New Roman" w:cs="Times New Roman"/>
          <w:spacing w:val="-1"/>
          <w:sz w:val="28"/>
          <w:szCs w:val="28"/>
          <w:lang w:val="en-US"/>
        </w:rPr>
        <w:t xml:space="preserve">The potential  </w:t>
      </w:r>
      <w:r w:rsidRPr="00964B94">
        <w:rPr>
          <w:rFonts w:ascii="Times New Roman" w:hAnsi="Times New Roman" w:cs="Times New Roman"/>
          <w:i/>
          <w:spacing w:val="-1"/>
          <w:sz w:val="28"/>
          <w:szCs w:val="28"/>
        </w:rPr>
        <w:sym w:font="Symbol" w:char="006A"/>
      </w:r>
      <w:r w:rsidRPr="00964B94">
        <w:rPr>
          <w:rFonts w:ascii="Times New Roman" w:hAnsi="Times New Roman" w:cs="Times New Roman"/>
          <w:spacing w:val="-1"/>
          <w:sz w:val="28"/>
          <w:szCs w:val="28"/>
          <w:lang w:val="en-US"/>
        </w:rPr>
        <w:t xml:space="preserve">  due to </w:t>
      </w:r>
      <w:r w:rsidRPr="00EC2F33">
        <w:rPr>
          <w:rFonts w:ascii="Times New Roman" w:hAnsi="Times New Roman" w:cs="Times New Roman"/>
          <w:spacing w:val="-1"/>
          <w:sz w:val="28"/>
          <w:szCs w:val="28"/>
          <w:lang w:val="en-US"/>
        </w:rPr>
        <w:t xml:space="preserve">a </w:t>
      </w:r>
      <w:r w:rsidRPr="00EC2F33">
        <w:rPr>
          <w:rFonts w:ascii="Times New Roman" w:hAnsi="Times New Roman" w:cs="Times New Roman"/>
          <w:bCs/>
          <w:sz w:val="28"/>
          <w:szCs w:val="28"/>
          <w:lang w:val="en-US"/>
        </w:rPr>
        <w:t>collec</w:t>
      </w:r>
      <w:r w:rsidRPr="00EC2F33">
        <w:rPr>
          <w:rFonts w:ascii="Times New Roman" w:hAnsi="Times New Roman" w:cs="Times New Roman"/>
          <w:bCs/>
          <w:sz w:val="28"/>
          <w:szCs w:val="28"/>
          <w:lang w:val="en-US"/>
        </w:rPr>
        <w:softHyphen/>
        <w:t>tion</w:t>
      </w:r>
      <w:r w:rsidRPr="00964B94">
        <w:rPr>
          <w:rFonts w:ascii="Times New Roman" w:hAnsi="Times New Roman" w:cs="Times New Roman"/>
          <w:sz w:val="28"/>
          <w:szCs w:val="28"/>
          <w:lang w:val="en-US"/>
        </w:rPr>
        <w:t xml:space="preserve"> of point charges:</w:t>
      </w:r>
    </w:p>
    <w:p w:rsidR="00446812" w:rsidRPr="00964B94" w:rsidRDefault="00446812" w:rsidP="008E23BA">
      <w:pPr>
        <w:spacing w:after="0"/>
        <w:ind w:left="7" w:firstLine="709"/>
        <w:jc w:val="both"/>
        <w:rPr>
          <w:rFonts w:ascii="Times New Roman" w:hAnsi="Times New Roman" w:cs="Times New Roman"/>
          <w:sz w:val="28"/>
          <w:szCs w:val="28"/>
          <w:lang w:val="en-US"/>
        </w:rPr>
      </w:pPr>
    </w:p>
    <w:p w:rsidR="00446812" w:rsidRDefault="000820C5" w:rsidP="008E23BA">
      <w:pPr>
        <w:spacing w:after="0"/>
        <w:ind w:left="7" w:firstLine="709"/>
        <w:jc w:val="both"/>
        <w:rPr>
          <w:rFonts w:ascii="Times New Roman" w:hAnsi="Times New Roman" w:cs="Times New Roman"/>
          <w:spacing w:val="-1"/>
          <w:sz w:val="28"/>
          <w:szCs w:val="28"/>
          <w:lang w:val="en-US"/>
        </w:rPr>
      </w:pPr>
      <w:r w:rsidRPr="00964B94">
        <w:rPr>
          <w:rFonts w:ascii="Times New Roman" w:eastAsia="Calibri" w:hAnsi="Times New Roman" w:cs="Times New Roman"/>
          <w:spacing w:val="-1"/>
          <w:position w:val="-32"/>
          <w:sz w:val="28"/>
          <w:szCs w:val="28"/>
        </w:rPr>
        <w:object w:dxaOrig="2180" w:dyaOrig="740">
          <v:shape id="_x0000_i1095" type="#_x0000_t75" style="width:116.35pt;height:41pt" o:ole="">
            <v:imagedata r:id="rId162" o:title=""/>
          </v:shape>
          <o:OLEObject Type="Embed" ProgID="Equation.DSMT4" ShapeID="_x0000_i1095" DrawAspect="Content" ObjectID="_1747038863" r:id="rId163"/>
        </w:object>
      </w:r>
    </w:p>
    <w:p w:rsidR="000820C5" w:rsidRPr="00964B94" w:rsidRDefault="000820C5" w:rsidP="008E23BA">
      <w:pPr>
        <w:spacing w:after="0"/>
        <w:ind w:left="7"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p>
    <w:p w:rsidR="000820C5" w:rsidRPr="00964B94" w:rsidRDefault="000820C5" w:rsidP="008E23BA">
      <w:pPr>
        <w:spacing w:after="0"/>
        <w:ind w:left="7" w:firstLine="709"/>
        <w:jc w:val="both"/>
        <w:rPr>
          <w:rFonts w:ascii="Times New Roman" w:hAnsi="Times New Roman" w:cs="Times New Roman"/>
          <w:spacing w:val="-1"/>
          <w:sz w:val="28"/>
          <w:szCs w:val="28"/>
          <w:lang w:val="en-US"/>
        </w:rPr>
      </w:pPr>
      <w:r w:rsidRPr="00964B94">
        <w:rPr>
          <w:rFonts w:ascii="Times New Roman" w:hAnsi="Times New Roman" w:cs="Times New Roman"/>
          <w:spacing w:val="-1"/>
          <w:sz w:val="28"/>
          <w:szCs w:val="28"/>
          <w:lang w:val="en-US"/>
        </w:rPr>
        <w:t>where</w:t>
      </w:r>
      <w:r w:rsidRPr="00964B94">
        <w:rPr>
          <w:rFonts w:ascii="Times New Roman" w:hAnsi="Times New Roman" w:cs="Times New Roman"/>
          <w:i/>
          <w:spacing w:val="-1"/>
          <w:sz w:val="28"/>
          <w:szCs w:val="28"/>
          <w:lang w:val="en-US"/>
        </w:rPr>
        <w:t>r</w:t>
      </w:r>
      <w:r w:rsidRPr="00964B94">
        <w:rPr>
          <w:rFonts w:ascii="Times New Roman" w:hAnsi="Times New Roman" w:cs="Times New Roman"/>
          <w:i/>
          <w:spacing w:val="-1"/>
          <w:sz w:val="28"/>
          <w:szCs w:val="28"/>
          <w:vertAlign w:val="subscript"/>
          <w:lang w:val="en-US"/>
        </w:rPr>
        <w:t>i</w:t>
      </w:r>
      <w:r w:rsidRPr="00964B94">
        <w:rPr>
          <w:rFonts w:ascii="Times New Roman" w:hAnsi="Times New Roman" w:cs="Times New Roman"/>
          <w:spacing w:val="-1"/>
          <w:sz w:val="28"/>
          <w:szCs w:val="28"/>
          <w:lang w:val="en-US"/>
        </w:rPr>
        <w:t xml:space="preserve">  is the distance from the  </w:t>
      </w:r>
      <w:r w:rsidRPr="00964B94">
        <w:rPr>
          <w:rFonts w:ascii="Times New Roman" w:hAnsi="Times New Roman" w:cs="Times New Roman"/>
          <w:i/>
          <w:spacing w:val="-1"/>
          <w:sz w:val="28"/>
          <w:szCs w:val="28"/>
          <w:lang w:val="en-US"/>
        </w:rPr>
        <w:t>i</w:t>
      </w:r>
      <w:r w:rsidRPr="00964B94">
        <w:rPr>
          <w:rFonts w:ascii="Times New Roman" w:hAnsi="Times New Roman" w:cs="Times New Roman"/>
          <w:spacing w:val="-1"/>
          <w:sz w:val="28"/>
          <w:szCs w:val="28"/>
          <w:lang w:val="en-US"/>
        </w:rPr>
        <w:t xml:space="preserve">-th  point charge  </w:t>
      </w:r>
      <w:r w:rsidRPr="00964B94">
        <w:rPr>
          <w:rFonts w:ascii="Times New Roman" w:hAnsi="Times New Roman" w:cs="Times New Roman"/>
          <w:i/>
          <w:spacing w:val="-1"/>
          <w:sz w:val="28"/>
          <w:szCs w:val="28"/>
          <w:lang w:val="en-US"/>
        </w:rPr>
        <w:t>q</w:t>
      </w:r>
      <w:r w:rsidRPr="00964B94">
        <w:rPr>
          <w:rFonts w:ascii="Times New Roman" w:hAnsi="Times New Roman" w:cs="Times New Roman"/>
          <w:spacing w:val="-1"/>
          <w:sz w:val="28"/>
          <w:szCs w:val="28"/>
          <w:vertAlign w:val="subscript"/>
          <w:lang w:val="en-US"/>
        </w:rPr>
        <w:t>i</w:t>
      </w:r>
      <w:r w:rsidRPr="00964B94">
        <w:rPr>
          <w:rFonts w:ascii="Times New Roman" w:hAnsi="Times New Roman" w:cs="Times New Roman"/>
          <w:spacing w:val="-1"/>
          <w:sz w:val="28"/>
          <w:szCs w:val="28"/>
          <w:lang w:val="en-US"/>
        </w:rPr>
        <w:t xml:space="preserve">  to the point at which the potential is evaluated. The potential  </w:t>
      </w:r>
      <w:r w:rsidRPr="00964B94">
        <w:rPr>
          <w:rFonts w:ascii="Times New Roman" w:hAnsi="Times New Roman" w:cs="Times New Roman"/>
          <w:i/>
          <w:spacing w:val="-1"/>
          <w:sz w:val="28"/>
          <w:szCs w:val="28"/>
        </w:rPr>
        <w:sym w:font="Symbol" w:char="006A"/>
      </w:r>
      <w:r w:rsidRPr="00964B94">
        <w:rPr>
          <w:rFonts w:ascii="Times New Roman" w:hAnsi="Times New Roman" w:cs="Times New Roman"/>
          <w:spacing w:val="-1"/>
          <w:sz w:val="28"/>
          <w:szCs w:val="28"/>
          <w:lang w:val="en-US"/>
        </w:rPr>
        <w:t xml:space="preserve"> due to a </w:t>
      </w:r>
      <w:r w:rsidRPr="00964B94">
        <w:rPr>
          <w:rFonts w:ascii="Times New Roman" w:hAnsi="Times New Roman" w:cs="Times New Roman"/>
          <w:bCs/>
          <w:sz w:val="28"/>
          <w:szCs w:val="28"/>
          <w:lang w:val="en-US"/>
        </w:rPr>
        <w:t>continuous</w:t>
      </w:r>
      <w:r w:rsidRPr="00964B94">
        <w:rPr>
          <w:rFonts w:ascii="Times New Roman" w:hAnsi="Times New Roman" w:cs="Times New Roman"/>
          <w:sz w:val="28"/>
          <w:szCs w:val="28"/>
          <w:lang w:val="en-US"/>
        </w:rPr>
        <w:t xml:space="preserve"> distribution of charge:</w:t>
      </w:r>
    </w:p>
    <w:p w:rsidR="000820C5" w:rsidRPr="00964B94" w:rsidRDefault="000820C5" w:rsidP="008E23BA">
      <w:pPr>
        <w:spacing w:after="0"/>
        <w:ind w:left="7" w:firstLine="709"/>
        <w:jc w:val="both"/>
        <w:rPr>
          <w:rFonts w:ascii="Times New Roman" w:hAnsi="Times New Roman" w:cs="Times New Roman"/>
          <w:sz w:val="28"/>
          <w:szCs w:val="28"/>
          <w:lang w:val="en-US"/>
        </w:rPr>
      </w:pPr>
    </w:p>
    <w:p w:rsidR="000820C5" w:rsidRDefault="000820C5" w:rsidP="008E23BA">
      <w:pPr>
        <w:spacing w:after="0"/>
        <w:ind w:left="7" w:firstLine="709"/>
        <w:jc w:val="both"/>
        <w:rPr>
          <w:rFonts w:ascii="Times New Roman" w:hAnsi="Times New Roman" w:cs="Times New Roman"/>
          <w:sz w:val="28"/>
          <w:szCs w:val="28"/>
          <w:lang w:val="en-US"/>
        </w:rPr>
      </w:pPr>
      <w:r w:rsidRPr="00964B94">
        <w:rPr>
          <w:rFonts w:ascii="Times New Roman" w:hAnsi="Times New Roman" w:cs="Times New Roman"/>
          <w:position w:val="-32"/>
          <w:sz w:val="28"/>
          <w:szCs w:val="28"/>
        </w:rPr>
        <w:object w:dxaOrig="1559" w:dyaOrig="740">
          <v:shape id="_x0000_i1096" type="#_x0000_t75" style="width:84.55pt;height:41pt" o:ole="">
            <v:imagedata r:id="rId164" o:title=""/>
          </v:shape>
          <o:OLEObject Type="Embed" ProgID="Equation.DSMT4" ShapeID="_x0000_i1096" DrawAspect="Content" ObjectID="_1747038864" r:id="rId165"/>
        </w:object>
      </w:r>
    </w:p>
    <w:p w:rsidR="00446812" w:rsidRPr="00964B94" w:rsidRDefault="00446812" w:rsidP="008E23BA">
      <w:pPr>
        <w:spacing w:after="0"/>
        <w:ind w:left="7" w:firstLine="709"/>
        <w:jc w:val="both"/>
        <w:rPr>
          <w:rFonts w:ascii="Times New Roman" w:hAnsi="Times New Roman" w:cs="Times New Roman"/>
          <w:sz w:val="28"/>
          <w:szCs w:val="28"/>
          <w:lang w:val="en-US"/>
        </w:rPr>
      </w:pPr>
    </w:p>
    <w:p w:rsidR="000820C5" w:rsidRPr="00964B94" w:rsidRDefault="000820C5" w:rsidP="008E23BA">
      <w:pPr>
        <w:spacing w:after="0"/>
        <w:ind w:left="7" w:firstLine="709"/>
        <w:jc w:val="both"/>
        <w:rPr>
          <w:rFonts w:ascii="Times New Roman" w:eastAsia="Calibri" w:hAnsi="Times New Roman" w:cs="Times New Roman"/>
          <w:spacing w:val="-1"/>
          <w:sz w:val="28"/>
          <w:szCs w:val="28"/>
          <w:lang w:val="en-US"/>
        </w:rPr>
      </w:pPr>
      <w:r w:rsidRPr="00964B94">
        <w:rPr>
          <w:rFonts w:ascii="Times New Roman" w:hAnsi="Times New Roman" w:cs="Times New Roman"/>
          <w:spacing w:val="-1"/>
          <w:sz w:val="28"/>
          <w:szCs w:val="28"/>
          <w:lang w:val="en-US"/>
        </w:rPr>
        <w:t>where</w:t>
      </w:r>
      <w:r w:rsidRPr="00964B94">
        <w:rPr>
          <w:rFonts w:ascii="Times New Roman" w:hAnsi="Times New Roman" w:cs="Times New Roman"/>
          <w:i/>
          <w:spacing w:val="-1"/>
          <w:sz w:val="28"/>
          <w:szCs w:val="28"/>
          <w:lang w:val="en-US"/>
        </w:rPr>
        <w:t>r</w:t>
      </w:r>
      <w:r w:rsidRPr="00964B94">
        <w:rPr>
          <w:rFonts w:ascii="Times New Roman" w:hAnsi="Times New Roman" w:cs="Times New Roman"/>
          <w:spacing w:val="-1"/>
          <w:sz w:val="28"/>
          <w:szCs w:val="28"/>
          <w:lang w:val="en-US"/>
        </w:rPr>
        <w:t xml:space="preserve">  is the distance from  the  charge  element  </w:t>
      </w:r>
      <w:r w:rsidRPr="00964B94">
        <w:rPr>
          <w:rFonts w:ascii="Times New Roman" w:hAnsi="Times New Roman" w:cs="Times New Roman"/>
          <w:i/>
          <w:spacing w:val="-1"/>
          <w:sz w:val="28"/>
          <w:szCs w:val="28"/>
          <w:lang w:val="en-US"/>
        </w:rPr>
        <w:t>dq</w:t>
      </w:r>
      <w:r w:rsidRPr="00964B94">
        <w:rPr>
          <w:rFonts w:ascii="Times New Roman" w:hAnsi="Times New Roman" w:cs="Times New Roman"/>
          <w:spacing w:val="-1"/>
          <w:sz w:val="28"/>
          <w:szCs w:val="28"/>
          <w:lang w:val="en-US"/>
        </w:rPr>
        <w:t xml:space="preserve">  to the point at which the potential is evaluated.</w:t>
      </w:r>
    </w:p>
    <w:p w:rsidR="00680F22" w:rsidRDefault="00680F22" w:rsidP="008E23BA">
      <w:pPr>
        <w:spacing w:after="0"/>
        <w:ind w:firstLine="709"/>
        <w:jc w:val="both"/>
        <w:rPr>
          <w:rFonts w:ascii="Times New Roman" w:hAnsi="Times New Roman" w:cs="Times New Roman"/>
          <w:b/>
          <w:spacing w:val="-1"/>
          <w:sz w:val="28"/>
          <w:szCs w:val="28"/>
          <w:lang w:val="en-US"/>
        </w:rPr>
      </w:pPr>
    </w:p>
    <w:p w:rsidR="00680F22" w:rsidRDefault="00680F22" w:rsidP="008E23BA">
      <w:pPr>
        <w:spacing w:after="0"/>
        <w:ind w:firstLine="709"/>
        <w:jc w:val="both"/>
        <w:rPr>
          <w:rFonts w:ascii="Times New Roman" w:hAnsi="Times New Roman" w:cs="Times New Roman"/>
          <w:b/>
          <w:spacing w:val="-1"/>
          <w:sz w:val="28"/>
          <w:szCs w:val="28"/>
          <w:lang w:val="en-US"/>
        </w:rPr>
      </w:pPr>
      <w:r>
        <w:rPr>
          <w:rFonts w:ascii="Times New Roman" w:hAnsi="Times New Roman" w:cs="Times New Roman"/>
          <w:b/>
          <w:spacing w:val="-1"/>
          <w:sz w:val="28"/>
          <w:szCs w:val="28"/>
          <w:lang w:val="kk-KZ"/>
        </w:rPr>
        <w:t xml:space="preserve">1.7 </w:t>
      </w:r>
      <w:r>
        <w:rPr>
          <w:rFonts w:ascii="Times New Roman" w:hAnsi="Times New Roman" w:cs="Times New Roman"/>
          <w:b/>
          <w:spacing w:val="-1"/>
          <w:sz w:val="28"/>
          <w:szCs w:val="28"/>
          <w:lang w:val="en-US"/>
        </w:rPr>
        <w:t>Relation</w:t>
      </w:r>
      <w:r w:rsidR="000820C5" w:rsidRPr="00964B94">
        <w:rPr>
          <w:rFonts w:ascii="Times New Roman" w:hAnsi="Times New Roman" w:cs="Times New Roman"/>
          <w:b/>
          <w:spacing w:val="-1"/>
          <w:sz w:val="28"/>
          <w:szCs w:val="28"/>
          <w:lang w:val="en-US"/>
        </w:rPr>
        <w:t xml:space="preserve"> between the electric field </w:t>
      </w:r>
      <w:r>
        <w:rPr>
          <w:rFonts w:ascii="Times New Roman" w:hAnsi="Times New Roman" w:cs="Times New Roman"/>
          <w:b/>
          <w:spacing w:val="-1"/>
          <w:sz w:val="28"/>
          <w:szCs w:val="28"/>
          <w:lang w:val="en-US"/>
        </w:rPr>
        <w:t xml:space="preserve">strength and </w:t>
      </w:r>
      <w:r w:rsidR="000820C5" w:rsidRPr="00964B94">
        <w:rPr>
          <w:rFonts w:ascii="Times New Roman" w:hAnsi="Times New Roman" w:cs="Times New Roman"/>
          <w:b/>
          <w:spacing w:val="-1"/>
          <w:sz w:val="28"/>
          <w:szCs w:val="28"/>
          <w:lang w:val="en-US"/>
        </w:rPr>
        <w:t xml:space="preserve">potential. </w:t>
      </w:r>
    </w:p>
    <w:p w:rsidR="00680F22" w:rsidRDefault="00680F22" w:rsidP="008E23BA">
      <w:pPr>
        <w:spacing w:after="0"/>
        <w:ind w:firstLine="709"/>
        <w:jc w:val="both"/>
        <w:rPr>
          <w:rFonts w:ascii="Times New Roman" w:hAnsi="Times New Roman" w:cs="Times New Roman"/>
          <w:b/>
          <w:spacing w:val="-1"/>
          <w:sz w:val="28"/>
          <w:szCs w:val="28"/>
          <w:lang w:val="en-US"/>
        </w:rPr>
      </w:pPr>
    </w:p>
    <w:p w:rsidR="00EC2B5E" w:rsidRPr="00EC2B5E" w:rsidRDefault="00EC2B5E" w:rsidP="00EC2B5E">
      <w:pPr>
        <w:spacing w:after="0"/>
        <w:ind w:firstLine="709"/>
        <w:jc w:val="both"/>
        <w:rPr>
          <w:rFonts w:ascii="Times New Roman" w:hAnsi="Times New Roman" w:cs="Times New Roman"/>
          <w:spacing w:val="-1"/>
          <w:sz w:val="28"/>
          <w:szCs w:val="28"/>
          <w:lang w:val="en-US"/>
        </w:rPr>
      </w:pPr>
      <w:r w:rsidRPr="00EC2B5E">
        <w:rPr>
          <w:rFonts w:ascii="Times New Roman" w:hAnsi="Times New Roman" w:cs="Times New Roman"/>
          <w:spacing w:val="-1"/>
          <w:sz w:val="28"/>
          <w:szCs w:val="28"/>
          <w:lang w:val="en-US"/>
        </w:rPr>
        <w:t>An electric field can be presented either with the aid of the vector quantity</w:t>
      </w:r>
      <w:r w:rsidRPr="00EC2B5E">
        <w:rPr>
          <w:rFonts w:ascii="Times New Roman" w:hAnsi="Times New Roman" w:cs="Times New Roman"/>
          <w:noProof/>
          <w:spacing w:val="-1"/>
          <w:sz w:val="28"/>
          <w:szCs w:val="28"/>
          <w:lang w:eastAsia="ru-RU"/>
        </w:rPr>
        <w:drawing>
          <wp:inline distT="0" distB="0" distL="0" distR="0">
            <wp:extent cx="148590" cy="201930"/>
            <wp:effectExtent l="0" t="0" r="3810" b="762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16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EC2B5E">
        <w:rPr>
          <w:rFonts w:ascii="Times New Roman" w:hAnsi="Times New Roman" w:cs="Times New Roman"/>
          <w:spacing w:val="-1"/>
          <w:sz w:val="28"/>
          <w:szCs w:val="28"/>
          <w:lang w:val="en-US"/>
        </w:rPr>
        <w:t xml:space="preserve">, or with the aid of the scalar quantity φ. There must evidently be definite relation between these quantities. If we bear in mind that </w:t>
      </w:r>
      <w:r w:rsidRPr="00EC2B5E">
        <w:rPr>
          <w:rFonts w:ascii="Times New Roman" w:hAnsi="Times New Roman" w:cs="Times New Roman"/>
          <w:noProof/>
          <w:spacing w:val="-1"/>
          <w:sz w:val="28"/>
          <w:szCs w:val="28"/>
          <w:lang w:eastAsia="ru-RU"/>
        </w:rPr>
        <w:drawing>
          <wp:inline distT="0" distB="0" distL="0" distR="0">
            <wp:extent cx="148590" cy="201930"/>
            <wp:effectExtent l="0" t="0" r="3810" b="762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16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EC2B5E">
        <w:rPr>
          <w:rFonts w:ascii="Times New Roman" w:hAnsi="Times New Roman" w:cs="Times New Roman"/>
          <w:spacing w:val="-1"/>
          <w:sz w:val="28"/>
          <w:szCs w:val="28"/>
          <w:lang w:val="en-US"/>
        </w:rPr>
        <w:t xml:space="preserve"> is proportional to the force acting on a charge and φ to the potential energy of the charge, it is easy to see that this relation must be similar to that between the potential energy and the force.</w:t>
      </w:r>
    </w:p>
    <w:p w:rsidR="00EC2B5E" w:rsidRDefault="00EC2B5E" w:rsidP="00EC2B5E">
      <w:pPr>
        <w:spacing w:after="0"/>
        <w:ind w:firstLine="709"/>
        <w:jc w:val="both"/>
        <w:rPr>
          <w:rFonts w:ascii="Times New Roman" w:hAnsi="Times New Roman" w:cs="Times New Roman"/>
          <w:spacing w:val="-1"/>
          <w:sz w:val="28"/>
          <w:szCs w:val="28"/>
          <w:lang w:val="en-US"/>
        </w:rPr>
      </w:pPr>
      <w:r w:rsidRPr="00EC2B5E">
        <w:rPr>
          <w:rFonts w:ascii="Times New Roman" w:hAnsi="Times New Roman" w:cs="Times New Roman"/>
          <w:spacing w:val="-1"/>
          <w:sz w:val="28"/>
          <w:szCs w:val="28"/>
          <w:lang w:val="en-US"/>
        </w:rPr>
        <w:t>The force is related to the potential energy by the expression</w:t>
      </w:r>
    </w:p>
    <w:p w:rsidR="00EC2B5E" w:rsidRPr="00EC2B5E" w:rsidRDefault="00EC2B5E" w:rsidP="00EC2B5E">
      <w:pPr>
        <w:spacing w:after="0"/>
        <w:ind w:firstLine="709"/>
        <w:jc w:val="both"/>
        <w:rPr>
          <w:rFonts w:ascii="Times New Roman" w:hAnsi="Times New Roman" w:cs="Times New Roman"/>
          <w:spacing w:val="-1"/>
          <w:sz w:val="28"/>
          <w:szCs w:val="28"/>
          <w:lang w:val="en-US"/>
        </w:rPr>
      </w:pPr>
    </w:p>
    <w:p w:rsidR="00EC2B5E" w:rsidRPr="00EC2B5E" w:rsidRDefault="00EC2B5E" w:rsidP="00EC2B5E">
      <w:pPr>
        <w:spacing w:after="0"/>
        <w:ind w:firstLine="709"/>
        <w:jc w:val="both"/>
        <w:rPr>
          <w:rFonts w:ascii="Times New Roman" w:hAnsi="Times New Roman" w:cs="Times New Roman"/>
          <w:spacing w:val="-1"/>
          <w:sz w:val="28"/>
          <w:szCs w:val="28"/>
          <w:lang w:val="en-US"/>
        </w:rPr>
      </w:pPr>
      <w:r w:rsidRPr="00EC2B5E">
        <w:rPr>
          <w:rFonts w:ascii="Times New Roman" w:hAnsi="Times New Roman" w:cs="Times New Roman"/>
          <w:spacing w:val="-1"/>
          <w:sz w:val="28"/>
          <w:szCs w:val="28"/>
          <w:lang w:val="en-US"/>
        </w:rPr>
        <w:tab/>
      </w:r>
      <w:r w:rsidRPr="00EC2B5E">
        <w:rPr>
          <w:rFonts w:ascii="Times New Roman" w:hAnsi="Times New Roman" w:cs="Times New Roman"/>
          <w:spacing w:val="-1"/>
          <w:sz w:val="28"/>
          <w:szCs w:val="28"/>
          <w:lang w:val="en-US"/>
        </w:rPr>
        <w:tab/>
      </w:r>
      <w:r w:rsidRPr="00EC2B5E">
        <w:rPr>
          <w:rFonts w:ascii="Times New Roman" w:hAnsi="Times New Roman" w:cs="Times New Roman"/>
          <w:noProof/>
          <w:spacing w:val="-1"/>
          <w:sz w:val="28"/>
          <w:szCs w:val="28"/>
          <w:lang w:eastAsia="ru-RU"/>
        </w:rPr>
        <w:drawing>
          <wp:inline distT="0" distB="0" distL="0" distR="0">
            <wp:extent cx="1339850" cy="233680"/>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16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p>
    <w:p w:rsidR="00EC2B5E" w:rsidRDefault="00EC2B5E" w:rsidP="00EC2B5E">
      <w:pPr>
        <w:spacing w:after="0"/>
        <w:ind w:firstLine="709"/>
        <w:jc w:val="both"/>
        <w:rPr>
          <w:rFonts w:ascii="Times New Roman" w:hAnsi="Times New Roman" w:cs="Times New Roman"/>
          <w:spacing w:val="-1"/>
          <w:sz w:val="28"/>
          <w:szCs w:val="28"/>
          <w:lang w:val="en-US"/>
        </w:rPr>
      </w:pPr>
      <w:r w:rsidRPr="00EC2B5E">
        <w:rPr>
          <w:rFonts w:ascii="Times New Roman" w:hAnsi="Times New Roman" w:cs="Times New Roman"/>
          <w:spacing w:val="-1"/>
          <w:sz w:val="28"/>
          <w:szCs w:val="28"/>
          <w:lang w:val="en-US"/>
        </w:rPr>
        <w:t>where</w:t>
      </w:r>
      <w:r w:rsidRPr="00EC2B5E">
        <w:rPr>
          <w:rFonts w:ascii="Times New Roman" w:hAnsi="Times New Roman" w:cs="Times New Roman"/>
          <w:noProof/>
          <w:spacing w:val="-1"/>
          <w:sz w:val="28"/>
          <w:szCs w:val="28"/>
          <w:lang w:eastAsia="ru-RU"/>
        </w:rPr>
        <w:drawing>
          <wp:inline distT="0" distB="0" distL="0" distR="0">
            <wp:extent cx="148590" cy="170180"/>
            <wp:effectExtent l="0" t="0" r="3810" b="127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16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r w:rsidRPr="00EC2B5E">
        <w:rPr>
          <w:rFonts w:ascii="Times New Roman" w:hAnsi="Times New Roman" w:cs="Times New Roman"/>
          <w:spacing w:val="-1"/>
          <w:sz w:val="28"/>
          <w:szCs w:val="28"/>
          <w:lang w:val="en-US"/>
        </w:rPr>
        <w:t xml:space="preserve">(“nabla”) is the operator of Hamilton: </w:t>
      </w:r>
      <w:r w:rsidRPr="00EC2B5E">
        <w:rPr>
          <w:rFonts w:ascii="Times New Roman" w:hAnsi="Times New Roman" w:cs="Times New Roman"/>
          <w:noProof/>
          <w:spacing w:val="-1"/>
          <w:sz w:val="28"/>
          <w:szCs w:val="28"/>
          <w:lang w:eastAsia="ru-RU"/>
        </w:rPr>
        <w:drawing>
          <wp:inline distT="0" distB="0" distL="0" distR="0">
            <wp:extent cx="1371600" cy="425450"/>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16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71600" cy="425450"/>
                    </a:xfrm>
                    <a:prstGeom prst="rect">
                      <a:avLst/>
                    </a:prstGeom>
                    <a:noFill/>
                    <a:ln>
                      <a:noFill/>
                    </a:ln>
                  </pic:spPr>
                </pic:pic>
              </a:graphicData>
            </a:graphic>
          </wp:inline>
        </w:drawing>
      </w:r>
      <w:r w:rsidRPr="00EC2B5E">
        <w:rPr>
          <w:rFonts w:ascii="Times New Roman" w:hAnsi="Times New Roman" w:cs="Times New Roman"/>
          <w:spacing w:val="-1"/>
          <w:sz w:val="28"/>
          <w:szCs w:val="28"/>
          <w:lang w:val="en-US"/>
        </w:rPr>
        <w:t xml:space="preserve">. </w:t>
      </w:r>
    </w:p>
    <w:p w:rsidR="00EC2B5E" w:rsidRDefault="00EC2B5E" w:rsidP="00EC2B5E">
      <w:pPr>
        <w:spacing w:after="0"/>
        <w:ind w:firstLine="709"/>
        <w:jc w:val="both"/>
        <w:rPr>
          <w:rFonts w:ascii="Times New Roman" w:hAnsi="Times New Roman" w:cs="Times New Roman"/>
          <w:spacing w:val="-1"/>
          <w:sz w:val="28"/>
          <w:szCs w:val="28"/>
          <w:lang w:val="en-US"/>
        </w:rPr>
      </w:pPr>
      <w:r w:rsidRPr="00EC2B5E">
        <w:rPr>
          <w:rFonts w:ascii="Times New Roman" w:hAnsi="Times New Roman" w:cs="Times New Roman"/>
          <w:spacing w:val="-1"/>
          <w:sz w:val="28"/>
          <w:szCs w:val="28"/>
          <w:lang w:val="en-US"/>
        </w:rPr>
        <w:t xml:space="preserve">As we know </w:t>
      </w:r>
      <w:r w:rsidRPr="00EC2B5E">
        <w:rPr>
          <w:rFonts w:ascii="Times New Roman" w:hAnsi="Times New Roman" w:cs="Times New Roman"/>
          <w:noProof/>
          <w:spacing w:val="-1"/>
          <w:sz w:val="28"/>
          <w:szCs w:val="28"/>
          <w:lang w:eastAsia="ru-RU"/>
        </w:rPr>
        <w:drawing>
          <wp:inline distT="0" distB="0" distL="0" distR="0">
            <wp:extent cx="488950" cy="233680"/>
            <wp:effectExtent l="0" t="0" r="6350"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17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950" cy="233680"/>
                    </a:xfrm>
                    <a:prstGeom prst="rect">
                      <a:avLst/>
                    </a:prstGeom>
                    <a:noFill/>
                    <a:ln>
                      <a:noFill/>
                    </a:ln>
                  </pic:spPr>
                </pic:pic>
              </a:graphicData>
            </a:graphic>
          </wp:inline>
        </w:drawing>
      </w:r>
      <w:r w:rsidRPr="00EC2B5E">
        <w:rPr>
          <w:rFonts w:ascii="Times New Roman" w:hAnsi="Times New Roman" w:cs="Times New Roman"/>
          <w:spacing w:val="-1"/>
          <w:sz w:val="28"/>
          <w:szCs w:val="28"/>
          <w:lang w:val="en-US"/>
        </w:rPr>
        <w:t xml:space="preserve"> and </w:t>
      </w:r>
      <w:r w:rsidRPr="00EC2B5E">
        <w:rPr>
          <w:rFonts w:ascii="Times New Roman" w:hAnsi="Times New Roman" w:cs="Times New Roman"/>
          <w:noProof/>
          <w:spacing w:val="-1"/>
          <w:sz w:val="28"/>
          <w:szCs w:val="28"/>
          <w:lang w:eastAsia="ru-RU"/>
        </w:rPr>
        <w:drawing>
          <wp:inline distT="0" distB="0" distL="0" distR="0">
            <wp:extent cx="520700" cy="201930"/>
            <wp:effectExtent l="0" t="0" r="0" b="762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17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0700" cy="201930"/>
                    </a:xfrm>
                    <a:prstGeom prst="rect">
                      <a:avLst/>
                    </a:prstGeom>
                    <a:noFill/>
                    <a:ln>
                      <a:noFill/>
                    </a:ln>
                  </pic:spPr>
                </pic:pic>
              </a:graphicData>
            </a:graphic>
          </wp:inline>
        </w:drawing>
      </w:r>
      <w:r w:rsidRPr="00EC2B5E">
        <w:rPr>
          <w:rFonts w:ascii="Times New Roman" w:hAnsi="Times New Roman" w:cs="Times New Roman"/>
          <w:spacing w:val="-1"/>
          <w:sz w:val="28"/>
          <w:szCs w:val="28"/>
          <w:lang w:val="en-US"/>
        </w:rPr>
        <w:t xml:space="preserve"> then</w:t>
      </w:r>
    </w:p>
    <w:p w:rsidR="00EC2B5E" w:rsidRPr="00EC2B5E" w:rsidRDefault="00EC2B5E" w:rsidP="00EC2B5E">
      <w:pPr>
        <w:spacing w:after="0"/>
        <w:ind w:firstLine="709"/>
        <w:jc w:val="both"/>
        <w:rPr>
          <w:rFonts w:ascii="Times New Roman" w:hAnsi="Times New Roman" w:cs="Times New Roman"/>
          <w:spacing w:val="-1"/>
          <w:sz w:val="28"/>
          <w:szCs w:val="28"/>
          <w:lang w:val="en-US"/>
        </w:rPr>
      </w:pPr>
    </w:p>
    <w:p w:rsidR="00EC2B5E" w:rsidRDefault="00EC2B5E" w:rsidP="00EC2B5E">
      <w:pPr>
        <w:spacing w:after="0"/>
        <w:ind w:firstLine="709"/>
        <w:jc w:val="both"/>
        <w:rPr>
          <w:rFonts w:ascii="Times New Roman" w:hAnsi="Times New Roman" w:cs="Times New Roman"/>
          <w:spacing w:val="-1"/>
          <w:sz w:val="28"/>
          <w:szCs w:val="28"/>
          <w:lang w:val="en-US"/>
        </w:rPr>
      </w:pPr>
      <w:r w:rsidRPr="00EC2B5E">
        <w:rPr>
          <w:rFonts w:ascii="Times New Roman" w:hAnsi="Times New Roman" w:cs="Times New Roman"/>
          <w:spacing w:val="-1"/>
          <w:sz w:val="28"/>
          <w:szCs w:val="28"/>
          <w:lang w:val="en-US"/>
        </w:rPr>
        <w:tab/>
      </w:r>
      <w:r w:rsidRPr="00EC2B5E">
        <w:rPr>
          <w:rFonts w:ascii="Times New Roman" w:hAnsi="Times New Roman" w:cs="Times New Roman"/>
          <w:spacing w:val="-1"/>
          <w:sz w:val="28"/>
          <w:szCs w:val="28"/>
          <w:lang w:val="en-US"/>
        </w:rPr>
        <w:tab/>
      </w:r>
      <w:r w:rsidRPr="00EC2B5E">
        <w:rPr>
          <w:rFonts w:ascii="Times New Roman" w:hAnsi="Times New Roman" w:cs="Times New Roman"/>
          <w:noProof/>
          <w:spacing w:val="-1"/>
          <w:sz w:val="28"/>
          <w:szCs w:val="28"/>
          <w:lang w:eastAsia="ru-RU"/>
        </w:rPr>
        <w:drawing>
          <wp:inline distT="0" distB="0" distL="0" distR="0">
            <wp:extent cx="1243965" cy="233680"/>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17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43965" cy="233680"/>
                    </a:xfrm>
                    <a:prstGeom prst="rect">
                      <a:avLst/>
                    </a:prstGeom>
                    <a:noFill/>
                    <a:ln>
                      <a:noFill/>
                    </a:ln>
                  </pic:spPr>
                </pic:pic>
              </a:graphicData>
            </a:graphic>
          </wp:inline>
        </w:drawing>
      </w:r>
    </w:p>
    <w:p w:rsidR="00EC2B5E" w:rsidRPr="00EC2B5E" w:rsidRDefault="00EC2B5E" w:rsidP="00EC2B5E">
      <w:pPr>
        <w:spacing w:after="0"/>
        <w:ind w:firstLine="709"/>
        <w:jc w:val="both"/>
        <w:rPr>
          <w:rFonts w:ascii="Times New Roman" w:hAnsi="Times New Roman" w:cs="Times New Roman"/>
          <w:spacing w:val="-1"/>
          <w:sz w:val="28"/>
          <w:szCs w:val="28"/>
          <w:lang w:val="en-US"/>
        </w:rPr>
      </w:pPr>
    </w:p>
    <w:p w:rsidR="00EC2B5E" w:rsidRPr="00EC2B5E" w:rsidRDefault="00EC2B5E" w:rsidP="00EC2B5E">
      <w:pPr>
        <w:spacing w:after="0"/>
        <w:ind w:firstLine="709"/>
        <w:jc w:val="both"/>
        <w:rPr>
          <w:rFonts w:ascii="Times New Roman" w:hAnsi="Times New Roman" w:cs="Times New Roman"/>
          <w:spacing w:val="-1"/>
          <w:sz w:val="28"/>
          <w:szCs w:val="28"/>
          <w:lang w:val="en-US"/>
        </w:rPr>
      </w:pPr>
      <w:r w:rsidRPr="00EC2B5E">
        <w:rPr>
          <w:rFonts w:ascii="Times New Roman" w:hAnsi="Times New Roman" w:cs="Times New Roman"/>
          <w:spacing w:val="-1"/>
          <w:sz w:val="28"/>
          <w:szCs w:val="28"/>
          <w:lang w:val="en-US"/>
        </w:rPr>
        <w:t>The “-“sign shows the rate of diminishing of the potential with increasing of the vector</w:t>
      </w:r>
      <w:r w:rsidRPr="00EC2B5E">
        <w:rPr>
          <w:rFonts w:ascii="Times New Roman" w:hAnsi="Times New Roman" w:cs="Times New Roman"/>
          <w:noProof/>
          <w:spacing w:val="-1"/>
          <w:sz w:val="28"/>
          <w:szCs w:val="28"/>
          <w:lang w:eastAsia="ru-RU"/>
        </w:rPr>
        <w:drawing>
          <wp:inline distT="0" distB="0" distL="0" distR="0">
            <wp:extent cx="148590" cy="201930"/>
            <wp:effectExtent l="0" t="0" r="3810" b="762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17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EC2B5E">
        <w:rPr>
          <w:rFonts w:ascii="Times New Roman" w:hAnsi="Times New Roman" w:cs="Times New Roman"/>
          <w:spacing w:val="-1"/>
          <w:sz w:val="28"/>
          <w:szCs w:val="28"/>
          <w:lang w:val="en-US"/>
        </w:rPr>
        <w:t>.</w:t>
      </w:r>
    </w:p>
    <w:p w:rsidR="000820C5" w:rsidRPr="00964B94" w:rsidRDefault="000820C5" w:rsidP="008E23BA">
      <w:pPr>
        <w:spacing w:after="0"/>
        <w:ind w:firstLine="709"/>
        <w:jc w:val="both"/>
        <w:rPr>
          <w:rFonts w:ascii="Times New Roman" w:hAnsi="Times New Roman" w:cs="Times New Roman"/>
          <w:spacing w:val="-1"/>
          <w:sz w:val="28"/>
          <w:szCs w:val="28"/>
          <w:lang w:val="en-US"/>
        </w:rPr>
      </w:pPr>
      <w:r w:rsidRPr="00964B94">
        <w:rPr>
          <w:rFonts w:ascii="Times New Roman" w:hAnsi="Times New Roman" w:cs="Times New Roman"/>
          <w:spacing w:val="-1"/>
          <w:sz w:val="28"/>
          <w:szCs w:val="28"/>
          <w:lang w:val="en-US"/>
        </w:rPr>
        <w:t xml:space="preserve">The potential difference </w:t>
      </w:r>
      <w:r w:rsidRPr="00964B94">
        <w:rPr>
          <w:rFonts w:ascii="Times New Roman" w:hAnsi="Times New Roman" w:cs="Times New Roman"/>
          <w:i/>
          <w:spacing w:val="-1"/>
          <w:sz w:val="28"/>
          <w:szCs w:val="28"/>
        </w:rPr>
        <w:sym w:font="Symbol" w:char="006A"/>
      </w:r>
      <w:r w:rsidRPr="00964B94">
        <w:rPr>
          <w:rFonts w:ascii="Times New Roman" w:hAnsi="Times New Roman" w:cs="Times New Roman"/>
          <w:i/>
          <w:spacing w:val="-1"/>
          <w:sz w:val="28"/>
          <w:szCs w:val="28"/>
          <w:vertAlign w:val="subscript"/>
          <w:lang w:val="en-US"/>
        </w:rPr>
        <w:t>1</w:t>
      </w:r>
      <w:r w:rsidRPr="00964B94">
        <w:rPr>
          <w:rFonts w:ascii="Times New Roman" w:hAnsi="Times New Roman" w:cs="Times New Roman"/>
          <w:i/>
          <w:spacing w:val="-1"/>
          <w:sz w:val="28"/>
          <w:szCs w:val="28"/>
          <w:lang w:val="en-US"/>
        </w:rPr>
        <w:t xml:space="preserve"> - </w:t>
      </w:r>
      <w:r w:rsidRPr="00964B94">
        <w:rPr>
          <w:rFonts w:ascii="Times New Roman" w:hAnsi="Times New Roman" w:cs="Times New Roman"/>
          <w:i/>
          <w:spacing w:val="-1"/>
          <w:sz w:val="28"/>
          <w:szCs w:val="28"/>
        </w:rPr>
        <w:sym w:font="Symbol" w:char="006A"/>
      </w:r>
      <w:r w:rsidRPr="00964B94">
        <w:rPr>
          <w:rFonts w:ascii="Times New Roman" w:hAnsi="Times New Roman" w:cs="Times New Roman"/>
          <w:i/>
          <w:spacing w:val="-1"/>
          <w:sz w:val="28"/>
          <w:szCs w:val="28"/>
          <w:vertAlign w:val="subscript"/>
          <w:lang w:val="en-US"/>
        </w:rPr>
        <w:t>2</w:t>
      </w:r>
      <w:r w:rsidRPr="00964B94">
        <w:rPr>
          <w:rFonts w:ascii="Times New Roman" w:hAnsi="Times New Roman" w:cs="Times New Roman"/>
          <w:spacing w:val="-1"/>
          <w:sz w:val="28"/>
          <w:szCs w:val="28"/>
          <w:lang w:val="en-US"/>
        </w:rPr>
        <w:t xml:space="preserve"> between </w:t>
      </w:r>
      <w:r w:rsidRPr="00964B94">
        <w:rPr>
          <w:rFonts w:ascii="Times New Roman" w:hAnsi="Times New Roman" w:cs="Times New Roman"/>
          <w:spacing w:val="1"/>
          <w:sz w:val="28"/>
          <w:szCs w:val="28"/>
          <w:lang w:val="en-US"/>
        </w:rPr>
        <w:t>two points 1 and 2 more correctly is called potential of 1 with</w:t>
      </w:r>
      <w:r w:rsidR="00EC2F33">
        <w:rPr>
          <w:rFonts w:ascii="Times New Roman" w:hAnsi="Times New Roman" w:cs="Times New Roman"/>
          <w:spacing w:val="1"/>
          <w:sz w:val="28"/>
          <w:szCs w:val="28"/>
          <w:lang w:val="en-US"/>
        </w:rPr>
        <w:t xml:space="preserve"> respect to 2. Using the eqns (1.1.34) and (1.1</w:t>
      </w:r>
      <w:r w:rsidRPr="00964B94">
        <w:rPr>
          <w:rFonts w:ascii="Times New Roman" w:hAnsi="Times New Roman" w:cs="Times New Roman"/>
          <w:spacing w:val="1"/>
          <w:sz w:val="28"/>
          <w:szCs w:val="28"/>
          <w:lang w:val="en-US"/>
        </w:rPr>
        <w:t xml:space="preserve">.37) we find </w:t>
      </w:r>
      <w:r w:rsidRPr="00964B94">
        <w:rPr>
          <w:rFonts w:ascii="Times New Roman" w:hAnsi="Times New Roman" w:cs="Times New Roman"/>
          <w:spacing w:val="1"/>
          <w:sz w:val="28"/>
          <w:szCs w:val="28"/>
          <w:lang w:val="en-US"/>
        </w:rPr>
        <w:lastRenderedPageBreak/>
        <w:t xml:space="preserve">that the potential of 1 with respect to 2 equals the amount of work that would be required to move a unit positive test charge between </w:t>
      </w:r>
      <w:r w:rsidRPr="00964B94">
        <w:rPr>
          <w:rFonts w:ascii="Times New Roman" w:hAnsi="Times New Roman" w:cs="Times New Roman"/>
          <w:spacing w:val="-1"/>
          <w:sz w:val="28"/>
          <w:szCs w:val="28"/>
          <w:lang w:val="en-US"/>
        </w:rPr>
        <w:t>these points:</w:t>
      </w:r>
    </w:p>
    <w:p w:rsidR="000820C5" w:rsidRPr="00964B94" w:rsidRDefault="000820C5" w:rsidP="008E23BA">
      <w:pPr>
        <w:spacing w:after="0"/>
        <w:ind w:left="7" w:firstLine="709"/>
        <w:jc w:val="both"/>
        <w:rPr>
          <w:rFonts w:ascii="Times New Roman" w:hAnsi="Times New Roman" w:cs="Times New Roman"/>
          <w:spacing w:val="-1"/>
          <w:sz w:val="28"/>
          <w:szCs w:val="28"/>
          <w:lang w:val="en-US"/>
        </w:rPr>
      </w:pPr>
      <w:r w:rsidRPr="00964B94">
        <w:rPr>
          <w:rFonts w:ascii="Times New Roman" w:eastAsia="Calibri" w:hAnsi="Times New Roman" w:cs="Times New Roman"/>
          <w:spacing w:val="-1"/>
          <w:position w:val="-34"/>
          <w:sz w:val="28"/>
          <w:szCs w:val="28"/>
        </w:rPr>
        <w:object w:dxaOrig="3680" w:dyaOrig="1200">
          <v:shape id="_x0000_i1097" type="#_x0000_t75" style="width:238.6pt;height:63.65pt" o:ole="">
            <v:imagedata r:id="rId174" o:title=""/>
          </v:shape>
          <o:OLEObject Type="Embed" ProgID="Equation.DSMT4" ShapeID="_x0000_i1097" DrawAspect="Content" ObjectID="_1747038865" r:id="rId175"/>
        </w:object>
      </w:r>
    </w:p>
    <w:p w:rsidR="000820C5" w:rsidRPr="00964B94" w:rsidRDefault="000820C5" w:rsidP="008E23BA">
      <w:pPr>
        <w:spacing w:after="0"/>
        <w:ind w:firstLine="709"/>
        <w:jc w:val="both"/>
        <w:rPr>
          <w:rFonts w:ascii="Times New Roman" w:hAnsi="Times New Roman" w:cs="Times New Roman"/>
          <w:sz w:val="28"/>
          <w:szCs w:val="28"/>
          <w:lang w:val="en-US"/>
        </w:rPr>
      </w:pPr>
    </w:p>
    <w:p w:rsidR="000820C5" w:rsidRPr="00964B94" w:rsidRDefault="000820C5" w:rsidP="008E23BA">
      <w:pPr>
        <w:spacing w:after="0"/>
        <w:ind w:firstLine="709"/>
        <w:jc w:val="both"/>
        <w:rPr>
          <w:rFonts w:ascii="Times New Roman" w:hAnsi="Times New Roman" w:cs="Times New Roman"/>
          <w:spacing w:val="-1"/>
          <w:sz w:val="28"/>
          <w:szCs w:val="28"/>
          <w:lang w:val="en-US"/>
        </w:rPr>
      </w:pPr>
      <w:r w:rsidRPr="00964B94">
        <w:rPr>
          <w:rFonts w:ascii="Times New Roman" w:hAnsi="Times New Roman" w:cs="Times New Roman"/>
          <w:sz w:val="28"/>
          <w:szCs w:val="28"/>
          <w:lang w:val="en-US"/>
        </w:rPr>
        <w:t xml:space="preserve">The potential of </w:t>
      </w:r>
      <w:r w:rsidRPr="00964B94">
        <w:rPr>
          <w:rFonts w:ascii="Times New Roman" w:hAnsi="Times New Roman" w:cs="Times New Roman"/>
          <w:iCs/>
          <w:sz w:val="28"/>
          <w:szCs w:val="28"/>
          <w:lang w:val="en-US"/>
        </w:rPr>
        <w:t>1</w:t>
      </w:r>
      <w:r w:rsidRPr="00964B94">
        <w:rPr>
          <w:rFonts w:ascii="Times New Roman" w:hAnsi="Times New Roman" w:cs="Times New Roman"/>
          <w:sz w:val="28"/>
          <w:szCs w:val="28"/>
          <w:lang w:val="en-US"/>
        </w:rPr>
        <w:t xml:space="preserve">with respect to </w:t>
      </w:r>
      <w:r w:rsidRPr="00964B94">
        <w:rPr>
          <w:rFonts w:ascii="Times New Roman" w:hAnsi="Times New Roman" w:cs="Times New Roman"/>
          <w:iCs/>
          <w:sz w:val="28"/>
          <w:szCs w:val="28"/>
          <w:lang w:val="en-US"/>
        </w:rPr>
        <w:t xml:space="preserve">2 </w:t>
      </w:r>
      <w:r w:rsidRPr="00964B94">
        <w:rPr>
          <w:rFonts w:ascii="Times New Roman" w:hAnsi="Times New Roman" w:cs="Times New Roman"/>
          <w:sz w:val="28"/>
          <w:szCs w:val="28"/>
          <w:lang w:val="en-US"/>
        </w:rPr>
        <w:t xml:space="preserve">is given </w:t>
      </w:r>
      <w:r w:rsidRPr="00964B94">
        <w:rPr>
          <w:rFonts w:ascii="Times New Roman" w:hAnsi="Times New Roman" w:cs="Times New Roman"/>
          <w:spacing w:val="1"/>
          <w:sz w:val="28"/>
          <w:szCs w:val="28"/>
          <w:lang w:val="en-US"/>
        </w:rPr>
        <w:t xml:space="preserve">by the line integral of </w:t>
      </w:r>
      <w:r w:rsidRPr="00964B94">
        <w:rPr>
          <w:rFonts w:ascii="Times New Roman" w:eastAsia="Calibri" w:hAnsi="Times New Roman" w:cs="Times New Roman"/>
          <w:b/>
          <w:i/>
          <w:iCs/>
          <w:spacing w:val="1"/>
          <w:position w:val="-4"/>
          <w:sz w:val="28"/>
          <w:szCs w:val="28"/>
        </w:rPr>
        <w:object w:dxaOrig="260" w:dyaOrig="340">
          <v:shape id="_x0000_i1098" type="#_x0000_t75" style="width:9.2pt;height:16.75pt" o:ole="">
            <v:imagedata r:id="rId176" o:title=""/>
          </v:shape>
          <o:OLEObject Type="Embed" ProgID="Equation.DSMT4" ShapeID="_x0000_i1098" DrawAspect="Content" ObjectID="_1747038866" r:id="rId177"/>
        </w:object>
      </w:r>
      <w:r w:rsidRPr="00964B94">
        <w:rPr>
          <w:rFonts w:ascii="Times New Roman" w:hAnsi="Times New Roman" w:cs="Times New Roman"/>
          <w:i/>
          <w:iCs/>
          <w:spacing w:val="1"/>
          <w:sz w:val="28"/>
          <w:szCs w:val="28"/>
          <w:lang w:val="en-US"/>
        </w:rPr>
        <w:t xml:space="preserve">. </w:t>
      </w:r>
      <w:r w:rsidRPr="00964B94">
        <w:rPr>
          <w:rFonts w:ascii="Times New Roman" w:hAnsi="Times New Roman" w:cs="Times New Roman"/>
          <w:iCs/>
          <w:spacing w:val="1"/>
          <w:sz w:val="28"/>
          <w:szCs w:val="28"/>
          <w:lang w:val="en-US"/>
        </w:rPr>
        <w:t xml:space="preserve">The value </w:t>
      </w:r>
      <w:r w:rsidRPr="00964B94">
        <w:rPr>
          <w:rFonts w:ascii="Times New Roman" w:hAnsi="Times New Roman" w:cs="Times New Roman"/>
          <w:i/>
          <w:spacing w:val="-1"/>
          <w:sz w:val="28"/>
          <w:szCs w:val="28"/>
        </w:rPr>
        <w:sym w:font="Symbol" w:char="006A"/>
      </w:r>
      <w:r w:rsidRPr="00964B94">
        <w:rPr>
          <w:rFonts w:ascii="Times New Roman" w:hAnsi="Times New Roman" w:cs="Times New Roman"/>
          <w:i/>
          <w:spacing w:val="-1"/>
          <w:sz w:val="28"/>
          <w:szCs w:val="28"/>
          <w:vertAlign w:val="subscript"/>
          <w:lang w:val="en-US"/>
        </w:rPr>
        <w:t>1</w:t>
      </w:r>
      <w:r w:rsidRPr="00964B94">
        <w:rPr>
          <w:rFonts w:ascii="Times New Roman" w:hAnsi="Times New Roman" w:cs="Times New Roman"/>
          <w:i/>
          <w:spacing w:val="-1"/>
          <w:sz w:val="28"/>
          <w:szCs w:val="28"/>
          <w:lang w:val="en-US"/>
        </w:rPr>
        <w:t xml:space="preserve"> - </w:t>
      </w:r>
      <w:r w:rsidRPr="00964B94">
        <w:rPr>
          <w:rFonts w:ascii="Times New Roman" w:hAnsi="Times New Roman" w:cs="Times New Roman"/>
          <w:i/>
          <w:spacing w:val="-1"/>
          <w:sz w:val="28"/>
          <w:szCs w:val="28"/>
        </w:rPr>
        <w:sym w:font="Symbol" w:char="006A"/>
      </w:r>
      <w:r w:rsidRPr="00964B94">
        <w:rPr>
          <w:rFonts w:ascii="Times New Roman" w:hAnsi="Times New Roman" w:cs="Times New Roman"/>
          <w:i/>
          <w:spacing w:val="-1"/>
          <w:sz w:val="28"/>
          <w:szCs w:val="28"/>
          <w:vertAlign w:val="subscript"/>
          <w:lang w:val="en-US"/>
        </w:rPr>
        <w:t>2</w:t>
      </w:r>
      <w:r w:rsidRPr="00964B94">
        <w:rPr>
          <w:rFonts w:ascii="Times New Roman" w:hAnsi="Times New Roman" w:cs="Times New Roman"/>
          <w:spacing w:val="-1"/>
          <w:sz w:val="28"/>
          <w:szCs w:val="28"/>
          <w:lang w:val="en-US"/>
        </w:rPr>
        <w:t xml:space="preserve"> is independent of the path taken from 1 to 2, just as the value of  </w:t>
      </w:r>
      <w:r w:rsidRPr="00964B94">
        <w:rPr>
          <w:rFonts w:ascii="Times New Roman" w:hAnsi="Times New Roman" w:cs="Times New Roman"/>
          <w:i/>
          <w:spacing w:val="-1"/>
          <w:sz w:val="28"/>
          <w:szCs w:val="28"/>
          <w:lang w:val="en-US"/>
        </w:rPr>
        <w:t>A</w:t>
      </w:r>
      <w:r w:rsidRPr="00964B94">
        <w:rPr>
          <w:rFonts w:ascii="Times New Roman" w:hAnsi="Times New Roman" w:cs="Times New Roman"/>
          <w:i/>
          <w:spacing w:val="-1"/>
          <w:sz w:val="28"/>
          <w:szCs w:val="28"/>
          <w:vertAlign w:val="subscript"/>
          <w:lang w:val="en-US"/>
        </w:rPr>
        <w:t>1</w:t>
      </w:r>
      <w:r w:rsidRPr="00964B94">
        <w:rPr>
          <w:rFonts w:ascii="Times New Roman" w:hAnsi="Times New Roman" w:cs="Times New Roman"/>
          <w:i/>
          <w:spacing w:val="-1"/>
          <w:sz w:val="28"/>
          <w:szCs w:val="28"/>
          <w:vertAlign w:val="subscript"/>
        </w:rPr>
        <w:sym w:font="Symbol" w:char="00AE"/>
      </w:r>
      <w:r w:rsidRPr="00964B94">
        <w:rPr>
          <w:rFonts w:ascii="Times New Roman" w:hAnsi="Times New Roman" w:cs="Times New Roman"/>
          <w:i/>
          <w:spacing w:val="-1"/>
          <w:sz w:val="28"/>
          <w:szCs w:val="28"/>
          <w:vertAlign w:val="subscript"/>
          <w:lang w:val="en-US"/>
        </w:rPr>
        <w:t xml:space="preserve">2  </w:t>
      </w:r>
      <w:r w:rsidRPr="00964B94">
        <w:rPr>
          <w:rFonts w:ascii="Times New Roman" w:hAnsi="Times New Roman" w:cs="Times New Roman"/>
          <w:spacing w:val="-1"/>
          <w:sz w:val="28"/>
          <w:szCs w:val="28"/>
          <w:lang w:val="en-US"/>
        </w:rPr>
        <w:t>is independent of the path.</w:t>
      </w:r>
    </w:p>
    <w:p w:rsidR="00020AE0" w:rsidRDefault="00020AE0" w:rsidP="00020AE0">
      <w:pPr>
        <w:pStyle w:val="a4"/>
        <w:spacing w:after="0"/>
        <w:ind w:left="1130"/>
        <w:jc w:val="both"/>
        <w:rPr>
          <w:rFonts w:ascii="Times New Roman" w:hAnsi="Times New Roman" w:cs="Times New Roman"/>
          <w:b/>
          <w:spacing w:val="-1"/>
          <w:sz w:val="28"/>
          <w:szCs w:val="28"/>
          <w:lang w:val="en-US"/>
        </w:rPr>
      </w:pPr>
    </w:p>
    <w:p w:rsidR="00020AE0" w:rsidRPr="00020AE0" w:rsidRDefault="00020AE0" w:rsidP="00020AE0">
      <w:pPr>
        <w:pStyle w:val="a4"/>
        <w:spacing w:after="0"/>
        <w:ind w:left="1130"/>
        <w:jc w:val="both"/>
        <w:rPr>
          <w:rFonts w:ascii="Times New Roman" w:hAnsi="Times New Roman" w:cs="Times New Roman"/>
          <w:b/>
          <w:spacing w:val="-1"/>
          <w:sz w:val="28"/>
          <w:szCs w:val="28"/>
          <w:lang w:val="en-US"/>
        </w:rPr>
      </w:pPr>
      <w:r>
        <w:rPr>
          <w:rFonts w:ascii="Times New Roman" w:hAnsi="Times New Roman" w:cs="Times New Roman"/>
          <w:b/>
          <w:spacing w:val="-1"/>
          <w:sz w:val="28"/>
          <w:szCs w:val="28"/>
          <w:lang w:val="en-US"/>
        </w:rPr>
        <w:t xml:space="preserve">1.8  </w:t>
      </w:r>
      <w:r w:rsidRPr="00020AE0">
        <w:rPr>
          <w:rFonts w:ascii="Times New Roman" w:hAnsi="Times New Roman" w:cs="Times New Roman"/>
          <w:b/>
          <w:spacing w:val="-1"/>
          <w:sz w:val="28"/>
          <w:szCs w:val="28"/>
          <w:lang w:val="en-US"/>
        </w:rPr>
        <w:t>Gradient and equipotentials</w:t>
      </w:r>
    </w:p>
    <w:p w:rsidR="00020AE0" w:rsidRDefault="00020AE0" w:rsidP="00020AE0">
      <w:pPr>
        <w:spacing w:after="0"/>
        <w:jc w:val="both"/>
        <w:rPr>
          <w:rFonts w:ascii="Times New Roman" w:hAnsi="Times New Roman" w:cs="Times New Roman"/>
          <w:spacing w:val="-1"/>
          <w:sz w:val="28"/>
          <w:szCs w:val="28"/>
          <w:lang w:val="en-US"/>
        </w:rPr>
      </w:pPr>
    </w:p>
    <w:p w:rsidR="000820C5" w:rsidRPr="00020AE0" w:rsidRDefault="000820C5" w:rsidP="00020AE0">
      <w:pPr>
        <w:spacing w:after="0"/>
        <w:jc w:val="both"/>
        <w:rPr>
          <w:rFonts w:ascii="Times New Roman" w:hAnsi="Times New Roman" w:cs="Times New Roman"/>
          <w:sz w:val="28"/>
          <w:szCs w:val="28"/>
          <w:lang w:val="en-US"/>
        </w:rPr>
      </w:pPr>
      <w:r w:rsidRPr="00020AE0">
        <w:rPr>
          <w:rFonts w:ascii="Times New Roman" w:hAnsi="Times New Roman" w:cs="Times New Roman"/>
          <w:spacing w:val="-1"/>
          <w:sz w:val="28"/>
          <w:szCs w:val="28"/>
          <w:lang w:val="en-US"/>
        </w:rPr>
        <w:t>If the</w:t>
      </w:r>
      <w:r w:rsidRPr="00020AE0">
        <w:rPr>
          <w:rFonts w:ascii="Times New Roman" w:hAnsi="Times New Roman" w:cs="Times New Roman"/>
          <w:sz w:val="28"/>
          <w:szCs w:val="28"/>
          <w:lang w:val="en-US"/>
        </w:rPr>
        <w:t xml:space="preserve"> potential </w:t>
      </w:r>
      <w:r w:rsidRPr="00964B94">
        <w:rPr>
          <w:i/>
          <w:iCs/>
          <w:spacing w:val="-2"/>
        </w:rPr>
        <w:sym w:font="Symbol" w:char="006A"/>
      </w:r>
      <w:r w:rsidRPr="00020AE0">
        <w:rPr>
          <w:rFonts w:ascii="Times New Roman" w:hAnsi="Times New Roman" w:cs="Times New Roman"/>
          <w:spacing w:val="-2"/>
          <w:sz w:val="28"/>
          <w:szCs w:val="28"/>
          <w:lang w:val="en-US"/>
        </w:rPr>
        <w:t xml:space="preserve">is known as </w:t>
      </w:r>
      <w:r w:rsidRPr="00020AE0">
        <w:rPr>
          <w:rFonts w:ascii="Times New Roman" w:hAnsi="Times New Roman" w:cs="Times New Roman"/>
          <w:bCs/>
          <w:spacing w:val="-2"/>
          <w:sz w:val="28"/>
          <w:szCs w:val="28"/>
          <w:lang w:val="en-US"/>
        </w:rPr>
        <w:t xml:space="preserve">a </w:t>
      </w:r>
      <w:r w:rsidRPr="00020AE0">
        <w:rPr>
          <w:rFonts w:ascii="Times New Roman" w:hAnsi="Times New Roman" w:cs="Times New Roman"/>
          <w:spacing w:val="-2"/>
          <w:sz w:val="28"/>
          <w:szCs w:val="28"/>
          <w:lang w:val="en-US"/>
        </w:rPr>
        <w:t xml:space="preserve">function of the coordinates </w:t>
      </w:r>
      <w:r w:rsidRPr="00020AE0">
        <w:rPr>
          <w:rFonts w:ascii="Times New Roman" w:hAnsi="Times New Roman" w:cs="Times New Roman"/>
          <w:i/>
          <w:iCs/>
          <w:spacing w:val="-2"/>
          <w:sz w:val="28"/>
          <w:szCs w:val="28"/>
          <w:lang w:val="en-US"/>
        </w:rPr>
        <w:t xml:space="preserve">x, y, </w:t>
      </w:r>
      <w:r w:rsidRPr="00020AE0">
        <w:rPr>
          <w:rFonts w:ascii="Times New Roman" w:hAnsi="Times New Roman" w:cs="Times New Roman"/>
          <w:spacing w:val="-1"/>
          <w:sz w:val="28"/>
          <w:szCs w:val="28"/>
          <w:lang w:val="en-US"/>
        </w:rPr>
        <w:t xml:space="preserve">and </w:t>
      </w:r>
      <w:r w:rsidRPr="00020AE0">
        <w:rPr>
          <w:rFonts w:ascii="Times New Roman" w:hAnsi="Times New Roman" w:cs="Times New Roman"/>
          <w:i/>
          <w:iCs/>
          <w:spacing w:val="-1"/>
          <w:sz w:val="28"/>
          <w:szCs w:val="28"/>
          <w:lang w:val="en-US"/>
        </w:rPr>
        <w:t xml:space="preserve">z, </w:t>
      </w:r>
      <w:r w:rsidRPr="00020AE0">
        <w:rPr>
          <w:rFonts w:ascii="Times New Roman" w:hAnsi="Times New Roman" w:cs="Times New Roman"/>
          <w:spacing w:val="-1"/>
          <w:sz w:val="28"/>
          <w:szCs w:val="28"/>
          <w:lang w:val="en-US"/>
        </w:rPr>
        <w:t xml:space="preserve">the components of  the electric field </w:t>
      </w:r>
      <w:r w:rsidRPr="00964B94">
        <w:rPr>
          <w:rFonts w:eastAsia="Calibri"/>
          <w:b/>
          <w:i/>
          <w:iCs/>
          <w:spacing w:val="1"/>
          <w:position w:val="-4"/>
        </w:rPr>
        <w:object w:dxaOrig="260" w:dyaOrig="340">
          <v:shape id="_x0000_i1099" type="#_x0000_t75" style="width:9.2pt;height:16.75pt" o:ole="">
            <v:imagedata r:id="rId176" o:title=""/>
          </v:shape>
          <o:OLEObject Type="Embed" ProgID="Equation.DSMT4" ShapeID="_x0000_i1099" DrawAspect="Content" ObjectID="_1747038867" r:id="rId178"/>
        </w:object>
      </w:r>
      <w:r w:rsidRPr="00020AE0">
        <w:rPr>
          <w:rFonts w:ascii="Times New Roman" w:hAnsi="Times New Roman" w:cs="Times New Roman"/>
          <w:spacing w:val="-1"/>
          <w:sz w:val="28"/>
          <w:szCs w:val="28"/>
          <w:lang w:val="en-US"/>
        </w:rPr>
        <w:t xml:space="preserve">at any point are </w:t>
      </w:r>
      <w:r w:rsidRPr="00020AE0">
        <w:rPr>
          <w:rFonts w:ascii="Times New Roman" w:hAnsi="Times New Roman" w:cs="Times New Roman"/>
          <w:sz w:val="28"/>
          <w:szCs w:val="28"/>
          <w:lang w:val="en-US"/>
        </w:rPr>
        <w:t xml:space="preserve">given by partial derivatives of  </w:t>
      </w:r>
      <w:r w:rsidRPr="00964B94">
        <w:rPr>
          <w:i/>
        </w:rPr>
        <w:sym w:font="Symbol" w:char="006A"/>
      </w:r>
      <w:r w:rsidRPr="00020AE0">
        <w:rPr>
          <w:rFonts w:ascii="Times New Roman" w:hAnsi="Times New Roman" w:cs="Times New Roman"/>
          <w:sz w:val="28"/>
          <w:szCs w:val="28"/>
          <w:lang w:val="en-US"/>
        </w:rPr>
        <w:t>:</w:t>
      </w:r>
    </w:p>
    <w:p w:rsidR="004C2B0E" w:rsidRPr="00964B94" w:rsidRDefault="004C2B0E" w:rsidP="008E23BA">
      <w:pPr>
        <w:spacing w:after="0"/>
        <w:ind w:left="14" w:firstLine="709"/>
        <w:jc w:val="both"/>
        <w:rPr>
          <w:rFonts w:ascii="Times New Roman" w:hAnsi="Times New Roman" w:cs="Times New Roman"/>
          <w:sz w:val="28"/>
          <w:szCs w:val="28"/>
          <w:lang w:val="en-US"/>
        </w:rPr>
      </w:pPr>
    </w:p>
    <w:p w:rsidR="000820C5" w:rsidRDefault="000820C5" w:rsidP="008E23BA">
      <w:pPr>
        <w:spacing w:after="0"/>
        <w:ind w:left="14" w:firstLine="709"/>
        <w:jc w:val="both"/>
        <w:rPr>
          <w:rFonts w:ascii="Times New Roman" w:hAnsi="Times New Roman" w:cs="Times New Roman"/>
          <w:sz w:val="28"/>
          <w:szCs w:val="28"/>
          <w:lang w:val="en-US"/>
        </w:rPr>
      </w:pPr>
      <w:r w:rsidRPr="00964B94">
        <w:rPr>
          <w:rFonts w:ascii="Times New Roman" w:eastAsia="Calibri" w:hAnsi="Times New Roman" w:cs="Times New Roman"/>
          <w:position w:val="-32"/>
          <w:sz w:val="28"/>
          <w:szCs w:val="28"/>
        </w:rPr>
        <w:object w:dxaOrig="4800" w:dyaOrig="780">
          <v:shape id="_x0000_i1100" type="#_x0000_t75" style="width:297.2pt;height:41.85pt" o:ole="">
            <v:imagedata r:id="rId179" o:title=""/>
            <o:lock v:ext="edit" aspectratio="f"/>
          </v:shape>
          <o:OLEObject Type="Embed" ProgID="Equation.DSMT4" ShapeID="_x0000_i1100" DrawAspect="Content" ObjectID="_1747038868" r:id="rId180"/>
        </w:object>
      </w:r>
    </w:p>
    <w:p w:rsidR="004C2B0E" w:rsidRPr="00964B94" w:rsidRDefault="004C2B0E" w:rsidP="008E23BA">
      <w:pPr>
        <w:spacing w:after="0"/>
        <w:ind w:left="14" w:firstLine="709"/>
        <w:jc w:val="both"/>
        <w:rPr>
          <w:rFonts w:ascii="Times New Roman" w:hAnsi="Times New Roman" w:cs="Times New Roman"/>
          <w:sz w:val="28"/>
          <w:szCs w:val="28"/>
          <w:lang w:val="en-US"/>
        </w:rPr>
      </w:pPr>
    </w:p>
    <w:p w:rsidR="000820C5" w:rsidRDefault="000820C5"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electric field </w:t>
      </w:r>
      <w:r w:rsidRPr="00964B94">
        <w:rPr>
          <w:rFonts w:ascii="Times New Roman" w:eastAsia="Calibri" w:hAnsi="Times New Roman" w:cs="Times New Roman"/>
          <w:b/>
          <w:i/>
          <w:iCs/>
          <w:spacing w:val="1"/>
          <w:position w:val="-4"/>
          <w:sz w:val="28"/>
          <w:szCs w:val="28"/>
        </w:rPr>
        <w:object w:dxaOrig="260" w:dyaOrig="340">
          <v:shape id="_x0000_i1101" type="#_x0000_t75" style="width:9.2pt;height:16.75pt" o:ole="">
            <v:imagedata r:id="rId176" o:title=""/>
          </v:shape>
          <o:OLEObject Type="Embed" ProgID="Equation.DSMT4" ShapeID="_x0000_i1101" DrawAspect="Content" ObjectID="_1747038869" r:id="rId181"/>
        </w:object>
      </w:r>
      <w:r w:rsidRPr="00964B94">
        <w:rPr>
          <w:rFonts w:ascii="Times New Roman" w:hAnsi="Times New Roman" w:cs="Times New Roman"/>
          <w:sz w:val="28"/>
          <w:szCs w:val="28"/>
          <w:lang w:val="en-US"/>
        </w:rPr>
        <w:t xml:space="preserve">is the negative of the gradient of </w:t>
      </w:r>
      <w:r w:rsidRPr="00964B94">
        <w:rPr>
          <w:rFonts w:ascii="Times New Roman" w:hAnsi="Times New Roman" w:cs="Times New Roman"/>
          <w:i/>
          <w:sz w:val="28"/>
          <w:szCs w:val="28"/>
        </w:rPr>
        <w:sym w:font="Symbol" w:char="006A"/>
      </w:r>
      <w:r w:rsidRPr="00964B94">
        <w:rPr>
          <w:rFonts w:ascii="Times New Roman" w:hAnsi="Times New Roman" w:cs="Times New Roman"/>
          <w:sz w:val="28"/>
          <w:szCs w:val="28"/>
          <w:lang w:val="en-US"/>
        </w:rPr>
        <w:t xml:space="preserve">  or the potential gradient. At each point the direction of </w:t>
      </w:r>
      <w:r w:rsidRPr="00964B94">
        <w:rPr>
          <w:rFonts w:ascii="Times New Roman" w:eastAsia="Calibri" w:hAnsi="Times New Roman" w:cs="Times New Roman"/>
          <w:b/>
          <w:i/>
          <w:iCs/>
          <w:spacing w:val="1"/>
          <w:position w:val="-4"/>
          <w:sz w:val="28"/>
          <w:szCs w:val="28"/>
        </w:rPr>
        <w:object w:dxaOrig="260" w:dyaOrig="340">
          <v:shape id="_x0000_i1102" type="#_x0000_t75" style="width:9.2pt;height:16.75pt" o:ole="">
            <v:imagedata r:id="rId176" o:title=""/>
          </v:shape>
          <o:OLEObject Type="Embed" ProgID="Equation.DSMT4" ShapeID="_x0000_i1102" DrawAspect="Content" ObjectID="_1747038870" r:id="rId182"/>
        </w:object>
      </w:r>
      <w:r w:rsidRPr="00964B94">
        <w:rPr>
          <w:rFonts w:ascii="Times New Roman" w:hAnsi="Times New Roman" w:cs="Times New Roman"/>
          <w:sz w:val="28"/>
          <w:szCs w:val="28"/>
          <w:lang w:val="en-US"/>
        </w:rPr>
        <w:t xml:space="preserve">is </w:t>
      </w:r>
      <w:r w:rsidRPr="00964B94">
        <w:rPr>
          <w:rFonts w:ascii="Times New Roman" w:hAnsi="Times New Roman" w:cs="Times New Roman"/>
          <w:i/>
          <w:sz w:val="28"/>
          <w:szCs w:val="28"/>
          <w:lang w:val="en-US"/>
        </w:rPr>
        <w:t xml:space="preserve">the direction in which the potential </w:t>
      </w:r>
      <w:r w:rsidRPr="00964B94">
        <w:rPr>
          <w:rFonts w:ascii="Times New Roman" w:hAnsi="Times New Roman" w:cs="Times New Roman"/>
          <w:i/>
          <w:sz w:val="28"/>
          <w:szCs w:val="28"/>
        </w:rPr>
        <w:sym w:font="Symbol" w:char="006A"/>
      </w:r>
      <w:r w:rsidRPr="00964B94">
        <w:rPr>
          <w:rFonts w:ascii="Times New Roman" w:hAnsi="Times New Roman" w:cs="Times New Roman"/>
          <w:i/>
          <w:sz w:val="28"/>
          <w:szCs w:val="28"/>
          <w:lang w:val="en-US"/>
        </w:rPr>
        <w:t xml:space="preserve">  decreases most rapidly and is always perpendicular to the equipotential surface through the point.</w:t>
      </w:r>
      <w:r w:rsidRPr="00964B94">
        <w:rPr>
          <w:rFonts w:ascii="Times New Roman" w:hAnsi="Times New Roman" w:cs="Times New Roman"/>
          <w:sz w:val="28"/>
          <w:szCs w:val="28"/>
          <w:lang w:val="en-US"/>
        </w:rPr>
        <w:t xml:space="preserve"> An </w:t>
      </w:r>
      <w:r w:rsidRPr="00964B94">
        <w:rPr>
          <w:rFonts w:ascii="Times New Roman" w:hAnsi="Times New Roman" w:cs="Times New Roman"/>
          <w:i/>
          <w:sz w:val="28"/>
          <w:szCs w:val="28"/>
          <w:lang w:val="en-US"/>
        </w:rPr>
        <w:t>equipotential surface is a surface on which the potential has the same value at every point</w:t>
      </w:r>
      <w:r w:rsidRPr="00964B94">
        <w:rPr>
          <w:rFonts w:ascii="Times New Roman" w:hAnsi="Times New Roman" w:cs="Times New Roman"/>
          <w:sz w:val="28"/>
          <w:szCs w:val="28"/>
          <w:lang w:val="en-US"/>
        </w:rPr>
        <w:t>. At a point where a field line crosses an equipotential surface, the two are per</w:t>
      </w:r>
      <w:r w:rsidRPr="00964B94">
        <w:rPr>
          <w:rFonts w:ascii="Times New Roman" w:hAnsi="Times New Roman" w:cs="Times New Roman"/>
          <w:sz w:val="28"/>
          <w:szCs w:val="28"/>
          <w:lang w:val="en-US"/>
        </w:rPr>
        <w:softHyphen/>
        <w:t>pendicular. For the radial electric field:</w:t>
      </w:r>
    </w:p>
    <w:p w:rsidR="003914E6" w:rsidRPr="00964B94" w:rsidRDefault="003914E6" w:rsidP="008E23BA">
      <w:pPr>
        <w:spacing w:after="0"/>
        <w:ind w:firstLine="709"/>
        <w:jc w:val="both"/>
        <w:rPr>
          <w:rFonts w:ascii="Times New Roman" w:hAnsi="Times New Roman" w:cs="Times New Roman"/>
          <w:sz w:val="28"/>
          <w:szCs w:val="28"/>
          <w:lang w:val="en-US"/>
        </w:rPr>
      </w:pPr>
    </w:p>
    <w:p w:rsidR="000820C5" w:rsidRDefault="000820C5" w:rsidP="008E23BA">
      <w:pPr>
        <w:spacing w:after="0"/>
        <w:ind w:firstLine="709"/>
        <w:jc w:val="both"/>
        <w:rPr>
          <w:rFonts w:ascii="Times New Roman" w:hAnsi="Times New Roman" w:cs="Times New Roman"/>
          <w:sz w:val="28"/>
          <w:szCs w:val="28"/>
          <w:lang w:val="en-US"/>
        </w:rPr>
      </w:pPr>
      <w:r w:rsidRPr="00964B94">
        <w:rPr>
          <w:rFonts w:ascii="Times New Roman" w:eastAsia="Calibri" w:hAnsi="Times New Roman" w:cs="Times New Roman"/>
          <w:position w:val="-26"/>
          <w:sz w:val="28"/>
          <w:szCs w:val="28"/>
        </w:rPr>
        <w:object w:dxaOrig="1040" w:dyaOrig="680">
          <v:shape id="_x0000_i1103" type="#_x0000_t75" style="width:63.65pt;height:36pt" o:ole="">
            <v:imagedata r:id="rId183" o:title=""/>
          </v:shape>
          <o:OLEObject Type="Embed" ProgID="Equation.DSMT4" ShapeID="_x0000_i1103" DrawAspect="Content" ObjectID="_1747038871" r:id="rId184"/>
        </w:object>
      </w:r>
    </w:p>
    <w:p w:rsidR="003914E6" w:rsidRPr="00964B94" w:rsidRDefault="003914E6" w:rsidP="008E23BA">
      <w:pPr>
        <w:spacing w:after="0"/>
        <w:ind w:firstLine="709"/>
        <w:jc w:val="both"/>
        <w:rPr>
          <w:rFonts w:ascii="Times New Roman" w:hAnsi="Times New Roman" w:cs="Times New Roman"/>
          <w:sz w:val="28"/>
          <w:szCs w:val="28"/>
          <w:lang w:val="en-US"/>
        </w:rPr>
      </w:pPr>
    </w:p>
    <w:p w:rsidR="000820C5" w:rsidRPr="00964B94" w:rsidRDefault="000820C5"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For the uniform electric field:</w:t>
      </w:r>
    </w:p>
    <w:p w:rsidR="000820C5" w:rsidRPr="00964B94" w:rsidRDefault="000820C5" w:rsidP="008E23BA">
      <w:pPr>
        <w:spacing w:after="0"/>
        <w:ind w:firstLine="709"/>
        <w:jc w:val="both"/>
        <w:rPr>
          <w:rFonts w:ascii="Times New Roman" w:hAnsi="Times New Roman" w:cs="Times New Roman"/>
          <w:sz w:val="28"/>
          <w:szCs w:val="28"/>
          <w:lang w:val="en-US"/>
        </w:rPr>
      </w:pPr>
    </w:p>
    <w:p w:rsidR="000820C5" w:rsidRDefault="000820C5" w:rsidP="008E23BA">
      <w:pPr>
        <w:spacing w:after="0"/>
        <w:ind w:firstLine="709"/>
        <w:jc w:val="both"/>
        <w:rPr>
          <w:rFonts w:ascii="Times New Roman" w:hAnsi="Times New Roman" w:cs="Times New Roman"/>
          <w:sz w:val="28"/>
          <w:szCs w:val="28"/>
          <w:lang w:val="en-US"/>
        </w:rPr>
      </w:pPr>
      <w:r w:rsidRPr="00964B94">
        <w:rPr>
          <w:rFonts w:ascii="Times New Roman" w:eastAsia="Calibri" w:hAnsi="Times New Roman" w:cs="Times New Roman"/>
          <w:position w:val="-26"/>
          <w:sz w:val="28"/>
          <w:szCs w:val="28"/>
        </w:rPr>
        <w:object w:dxaOrig="2540" w:dyaOrig="660">
          <v:shape id="_x0000_i1104" type="#_x0000_t75" style="width:145.65pt;height:34.35pt" o:ole="">
            <v:imagedata r:id="rId185" o:title=""/>
          </v:shape>
          <o:OLEObject Type="Embed" ProgID="Equation.DSMT4" ShapeID="_x0000_i1104" DrawAspect="Content" ObjectID="_1747038872" r:id="rId186"/>
        </w:object>
      </w:r>
    </w:p>
    <w:p w:rsidR="003914E6" w:rsidRPr="00964B94" w:rsidRDefault="003914E6" w:rsidP="008E23BA">
      <w:pPr>
        <w:spacing w:after="0"/>
        <w:ind w:firstLine="709"/>
        <w:jc w:val="both"/>
        <w:rPr>
          <w:rFonts w:ascii="Times New Roman" w:hAnsi="Times New Roman" w:cs="Times New Roman"/>
          <w:sz w:val="28"/>
          <w:szCs w:val="28"/>
          <w:lang w:val="en-US"/>
        </w:rPr>
      </w:pPr>
    </w:p>
    <w:p w:rsidR="00906213" w:rsidRPr="00906213" w:rsidRDefault="000820C5"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where  </w:t>
      </w:r>
      <w:r w:rsidRPr="00964B94">
        <w:rPr>
          <w:rFonts w:ascii="Times New Roman" w:hAnsi="Times New Roman" w:cs="Times New Roman"/>
          <w:i/>
          <w:spacing w:val="-1"/>
          <w:sz w:val="28"/>
          <w:szCs w:val="28"/>
        </w:rPr>
        <w:sym w:font="Symbol" w:char="006A"/>
      </w:r>
      <w:r w:rsidRPr="00964B94">
        <w:rPr>
          <w:rFonts w:ascii="Times New Roman" w:hAnsi="Times New Roman" w:cs="Times New Roman"/>
          <w:i/>
          <w:spacing w:val="-1"/>
          <w:sz w:val="28"/>
          <w:szCs w:val="28"/>
          <w:vertAlign w:val="subscript"/>
          <w:lang w:val="en-US"/>
        </w:rPr>
        <w:t xml:space="preserve">1 </w:t>
      </w:r>
      <w:r w:rsidRPr="00964B94">
        <w:rPr>
          <w:rFonts w:ascii="Times New Roman" w:hAnsi="Times New Roman" w:cs="Times New Roman"/>
          <w:spacing w:val="-1"/>
          <w:sz w:val="28"/>
          <w:szCs w:val="28"/>
          <w:lang w:val="en-US"/>
        </w:rPr>
        <w:t xml:space="preserve">and </w:t>
      </w:r>
      <w:r w:rsidRPr="00964B94">
        <w:rPr>
          <w:rFonts w:ascii="Times New Roman" w:hAnsi="Times New Roman" w:cs="Times New Roman"/>
          <w:i/>
          <w:spacing w:val="-1"/>
          <w:sz w:val="28"/>
          <w:szCs w:val="28"/>
        </w:rPr>
        <w:sym w:font="Symbol" w:char="006A"/>
      </w:r>
      <w:r w:rsidRPr="00964B94">
        <w:rPr>
          <w:rFonts w:ascii="Times New Roman" w:hAnsi="Times New Roman" w:cs="Times New Roman"/>
          <w:i/>
          <w:spacing w:val="-1"/>
          <w:sz w:val="28"/>
          <w:szCs w:val="28"/>
          <w:vertAlign w:val="subscript"/>
          <w:lang w:val="en-US"/>
        </w:rPr>
        <w:t>2</w:t>
      </w:r>
      <w:r w:rsidRPr="00964B94">
        <w:rPr>
          <w:rFonts w:ascii="Times New Roman" w:hAnsi="Times New Roman" w:cs="Times New Roman"/>
          <w:spacing w:val="-1"/>
          <w:sz w:val="28"/>
          <w:szCs w:val="28"/>
          <w:lang w:val="en-US"/>
        </w:rPr>
        <w:t xml:space="preserve">  are the potentials of two </w:t>
      </w:r>
      <w:r w:rsidRPr="00964B94">
        <w:rPr>
          <w:rFonts w:ascii="Times New Roman" w:hAnsi="Times New Roman" w:cs="Times New Roman"/>
          <w:sz w:val="28"/>
          <w:szCs w:val="28"/>
          <w:lang w:val="en-US"/>
        </w:rPr>
        <w:t xml:space="preserve">equipotential surfaces, </w:t>
      </w:r>
      <w:r w:rsidRPr="00964B94">
        <w:rPr>
          <w:rFonts w:ascii="Times New Roman" w:hAnsi="Times New Roman" w:cs="Times New Roman"/>
          <w:i/>
          <w:sz w:val="28"/>
          <w:szCs w:val="28"/>
          <w:lang w:val="en-US"/>
        </w:rPr>
        <w:t xml:space="preserve">d </w:t>
      </w:r>
      <w:r w:rsidRPr="00964B94">
        <w:rPr>
          <w:rFonts w:ascii="Times New Roman" w:hAnsi="Times New Roman" w:cs="Times New Roman"/>
          <w:sz w:val="28"/>
          <w:szCs w:val="28"/>
          <w:lang w:val="en-US"/>
        </w:rPr>
        <w:t xml:space="preserve">is the distance between these equipotential surfaces along the field line. </w:t>
      </w:r>
    </w:p>
    <w:p w:rsidR="00906213" w:rsidRPr="00906213" w:rsidRDefault="00906213" w:rsidP="00906213">
      <w:pPr>
        <w:spacing w:after="0"/>
        <w:ind w:firstLine="709"/>
        <w:jc w:val="both"/>
        <w:rPr>
          <w:rFonts w:ascii="Times New Roman" w:hAnsi="Times New Roman" w:cs="Times New Roman"/>
          <w:bCs/>
          <w:i/>
          <w:sz w:val="28"/>
          <w:szCs w:val="28"/>
          <w:lang w:val="en-US"/>
        </w:rPr>
      </w:pPr>
      <w:r w:rsidRPr="00906213">
        <w:rPr>
          <w:rFonts w:ascii="Times New Roman" w:hAnsi="Times New Roman" w:cs="Times New Roman"/>
          <w:bCs/>
          <w:sz w:val="28"/>
          <w:szCs w:val="28"/>
          <w:lang w:val="en-US"/>
        </w:rPr>
        <w:lastRenderedPageBreak/>
        <w:t xml:space="preserve">An imaginary surface all of whose points have the same potentials is called an </w:t>
      </w:r>
      <w:r w:rsidRPr="00906213">
        <w:rPr>
          <w:rFonts w:ascii="Times New Roman" w:hAnsi="Times New Roman" w:cs="Times New Roman"/>
          <w:bCs/>
          <w:i/>
          <w:sz w:val="28"/>
          <w:szCs w:val="28"/>
          <w:lang w:val="en-US"/>
        </w:rPr>
        <w:t xml:space="preserve">equipotential surface. </w:t>
      </w:r>
      <w:r w:rsidRPr="00906213">
        <w:rPr>
          <w:rFonts w:ascii="Times New Roman" w:hAnsi="Times New Roman" w:cs="Times New Roman"/>
          <w:bCs/>
          <w:sz w:val="28"/>
          <w:szCs w:val="28"/>
          <w:lang w:val="en-US"/>
        </w:rPr>
        <w:t>Its equation has the form</w:t>
      </w:r>
    </w:p>
    <w:p w:rsidR="00906213" w:rsidRPr="00906213" w:rsidRDefault="00906213" w:rsidP="00906213">
      <w:pPr>
        <w:spacing w:after="0"/>
        <w:ind w:firstLine="709"/>
        <w:jc w:val="both"/>
        <w:rPr>
          <w:rFonts w:ascii="Times New Roman" w:hAnsi="Times New Roman" w:cs="Times New Roman"/>
          <w:bCs/>
          <w:sz w:val="28"/>
          <w:szCs w:val="28"/>
          <w:lang w:val="en-US"/>
        </w:rPr>
      </w:pPr>
      <w:r w:rsidRPr="00906213">
        <w:rPr>
          <w:rFonts w:ascii="Times New Roman" w:hAnsi="Times New Roman" w:cs="Times New Roman"/>
          <w:bCs/>
          <w:sz w:val="28"/>
          <w:szCs w:val="28"/>
          <w:lang w:val="en-US"/>
        </w:rPr>
        <w:tab/>
      </w:r>
      <w:r w:rsidRPr="00906213">
        <w:rPr>
          <w:rFonts w:ascii="Times New Roman" w:hAnsi="Times New Roman" w:cs="Times New Roman"/>
          <w:bCs/>
          <w:sz w:val="28"/>
          <w:szCs w:val="28"/>
          <w:lang w:val="en-US"/>
        </w:rPr>
        <w:tab/>
      </w:r>
      <w:r w:rsidRPr="00906213">
        <w:rPr>
          <w:rFonts w:ascii="Times New Roman" w:hAnsi="Times New Roman" w:cs="Times New Roman"/>
          <w:bCs/>
          <w:noProof/>
          <w:sz w:val="28"/>
          <w:szCs w:val="28"/>
          <w:lang w:eastAsia="ru-RU"/>
        </w:rPr>
        <w:drawing>
          <wp:inline distT="0" distB="0" distL="0" distR="0">
            <wp:extent cx="1052830" cy="212725"/>
            <wp:effectExtent l="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8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52830" cy="212725"/>
                    </a:xfrm>
                    <a:prstGeom prst="rect">
                      <a:avLst/>
                    </a:prstGeom>
                    <a:noFill/>
                    <a:ln>
                      <a:noFill/>
                    </a:ln>
                  </pic:spPr>
                </pic:pic>
              </a:graphicData>
            </a:graphic>
          </wp:inline>
        </w:drawing>
      </w:r>
    </w:p>
    <w:p w:rsidR="00906213" w:rsidRPr="00906213" w:rsidRDefault="00906213" w:rsidP="00906213">
      <w:pPr>
        <w:spacing w:after="0"/>
        <w:ind w:firstLine="709"/>
        <w:jc w:val="both"/>
        <w:rPr>
          <w:rFonts w:ascii="Times New Roman" w:hAnsi="Times New Roman" w:cs="Times New Roman"/>
          <w:bCs/>
          <w:sz w:val="28"/>
          <w:szCs w:val="28"/>
          <w:lang w:val="en-US"/>
        </w:rPr>
      </w:pPr>
      <w:r w:rsidRPr="00906213">
        <w:rPr>
          <w:rFonts w:ascii="Times New Roman" w:hAnsi="Times New Roman" w:cs="Times New Roman"/>
          <w:bCs/>
          <w:noProof/>
          <w:sz w:val="28"/>
          <w:szCs w:val="28"/>
          <w:lang w:eastAsia="ru-RU"/>
        </w:rPr>
        <w:drawing>
          <wp:inline distT="0" distB="0" distL="0" distR="0">
            <wp:extent cx="5369560" cy="1371600"/>
            <wp:effectExtent l="0" t="0" r="254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188">
                      <a:lum bright="-6000"/>
                      <a:grayscl/>
                      <a:biLevel thresh="5000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69560" cy="1371600"/>
                    </a:xfrm>
                    <a:prstGeom prst="rect">
                      <a:avLst/>
                    </a:prstGeom>
                    <a:noFill/>
                    <a:ln>
                      <a:noFill/>
                    </a:ln>
                  </pic:spPr>
                </pic:pic>
              </a:graphicData>
            </a:graphic>
          </wp:inline>
        </w:drawing>
      </w:r>
    </w:p>
    <w:p w:rsidR="00906213" w:rsidRPr="00906213" w:rsidRDefault="00906213" w:rsidP="00906213">
      <w:pPr>
        <w:spacing w:after="0"/>
        <w:ind w:firstLine="709"/>
        <w:jc w:val="both"/>
        <w:rPr>
          <w:rFonts w:ascii="Times New Roman" w:hAnsi="Times New Roman" w:cs="Times New Roman"/>
          <w:bCs/>
          <w:sz w:val="28"/>
          <w:szCs w:val="28"/>
          <w:lang w:val="en-US"/>
        </w:rPr>
      </w:pPr>
      <w:r w:rsidRPr="00906213">
        <w:rPr>
          <w:rFonts w:ascii="Times New Roman" w:hAnsi="Times New Roman" w:cs="Times New Roman"/>
          <w:bCs/>
          <w:sz w:val="28"/>
          <w:szCs w:val="28"/>
          <w:lang w:val="en-US"/>
        </w:rPr>
        <w:t xml:space="preserve">An equipotential surface can be drawn through any point of a field. Consequently, we can construct an infinitely great number of such surfaces. They are conventionally drawn so that the potential difference for two adjacent surfaces is the same everywhere. Thus, the density of the equpotential surfaces allows us to assess the magnitude of the field strength. Indeed, the denser are the equipotential surfaces, the more rapidly does the potential change when moving along a normal to the surface. Hence, </w:t>
      </w:r>
      <w:r w:rsidRPr="00906213">
        <w:rPr>
          <w:rFonts w:ascii="Times New Roman" w:hAnsi="Times New Roman" w:cs="Times New Roman"/>
          <w:bCs/>
          <w:noProof/>
          <w:sz w:val="28"/>
          <w:szCs w:val="28"/>
          <w:lang w:eastAsia="ru-RU"/>
        </w:rPr>
        <w:drawing>
          <wp:inline distT="0" distB="0" distL="0" distR="0">
            <wp:extent cx="255270" cy="201930"/>
            <wp:effectExtent l="0" t="0" r="0" b="7620"/>
            <wp:docPr id="11044" name="Рисунок 1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18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270" cy="201930"/>
                    </a:xfrm>
                    <a:prstGeom prst="rect">
                      <a:avLst/>
                    </a:prstGeom>
                    <a:noFill/>
                    <a:ln>
                      <a:noFill/>
                    </a:ln>
                  </pic:spPr>
                </pic:pic>
              </a:graphicData>
            </a:graphic>
          </wp:inline>
        </w:drawing>
      </w:r>
      <w:r w:rsidRPr="00906213">
        <w:rPr>
          <w:rFonts w:ascii="Times New Roman" w:hAnsi="Times New Roman" w:cs="Times New Roman"/>
          <w:bCs/>
          <w:sz w:val="28"/>
          <w:szCs w:val="28"/>
          <w:lang w:val="en-US"/>
        </w:rPr>
        <w:t xml:space="preserve"> is greater at the given place, and, therefore, </w:t>
      </w:r>
      <w:r w:rsidRPr="00906213">
        <w:rPr>
          <w:rFonts w:ascii="Times New Roman" w:hAnsi="Times New Roman" w:cs="Times New Roman"/>
          <w:bCs/>
          <w:noProof/>
          <w:sz w:val="28"/>
          <w:szCs w:val="28"/>
          <w:lang w:eastAsia="ru-RU"/>
        </w:rPr>
        <w:drawing>
          <wp:inline distT="0" distB="0" distL="0" distR="0">
            <wp:extent cx="148590" cy="201930"/>
            <wp:effectExtent l="0" t="0" r="3810" b="7620"/>
            <wp:docPr id="11026" name="Рисунок 1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17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906213">
        <w:rPr>
          <w:rFonts w:ascii="Times New Roman" w:hAnsi="Times New Roman" w:cs="Times New Roman"/>
          <w:bCs/>
          <w:sz w:val="28"/>
          <w:szCs w:val="28"/>
          <w:lang w:val="en-US"/>
        </w:rPr>
        <w:t xml:space="preserve"> is greater too.</w:t>
      </w:r>
    </w:p>
    <w:p w:rsidR="00906213" w:rsidRPr="00906213" w:rsidRDefault="00906213" w:rsidP="00906213">
      <w:pPr>
        <w:spacing w:after="0"/>
        <w:ind w:firstLine="709"/>
        <w:jc w:val="both"/>
        <w:rPr>
          <w:rFonts w:ascii="Times New Roman" w:hAnsi="Times New Roman" w:cs="Times New Roman"/>
          <w:bCs/>
          <w:sz w:val="28"/>
          <w:szCs w:val="28"/>
          <w:lang w:val="en-US"/>
        </w:rPr>
      </w:pPr>
      <w:r w:rsidRPr="00906213">
        <w:rPr>
          <w:rFonts w:ascii="Times New Roman" w:hAnsi="Times New Roman" w:cs="Times New Roman"/>
          <w:bCs/>
          <w:sz w:val="28"/>
          <w:szCs w:val="28"/>
          <w:lang w:val="en-US"/>
        </w:rPr>
        <w:t xml:space="preserve"> In figure  force lines are drawn by the dotted line, a section of equipotential surfaces are drawn by full-lines: there are for a positive charge (a), a dipole (b), two like charges (c), a charged metal conductor of irregular shape (d).</w:t>
      </w:r>
    </w:p>
    <w:p w:rsidR="00906213" w:rsidRPr="00906213" w:rsidRDefault="00906213" w:rsidP="00906213">
      <w:pPr>
        <w:spacing w:after="0"/>
        <w:ind w:firstLine="709"/>
        <w:jc w:val="both"/>
        <w:rPr>
          <w:rFonts w:ascii="Times New Roman" w:hAnsi="Times New Roman" w:cs="Times New Roman"/>
          <w:bCs/>
          <w:sz w:val="28"/>
          <w:szCs w:val="28"/>
          <w:lang w:val="en-US"/>
        </w:rPr>
      </w:pPr>
      <w:r w:rsidRPr="00906213">
        <w:rPr>
          <w:rFonts w:ascii="Times New Roman" w:hAnsi="Times New Roman" w:cs="Times New Roman"/>
          <w:bCs/>
          <w:sz w:val="28"/>
          <w:szCs w:val="28"/>
          <w:lang w:val="en-US"/>
        </w:rPr>
        <w:t xml:space="preserve">Equipotential lines are connected lines of the same potential. These often appear on field line diagrams. Equipotential lines are always perpendicular to field lines, and therefore perpendicular to the force experienced by a charge in the field. If a charge moves along an equipotential line, no work is done; if a charge moves between equipotential lines, work is done. </w:t>
      </w:r>
    </w:p>
    <w:p w:rsidR="00906213" w:rsidRPr="00906213" w:rsidRDefault="00906213" w:rsidP="00906213">
      <w:pPr>
        <w:spacing w:after="0"/>
        <w:ind w:firstLine="709"/>
        <w:jc w:val="both"/>
        <w:rPr>
          <w:rFonts w:ascii="Times New Roman" w:hAnsi="Times New Roman" w:cs="Times New Roman"/>
          <w:bCs/>
          <w:sz w:val="28"/>
          <w:szCs w:val="28"/>
          <w:lang w:val="en-US"/>
        </w:rPr>
      </w:pPr>
      <w:r w:rsidRPr="00906213">
        <w:rPr>
          <w:rFonts w:ascii="Times New Roman" w:hAnsi="Times New Roman" w:cs="Times New Roman"/>
          <w:bCs/>
          <w:sz w:val="28"/>
          <w:szCs w:val="28"/>
          <w:lang w:val="en-US"/>
        </w:rPr>
        <w:t xml:space="preserve">Field lines and equipotential lines for a point charge, and for a constant field between two charged plates, are shown below: </w:t>
      </w:r>
    </w:p>
    <w:p w:rsidR="00906213" w:rsidRPr="00906213" w:rsidRDefault="00906213" w:rsidP="00906213">
      <w:pPr>
        <w:spacing w:after="0"/>
        <w:ind w:firstLine="709"/>
        <w:jc w:val="both"/>
        <w:rPr>
          <w:rFonts w:ascii="Times New Roman" w:hAnsi="Times New Roman" w:cs="Times New Roman"/>
          <w:b/>
          <w:bCs/>
          <w:sz w:val="28"/>
          <w:szCs w:val="28"/>
          <w:lang w:val="en-US"/>
        </w:rPr>
      </w:pPr>
    </w:p>
    <w:p w:rsidR="00906213" w:rsidRPr="00906213" w:rsidRDefault="00906213" w:rsidP="00906213">
      <w:pPr>
        <w:spacing w:after="0"/>
        <w:ind w:firstLine="709"/>
        <w:jc w:val="both"/>
        <w:rPr>
          <w:rFonts w:ascii="Times New Roman" w:hAnsi="Times New Roman" w:cs="Times New Roman"/>
          <w:b/>
          <w:bCs/>
          <w:sz w:val="28"/>
          <w:szCs w:val="28"/>
          <w:lang w:val="en-US"/>
        </w:rPr>
      </w:pPr>
      <w:r w:rsidRPr="00906213">
        <w:rPr>
          <w:rFonts w:ascii="Times New Roman" w:hAnsi="Times New Roman" w:cs="Times New Roman"/>
          <w:b/>
          <w:bCs/>
          <w:noProof/>
          <w:sz w:val="28"/>
          <w:szCs w:val="28"/>
          <w:lang w:eastAsia="ru-RU"/>
        </w:rPr>
        <w:drawing>
          <wp:inline distT="0" distB="0" distL="0" distR="0">
            <wp:extent cx="3838575" cy="1754505"/>
            <wp:effectExtent l="0" t="0" r="9525" b="0"/>
            <wp:docPr id="63" name="Рисунок 63" descr="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26" descr="5b"/>
                    <pic:cNvPicPr>
                      <a:picLocks noChangeAspect="1" noChangeArrowheads="1"/>
                    </pic:cNvPicPr>
                  </pic:nvPicPr>
                  <pic:blipFill>
                    <a:blip r:embed="rId19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38575" cy="1754505"/>
                    </a:xfrm>
                    <a:prstGeom prst="rect">
                      <a:avLst/>
                    </a:prstGeom>
                    <a:noFill/>
                    <a:ln>
                      <a:noFill/>
                    </a:ln>
                  </pic:spPr>
                </pic:pic>
              </a:graphicData>
            </a:graphic>
          </wp:inline>
        </w:drawing>
      </w:r>
    </w:p>
    <w:p w:rsidR="00906213" w:rsidRPr="00906213" w:rsidRDefault="00906213" w:rsidP="00906213">
      <w:pPr>
        <w:spacing w:after="0"/>
        <w:ind w:firstLine="709"/>
        <w:jc w:val="both"/>
        <w:rPr>
          <w:rFonts w:ascii="Times New Roman" w:hAnsi="Times New Roman" w:cs="Times New Roman"/>
          <w:b/>
          <w:bCs/>
          <w:sz w:val="28"/>
          <w:szCs w:val="28"/>
          <w:lang w:val="en-US"/>
        </w:rPr>
      </w:pPr>
    </w:p>
    <w:p w:rsidR="0035059F" w:rsidRDefault="0035059F" w:rsidP="0035059F">
      <w:pPr>
        <w:spacing w:after="0"/>
        <w:ind w:firstLine="709"/>
        <w:jc w:val="both"/>
        <w:rPr>
          <w:rFonts w:ascii="Times New Roman" w:hAnsi="Times New Roman" w:cs="Times New Roman"/>
          <w:b/>
          <w:bCs/>
          <w:sz w:val="28"/>
          <w:szCs w:val="28"/>
          <w:lang w:val="en-US"/>
        </w:rPr>
      </w:pPr>
      <w:r w:rsidRPr="0035059F">
        <w:rPr>
          <w:rFonts w:ascii="Times New Roman" w:hAnsi="Times New Roman" w:cs="Times New Roman"/>
          <w:b/>
          <w:bCs/>
          <w:sz w:val="28"/>
          <w:szCs w:val="28"/>
          <w:lang w:val="en-US"/>
        </w:rPr>
        <w:t>Quiz list</w:t>
      </w:r>
    </w:p>
    <w:p w:rsidR="0035059F" w:rsidRPr="0035059F" w:rsidRDefault="0035059F" w:rsidP="0035059F">
      <w:pPr>
        <w:spacing w:after="0"/>
        <w:ind w:firstLine="709"/>
        <w:jc w:val="both"/>
        <w:rPr>
          <w:rFonts w:ascii="Times New Roman" w:hAnsi="Times New Roman" w:cs="Times New Roman"/>
          <w:b/>
          <w:bCs/>
          <w:sz w:val="28"/>
          <w:szCs w:val="28"/>
          <w:lang w:val="en-US"/>
        </w:rPr>
      </w:pPr>
    </w:p>
    <w:p w:rsidR="0035059F" w:rsidRPr="0035059F" w:rsidRDefault="0035059F" w:rsidP="0035059F">
      <w:pPr>
        <w:spacing w:after="0"/>
        <w:ind w:firstLine="709"/>
        <w:jc w:val="both"/>
        <w:rPr>
          <w:rFonts w:ascii="Times New Roman" w:hAnsi="Times New Roman" w:cs="Times New Roman"/>
          <w:bCs/>
          <w:sz w:val="28"/>
          <w:szCs w:val="28"/>
          <w:lang w:val="en-US"/>
        </w:rPr>
      </w:pPr>
      <w:r w:rsidRPr="0035059F">
        <w:rPr>
          <w:rFonts w:ascii="Times New Roman" w:hAnsi="Times New Roman" w:cs="Times New Roman"/>
          <w:b/>
          <w:bCs/>
          <w:sz w:val="28"/>
          <w:szCs w:val="28"/>
          <w:lang w:val="en-US"/>
        </w:rPr>
        <w:t>1.</w:t>
      </w:r>
      <w:r w:rsidRPr="0035059F">
        <w:rPr>
          <w:rFonts w:ascii="Times New Roman" w:hAnsi="Times New Roman" w:cs="Times New Roman"/>
          <w:b/>
          <w:bCs/>
          <w:sz w:val="28"/>
          <w:szCs w:val="28"/>
          <w:lang w:val="en-US"/>
        </w:rPr>
        <w:tab/>
      </w:r>
      <w:r w:rsidRPr="0035059F">
        <w:rPr>
          <w:rFonts w:ascii="Times New Roman" w:hAnsi="Times New Roman" w:cs="Times New Roman"/>
          <w:bCs/>
          <w:sz w:val="28"/>
          <w:szCs w:val="28"/>
          <w:lang w:val="en-US"/>
        </w:rPr>
        <w:t xml:space="preserve">What does static electricity cause? </w:t>
      </w:r>
    </w:p>
    <w:p w:rsidR="0035059F" w:rsidRPr="0035059F" w:rsidRDefault="0035059F" w:rsidP="0035059F">
      <w:pPr>
        <w:spacing w:after="0"/>
        <w:ind w:firstLine="709"/>
        <w:jc w:val="both"/>
        <w:rPr>
          <w:rFonts w:ascii="Times New Roman" w:hAnsi="Times New Roman" w:cs="Times New Roman"/>
          <w:bCs/>
          <w:sz w:val="28"/>
          <w:szCs w:val="28"/>
          <w:lang w:val="en-US"/>
        </w:rPr>
      </w:pPr>
      <w:r w:rsidRPr="0035059F">
        <w:rPr>
          <w:rFonts w:ascii="Times New Roman" w:hAnsi="Times New Roman" w:cs="Times New Roman"/>
          <w:bCs/>
          <w:sz w:val="28"/>
          <w:szCs w:val="28"/>
          <w:lang w:val="en-US"/>
        </w:rPr>
        <w:t>2.</w:t>
      </w:r>
      <w:r w:rsidRPr="0035059F">
        <w:rPr>
          <w:rFonts w:ascii="Times New Roman" w:hAnsi="Times New Roman" w:cs="Times New Roman"/>
          <w:bCs/>
          <w:sz w:val="28"/>
          <w:szCs w:val="28"/>
          <w:lang w:val="en-US"/>
        </w:rPr>
        <w:tab/>
        <w:t xml:space="preserve">Why do things attract or repel? </w:t>
      </w:r>
    </w:p>
    <w:p w:rsidR="0035059F" w:rsidRPr="0035059F" w:rsidRDefault="0035059F" w:rsidP="0035059F">
      <w:pPr>
        <w:spacing w:after="0"/>
        <w:ind w:firstLine="709"/>
        <w:jc w:val="both"/>
        <w:rPr>
          <w:rFonts w:ascii="Times New Roman" w:hAnsi="Times New Roman" w:cs="Times New Roman"/>
          <w:bCs/>
          <w:sz w:val="28"/>
          <w:szCs w:val="28"/>
          <w:lang w:val="en-US"/>
        </w:rPr>
      </w:pPr>
      <w:r w:rsidRPr="0035059F">
        <w:rPr>
          <w:rFonts w:ascii="Times New Roman" w:hAnsi="Times New Roman" w:cs="Times New Roman"/>
          <w:bCs/>
          <w:sz w:val="28"/>
          <w:szCs w:val="28"/>
          <w:lang w:val="en-US"/>
        </w:rPr>
        <w:t>3.</w:t>
      </w:r>
      <w:r w:rsidRPr="0035059F">
        <w:rPr>
          <w:rFonts w:ascii="Times New Roman" w:hAnsi="Times New Roman" w:cs="Times New Roman"/>
          <w:bCs/>
          <w:sz w:val="28"/>
          <w:szCs w:val="28"/>
          <w:lang w:val="en-US"/>
        </w:rPr>
        <w:tab/>
        <w:t>What is a neutral object? Explain.</w:t>
      </w:r>
    </w:p>
    <w:p w:rsidR="0035059F" w:rsidRPr="0035059F" w:rsidRDefault="0035059F" w:rsidP="0035059F">
      <w:pPr>
        <w:spacing w:after="0"/>
        <w:ind w:firstLine="709"/>
        <w:jc w:val="both"/>
        <w:rPr>
          <w:rFonts w:ascii="Times New Roman" w:hAnsi="Times New Roman" w:cs="Times New Roman"/>
          <w:bCs/>
          <w:sz w:val="28"/>
          <w:szCs w:val="28"/>
          <w:lang w:val="en-US"/>
        </w:rPr>
      </w:pPr>
      <w:r w:rsidRPr="0035059F">
        <w:rPr>
          <w:rFonts w:ascii="Times New Roman" w:hAnsi="Times New Roman" w:cs="Times New Roman"/>
          <w:bCs/>
          <w:sz w:val="28"/>
          <w:szCs w:val="28"/>
          <w:lang w:val="en-US"/>
        </w:rPr>
        <w:t>4.</w:t>
      </w:r>
      <w:r w:rsidRPr="0035059F">
        <w:rPr>
          <w:rFonts w:ascii="Times New Roman" w:hAnsi="Times New Roman" w:cs="Times New Roman"/>
          <w:bCs/>
          <w:sz w:val="28"/>
          <w:szCs w:val="28"/>
          <w:lang w:val="en-US"/>
        </w:rPr>
        <w:tab/>
        <w:t>What properties has an electric charge?</w:t>
      </w:r>
    </w:p>
    <w:p w:rsidR="0035059F" w:rsidRPr="0035059F" w:rsidRDefault="0035059F" w:rsidP="0035059F">
      <w:pPr>
        <w:spacing w:after="0"/>
        <w:ind w:firstLine="709"/>
        <w:jc w:val="both"/>
        <w:rPr>
          <w:rFonts w:ascii="Times New Roman" w:hAnsi="Times New Roman" w:cs="Times New Roman"/>
          <w:bCs/>
          <w:sz w:val="28"/>
          <w:szCs w:val="28"/>
          <w:lang w:val="en-US"/>
        </w:rPr>
      </w:pPr>
      <w:r w:rsidRPr="0035059F">
        <w:rPr>
          <w:rFonts w:ascii="Times New Roman" w:hAnsi="Times New Roman" w:cs="Times New Roman"/>
          <w:bCs/>
          <w:sz w:val="28"/>
          <w:szCs w:val="28"/>
          <w:lang w:val="en-US"/>
        </w:rPr>
        <w:t>5.</w:t>
      </w:r>
      <w:r w:rsidRPr="0035059F">
        <w:rPr>
          <w:rFonts w:ascii="Times New Roman" w:hAnsi="Times New Roman" w:cs="Times New Roman"/>
          <w:bCs/>
          <w:sz w:val="28"/>
          <w:szCs w:val="28"/>
          <w:lang w:val="en-US"/>
        </w:rPr>
        <w:tab/>
        <w:t>What bodies is the Coulomb’s law fair for?</w:t>
      </w:r>
    </w:p>
    <w:p w:rsidR="0035059F" w:rsidRPr="0035059F" w:rsidRDefault="0035059F" w:rsidP="0035059F">
      <w:pPr>
        <w:spacing w:after="0"/>
        <w:ind w:firstLine="709"/>
        <w:jc w:val="both"/>
        <w:rPr>
          <w:rFonts w:ascii="Times New Roman" w:hAnsi="Times New Roman" w:cs="Times New Roman"/>
          <w:bCs/>
          <w:sz w:val="28"/>
          <w:szCs w:val="28"/>
          <w:lang w:val="en-US"/>
        </w:rPr>
      </w:pPr>
      <w:r w:rsidRPr="0035059F">
        <w:rPr>
          <w:rFonts w:ascii="Times New Roman" w:hAnsi="Times New Roman" w:cs="Times New Roman"/>
          <w:bCs/>
          <w:sz w:val="28"/>
          <w:szCs w:val="28"/>
          <w:lang w:val="en-US"/>
        </w:rPr>
        <w:t>6.</w:t>
      </w:r>
      <w:r w:rsidRPr="0035059F">
        <w:rPr>
          <w:rFonts w:ascii="Times New Roman" w:hAnsi="Times New Roman" w:cs="Times New Roman"/>
          <w:bCs/>
          <w:sz w:val="28"/>
          <w:szCs w:val="28"/>
          <w:lang w:val="en-US"/>
        </w:rPr>
        <w:tab/>
        <w:t>What magnitude has an elementary charge and what particles have such charge?</w:t>
      </w:r>
    </w:p>
    <w:p w:rsidR="0035059F" w:rsidRPr="0035059F" w:rsidRDefault="0035059F" w:rsidP="0035059F">
      <w:pPr>
        <w:spacing w:after="0"/>
        <w:ind w:firstLine="709"/>
        <w:jc w:val="both"/>
        <w:rPr>
          <w:rFonts w:ascii="Times New Roman" w:hAnsi="Times New Roman" w:cs="Times New Roman"/>
          <w:bCs/>
          <w:sz w:val="28"/>
          <w:szCs w:val="28"/>
          <w:lang w:val="en-US"/>
        </w:rPr>
      </w:pPr>
      <w:r w:rsidRPr="0035059F">
        <w:rPr>
          <w:rFonts w:ascii="Times New Roman" w:hAnsi="Times New Roman" w:cs="Times New Roman"/>
          <w:bCs/>
          <w:sz w:val="28"/>
          <w:szCs w:val="28"/>
          <w:lang w:val="en-US"/>
        </w:rPr>
        <w:t>7.</w:t>
      </w:r>
      <w:r w:rsidRPr="0035059F">
        <w:rPr>
          <w:rFonts w:ascii="Times New Roman" w:hAnsi="Times New Roman" w:cs="Times New Roman"/>
          <w:bCs/>
          <w:sz w:val="28"/>
          <w:szCs w:val="28"/>
          <w:lang w:val="en-US"/>
        </w:rPr>
        <w:tab/>
        <w:t xml:space="preserve">What is the source of electrostatic field? </w:t>
      </w:r>
    </w:p>
    <w:p w:rsidR="0035059F" w:rsidRPr="0035059F" w:rsidRDefault="0035059F" w:rsidP="0035059F">
      <w:pPr>
        <w:spacing w:after="0"/>
        <w:ind w:firstLine="709"/>
        <w:jc w:val="both"/>
        <w:rPr>
          <w:rFonts w:ascii="Times New Roman" w:hAnsi="Times New Roman" w:cs="Times New Roman"/>
          <w:bCs/>
          <w:sz w:val="28"/>
          <w:szCs w:val="28"/>
          <w:lang w:val="en-US"/>
        </w:rPr>
      </w:pPr>
      <w:r w:rsidRPr="0035059F">
        <w:rPr>
          <w:rFonts w:ascii="Times New Roman" w:hAnsi="Times New Roman" w:cs="Times New Roman"/>
          <w:bCs/>
          <w:sz w:val="28"/>
          <w:szCs w:val="28"/>
          <w:lang w:val="en-US"/>
        </w:rPr>
        <w:t>8.</w:t>
      </w:r>
      <w:r w:rsidRPr="0035059F">
        <w:rPr>
          <w:rFonts w:ascii="Times New Roman" w:hAnsi="Times New Roman" w:cs="Times New Roman"/>
          <w:bCs/>
          <w:sz w:val="28"/>
          <w:szCs w:val="28"/>
          <w:lang w:val="en-US"/>
        </w:rPr>
        <w:tab/>
        <w:t>What is field strength? Its SI unit.</w:t>
      </w:r>
    </w:p>
    <w:p w:rsidR="0035059F" w:rsidRPr="0035059F" w:rsidRDefault="0035059F" w:rsidP="0035059F">
      <w:pPr>
        <w:spacing w:after="0"/>
        <w:ind w:firstLine="709"/>
        <w:jc w:val="both"/>
        <w:rPr>
          <w:rFonts w:ascii="Times New Roman" w:hAnsi="Times New Roman" w:cs="Times New Roman"/>
          <w:bCs/>
          <w:sz w:val="28"/>
          <w:szCs w:val="28"/>
          <w:lang w:val="en-US"/>
        </w:rPr>
      </w:pPr>
      <w:r w:rsidRPr="0035059F">
        <w:rPr>
          <w:rFonts w:ascii="Times New Roman" w:hAnsi="Times New Roman" w:cs="Times New Roman"/>
          <w:bCs/>
          <w:sz w:val="28"/>
          <w:szCs w:val="28"/>
          <w:lang w:val="en-US"/>
        </w:rPr>
        <w:t>9.</w:t>
      </w:r>
      <w:r w:rsidRPr="0035059F">
        <w:rPr>
          <w:rFonts w:ascii="Times New Roman" w:hAnsi="Times New Roman" w:cs="Times New Roman"/>
          <w:bCs/>
          <w:sz w:val="28"/>
          <w:szCs w:val="28"/>
          <w:lang w:val="en-US"/>
        </w:rPr>
        <w:tab/>
        <w:t>What is potential? Its dimension.Relation between the vector   and φ.</w:t>
      </w:r>
    </w:p>
    <w:p w:rsidR="0035059F" w:rsidRPr="0035059F" w:rsidRDefault="0035059F" w:rsidP="0035059F">
      <w:pPr>
        <w:spacing w:after="0"/>
        <w:ind w:firstLine="709"/>
        <w:jc w:val="both"/>
        <w:rPr>
          <w:rFonts w:ascii="Times New Roman" w:hAnsi="Times New Roman" w:cs="Times New Roman"/>
          <w:bCs/>
          <w:sz w:val="28"/>
          <w:szCs w:val="28"/>
          <w:lang w:val="en-US"/>
        </w:rPr>
      </w:pPr>
      <w:r w:rsidRPr="0035059F">
        <w:rPr>
          <w:rFonts w:ascii="Times New Roman" w:hAnsi="Times New Roman" w:cs="Times New Roman"/>
          <w:bCs/>
          <w:sz w:val="28"/>
          <w:szCs w:val="28"/>
          <w:lang w:val="en-US"/>
        </w:rPr>
        <w:t>10.</w:t>
      </w:r>
      <w:r w:rsidRPr="0035059F">
        <w:rPr>
          <w:rFonts w:ascii="Times New Roman" w:hAnsi="Times New Roman" w:cs="Times New Roman"/>
          <w:bCs/>
          <w:sz w:val="28"/>
          <w:szCs w:val="28"/>
          <w:lang w:val="en-US"/>
        </w:rPr>
        <w:tab/>
        <w:t>How do you explain the superposition principle of an electric field?</w:t>
      </w:r>
    </w:p>
    <w:p w:rsidR="0035059F" w:rsidRPr="0035059F" w:rsidRDefault="0035059F" w:rsidP="0035059F">
      <w:pPr>
        <w:spacing w:after="0"/>
        <w:ind w:firstLine="709"/>
        <w:jc w:val="both"/>
        <w:rPr>
          <w:rFonts w:ascii="Times New Roman" w:hAnsi="Times New Roman" w:cs="Times New Roman"/>
          <w:bCs/>
          <w:sz w:val="28"/>
          <w:szCs w:val="28"/>
          <w:lang w:val="en-US"/>
        </w:rPr>
      </w:pPr>
      <w:r w:rsidRPr="0035059F">
        <w:rPr>
          <w:rFonts w:ascii="Times New Roman" w:hAnsi="Times New Roman" w:cs="Times New Roman"/>
          <w:bCs/>
          <w:sz w:val="28"/>
          <w:szCs w:val="28"/>
          <w:lang w:val="en-US"/>
        </w:rPr>
        <w:t>11.</w:t>
      </w:r>
      <w:r w:rsidRPr="0035059F">
        <w:rPr>
          <w:rFonts w:ascii="Times New Roman" w:hAnsi="Times New Roman" w:cs="Times New Roman"/>
          <w:bCs/>
          <w:sz w:val="28"/>
          <w:szCs w:val="28"/>
          <w:lang w:val="en-US"/>
        </w:rPr>
        <w:tab/>
        <w:t>What is a flux of the vector ? Write its dimension?</w:t>
      </w:r>
    </w:p>
    <w:p w:rsidR="0035059F" w:rsidRPr="0035059F" w:rsidRDefault="0035059F" w:rsidP="0035059F">
      <w:pPr>
        <w:spacing w:after="0"/>
        <w:ind w:firstLine="709"/>
        <w:jc w:val="both"/>
        <w:rPr>
          <w:rFonts w:ascii="Times New Roman" w:hAnsi="Times New Roman" w:cs="Times New Roman"/>
          <w:bCs/>
          <w:sz w:val="28"/>
          <w:szCs w:val="28"/>
          <w:lang w:val="en-US"/>
        </w:rPr>
      </w:pPr>
      <w:r w:rsidRPr="0035059F">
        <w:rPr>
          <w:rFonts w:ascii="Times New Roman" w:hAnsi="Times New Roman" w:cs="Times New Roman"/>
          <w:bCs/>
          <w:sz w:val="28"/>
          <w:szCs w:val="28"/>
          <w:lang w:val="en-US"/>
        </w:rPr>
        <w:t>12.</w:t>
      </w:r>
      <w:r w:rsidRPr="0035059F">
        <w:rPr>
          <w:rFonts w:ascii="Times New Roman" w:hAnsi="Times New Roman" w:cs="Times New Roman"/>
          <w:bCs/>
          <w:sz w:val="28"/>
          <w:szCs w:val="28"/>
          <w:lang w:val="en-US"/>
        </w:rPr>
        <w:tab/>
        <w:t>Gauss’s theorem and its application.</w:t>
      </w:r>
    </w:p>
    <w:p w:rsidR="0035059F" w:rsidRPr="0035059F" w:rsidRDefault="0035059F" w:rsidP="0035059F">
      <w:pPr>
        <w:spacing w:after="0"/>
        <w:ind w:firstLine="709"/>
        <w:jc w:val="both"/>
        <w:rPr>
          <w:rFonts w:ascii="Times New Roman" w:hAnsi="Times New Roman" w:cs="Times New Roman"/>
          <w:bCs/>
          <w:sz w:val="28"/>
          <w:szCs w:val="28"/>
          <w:lang w:val="en-US"/>
        </w:rPr>
      </w:pPr>
      <w:r w:rsidRPr="0035059F">
        <w:rPr>
          <w:rFonts w:ascii="Times New Roman" w:hAnsi="Times New Roman" w:cs="Times New Roman"/>
          <w:bCs/>
          <w:sz w:val="28"/>
          <w:szCs w:val="28"/>
          <w:lang w:val="en-US"/>
        </w:rPr>
        <w:t>13.</w:t>
      </w:r>
      <w:r w:rsidRPr="0035059F">
        <w:rPr>
          <w:rFonts w:ascii="Times New Roman" w:hAnsi="Times New Roman" w:cs="Times New Roman"/>
          <w:bCs/>
          <w:sz w:val="28"/>
          <w:szCs w:val="28"/>
          <w:lang w:val="en-US"/>
        </w:rPr>
        <w:tab/>
        <w:t>What is dipole?</w:t>
      </w:r>
    </w:p>
    <w:p w:rsidR="0035059F" w:rsidRPr="0035059F" w:rsidRDefault="0035059F" w:rsidP="0035059F">
      <w:pPr>
        <w:spacing w:after="0"/>
        <w:ind w:firstLine="709"/>
        <w:jc w:val="both"/>
        <w:rPr>
          <w:rFonts w:ascii="Times New Roman" w:hAnsi="Times New Roman" w:cs="Times New Roman"/>
          <w:bCs/>
          <w:sz w:val="28"/>
          <w:szCs w:val="28"/>
          <w:lang w:val="en-US"/>
        </w:rPr>
      </w:pPr>
      <w:r w:rsidRPr="0035059F">
        <w:rPr>
          <w:rFonts w:ascii="Times New Roman" w:hAnsi="Times New Roman" w:cs="Times New Roman"/>
          <w:bCs/>
          <w:sz w:val="28"/>
          <w:szCs w:val="28"/>
          <w:lang w:val="en-US"/>
        </w:rPr>
        <w:t>14.</w:t>
      </w:r>
      <w:r w:rsidRPr="0035059F">
        <w:rPr>
          <w:rFonts w:ascii="Times New Roman" w:hAnsi="Times New Roman" w:cs="Times New Roman"/>
          <w:bCs/>
          <w:sz w:val="28"/>
          <w:szCs w:val="28"/>
          <w:lang w:val="en-US"/>
        </w:rPr>
        <w:tab/>
        <w:t>What is circulation of the vector ?</w:t>
      </w:r>
    </w:p>
    <w:p w:rsidR="0035059F" w:rsidRPr="0035059F" w:rsidRDefault="0035059F" w:rsidP="0035059F">
      <w:pPr>
        <w:spacing w:after="0"/>
        <w:ind w:firstLine="709"/>
        <w:jc w:val="both"/>
        <w:rPr>
          <w:rFonts w:ascii="Times New Roman" w:hAnsi="Times New Roman" w:cs="Times New Roman"/>
          <w:bCs/>
          <w:sz w:val="28"/>
          <w:szCs w:val="28"/>
          <w:lang w:val="en-US"/>
        </w:rPr>
      </w:pPr>
      <w:r w:rsidRPr="0035059F">
        <w:rPr>
          <w:rFonts w:ascii="Times New Roman" w:hAnsi="Times New Roman" w:cs="Times New Roman"/>
          <w:bCs/>
          <w:sz w:val="28"/>
          <w:szCs w:val="28"/>
          <w:lang w:val="en-US"/>
        </w:rPr>
        <w:t>15.</w:t>
      </w:r>
      <w:r w:rsidRPr="0035059F">
        <w:rPr>
          <w:rFonts w:ascii="Times New Roman" w:hAnsi="Times New Roman" w:cs="Times New Roman"/>
          <w:bCs/>
          <w:sz w:val="28"/>
          <w:szCs w:val="28"/>
          <w:lang w:val="en-US"/>
        </w:rPr>
        <w:tab/>
        <w:t>Linear, surface and volume densities of charges and their units.</w:t>
      </w:r>
    </w:p>
    <w:p w:rsidR="0035059F" w:rsidRPr="0035059F" w:rsidRDefault="0035059F" w:rsidP="0035059F">
      <w:pPr>
        <w:spacing w:after="0"/>
        <w:ind w:firstLine="709"/>
        <w:jc w:val="both"/>
        <w:rPr>
          <w:rFonts w:ascii="Times New Roman" w:hAnsi="Times New Roman" w:cs="Times New Roman"/>
          <w:bCs/>
          <w:sz w:val="28"/>
          <w:szCs w:val="28"/>
          <w:lang w:val="en-US"/>
        </w:rPr>
      </w:pPr>
      <w:r w:rsidRPr="0035059F">
        <w:rPr>
          <w:rFonts w:ascii="Times New Roman" w:hAnsi="Times New Roman" w:cs="Times New Roman"/>
          <w:bCs/>
          <w:sz w:val="28"/>
          <w:szCs w:val="28"/>
          <w:lang w:val="en-US"/>
        </w:rPr>
        <w:t>16.</w:t>
      </w:r>
      <w:r w:rsidRPr="0035059F">
        <w:rPr>
          <w:rFonts w:ascii="Times New Roman" w:hAnsi="Times New Roman" w:cs="Times New Roman"/>
          <w:bCs/>
          <w:sz w:val="28"/>
          <w:szCs w:val="28"/>
          <w:lang w:val="en-US"/>
        </w:rPr>
        <w:tab/>
        <w:t>Draw the lines of strength for point positive and negative charges separately.</w:t>
      </w:r>
    </w:p>
    <w:p w:rsidR="0035059F" w:rsidRPr="0035059F" w:rsidRDefault="0035059F" w:rsidP="0035059F">
      <w:pPr>
        <w:spacing w:after="0"/>
        <w:ind w:firstLine="709"/>
        <w:jc w:val="both"/>
        <w:rPr>
          <w:rFonts w:ascii="Times New Roman" w:hAnsi="Times New Roman" w:cs="Times New Roman"/>
          <w:bCs/>
          <w:sz w:val="28"/>
          <w:szCs w:val="28"/>
          <w:lang w:val="en-US"/>
        </w:rPr>
      </w:pPr>
      <w:r w:rsidRPr="0035059F">
        <w:rPr>
          <w:rFonts w:ascii="Times New Roman" w:hAnsi="Times New Roman" w:cs="Times New Roman"/>
          <w:bCs/>
          <w:sz w:val="28"/>
          <w:szCs w:val="28"/>
          <w:lang w:val="en-US"/>
        </w:rPr>
        <w:t>17.</w:t>
      </w:r>
      <w:r w:rsidRPr="0035059F">
        <w:rPr>
          <w:rFonts w:ascii="Times New Roman" w:hAnsi="Times New Roman" w:cs="Times New Roman"/>
          <w:bCs/>
          <w:sz w:val="28"/>
          <w:szCs w:val="28"/>
          <w:lang w:val="en-US"/>
        </w:rPr>
        <w:tab/>
        <w:t>What does a conductor behave itself in an electric field?</w:t>
      </w:r>
    </w:p>
    <w:p w:rsidR="002D5E71" w:rsidRPr="0035059F" w:rsidRDefault="0035059F" w:rsidP="0035059F">
      <w:pPr>
        <w:spacing w:after="0"/>
        <w:ind w:firstLine="709"/>
        <w:jc w:val="both"/>
        <w:rPr>
          <w:rFonts w:ascii="Times New Roman" w:hAnsi="Times New Roman" w:cs="Times New Roman"/>
          <w:bCs/>
          <w:sz w:val="28"/>
          <w:szCs w:val="28"/>
          <w:lang w:val="en-US"/>
        </w:rPr>
      </w:pPr>
      <w:r w:rsidRPr="0035059F">
        <w:rPr>
          <w:rFonts w:ascii="Times New Roman" w:hAnsi="Times New Roman" w:cs="Times New Roman"/>
          <w:bCs/>
          <w:sz w:val="28"/>
          <w:szCs w:val="28"/>
          <w:lang w:val="en-US"/>
        </w:rPr>
        <w:t>18.</w:t>
      </w:r>
      <w:r w:rsidRPr="0035059F">
        <w:rPr>
          <w:rFonts w:ascii="Times New Roman" w:hAnsi="Times New Roman" w:cs="Times New Roman"/>
          <w:bCs/>
          <w:sz w:val="28"/>
          <w:szCs w:val="28"/>
          <w:lang w:val="en-US"/>
        </w:rPr>
        <w:tab/>
        <w:t>What strength and potential has a conductor introduced into external electric field?</w:t>
      </w:r>
    </w:p>
    <w:p w:rsidR="0035059F" w:rsidRDefault="0035059F" w:rsidP="008E23BA">
      <w:pPr>
        <w:spacing w:after="0"/>
        <w:ind w:firstLine="709"/>
        <w:jc w:val="both"/>
        <w:rPr>
          <w:rFonts w:ascii="Times New Roman" w:hAnsi="Times New Roman" w:cs="Times New Roman"/>
          <w:b/>
          <w:bCs/>
          <w:sz w:val="32"/>
          <w:szCs w:val="32"/>
          <w:lang w:val="en-US"/>
        </w:rPr>
      </w:pPr>
    </w:p>
    <w:p w:rsidR="002D5E71" w:rsidRPr="002D5E71" w:rsidRDefault="002D5E71" w:rsidP="008E23BA">
      <w:pPr>
        <w:spacing w:after="0"/>
        <w:ind w:firstLine="709"/>
        <w:jc w:val="both"/>
        <w:rPr>
          <w:rFonts w:ascii="Times New Roman" w:hAnsi="Times New Roman" w:cs="Times New Roman"/>
          <w:b/>
          <w:bCs/>
          <w:sz w:val="32"/>
          <w:szCs w:val="32"/>
          <w:lang w:val="en-US"/>
        </w:rPr>
      </w:pPr>
      <w:r w:rsidRPr="002D5E71">
        <w:rPr>
          <w:rFonts w:ascii="Times New Roman" w:hAnsi="Times New Roman" w:cs="Times New Roman"/>
          <w:b/>
          <w:bCs/>
          <w:sz w:val="32"/>
          <w:szCs w:val="32"/>
          <w:lang w:val="en-US"/>
        </w:rPr>
        <w:t>Chapter 2.Conductors.Capacitance.  Dielectrics</w:t>
      </w:r>
    </w:p>
    <w:p w:rsidR="002D5E71" w:rsidRDefault="002D5E71" w:rsidP="008E23BA">
      <w:pPr>
        <w:spacing w:after="0"/>
        <w:ind w:firstLine="709"/>
        <w:jc w:val="both"/>
        <w:rPr>
          <w:rFonts w:ascii="Times New Roman" w:hAnsi="Times New Roman" w:cs="Times New Roman"/>
          <w:b/>
          <w:bCs/>
          <w:sz w:val="28"/>
          <w:szCs w:val="28"/>
          <w:lang w:val="en-US"/>
        </w:rPr>
      </w:pPr>
    </w:p>
    <w:p w:rsidR="00BA5F2A" w:rsidRPr="00BA5F2A" w:rsidRDefault="000820C5" w:rsidP="009F485E">
      <w:pPr>
        <w:pStyle w:val="a4"/>
        <w:numPr>
          <w:ilvl w:val="1"/>
          <w:numId w:val="12"/>
        </w:numPr>
        <w:tabs>
          <w:tab w:val="left" w:pos="1276"/>
        </w:tabs>
        <w:spacing w:after="0"/>
        <w:jc w:val="both"/>
        <w:rPr>
          <w:rFonts w:ascii="Times New Roman" w:hAnsi="Times New Roman" w:cs="Times New Roman"/>
          <w:sz w:val="28"/>
          <w:szCs w:val="28"/>
          <w:lang w:val="en-US"/>
        </w:rPr>
      </w:pPr>
      <w:r w:rsidRPr="00BA5F2A">
        <w:rPr>
          <w:rFonts w:ascii="Times New Roman" w:hAnsi="Times New Roman" w:cs="Times New Roman"/>
          <w:b/>
          <w:sz w:val="28"/>
          <w:szCs w:val="28"/>
          <w:lang w:val="en-US"/>
        </w:rPr>
        <w:t>Conductors. Equilib</w:t>
      </w:r>
      <w:r w:rsidR="00770167">
        <w:rPr>
          <w:rFonts w:ascii="Times New Roman" w:hAnsi="Times New Roman" w:cs="Times New Roman"/>
          <w:b/>
          <w:sz w:val="28"/>
          <w:szCs w:val="28"/>
          <w:lang w:val="en-US"/>
        </w:rPr>
        <w:t>rium of charges on a conductor.</w:t>
      </w:r>
    </w:p>
    <w:p w:rsidR="00BA5F2A" w:rsidRDefault="00BA5F2A" w:rsidP="00BA5F2A">
      <w:pPr>
        <w:tabs>
          <w:tab w:val="left" w:pos="1276"/>
        </w:tabs>
        <w:spacing w:after="0"/>
        <w:ind w:left="375"/>
        <w:jc w:val="both"/>
        <w:rPr>
          <w:rFonts w:ascii="Times New Roman" w:hAnsi="Times New Roman" w:cs="Times New Roman"/>
          <w:sz w:val="28"/>
          <w:szCs w:val="28"/>
          <w:lang w:val="en-US"/>
        </w:rPr>
      </w:pPr>
    </w:p>
    <w:p w:rsidR="00565D1E" w:rsidRPr="00565D1E" w:rsidRDefault="00565D1E" w:rsidP="00565D1E">
      <w:pPr>
        <w:spacing w:after="0"/>
        <w:jc w:val="both"/>
        <w:rPr>
          <w:rFonts w:ascii="Times New Roman" w:hAnsi="Times New Roman" w:cs="Times New Roman"/>
          <w:sz w:val="28"/>
          <w:szCs w:val="28"/>
          <w:lang w:val="en-US"/>
        </w:rPr>
      </w:pPr>
      <w:r w:rsidRPr="00565D1E">
        <w:rPr>
          <w:rFonts w:ascii="Times New Roman" w:hAnsi="Times New Roman" w:cs="Times New Roman"/>
          <w:sz w:val="28"/>
          <w:szCs w:val="28"/>
          <w:lang w:val="en-US"/>
        </w:rPr>
        <w:t xml:space="preserve">The induced charges distribute themselves over the outer surface of a conductor. If a conductor contains a cavity, then upon equilibrium distribution of the induced charges, the field inside it vanishes. Electric shielding is based on this phenomenon. </w:t>
      </w:r>
    </w:p>
    <w:p w:rsidR="00565D1E" w:rsidRPr="00565D1E" w:rsidRDefault="00565D1E" w:rsidP="00565D1E">
      <w:pPr>
        <w:spacing w:after="0"/>
        <w:jc w:val="both"/>
        <w:rPr>
          <w:rFonts w:ascii="Times New Roman" w:hAnsi="Times New Roman" w:cs="Times New Roman"/>
          <w:sz w:val="28"/>
          <w:szCs w:val="28"/>
          <w:lang w:val="en-US"/>
        </w:rPr>
      </w:pPr>
      <w:r w:rsidRPr="00565D1E">
        <w:rPr>
          <w:rFonts w:ascii="Times New Roman" w:hAnsi="Times New Roman" w:cs="Times New Roman"/>
          <w:sz w:val="28"/>
          <w:szCs w:val="28"/>
          <w:lang w:val="en-US"/>
        </w:rPr>
        <w:t xml:space="preserve">If a charge </w:t>
      </w:r>
      <w:r w:rsidRPr="00565D1E">
        <w:rPr>
          <w:rFonts w:ascii="Times New Roman" w:hAnsi="Times New Roman" w:cs="Times New Roman"/>
          <w:i/>
          <w:sz w:val="28"/>
          <w:szCs w:val="28"/>
          <w:lang w:val="en-US"/>
        </w:rPr>
        <w:t>q</w:t>
      </w:r>
      <w:r w:rsidRPr="00565D1E">
        <w:rPr>
          <w:rFonts w:ascii="Times New Roman" w:hAnsi="Times New Roman" w:cs="Times New Roman"/>
          <w:sz w:val="28"/>
          <w:szCs w:val="28"/>
          <w:lang w:val="en-US"/>
        </w:rPr>
        <w:t xml:space="preserve"> is imparted to a conductor then not compensated charges are distributed only on the surface of a conductor, </w:t>
      </w:r>
      <w:r w:rsidRPr="00565D1E">
        <w:rPr>
          <w:rFonts w:ascii="Times New Roman" w:hAnsi="Times New Roman" w:cs="Times New Roman"/>
          <w:i/>
          <w:sz w:val="28"/>
          <w:szCs w:val="28"/>
          <w:lang w:val="en-US"/>
        </w:rPr>
        <w:t xml:space="preserve">D=σ </w:t>
      </w:r>
      <w:r w:rsidRPr="00565D1E">
        <w:rPr>
          <w:rFonts w:ascii="Times New Roman" w:hAnsi="Times New Roman" w:cs="Times New Roman"/>
          <w:sz w:val="28"/>
          <w:szCs w:val="28"/>
          <w:lang w:val="en-US"/>
        </w:rPr>
        <w:t>and</w:t>
      </w:r>
      <w:r w:rsidRPr="00565D1E">
        <w:rPr>
          <w:rFonts w:ascii="Times New Roman" w:hAnsi="Times New Roman" w:cs="Times New Roman"/>
          <w:noProof/>
          <w:sz w:val="28"/>
          <w:szCs w:val="28"/>
          <w:lang w:eastAsia="ru-RU"/>
        </w:rPr>
        <w:drawing>
          <wp:inline distT="0" distB="0" distL="0" distR="0">
            <wp:extent cx="531495" cy="425450"/>
            <wp:effectExtent l="0" t="0" r="1905"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1495" cy="425450"/>
                    </a:xfrm>
                    <a:prstGeom prst="rect">
                      <a:avLst/>
                    </a:prstGeom>
                    <a:noFill/>
                    <a:ln>
                      <a:noFill/>
                    </a:ln>
                  </pic:spPr>
                </pic:pic>
              </a:graphicData>
            </a:graphic>
          </wp:inline>
        </w:drawing>
      </w:r>
      <w:r w:rsidRPr="00565D1E">
        <w:rPr>
          <w:rFonts w:ascii="Times New Roman" w:hAnsi="Times New Roman" w:cs="Times New Roman"/>
          <w:sz w:val="28"/>
          <w:szCs w:val="28"/>
          <w:lang w:val="en-US"/>
        </w:rPr>
        <w:t>, where σ is surface density of charges and ε is the permittivity of the medium surrounding the conductor.</w:t>
      </w:r>
    </w:p>
    <w:p w:rsidR="00565D1E" w:rsidRPr="00565D1E" w:rsidRDefault="00565D1E" w:rsidP="00565D1E">
      <w:pPr>
        <w:spacing w:after="0"/>
        <w:jc w:val="both"/>
        <w:rPr>
          <w:rFonts w:ascii="Times New Roman" w:hAnsi="Times New Roman" w:cs="Times New Roman"/>
          <w:sz w:val="28"/>
          <w:szCs w:val="28"/>
          <w:lang w:val="en-US"/>
        </w:rPr>
      </w:pPr>
      <w:r w:rsidRPr="00565D1E">
        <w:rPr>
          <w:rFonts w:ascii="Times New Roman" w:hAnsi="Times New Roman" w:cs="Times New Roman"/>
          <w:sz w:val="28"/>
          <w:szCs w:val="28"/>
          <w:lang w:val="en-US"/>
        </w:rPr>
        <w:t>Neutral conductor brought in an electric field breaks off a part of intensity lines; they enter at negative induced charges and again leave positive charges.</w:t>
      </w:r>
    </w:p>
    <w:p w:rsidR="00BA5F2A" w:rsidRPr="00565D1E" w:rsidRDefault="00BA5F2A" w:rsidP="00BA5F2A">
      <w:pPr>
        <w:spacing w:after="0"/>
        <w:jc w:val="both"/>
        <w:rPr>
          <w:rFonts w:ascii="Times New Roman" w:hAnsi="Times New Roman" w:cs="Times New Roman"/>
          <w:sz w:val="28"/>
          <w:szCs w:val="28"/>
          <w:lang w:val="en-US"/>
        </w:rPr>
      </w:pPr>
    </w:p>
    <w:p w:rsidR="00BA5F2A" w:rsidRPr="0070436B" w:rsidRDefault="007D2A1A" w:rsidP="007D2A1A">
      <w:pPr>
        <w:pStyle w:val="a4"/>
        <w:spacing w:after="0"/>
        <w:ind w:left="375"/>
        <w:jc w:val="both"/>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2.2</w:t>
      </w:r>
      <w:r w:rsidR="00BA5F2A" w:rsidRPr="0070436B">
        <w:rPr>
          <w:rFonts w:ascii="Times New Roman" w:hAnsi="Times New Roman" w:cs="Times New Roman"/>
          <w:b/>
          <w:sz w:val="28"/>
          <w:szCs w:val="28"/>
          <w:lang w:val="en-US"/>
        </w:rPr>
        <w:t>A conductor</w:t>
      </w:r>
      <w:r w:rsidR="002C3E97" w:rsidRPr="0070436B">
        <w:rPr>
          <w:rFonts w:ascii="Times New Roman" w:hAnsi="Times New Roman" w:cs="Times New Roman"/>
          <w:b/>
          <w:sz w:val="28"/>
          <w:szCs w:val="28"/>
          <w:lang w:val="en-US"/>
        </w:rPr>
        <w:t xml:space="preserve"> in an external electric field</w:t>
      </w:r>
    </w:p>
    <w:p w:rsidR="00BA5F2A" w:rsidRDefault="00BA5F2A" w:rsidP="00BA5F2A">
      <w:pPr>
        <w:pStyle w:val="a4"/>
        <w:spacing w:after="0"/>
        <w:ind w:left="375"/>
        <w:jc w:val="both"/>
        <w:rPr>
          <w:rFonts w:ascii="Times New Roman" w:hAnsi="Times New Roman" w:cs="Times New Roman"/>
          <w:b/>
          <w:sz w:val="28"/>
          <w:szCs w:val="28"/>
          <w:lang w:val="en-US"/>
        </w:rPr>
      </w:pPr>
    </w:p>
    <w:p w:rsidR="00B43898" w:rsidRDefault="00311B47" w:rsidP="00B43898">
      <w:pPr>
        <w:rPr>
          <w:rFonts w:ascii="Times New Roman" w:hAnsi="Times New Roman" w:cs="Times New Roman"/>
          <w:sz w:val="28"/>
          <w:szCs w:val="28"/>
          <w:lang w:val="en-US"/>
        </w:rPr>
      </w:pPr>
      <w:r w:rsidRPr="00B43898">
        <w:rPr>
          <w:rFonts w:ascii="Times New Roman" w:hAnsi="Times New Roman" w:cs="Times New Roman"/>
          <w:sz w:val="28"/>
          <w:szCs w:val="28"/>
          <w:lang w:val="en-US"/>
        </w:rPr>
        <w:t>When a conductor is introduced into an external electric field or a charge is imparted to a conductor, the electric field acts on charges of a conductor until they will be distributed so as to observe conditions of equilibrium at which the electrostatic field strength inside a conductor must be zero (</w:t>
      </w:r>
      <w:r w:rsidRPr="00311B47">
        <w:rPr>
          <w:noProof/>
          <w:lang w:eastAsia="ru-RU"/>
        </w:rPr>
        <w:drawing>
          <wp:inline distT="0" distB="0" distL="0" distR="0">
            <wp:extent cx="382905" cy="212725"/>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19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B43898">
        <w:rPr>
          <w:rFonts w:ascii="Times New Roman" w:hAnsi="Times New Roman" w:cs="Times New Roman"/>
          <w:sz w:val="28"/>
          <w:szCs w:val="28"/>
          <w:lang w:val="en-US"/>
        </w:rPr>
        <w:t xml:space="preserve">). </w:t>
      </w:r>
    </w:p>
    <w:p w:rsidR="00311B47" w:rsidRPr="00B43898" w:rsidRDefault="00311B47" w:rsidP="00B43898">
      <w:pPr>
        <w:rPr>
          <w:rFonts w:ascii="Times New Roman" w:hAnsi="Times New Roman" w:cs="Times New Roman"/>
          <w:sz w:val="28"/>
          <w:szCs w:val="28"/>
          <w:lang w:val="en-US"/>
        </w:rPr>
      </w:pPr>
      <w:r w:rsidRPr="00B43898">
        <w:rPr>
          <w:rFonts w:ascii="Times New Roman" w:hAnsi="Times New Roman" w:cs="Times New Roman"/>
          <w:sz w:val="28"/>
          <w:szCs w:val="28"/>
          <w:lang w:val="en-US"/>
        </w:rPr>
        <w:t>Otherwise, if the field strength was not equal to zero there would be he ordered motion of charges without an expense of energy from an external source that contradicts the conservation law of energy.</w:t>
      </w:r>
    </w:p>
    <w:p w:rsidR="004566B3" w:rsidRPr="00311B47" w:rsidRDefault="004566B3" w:rsidP="00311B47">
      <w:pPr>
        <w:pStyle w:val="a4"/>
        <w:ind w:left="375"/>
        <w:rPr>
          <w:rFonts w:ascii="Times New Roman" w:hAnsi="Times New Roman" w:cs="Times New Roman"/>
          <w:sz w:val="28"/>
          <w:szCs w:val="28"/>
          <w:lang w:val="en-US"/>
        </w:rPr>
      </w:pPr>
    </w:p>
    <w:p w:rsidR="00311B47" w:rsidRDefault="00311B47" w:rsidP="00311B47">
      <w:pPr>
        <w:pStyle w:val="a4"/>
        <w:ind w:left="375"/>
        <w:jc w:val="both"/>
        <w:rPr>
          <w:rFonts w:ascii="Times New Roman" w:hAnsi="Times New Roman" w:cs="Times New Roman"/>
          <w:sz w:val="28"/>
          <w:szCs w:val="28"/>
          <w:lang w:val="en-US"/>
        </w:rPr>
      </w:pPr>
      <w:r w:rsidRPr="00311B47">
        <w:rPr>
          <w:rFonts w:ascii="Times New Roman" w:hAnsi="Times New Roman" w:cs="Times New Roman"/>
          <w:noProof/>
          <w:sz w:val="28"/>
          <w:szCs w:val="28"/>
          <w:lang w:eastAsia="ru-RU"/>
        </w:rPr>
        <w:drawing>
          <wp:inline distT="0" distB="0" distL="0" distR="0">
            <wp:extent cx="4146550" cy="1212215"/>
            <wp:effectExtent l="0" t="0" r="6350" b="6985"/>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15"/>
                    <pic:cNvPicPr>
                      <a:picLocks noChangeAspect="1" noChangeArrowheads="1"/>
                    </pic:cNvPicPr>
                  </pic:nvPicPr>
                  <pic:blipFill>
                    <a:blip r:embed="rId19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46550" cy="1212215"/>
                    </a:xfrm>
                    <a:prstGeom prst="rect">
                      <a:avLst/>
                    </a:prstGeom>
                    <a:noFill/>
                    <a:ln>
                      <a:noFill/>
                    </a:ln>
                  </pic:spPr>
                </pic:pic>
              </a:graphicData>
            </a:graphic>
          </wp:inline>
        </w:drawing>
      </w:r>
    </w:p>
    <w:p w:rsidR="00DA1157" w:rsidRPr="00311B47" w:rsidRDefault="00DA1157" w:rsidP="00311B47">
      <w:pPr>
        <w:pStyle w:val="a4"/>
        <w:ind w:left="375"/>
        <w:jc w:val="both"/>
        <w:rPr>
          <w:rFonts w:ascii="Times New Roman" w:hAnsi="Times New Roman" w:cs="Times New Roman"/>
          <w:sz w:val="28"/>
          <w:szCs w:val="28"/>
          <w:lang w:val="en-US"/>
        </w:rPr>
      </w:pPr>
    </w:p>
    <w:p w:rsidR="00311B47" w:rsidRPr="00311B47" w:rsidRDefault="00311B47" w:rsidP="00311B47">
      <w:pPr>
        <w:pStyle w:val="a4"/>
        <w:ind w:left="375"/>
        <w:rPr>
          <w:rFonts w:ascii="Times New Roman" w:hAnsi="Times New Roman" w:cs="Times New Roman"/>
          <w:sz w:val="28"/>
          <w:szCs w:val="28"/>
          <w:lang w:val="en-US"/>
        </w:rPr>
      </w:pPr>
      <w:r w:rsidRPr="00311B47">
        <w:rPr>
          <w:rFonts w:ascii="Times New Roman" w:hAnsi="Times New Roman" w:cs="Times New Roman"/>
          <w:sz w:val="28"/>
          <w:szCs w:val="28"/>
          <w:lang w:val="en-US"/>
        </w:rPr>
        <w:t>Corollaries (</w:t>
      </w:r>
      <w:r w:rsidRPr="00311B47">
        <w:rPr>
          <w:rFonts w:ascii="Times New Roman" w:hAnsi="Times New Roman" w:cs="Times New Roman"/>
          <w:noProof/>
          <w:sz w:val="28"/>
          <w:szCs w:val="28"/>
          <w:lang w:eastAsia="ru-RU"/>
        </w:rPr>
        <w:drawing>
          <wp:inline distT="0" distB="0" distL="0" distR="0">
            <wp:extent cx="1828800" cy="233680"/>
            <wp:effectExtent l="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19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0" cy="233680"/>
                    </a:xfrm>
                    <a:prstGeom prst="rect">
                      <a:avLst/>
                    </a:prstGeom>
                    <a:noFill/>
                    <a:ln>
                      <a:noFill/>
                    </a:ln>
                  </pic:spPr>
                </pic:pic>
              </a:graphicData>
            </a:graphic>
          </wp:inline>
        </w:drawing>
      </w:r>
      <w:r w:rsidRPr="00311B47">
        <w:rPr>
          <w:rFonts w:ascii="Times New Roman" w:hAnsi="Times New Roman" w:cs="Times New Roman"/>
          <w:sz w:val="28"/>
          <w:szCs w:val="28"/>
          <w:lang w:val="en-US"/>
        </w:rPr>
        <w:t>):</w:t>
      </w:r>
    </w:p>
    <w:p w:rsidR="00311B47" w:rsidRPr="00311B47" w:rsidRDefault="00311B47" w:rsidP="009F485E">
      <w:pPr>
        <w:pStyle w:val="a4"/>
        <w:numPr>
          <w:ilvl w:val="0"/>
          <w:numId w:val="20"/>
        </w:numPr>
        <w:rPr>
          <w:rFonts w:ascii="Times New Roman" w:hAnsi="Times New Roman" w:cs="Times New Roman"/>
          <w:sz w:val="28"/>
          <w:szCs w:val="28"/>
          <w:lang w:val="en-US"/>
        </w:rPr>
      </w:pPr>
      <w:r w:rsidRPr="00311B47">
        <w:rPr>
          <w:rFonts w:ascii="Times New Roman" w:hAnsi="Times New Roman" w:cs="Times New Roman"/>
          <w:sz w:val="28"/>
          <w:szCs w:val="28"/>
          <w:lang w:val="en-US"/>
        </w:rPr>
        <w:t xml:space="preserve">Electric potential inside a conductor is constant; </w:t>
      </w:r>
    </w:p>
    <w:p w:rsidR="00311B47" w:rsidRPr="00311B47" w:rsidRDefault="00311B47" w:rsidP="009F485E">
      <w:pPr>
        <w:pStyle w:val="a4"/>
        <w:numPr>
          <w:ilvl w:val="0"/>
          <w:numId w:val="20"/>
        </w:numPr>
        <w:rPr>
          <w:rFonts w:ascii="Times New Roman" w:hAnsi="Times New Roman" w:cs="Times New Roman"/>
          <w:sz w:val="28"/>
          <w:szCs w:val="28"/>
          <w:lang w:val="en-US"/>
        </w:rPr>
      </w:pPr>
      <w:r w:rsidRPr="00311B47">
        <w:rPr>
          <w:rFonts w:ascii="Times New Roman" w:hAnsi="Times New Roman" w:cs="Times New Roman"/>
          <w:sz w:val="28"/>
          <w:szCs w:val="28"/>
          <w:lang w:val="en-US"/>
        </w:rPr>
        <w:t>Conductor’s surface is an equipotental;</w:t>
      </w:r>
    </w:p>
    <w:p w:rsidR="00311B47" w:rsidRPr="00311B47" w:rsidRDefault="00311B47" w:rsidP="009F485E">
      <w:pPr>
        <w:pStyle w:val="a4"/>
        <w:numPr>
          <w:ilvl w:val="0"/>
          <w:numId w:val="20"/>
        </w:numPr>
        <w:rPr>
          <w:rFonts w:ascii="Times New Roman" w:hAnsi="Times New Roman" w:cs="Times New Roman"/>
          <w:sz w:val="28"/>
          <w:szCs w:val="28"/>
          <w:lang w:val="en-US"/>
        </w:rPr>
      </w:pPr>
      <w:r w:rsidRPr="00311B47">
        <w:rPr>
          <w:rFonts w:ascii="Times New Roman" w:hAnsi="Times New Roman" w:cs="Times New Roman"/>
          <w:sz w:val="28"/>
          <w:szCs w:val="28"/>
          <w:lang w:val="en-US"/>
        </w:rPr>
        <w:t>Net charge can only reside on the surface;</w:t>
      </w:r>
    </w:p>
    <w:p w:rsidR="00311B47" w:rsidRPr="00311B47" w:rsidRDefault="00311B47" w:rsidP="009F485E">
      <w:pPr>
        <w:pStyle w:val="a4"/>
        <w:numPr>
          <w:ilvl w:val="0"/>
          <w:numId w:val="20"/>
        </w:numPr>
        <w:rPr>
          <w:rFonts w:ascii="Times New Roman" w:hAnsi="Times New Roman" w:cs="Times New Roman"/>
          <w:sz w:val="28"/>
          <w:szCs w:val="28"/>
          <w:lang w:val="en-US"/>
        </w:rPr>
      </w:pPr>
      <w:r w:rsidRPr="00311B47">
        <w:rPr>
          <w:rFonts w:ascii="Times New Roman" w:hAnsi="Times New Roman" w:cs="Times New Roman"/>
          <w:sz w:val="28"/>
          <w:szCs w:val="28"/>
          <w:lang w:val="en-US"/>
        </w:rPr>
        <w:t>External field lines are perpendicular to surface;</w:t>
      </w:r>
    </w:p>
    <w:p w:rsidR="00311B47" w:rsidRDefault="00311B47" w:rsidP="009F485E">
      <w:pPr>
        <w:pStyle w:val="a4"/>
        <w:numPr>
          <w:ilvl w:val="0"/>
          <w:numId w:val="20"/>
        </w:numPr>
        <w:rPr>
          <w:rFonts w:ascii="Times New Roman" w:hAnsi="Times New Roman" w:cs="Times New Roman"/>
          <w:sz w:val="28"/>
          <w:szCs w:val="28"/>
          <w:lang w:val="en-US"/>
        </w:rPr>
      </w:pPr>
      <w:r w:rsidRPr="00311B47">
        <w:rPr>
          <w:rFonts w:ascii="Times New Roman" w:hAnsi="Times New Roman" w:cs="Times New Roman"/>
          <w:sz w:val="28"/>
          <w:szCs w:val="28"/>
          <w:lang w:val="en-US"/>
        </w:rPr>
        <w:t>When an uncharged conductor is introduced int</w:t>
      </w:r>
      <w:r w:rsidR="00B43898">
        <w:rPr>
          <w:rFonts w:ascii="Times New Roman" w:hAnsi="Times New Roman" w:cs="Times New Roman"/>
          <w:sz w:val="28"/>
          <w:szCs w:val="28"/>
          <w:lang w:val="en-US"/>
        </w:rPr>
        <w:t xml:space="preserve">o an electric field, the charge </w:t>
      </w:r>
      <w:r w:rsidRPr="00311B47">
        <w:rPr>
          <w:rFonts w:ascii="Times New Roman" w:hAnsi="Times New Roman" w:cs="Times New Roman"/>
          <w:sz w:val="28"/>
          <w:szCs w:val="28"/>
          <w:lang w:val="en-US"/>
        </w:rPr>
        <w:t>carriers come into motion: the positive charges in the direction of the vector</w:t>
      </w:r>
      <w:r w:rsidRPr="00311B47">
        <w:rPr>
          <w:rFonts w:ascii="Times New Roman" w:hAnsi="Times New Roman" w:cs="Times New Roman"/>
          <w:noProof/>
          <w:sz w:val="28"/>
          <w:szCs w:val="28"/>
          <w:lang w:eastAsia="ru-RU"/>
        </w:rPr>
        <w:drawing>
          <wp:inline distT="0" distB="0" distL="0" distR="0">
            <wp:extent cx="148590" cy="201930"/>
            <wp:effectExtent l="0" t="0" r="3810" b="762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19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311B47">
        <w:rPr>
          <w:rFonts w:ascii="Times New Roman" w:hAnsi="Times New Roman" w:cs="Times New Roman"/>
          <w:sz w:val="28"/>
          <w:szCs w:val="28"/>
          <w:lang w:val="en-US"/>
        </w:rPr>
        <w:t>, the negative ones in the opposite direction. As a result, charges of opposite sings called induced charges appear the ends of the conductor. The field of these charges is directed oppositely to the external field. Hence, the accumulation of charges at the ends of a conductor leads to weakening of the field in it. The charge carriers will be redistributed until the strength of the field inside the conductor vanishes and the field lines outside the conductor are perpendicular to its surface. Thus, a neutral conductor introduced into an electric field disrupts part of the field lines –they terminate on the negative induced charges and begin again on the positive ones.</w:t>
      </w:r>
    </w:p>
    <w:p w:rsidR="00DA1157" w:rsidRPr="00311B47" w:rsidRDefault="00DA1157" w:rsidP="00DA1157">
      <w:pPr>
        <w:pStyle w:val="a4"/>
        <w:ind w:left="540"/>
        <w:rPr>
          <w:rFonts w:ascii="Times New Roman" w:hAnsi="Times New Roman" w:cs="Times New Roman"/>
          <w:sz w:val="28"/>
          <w:szCs w:val="28"/>
          <w:lang w:val="en-US"/>
        </w:rPr>
      </w:pPr>
    </w:p>
    <w:p w:rsidR="00311B47" w:rsidRDefault="00311B47" w:rsidP="00311B47">
      <w:pPr>
        <w:pStyle w:val="a4"/>
        <w:ind w:left="375"/>
        <w:jc w:val="both"/>
        <w:rPr>
          <w:rFonts w:ascii="Times New Roman" w:hAnsi="Times New Roman" w:cs="Times New Roman"/>
          <w:sz w:val="28"/>
          <w:szCs w:val="28"/>
          <w:lang w:val="en-US"/>
        </w:rPr>
      </w:pPr>
      <w:r w:rsidRPr="00311B47">
        <w:rPr>
          <w:rFonts w:ascii="Times New Roman" w:hAnsi="Times New Roman" w:cs="Times New Roman"/>
          <w:noProof/>
          <w:sz w:val="28"/>
          <w:szCs w:val="28"/>
          <w:lang w:eastAsia="ru-RU"/>
        </w:rPr>
        <w:lastRenderedPageBreak/>
        <w:drawing>
          <wp:inline distT="0" distB="0" distL="0" distR="0">
            <wp:extent cx="1828800" cy="1223010"/>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18"/>
                    <pic:cNvPicPr>
                      <a:picLocks noChangeAspect="1" noChangeArrowheads="1"/>
                    </pic:cNvPicPr>
                  </pic:nvPicPr>
                  <pic:blipFill>
                    <a:blip r:embed="rId19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0" cy="1223010"/>
                    </a:xfrm>
                    <a:prstGeom prst="rect">
                      <a:avLst/>
                    </a:prstGeom>
                    <a:noFill/>
                    <a:ln>
                      <a:noFill/>
                    </a:ln>
                  </pic:spPr>
                </pic:pic>
              </a:graphicData>
            </a:graphic>
          </wp:inline>
        </w:drawing>
      </w:r>
      <w:r w:rsidRPr="00311B47">
        <w:rPr>
          <w:rFonts w:ascii="Times New Roman" w:hAnsi="Times New Roman" w:cs="Times New Roman"/>
          <w:noProof/>
          <w:sz w:val="28"/>
          <w:szCs w:val="28"/>
          <w:lang w:eastAsia="ru-RU"/>
        </w:rPr>
        <w:drawing>
          <wp:inline distT="0" distB="0" distL="0" distR="0">
            <wp:extent cx="2126615" cy="1073785"/>
            <wp:effectExtent l="0" t="0" r="6985"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19"/>
                    <pic:cNvPicPr>
                      <a:picLocks noChangeAspect="1" noChangeArrowheads="1"/>
                    </pic:cNvPicPr>
                  </pic:nvPicPr>
                  <pic:blipFill>
                    <a:blip r:embed="rId19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6615" cy="1073785"/>
                    </a:xfrm>
                    <a:prstGeom prst="rect">
                      <a:avLst/>
                    </a:prstGeom>
                    <a:noFill/>
                    <a:ln>
                      <a:noFill/>
                    </a:ln>
                  </pic:spPr>
                </pic:pic>
              </a:graphicData>
            </a:graphic>
          </wp:inline>
        </w:drawing>
      </w:r>
      <w:r w:rsidRPr="00311B47">
        <w:rPr>
          <w:rFonts w:ascii="Times New Roman" w:hAnsi="Times New Roman" w:cs="Times New Roman"/>
          <w:noProof/>
          <w:sz w:val="28"/>
          <w:szCs w:val="28"/>
          <w:lang w:eastAsia="ru-RU"/>
        </w:rPr>
        <w:drawing>
          <wp:inline distT="0" distB="0" distL="0" distR="0">
            <wp:extent cx="1637665" cy="1105535"/>
            <wp:effectExtent l="0" t="0" r="635"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20"/>
                    <pic:cNvPicPr>
                      <a:picLocks noChangeAspect="1" noChangeArrowheads="1"/>
                    </pic:cNvPicPr>
                  </pic:nvPicPr>
                  <pic:blipFill>
                    <a:blip r:embed="rId19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7665" cy="1105535"/>
                    </a:xfrm>
                    <a:prstGeom prst="rect">
                      <a:avLst/>
                    </a:prstGeom>
                    <a:noFill/>
                    <a:ln>
                      <a:noFill/>
                    </a:ln>
                  </pic:spPr>
                </pic:pic>
              </a:graphicData>
            </a:graphic>
          </wp:inline>
        </w:drawing>
      </w:r>
    </w:p>
    <w:p w:rsidR="00DA1157" w:rsidRPr="00311B47" w:rsidRDefault="00DA1157" w:rsidP="00311B47">
      <w:pPr>
        <w:pStyle w:val="a4"/>
        <w:ind w:left="375"/>
        <w:jc w:val="both"/>
        <w:rPr>
          <w:rFonts w:ascii="Times New Roman" w:hAnsi="Times New Roman" w:cs="Times New Roman"/>
          <w:sz w:val="28"/>
          <w:szCs w:val="28"/>
          <w:lang w:val="en-US"/>
        </w:rPr>
      </w:pPr>
    </w:p>
    <w:p w:rsidR="00BA5F2A" w:rsidRDefault="00705E8B" w:rsidP="004566B3">
      <w:pPr>
        <w:pStyle w:val="a4"/>
        <w:ind w:left="375"/>
        <w:rPr>
          <w:rFonts w:ascii="Times New Roman" w:hAnsi="Times New Roman" w:cs="Times New Roman"/>
          <w:b/>
          <w:sz w:val="28"/>
          <w:szCs w:val="28"/>
          <w:lang w:val="en-US"/>
        </w:rPr>
      </w:pPr>
      <w:r w:rsidRPr="00705E8B">
        <w:rPr>
          <w:rFonts w:ascii="Times New Roman" w:hAnsi="Times New Roman" w:cs="Times New Roman"/>
          <w:sz w:val="28"/>
          <w:szCs w:val="28"/>
          <w:lang w:val="en-US"/>
        </w:rPr>
        <w:t>Induced charges are distributed on an external surface of a conductor. The phenomena of redistribution of surface charges on a conductor in an external electric field are called electrostatic inductions.</w:t>
      </w:r>
    </w:p>
    <w:p w:rsidR="00BA5F2A" w:rsidRPr="00BA5F2A" w:rsidRDefault="00BA5F2A" w:rsidP="00BA5F2A">
      <w:pPr>
        <w:pStyle w:val="a4"/>
        <w:spacing w:after="0"/>
        <w:ind w:left="375"/>
        <w:jc w:val="both"/>
        <w:rPr>
          <w:rFonts w:ascii="Times New Roman" w:hAnsi="Times New Roman" w:cs="Times New Roman"/>
          <w:b/>
          <w:sz w:val="28"/>
          <w:szCs w:val="28"/>
          <w:lang w:val="en-US"/>
        </w:rPr>
      </w:pPr>
    </w:p>
    <w:p w:rsidR="0070436B" w:rsidRDefault="000820C5" w:rsidP="009F485E">
      <w:pPr>
        <w:pStyle w:val="a4"/>
        <w:numPr>
          <w:ilvl w:val="1"/>
          <w:numId w:val="21"/>
        </w:numPr>
        <w:spacing w:after="0"/>
        <w:jc w:val="both"/>
        <w:rPr>
          <w:rFonts w:ascii="Times New Roman" w:hAnsi="Times New Roman" w:cs="Times New Roman"/>
          <w:b/>
          <w:sz w:val="28"/>
          <w:szCs w:val="28"/>
          <w:lang w:val="en-US"/>
        </w:rPr>
      </w:pPr>
      <w:r w:rsidRPr="00BA5F2A">
        <w:rPr>
          <w:rFonts w:ascii="Times New Roman" w:hAnsi="Times New Roman" w:cs="Times New Roman"/>
          <w:b/>
          <w:sz w:val="28"/>
          <w:szCs w:val="28"/>
          <w:lang w:val="en-US"/>
        </w:rPr>
        <w:t xml:space="preserve">Capacitance. Capacitors. Calculation of capacitance. </w:t>
      </w:r>
      <w:r w:rsidR="0070436B">
        <w:rPr>
          <w:rFonts w:ascii="Times New Roman" w:hAnsi="Times New Roman" w:cs="Times New Roman"/>
          <w:b/>
          <w:sz w:val="28"/>
          <w:szCs w:val="28"/>
          <w:lang w:val="en-US"/>
        </w:rPr>
        <w:t>Capacitors in electric circuits</w:t>
      </w:r>
    </w:p>
    <w:p w:rsidR="00A36240" w:rsidRDefault="00A36240" w:rsidP="00A36240">
      <w:pPr>
        <w:pStyle w:val="a4"/>
        <w:spacing w:after="0"/>
        <w:ind w:left="750"/>
        <w:jc w:val="both"/>
        <w:rPr>
          <w:rFonts w:ascii="Times New Roman" w:hAnsi="Times New Roman" w:cs="Times New Roman"/>
          <w:b/>
          <w:sz w:val="28"/>
          <w:szCs w:val="28"/>
          <w:lang w:val="en-US"/>
        </w:rPr>
      </w:pPr>
    </w:p>
    <w:p w:rsidR="00A36240" w:rsidRPr="00A36240" w:rsidRDefault="00A36240" w:rsidP="009F485E">
      <w:pPr>
        <w:numPr>
          <w:ilvl w:val="0"/>
          <w:numId w:val="35"/>
        </w:numPr>
        <w:spacing w:after="0"/>
        <w:jc w:val="both"/>
        <w:rPr>
          <w:rFonts w:ascii="Times New Roman" w:hAnsi="Times New Roman" w:cs="Times New Roman"/>
          <w:bCs/>
          <w:sz w:val="28"/>
          <w:szCs w:val="28"/>
          <w:lang w:val="en-US"/>
        </w:rPr>
      </w:pPr>
      <w:r w:rsidRPr="00A36240">
        <w:rPr>
          <w:rFonts w:ascii="Times New Roman" w:hAnsi="Times New Roman" w:cs="Times New Roman"/>
          <w:bCs/>
          <w:sz w:val="28"/>
          <w:szCs w:val="28"/>
          <w:lang w:val="en-US"/>
        </w:rPr>
        <w:t>An isolated conductor is a conductor removed from other bodies and charges. From experience it follows that different conductors being equally charged have different potentials.</w:t>
      </w:r>
    </w:p>
    <w:p w:rsidR="00A36240" w:rsidRDefault="00A36240" w:rsidP="009F485E">
      <w:pPr>
        <w:numPr>
          <w:ilvl w:val="0"/>
          <w:numId w:val="35"/>
        </w:numPr>
        <w:spacing w:after="0"/>
        <w:jc w:val="both"/>
        <w:rPr>
          <w:rFonts w:ascii="Times New Roman" w:hAnsi="Times New Roman" w:cs="Times New Roman"/>
          <w:bCs/>
          <w:sz w:val="28"/>
          <w:szCs w:val="28"/>
          <w:lang w:val="en-US"/>
        </w:rPr>
      </w:pPr>
      <w:r w:rsidRPr="00A36240">
        <w:rPr>
          <w:rFonts w:ascii="Times New Roman" w:hAnsi="Times New Roman" w:cs="Times New Roman"/>
          <w:bCs/>
          <w:sz w:val="28"/>
          <w:szCs w:val="28"/>
          <w:lang w:val="en-US"/>
        </w:rPr>
        <w:t xml:space="preserve">Electric capacitance C is a physical quantity equal to the ratio of a charge </w:t>
      </w:r>
      <w:r w:rsidRPr="00A36240">
        <w:rPr>
          <w:rFonts w:ascii="Times New Roman" w:hAnsi="Times New Roman" w:cs="Times New Roman"/>
          <w:bCs/>
          <w:i/>
          <w:sz w:val="28"/>
          <w:szCs w:val="28"/>
          <w:lang w:val="en-US"/>
        </w:rPr>
        <w:t>q</w:t>
      </w:r>
      <w:r w:rsidRPr="00A36240">
        <w:rPr>
          <w:rFonts w:ascii="Times New Roman" w:hAnsi="Times New Roman" w:cs="Times New Roman"/>
          <w:bCs/>
          <w:sz w:val="28"/>
          <w:szCs w:val="28"/>
          <w:lang w:val="en-US"/>
        </w:rPr>
        <w:t xml:space="preserve"> of a conductor to its potential </w:t>
      </w:r>
    </w:p>
    <w:p w:rsidR="004566B3" w:rsidRPr="00A36240" w:rsidRDefault="004566B3" w:rsidP="004566B3">
      <w:pPr>
        <w:spacing w:after="0"/>
        <w:ind w:left="360"/>
        <w:jc w:val="both"/>
        <w:rPr>
          <w:rFonts w:ascii="Times New Roman" w:hAnsi="Times New Roman" w:cs="Times New Roman"/>
          <w:bCs/>
          <w:sz w:val="28"/>
          <w:szCs w:val="28"/>
          <w:lang w:val="en-US"/>
        </w:rPr>
      </w:pPr>
    </w:p>
    <w:p w:rsidR="00A36240" w:rsidRPr="00A36240" w:rsidRDefault="00A36240" w:rsidP="00A36240">
      <w:pPr>
        <w:spacing w:after="0"/>
        <w:jc w:val="both"/>
        <w:rPr>
          <w:rFonts w:ascii="Times New Roman" w:hAnsi="Times New Roman" w:cs="Times New Roman"/>
          <w:bCs/>
          <w:sz w:val="28"/>
          <w:szCs w:val="28"/>
          <w:lang w:val="en-US"/>
        </w:rPr>
      </w:pPr>
      <w:r w:rsidRPr="00A36240">
        <w:rPr>
          <w:rFonts w:ascii="Times New Roman" w:hAnsi="Times New Roman" w:cs="Times New Roman"/>
          <w:bCs/>
          <w:sz w:val="28"/>
          <w:szCs w:val="28"/>
          <w:lang w:val="en-US"/>
        </w:rPr>
        <w:tab/>
      </w:r>
      <w:r w:rsidRPr="00A36240">
        <w:rPr>
          <w:rFonts w:ascii="Times New Roman" w:hAnsi="Times New Roman" w:cs="Times New Roman"/>
          <w:bCs/>
          <w:sz w:val="28"/>
          <w:szCs w:val="28"/>
          <w:lang w:val="en-US"/>
        </w:rPr>
        <w:tab/>
      </w:r>
      <w:r w:rsidRPr="00A36240">
        <w:rPr>
          <w:rFonts w:ascii="Times New Roman" w:hAnsi="Times New Roman" w:cs="Times New Roman"/>
          <w:bCs/>
          <w:noProof/>
          <w:sz w:val="28"/>
          <w:szCs w:val="28"/>
          <w:lang w:eastAsia="ru-RU"/>
        </w:rPr>
        <w:drawing>
          <wp:inline distT="0" distB="0" distL="0" distR="0">
            <wp:extent cx="425450" cy="425450"/>
            <wp:effectExtent l="0" t="0" r="0" b="0"/>
            <wp:docPr id="11751" name="Рисунок 1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19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5450" cy="425450"/>
                    </a:xfrm>
                    <a:prstGeom prst="rect">
                      <a:avLst/>
                    </a:prstGeom>
                    <a:noFill/>
                    <a:ln>
                      <a:noFill/>
                    </a:ln>
                  </pic:spPr>
                </pic:pic>
              </a:graphicData>
            </a:graphic>
          </wp:inline>
        </w:drawing>
      </w:r>
    </w:p>
    <w:p w:rsidR="00A36240" w:rsidRPr="00A36240" w:rsidRDefault="00A36240" w:rsidP="009F485E">
      <w:pPr>
        <w:numPr>
          <w:ilvl w:val="0"/>
          <w:numId w:val="36"/>
        </w:numPr>
        <w:spacing w:after="0"/>
        <w:jc w:val="both"/>
        <w:rPr>
          <w:rFonts w:ascii="Times New Roman" w:hAnsi="Times New Roman" w:cs="Times New Roman"/>
          <w:bCs/>
          <w:sz w:val="28"/>
          <w:szCs w:val="28"/>
          <w:lang w:val="en-US"/>
        </w:rPr>
      </w:pPr>
      <w:r w:rsidRPr="00A36240">
        <w:rPr>
          <w:rFonts w:ascii="Times New Roman" w:hAnsi="Times New Roman" w:cs="Times New Roman"/>
          <w:bCs/>
          <w:sz w:val="28"/>
          <w:szCs w:val="28"/>
          <w:lang w:val="en-US"/>
        </w:rPr>
        <w:t>The capacitance numerically equals the charge which when imparted to a conductor increases its potential by unity.</w:t>
      </w:r>
    </w:p>
    <w:p w:rsidR="00A36240" w:rsidRPr="00A36240" w:rsidRDefault="00A36240" w:rsidP="009F485E">
      <w:pPr>
        <w:numPr>
          <w:ilvl w:val="0"/>
          <w:numId w:val="37"/>
        </w:numPr>
        <w:spacing w:after="0"/>
        <w:jc w:val="both"/>
        <w:rPr>
          <w:rFonts w:ascii="Times New Roman" w:hAnsi="Times New Roman" w:cs="Times New Roman"/>
          <w:bCs/>
          <w:sz w:val="28"/>
          <w:szCs w:val="28"/>
          <w:lang w:val="en-US"/>
        </w:rPr>
      </w:pPr>
      <w:r w:rsidRPr="00A36240">
        <w:rPr>
          <w:rFonts w:ascii="Times New Roman" w:hAnsi="Times New Roman" w:cs="Times New Roman"/>
          <w:bCs/>
          <w:sz w:val="28"/>
          <w:szCs w:val="28"/>
          <w:lang w:val="en-US"/>
        </w:rPr>
        <w:t>The unit of capacitance is the capacitance of a conductor whose potential change by 1V when a charge of 1C is imparted to it. This unit of capacitance is called the farad (F): The sphere with the radius of R=9∙10</w:t>
      </w:r>
      <w:r w:rsidRPr="00A36240">
        <w:rPr>
          <w:rFonts w:ascii="Times New Roman" w:hAnsi="Times New Roman" w:cs="Times New Roman"/>
          <w:bCs/>
          <w:sz w:val="28"/>
          <w:szCs w:val="28"/>
          <w:vertAlign w:val="superscript"/>
          <w:lang w:val="en-US"/>
        </w:rPr>
        <w:t>6</w:t>
      </w:r>
      <w:r w:rsidRPr="00A36240">
        <w:rPr>
          <w:rFonts w:ascii="Times New Roman" w:hAnsi="Times New Roman" w:cs="Times New Roman"/>
          <w:bCs/>
          <w:sz w:val="28"/>
          <w:szCs w:val="28"/>
          <w:lang w:val="en-US"/>
        </w:rPr>
        <w:t xml:space="preserve"> km has a capacitance of 1F. Capacity of the Earth is 0.7mF.</w:t>
      </w:r>
    </w:p>
    <w:p w:rsidR="00A36240" w:rsidRPr="00A36240" w:rsidRDefault="00A36240" w:rsidP="00A36240">
      <w:pPr>
        <w:spacing w:after="0"/>
        <w:jc w:val="both"/>
        <w:rPr>
          <w:rFonts w:ascii="Times New Roman" w:hAnsi="Times New Roman" w:cs="Times New Roman"/>
          <w:bCs/>
          <w:sz w:val="28"/>
          <w:szCs w:val="28"/>
          <w:lang w:val="en-US"/>
        </w:rPr>
      </w:pPr>
    </w:p>
    <w:p w:rsidR="00A36240" w:rsidRPr="00A36240" w:rsidRDefault="00A36240" w:rsidP="00A36240">
      <w:pPr>
        <w:spacing w:after="0"/>
        <w:jc w:val="both"/>
        <w:rPr>
          <w:rFonts w:ascii="Times New Roman" w:hAnsi="Times New Roman" w:cs="Times New Roman"/>
          <w:sz w:val="28"/>
          <w:szCs w:val="28"/>
          <w:lang w:val="en-US"/>
        </w:rPr>
      </w:pPr>
      <w:r w:rsidRPr="00A36240">
        <w:rPr>
          <w:rFonts w:ascii="Times New Roman" w:hAnsi="Times New Roman" w:cs="Times New Roman"/>
          <w:sz w:val="28"/>
          <w:szCs w:val="28"/>
          <w:lang w:val="en-US"/>
        </w:rPr>
        <w:t xml:space="preserve">When a charged conductor is brought up to other bodies then induced (on a conductor) or bound (on a dielectric) charges appear on their surface. These charges weaken the field set up by a charge </w:t>
      </w:r>
      <w:r w:rsidRPr="00A36240">
        <w:rPr>
          <w:rFonts w:ascii="Times New Roman" w:hAnsi="Times New Roman" w:cs="Times New Roman"/>
          <w:i/>
          <w:sz w:val="28"/>
          <w:szCs w:val="28"/>
          <w:lang w:val="en-US"/>
        </w:rPr>
        <w:t xml:space="preserve">q, </w:t>
      </w:r>
      <w:r w:rsidRPr="00A36240">
        <w:rPr>
          <w:rFonts w:ascii="Times New Roman" w:hAnsi="Times New Roman" w:cs="Times New Roman"/>
          <w:sz w:val="28"/>
          <w:szCs w:val="28"/>
          <w:lang w:val="en-US"/>
        </w:rPr>
        <w:t>thus, it reduces its potential of a conductor and increases its electric capacitance.</w:t>
      </w:r>
    </w:p>
    <w:p w:rsidR="00A36240" w:rsidRPr="00A36240" w:rsidRDefault="00A36240" w:rsidP="009F485E">
      <w:pPr>
        <w:numPr>
          <w:ilvl w:val="0"/>
          <w:numId w:val="37"/>
        </w:numPr>
        <w:spacing w:after="0"/>
        <w:jc w:val="both"/>
        <w:rPr>
          <w:rFonts w:ascii="Times New Roman" w:hAnsi="Times New Roman" w:cs="Times New Roman"/>
          <w:sz w:val="28"/>
          <w:szCs w:val="28"/>
          <w:lang w:val="en-US"/>
        </w:rPr>
      </w:pPr>
      <w:r w:rsidRPr="00A36240">
        <w:rPr>
          <w:rFonts w:ascii="Times New Roman" w:hAnsi="Times New Roman" w:cs="Times New Roman"/>
          <w:sz w:val="28"/>
          <w:szCs w:val="28"/>
          <w:lang w:val="en-US"/>
        </w:rPr>
        <w:t xml:space="preserve">A </w:t>
      </w:r>
      <w:r w:rsidRPr="00A36240">
        <w:rPr>
          <w:rFonts w:ascii="Times New Roman" w:hAnsi="Times New Roman" w:cs="Times New Roman"/>
          <w:b/>
          <w:sz w:val="28"/>
          <w:szCs w:val="28"/>
          <w:lang w:val="en-US"/>
        </w:rPr>
        <w:t>capacitor</w:t>
      </w:r>
      <w:r w:rsidRPr="00A36240">
        <w:rPr>
          <w:rFonts w:ascii="Times New Roman" w:hAnsi="Times New Roman" w:cs="Times New Roman"/>
          <w:sz w:val="28"/>
          <w:szCs w:val="28"/>
          <w:lang w:val="en-US"/>
        </w:rPr>
        <w:t xml:space="preserve"> is a device that stores charge.</w:t>
      </w:r>
    </w:p>
    <w:p w:rsidR="00A36240" w:rsidRPr="00A36240" w:rsidRDefault="00A36240" w:rsidP="009F485E">
      <w:pPr>
        <w:numPr>
          <w:ilvl w:val="0"/>
          <w:numId w:val="37"/>
        </w:numPr>
        <w:spacing w:after="0"/>
        <w:jc w:val="both"/>
        <w:rPr>
          <w:rFonts w:ascii="Times New Roman" w:hAnsi="Times New Roman" w:cs="Times New Roman"/>
          <w:sz w:val="28"/>
          <w:szCs w:val="28"/>
          <w:lang w:val="en-US"/>
        </w:rPr>
      </w:pPr>
      <w:r w:rsidRPr="00A36240">
        <w:rPr>
          <w:rFonts w:ascii="Times New Roman" w:hAnsi="Times New Roman" w:cs="Times New Roman"/>
          <w:b/>
          <w:sz w:val="28"/>
          <w:szCs w:val="28"/>
          <w:lang w:val="en-US"/>
        </w:rPr>
        <w:t>Capacitors</w:t>
      </w:r>
      <w:r w:rsidRPr="00A36240">
        <w:rPr>
          <w:rFonts w:ascii="Times New Roman" w:hAnsi="Times New Roman" w:cs="Times New Roman"/>
          <w:sz w:val="28"/>
          <w:szCs w:val="28"/>
          <w:lang w:val="en-US"/>
        </w:rPr>
        <w:t xml:space="preserve"> are made in the form of two conductors placed close to each other. </w:t>
      </w:r>
    </w:p>
    <w:p w:rsidR="00B43898" w:rsidRDefault="00A36240" w:rsidP="009F485E">
      <w:pPr>
        <w:numPr>
          <w:ilvl w:val="0"/>
          <w:numId w:val="37"/>
        </w:numPr>
        <w:spacing w:after="0"/>
        <w:jc w:val="both"/>
        <w:rPr>
          <w:rFonts w:ascii="Times New Roman" w:hAnsi="Times New Roman" w:cs="Times New Roman"/>
          <w:sz w:val="28"/>
          <w:szCs w:val="28"/>
          <w:lang w:val="en-US"/>
        </w:rPr>
      </w:pPr>
      <w:r w:rsidRPr="00A36240">
        <w:rPr>
          <w:rFonts w:ascii="Times New Roman" w:hAnsi="Times New Roman" w:cs="Times New Roman"/>
          <w:sz w:val="28"/>
          <w:szCs w:val="28"/>
          <w:lang w:val="en-US"/>
        </w:rPr>
        <w:t xml:space="preserve">A </w:t>
      </w:r>
      <w:r w:rsidRPr="00A36240">
        <w:rPr>
          <w:rFonts w:ascii="Times New Roman" w:hAnsi="Times New Roman" w:cs="Times New Roman"/>
          <w:b/>
          <w:sz w:val="28"/>
          <w:szCs w:val="28"/>
          <w:lang w:val="en-US"/>
        </w:rPr>
        <w:t>capacitor</w:t>
      </w:r>
      <w:r w:rsidRPr="00A36240">
        <w:rPr>
          <w:rFonts w:ascii="Times New Roman" w:hAnsi="Times New Roman" w:cs="Times New Roman"/>
          <w:sz w:val="28"/>
          <w:szCs w:val="28"/>
          <w:lang w:val="en-US"/>
        </w:rPr>
        <w:t xml:space="preserve"> is a system forming of two conductors (plates) with identical charge magnitudes, but opposite in sign; the plates are shaped and arranged relative to each other so that the field set up by the charges accumulating on them is </w:t>
      </w:r>
      <w:r w:rsidRPr="00A36240">
        <w:rPr>
          <w:rFonts w:ascii="Times New Roman" w:hAnsi="Times New Roman" w:cs="Times New Roman"/>
          <w:sz w:val="28"/>
          <w:szCs w:val="28"/>
          <w:lang w:val="en-US"/>
        </w:rPr>
        <w:lastRenderedPageBreak/>
        <w:t>concentrated inside the capacitor. This condition is satisfied by two plates arranged close to each other, two coaxial (plan</w:t>
      </w:r>
      <w:r w:rsidR="00B43898">
        <w:rPr>
          <w:rFonts w:ascii="Times New Roman" w:hAnsi="Times New Roman" w:cs="Times New Roman"/>
          <w:sz w:val="28"/>
          <w:szCs w:val="28"/>
          <w:lang w:val="en-US"/>
        </w:rPr>
        <w:t>e), and two concentric spheres.</w:t>
      </w:r>
    </w:p>
    <w:p w:rsidR="00A36240" w:rsidRPr="00A36240" w:rsidRDefault="00A36240" w:rsidP="00B43898">
      <w:pPr>
        <w:spacing w:after="0"/>
        <w:ind w:left="360"/>
        <w:jc w:val="both"/>
        <w:rPr>
          <w:rFonts w:ascii="Times New Roman" w:hAnsi="Times New Roman" w:cs="Times New Roman"/>
          <w:sz w:val="28"/>
          <w:szCs w:val="28"/>
          <w:lang w:val="en-US"/>
        </w:rPr>
      </w:pPr>
      <w:r w:rsidRPr="00A36240">
        <w:rPr>
          <w:rFonts w:ascii="Times New Roman" w:hAnsi="Times New Roman" w:cs="Times New Roman"/>
          <w:sz w:val="28"/>
          <w:szCs w:val="28"/>
          <w:lang w:val="en-US"/>
        </w:rPr>
        <w:t xml:space="preserve">Accordingly, </w:t>
      </w:r>
      <w:r w:rsidRPr="00A36240">
        <w:rPr>
          <w:rFonts w:ascii="Times New Roman" w:hAnsi="Times New Roman" w:cs="Times New Roman"/>
          <w:b/>
          <w:sz w:val="28"/>
          <w:szCs w:val="28"/>
          <w:lang w:val="en-US"/>
        </w:rPr>
        <w:t>parallel-plate (plane), cylindrical</w:t>
      </w:r>
      <w:r w:rsidRPr="00A36240">
        <w:rPr>
          <w:rFonts w:ascii="Times New Roman" w:hAnsi="Times New Roman" w:cs="Times New Roman"/>
          <w:sz w:val="28"/>
          <w:szCs w:val="28"/>
          <w:lang w:val="en-US"/>
        </w:rPr>
        <w:t xml:space="preserve">, and </w:t>
      </w:r>
      <w:r w:rsidRPr="00A36240">
        <w:rPr>
          <w:rFonts w:ascii="Times New Roman" w:hAnsi="Times New Roman" w:cs="Times New Roman"/>
          <w:b/>
          <w:sz w:val="28"/>
          <w:szCs w:val="28"/>
          <w:lang w:val="en-US"/>
        </w:rPr>
        <w:t>spherical capacitors</w:t>
      </w:r>
      <w:r w:rsidRPr="00A36240">
        <w:rPr>
          <w:rFonts w:ascii="Times New Roman" w:hAnsi="Times New Roman" w:cs="Times New Roman"/>
          <w:sz w:val="28"/>
          <w:szCs w:val="28"/>
          <w:lang w:val="en-US"/>
        </w:rPr>
        <w:t xml:space="preserve"> are encountered. Since the field is confined inside a capacitor, the electric strength lines begin on one plate and terminate on the other. </w:t>
      </w:r>
    </w:p>
    <w:p w:rsidR="00A36240" w:rsidRDefault="00A36240" w:rsidP="009F485E">
      <w:pPr>
        <w:numPr>
          <w:ilvl w:val="0"/>
          <w:numId w:val="37"/>
        </w:numPr>
        <w:spacing w:after="0"/>
        <w:jc w:val="both"/>
        <w:rPr>
          <w:rFonts w:ascii="Times New Roman" w:hAnsi="Times New Roman" w:cs="Times New Roman"/>
          <w:sz w:val="28"/>
          <w:szCs w:val="28"/>
          <w:lang w:val="en-US"/>
        </w:rPr>
      </w:pPr>
      <w:r w:rsidRPr="00A36240">
        <w:rPr>
          <w:rFonts w:ascii="Times New Roman" w:hAnsi="Times New Roman" w:cs="Times New Roman"/>
          <w:sz w:val="28"/>
          <w:szCs w:val="28"/>
          <w:lang w:val="en-US"/>
        </w:rPr>
        <w:t>The basic characteristics of a capacitor is its capacitance, by which is meant a quantity proportional to the charge q and inversely proportional to the potential difference between the plates:</w:t>
      </w:r>
    </w:p>
    <w:p w:rsidR="004566B3" w:rsidRPr="00A36240" w:rsidRDefault="004566B3" w:rsidP="009F485E">
      <w:pPr>
        <w:numPr>
          <w:ilvl w:val="0"/>
          <w:numId w:val="37"/>
        </w:numPr>
        <w:spacing w:after="0"/>
        <w:jc w:val="both"/>
        <w:rPr>
          <w:rFonts w:ascii="Times New Roman" w:hAnsi="Times New Roman" w:cs="Times New Roman"/>
          <w:sz w:val="28"/>
          <w:szCs w:val="28"/>
          <w:lang w:val="en-US"/>
        </w:rPr>
      </w:pPr>
    </w:p>
    <w:p w:rsidR="00A36240" w:rsidRDefault="00A36240" w:rsidP="00A36240">
      <w:pPr>
        <w:spacing w:after="0"/>
        <w:jc w:val="both"/>
        <w:rPr>
          <w:rFonts w:ascii="Times New Roman" w:hAnsi="Times New Roman" w:cs="Times New Roman"/>
          <w:sz w:val="28"/>
          <w:szCs w:val="28"/>
          <w:lang w:val="en-US"/>
        </w:rPr>
      </w:pPr>
      <w:r w:rsidRPr="00A36240">
        <w:rPr>
          <w:rFonts w:ascii="Times New Roman" w:hAnsi="Times New Roman" w:cs="Times New Roman"/>
          <w:sz w:val="28"/>
          <w:szCs w:val="28"/>
          <w:lang w:val="en-US"/>
        </w:rPr>
        <w:tab/>
      </w:r>
      <w:r w:rsidRPr="00A36240">
        <w:rPr>
          <w:rFonts w:ascii="Times New Roman" w:hAnsi="Times New Roman" w:cs="Times New Roman"/>
          <w:sz w:val="28"/>
          <w:szCs w:val="28"/>
          <w:lang w:val="en-US"/>
        </w:rPr>
        <w:tab/>
      </w:r>
      <w:r w:rsidRPr="00A36240">
        <w:rPr>
          <w:rFonts w:ascii="Times New Roman" w:hAnsi="Times New Roman" w:cs="Times New Roman"/>
          <w:noProof/>
          <w:sz w:val="28"/>
          <w:szCs w:val="28"/>
          <w:lang w:eastAsia="ru-RU"/>
        </w:rPr>
        <w:drawing>
          <wp:inline distT="0" distB="0" distL="0" distR="0">
            <wp:extent cx="531495" cy="425450"/>
            <wp:effectExtent l="0" t="0" r="1905" b="0"/>
            <wp:docPr id="11760" name="Рисунок 1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0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1495" cy="425450"/>
                    </a:xfrm>
                    <a:prstGeom prst="rect">
                      <a:avLst/>
                    </a:prstGeom>
                    <a:noFill/>
                    <a:ln>
                      <a:noFill/>
                    </a:ln>
                  </pic:spPr>
                </pic:pic>
              </a:graphicData>
            </a:graphic>
          </wp:inline>
        </w:drawing>
      </w:r>
    </w:p>
    <w:p w:rsidR="004566B3" w:rsidRPr="00A36240" w:rsidRDefault="004566B3" w:rsidP="00A36240">
      <w:pPr>
        <w:spacing w:after="0"/>
        <w:jc w:val="both"/>
        <w:rPr>
          <w:rFonts w:ascii="Times New Roman" w:hAnsi="Times New Roman" w:cs="Times New Roman"/>
          <w:sz w:val="28"/>
          <w:szCs w:val="28"/>
          <w:lang w:val="en-US"/>
        </w:rPr>
      </w:pPr>
    </w:p>
    <w:p w:rsidR="00A36240" w:rsidRDefault="00A36240" w:rsidP="00A36240">
      <w:pPr>
        <w:spacing w:after="0"/>
        <w:jc w:val="both"/>
        <w:rPr>
          <w:rFonts w:ascii="Times New Roman" w:hAnsi="Times New Roman" w:cs="Times New Roman"/>
          <w:sz w:val="28"/>
          <w:szCs w:val="28"/>
          <w:lang w:val="en-US"/>
        </w:rPr>
      </w:pPr>
      <w:r w:rsidRPr="00A36240">
        <w:rPr>
          <w:rFonts w:ascii="Times New Roman" w:hAnsi="Times New Roman" w:cs="Times New Roman"/>
          <w:sz w:val="28"/>
          <w:szCs w:val="28"/>
          <w:lang w:val="en-US"/>
        </w:rPr>
        <w:t xml:space="preserve">     The potential difference φ</w:t>
      </w:r>
      <w:r w:rsidRPr="00A36240">
        <w:rPr>
          <w:rFonts w:ascii="Times New Roman" w:hAnsi="Times New Roman" w:cs="Times New Roman"/>
          <w:sz w:val="28"/>
          <w:szCs w:val="28"/>
          <w:vertAlign w:val="subscript"/>
          <w:lang w:val="en-US"/>
        </w:rPr>
        <w:t>1</w:t>
      </w:r>
      <w:r w:rsidRPr="00A36240">
        <w:rPr>
          <w:rFonts w:ascii="Times New Roman" w:hAnsi="Times New Roman" w:cs="Times New Roman"/>
          <w:sz w:val="28"/>
          <w:szCs w:val="28"/>
          <w:lang w:val="en-US"/>
        </w:rPr>
        <w:t>-φ</w:t>
      </w:r>
      <w:r w:rsidRPr="00A36240">
        <w:rPr>
          <w:rFonts w:ascii="Times New Roman" w:hAnsi="Times New Roman" w:cs="Times New Roman"/>
          <w:sz w:val="28"/>
          <w:szCs w:val="28"/>
          <w:vertAlign w:val="subscript"/>
          <w:lang w:val="en-US"/>
        </w:rPr>
        <w:t>2</w:t>
      </w:r>
      <w:r w:rsidRPr="00A36240">
        <w:rPr>
          <w:rFonts w:ascii="Times New Roman" w:hAnsi="Times New Roman" w:cs="Times New Roman"/>
          <w:sz w:val="28"/>
          <w:szCs w:val="28"/>
          <w:lang w:val="en-US"/>
        </w:rPr>
        <w:t xml:space="preserve"> is called the voltage across the relevant points. Hence, we can rewrite as follows:</w:t>
      </w:r>
    </w:p>
    <w:p w:rsidR="004566B3" w:rsidRPr="00A36240" w:rsidRDefault="004566B3" w:rsidP="00A36240">
      <w:pPr>
        <w:spacing w:after="0"/>
        <w:jc w:val="both"/>
        <w:rPr>
          <w:rFonts w:ascii="Times New Roman" w:hAnsi="Times New Roman" w:cs="Times New Roman"/>
          <w:sz w:val="28"/>
          <w:szCs w:val="28"/>
          <w:lang w:val="en-US"/>
        </w:rPr>
      </w:pPr>
    </w:p>
    <w:p w:rsidR="00A36240" w:rsidRDefault="00A36240" w:rsidP="00A36240">
      <w:pPr>
        <w:spacing w:after="0"/>
        <w:jc w:val="both"/>
        <w:rPr>
          <w:rFonts w:ascii="Times New Roman" w:hAnsi="Times New Roman" w:cs="Times New Roman"/>
          <w:sz w:val="28"/>
          <w:szCs w:val="28"/>
          <w:lang w:val="en-US"/>
        </w:rPr>
      </w:pPr>
      <w:r w:rsidRPr="00A36240">
        <w:rPr>
          <w:rFonts w:ascii="Times New Roman" w:hAnsi="Times New Roman" w:cs="Times New Roman"/>
          <w:sz w:val="28"/>
          <w:szCs w:val="28"/>
          <w:lang w:val="en-US"/>
        </w:rPr>
        <w:tab/>
      </w:r>
      <w:r w:rsidRPr="00A36240">
        <w:rPr>
          <w:rFonts w:ascii="Times New Roman" w:hAnsi="Times New Roman" w:cs="Times New Roman"/>
          <w:sz w:val="28"/>
          <w:szCs w:val="28"/>
          <w:lang w:val="en-US"/>
        </w:rPr>
        <w:tab/>
      </w:r>
      <w:r w:rsidRPr="00A36240">
        <w:rPr>
          <w:rFonts w:ascii="Times New Roman" w:hAnsi="Times New Roman" w:cs="Times New Roman"/>
          <w:sz w:val="28"/>
          <w:szCs w:val="28"/>
          <w:lang w:val="en-US"/>
        </w:rPr>
        <w:tab/>
      </w:r>
      <w:r w:rsidRPr="00A36240">
        <w:rPr>
          <w:rFonts w:ascii="Times New Roman" w:hAnsi="Times New Roman" w:cs="Times New Roman"/>
          <w:noProof/>
          <w:sz w:val="28"/>
          <w:szCs w:val="28"/>
          <w:lang w:eastAsia="ru-RU"/>
        </w:rPr>
        <w:drawing>
          <wp:inline distT="0" distB="0" distL="0" distR="0">
            <wp:extent cx="457200" cy="393700"/>
            <wp:effectExtent l="0" t="0" r="0" b="6350"/>
            <wp:docPr id="11759" name="Рисунок 1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20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00" cy="393700"/>
                    </a:xfrm>
                    <a:prstGeom prst="rect">
                      <a:avLst/>
                    </a:prstGeom>
                    <a:noFill/>
                    <a:ln>
                      <a:noFill/>
                    </a:ln>
                  </pic:spPr>
                </pic:pic>
              </a:graphicData>
            </a:graphic>
          </wp:inline>
        </w:drawing>
      </w:r>
    </w:p>
    <w:p w:rsidR="004566B3" w:rsidRPr="00A36240" w:rsidRDefault="004566B3" w:rsidP="00A36240">
      <w:pPr>
        <w:spacing w:after="0"/>
        <w:jc w:val="both"/>
        <w:rPr>
          <w:rFonts w:ascii="Times New Roman" w:hAnsi="Times New Roman" w:cs="Times New Roman"/>
          <w:sz w:val="28"/>
          <w:szCs w:val="28"/>
          <w:lang w:val="en-US"/>
        </w:rPr>
      </w:pPr>
    </w:p>
    <w:p w:rsidR="00A36240" w:rsidRPr="00A36240" w:rsidRDefault="00A36240" w:rsidP="009F485E">
      <w:pPr>
        <w:numPr>
          <w:ilvl w:val="0"/>
          <w:numId w:val="36"/>
        </w:numPr>
        <w:spacing w:after="0"/>
        <w:jc w:val="both"/>
        <w:rPr>
          <w:rFonts w:ascii="Times New Roman" w:hAnsi="Times New Roman" w:cs="Times New Roman"/>
          <w:sz w:val="28"/>
          <w:szCs w:val="28"/>
          <w:lang w:val="en-US"/>
        </w:rPr>
      </w:pPr>
      <w:r w:rsidRPr="00A36240">
        <w:rPr>
          <w:rFonts w:ascii="Times New Roman" w:hAnsi="Times New Roman" w:cs="Times New Roman"/>
          <w:sz w:val="28"/>
          <w:szCs w:val="28"/>
          <w:lang w:val="en-US"/>
        </w:rPr>
        <w:t xml:space="preserve">The </w:t>
      </w:r>
      <w:r w:rsidRPr="00A36240">
        <w:rPr>
          <w:rFonts w:ascii="Times New Roman" w:hAnsi="Times New Roman" w:cs="Times New Roman"/>
          <w:b/>
          <w:sz w:val="28"/>
          <w:szCs w:val="28"/>
          <w:lang w:val="en-US"/>
        </w:rPr>
        <w:t xml:space="preserve">magnitude of the capacitance </w:t>
      </w:r>
      <w:r w:rsidRPr="00A36240">
        <w:rPr>
          <w:rFonts w:ascii="Times New Roman" w:hAnsi="Times New Roman" w:cs="Times New Roman"/>
          <w:sz w:val="28"/>
          <w:szCs w:val="28"/>
          <w:lang w:val="en-US"/>
        </w:rPr>
        <w:t xml:space="preserve">is determined by the geometry of the capacitor (the shape and dimensions), and also by the dielectric properties of the surrounding medium. </w:t>
      </w:r>
      <w:r w:rsidRPr="00A36240">
        <w:rPr>
          <w:rFonts w:ascii="Times New Roman" w:hAnsi="Times New Roman" w:cs="Times New Roman"/>
          <w:b/>
          <w:sz w:val="28"/>
          <w:szCs w:val="28"/>
          <w:lang w:val="en-US"/>
        </w:rPr>
        <w:t>Example:</w:t>
      </w:r>
    </w:p>
    <w:p w:rsidR="00A36240" w:rsidRPr="00A36240" w:rsidRDefault="00A36240" w:rsidP="00A36240">
      <w:pPr>
        <w:spacing w:after="0"/>
        <w:jc w:val="both"/>
        <w:rPr>
          <w:rFonts w:ascii="Times New Roman" w:hAnsi="Times New Roman" w:cs="Times New Roman"/>
          <w:sz w:val="28"/>
          <w:szCs w:val="28"/>
          <w:lang w:val="en-US"/>
        </w:rPr>
      </w:pPr>
    </w:p>
    <w:p w:rsidR="004566B3" w:rsidRDefault="004566B3" w:rsidP="00A36240">
      <w:pPr>
        <w:spacing w:after="0"/>
        <w:jc w:val="both"/>
        <w:rPr>
          <w:rFonts w:ascii="Times New Roman" w:hAnsi="Times New Roman" w:cs="Times New Roman"/>
          <w:sz w:val="28"/>
          <w:szCs w:val="28"/>
          <w:lang w:val="en-US"/>
        </w:rPr>
      </w:pPr>
    </w:p>
    <w:p w:rsidR="00A36240" w:rsidRPr="00A36240" w:rsidRDefault="00A36240" w:rsidP="00A36240">
      <w:pPr>
        <w:spacing w:after="0"/>
        <w:jc w:val="both"/>
        <w:rPr>
          <w:rFonts w:ascii="Times New Roman" w:hAnsi="Times New Roman" w:cs="Times New Roman"/>
          <w:sz w:val="28"/>
          <w:szCs w:val="28"/>
          <w:lang w:val="en-US"/>
        </w:rPr>
      </w:pPr>
      <w:r w:rsidRPr="00A36240">
        <w:rPr>
          <w:rFonts w:ascii="Times New Roman" w:hAnsi="Times New Roman" w:cs="Times New Roman"/>
          <w:noProof/>
          <w:sz w:val="28"/>
          <w:szCs w:val="28"/>
          <w:lang w:eastAsia="ru-RU"/>
        </w:rPr>
        <w:drawing>
          <wp:anchor distT="0" distB="0" distL="114300" distR="114300" simplePos="0" relativeHeight="251721728" behindDoc="0" locked="0" layoutInCell="1" allowOverlap="1">
            <wp:simplePos x="0" y="0"/>
            <wp:positionH relativeFrom="column">
              <wp:posOffset>4253230</wp:posOffset>
            </wp:positionH>
            <wp:positionV relativeFrom="paragraph">
              <wp:posOffset>128905</wp:posOffset>
            </wp:positionV>
            <wp:extent cx="2213610" cy="775970"/>
            <wp:effectExtent l="0" t="0" r="0" b="5080"/>
            <wp:wrapSquare wrapText="bothSides"/>
            <wp:docPr id="11764" name="Рисунок 1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1"/>
                    <pic:cNvPicPr>
                      <a:picLocks noChangeAspect="1" noChangeArrowheads="1"/>
                    </pic:cNvPicPr>
                  </pic:nvPicPr>
                  <pic:blipFill>
                    <a:blip r:embed="rId20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13610" cy="775970"/>
                    </a:xfrm>
                    <a:prstGeom prst="rect">
                      <a:avLst/>
                    </a:prstGeom>
                    <a:noFill/>
                  </pic:spPr>
                </pic:pic>
              </a:graphicData>
            </a:graphic>
          </wp:anchor>
        </w:drawing>
      </w:r>
    </w:p>
    <w:p w:rsidR="00A36240" w:rsidRPr="00A36240" w:rsidRDefault="00A36240" w:rsidP="009F485E">
      <w:pPr>
        <w:numPr>
          <w:ilvl w:val="0"/>
          <w:numId w:val="38"/>
        </w:numPr>
        <w:tabs>
          <w:tab w:val="num" w:pos="900"/>
        </w:tabs>
        <w:spacing w:after="0"/>
        <w:jc w:val="both"/>
        <w:rPr>
          <w:rFonts w:ascii="Times New Roman" w:hAnsi="Times New Roman" w:cs="Times New Roman"/>
          <w:sz w:val="28"/>
          <w:szCs w:val="28"/>
          <w:lang w:val="en-US"/>
        </w:rPr>
      </w:pPr>
      <w:r w:rsidRPr="00A36240">
        <w:rPr>
          <w:rFonts w:ascii="Times New Roman" w:hAnsi="Times New Roman" w:cs="Times New Roman"/>
          <w:b/>
          <w:sz w:val="28"/>
          <w:szCs w:val="28"/>
          <w:lang w:val="en-US"/>
        </w:rPr>
        <w:t xml:space="preserve"> Capacitance of a parallel-plate capacitor</w:t>
      </w:r>
      <w:r w:rsidRPr="00A36240">
        <w:rPr>
          <w:rFonts w:ascii="Times New Roman" w:hAnsi="Times New Roman" w:cs="Times New Roman"/>
          <w:sz w:val="28"/>
          <w:szCs w:val="28"/>
          <w:lang w:val="en-US"/>
        </w:rPr>
        <w:t xml:space="preserve"> is</w:t>
      </w:r>
    </w:p>
    <w:p w:rsidR="004566B3" w:rsidRDefault="00A36240" w:rsidP="004566B3">
      <w:pPr>
        <w:spacing w:after="0"/>
        <w:ind w:left="1380"/>
        <w:jc w:val="both"/>
        <w:rPr>
          <w:rFonts w:ascii="Times New Roman" w:hAnsi="Times New Roman" w:cs="Times New Roman"/>
          <w:sz w:val="28"/>
          <w:szCs w:val="28"/>
          <w:lang w:val="en-US"/>
        </w:rPr>
      </w:pPr>
      <w:r w:rsidRPr="00A36240">
        <w:rPr>
          <w:rFonts w:ascii="Times New Roman" w:hAnsi="Times New Roman" w:cs="Times New Roman"/>
          <w:noProof/>
          <w:sz w:val="28"/>
          <w:szCs w:val="28"/>
          <w:lang w:eastAsia="ru-RU"/>
        </w:rPr>
        <w:drawing>
          <wp:anchor distT="0" distB="0" distL="114300" distR="114300" simplePos="0" relativeHeight="251722752" behindDoc="0" locked="0" layoutInCell="1" allowOverlap="1">
            <wp:simplePos x="0" y="0"/>
            <wp:positionH relativeFrom="column">
              <wp:posOffset>4476115</wp:posOffset>
            </wp:positionH>
            <wp:positionV relativeFrom="paragraph">
              <wp:posOffset>556895</wp:posOffset>
            </wp:positionV>
            <wp:extent cx="1245870" cy="1594485"/>
            <wp:effectExtent l="0" t="0" r="0" b="5715"/>
            <wp:wrapSquare wrapText="bothSides"/>
            <wp:docPr id="11763" name="Рисунок 1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2"/>
                    <pic:cNvPicPr>
                      <a:picLocks noChangeAspect="1" noChangeArrowheads="1"/>
                    </pic:cNvPicPr>
                  </pic:nvPicPr>
                  <pic:blipFill>
                    <a:blip r:embed="rId20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45870" cy="1594485"/>
                    </a:xfrm>
                    <a:prstGeom prst="rect">
                      <a:avLst/>
                    </a:prstGeom>
                    <a:noFill/>
                  </pic:spPr>
                </pic:pic>
              </a:graphicData>
            </a:graphic>
          </wp:anchor>
        </w:drawing>
      </w:r>
    </w:p>
    <w:p w:rsidR="00A36240" w:rsidRPr="00A36240" w:rsidRDefault="00A36240" w:rsidP="00A36240">
      <w:pPr>
        <w:spacing w:after="0"/>
        <w:jc w:val="both"/>
        <w:rPr>
          <w:rFonts w:ascii="Times New Roman" w:hAnsi="Times New Roman" w:cs="Times New Roman"/>
          <w:sz w:val="28"/>
          <w:szCs w:val="28"/>
          <w:lang w:val="en-US"/>
        </w:rPr>
      </w:pPr>
      <w:r w:rsidRPr="00A36240">
        <w:rPr>
          <w:rFonts w:ascii="Times New Roman" w:hAnsi="Times New Roman" w:cs="Times New Roman"/>
          <w:noProof/>
          <w:sz w:val="28"/>
          <w:szCs w:val="28"/>
          <w:lang w:eastAsia="ru-RU"/>
        </w:rPr>
        <w:drawing>
          <wp:inline distT="0" distB="0" distL="0" distR="0">
            <wp:extent cx="1435100" cy="616585"/>
            <wp:effectExtent l="0" t="0" r="0" b="0"/>
            <wp:docPr id="11758" name="Рисунок 1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20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35100" cy="616585"/>
                    </a:xfrm>
                    <a:prstGeom prst="rect">
                      <a:avLst/>
                    </a:prstGeom>
                    <a:noFill/>
                    <a:ln>
                      <a:noFill/>
                    </a:ln>
                  </pic:spPr>
                </pic:pic>
              </a:graphicData>
            </a:graphic>
          </wp:inline>
        </w:drawing>
      </w:r>
      <w:r w:rsidRPr="00A36240">
        <w:rPr>
          <w:rFonts w:ascii="Times New Roman" w:hAnsi="Times New Roman" w:cs="Times New Roman"/>
          <w:sz w:val="28"/>
          <w:szCs w:val="28"/>
          <w:lang w:val="en-US"/>
        </w:rPr>
        <w:t>,</w:t>
      </w:r>
    </w:p>
    <w:p w:rsidR="00A36240" w:rsidRPr="00A36240" w:rsidRDefault="00A36240" w:rsidP="00A36240">
      <w:pPr>
        <w:spacing w:after="0"/>
        <w:jc w:val="both"/>
        <w:rPr>
          <w:rFonts w:ascii="Times New Roman" w:hAnsi="Times New Roman" w:cs="Times New Roman"/>
          <w:sz w:val="28"/>
          <w:szCs w:val="28"/>
          <w:lang w:val="en-US"/>
        </w:rPr>
      </w:pPr>
      <w:r w:rsidRPr="00A36240">
        <w:rPr>
          <w:rFonts w:ascii="Times New Roman" w:hAnsi="Times New Roman" w:cs="Times New Roman"/>
          <w:sz w:val="28"/>
          <w:szCs w:val="28"/>
          <w:lang w:val="en-US"/>
        </w:rPr>
        <w:t>where</w:t>
      </w:r>
      <w:r w:rsidRPr="00A36240">
        <w:rPr>
          <w:rFonts w:ascii="Times New Roman" w:hAnsi="Times New Roman" w:cs="Times New Roman"/>
          <w:noProof/>
          <w:sz w:val="28"/>
          <w:szCs w:val="28"/>
          <w:lang w:eastAsia="ru-RU"/>
        </w:rPr>
        <w:drawing>
          <wp:inline distT="0" distB="0" distL="0" distR="0">
            <wp:extent cx="425450" cy="393700"/>
            <wp:effectExtent l="0" t="0" r="0" b="6350"/>
            <wp:docPr id="11757" name="Рисунок 1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20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5450" cy="393700"/>
                    </a:xfrm>
                    <a:prstGeom prst="rect">
                      <a:avLst/>
                    </a:prstGeom>
                    <a:noFill/>
                    <a:ln>
                      <a:noFill/>
                    </a:ln>
                  </pic:spPr>
                </pic:pic>
              </a:graphicData>
            </a:graphic>
          </wp:inline>
        </w:drawing>
      </w:r>
      <w:r w:rsidRPr="00A36240">
        <w:rPr>
          <w:rFonts w:ascii="Times New Roman" w:hAnsi="Times New Roman" w:cs="Times New Roman"/>
          <w:sz w:val="28"/>
          <w:szCs w:val="28"/>
          <w:lang w:val="en-US"/>
        </w:rPr>
        <w:t>= surface density of charges</w:t>
      </w:r>
    </w:p>
    <w:p w:rsidR="00A36240" w:rsidRPr="00A36240" w:rsidRDefault="00A36240" w:rsidP="00A36240">
      <w:pPr>
        <w:spacing w:after="0"/>
        <w:jc w:val="both"/>
        <w:rPr>
          <w:rFonts w:ascii="Times New Roman" w:hAnsi="Times New Roman" w:cs="Times New Roman"/>
          <w:sz w:val="28"/>
          <w:szCs w:val="28"/>
          <w:lang w:val="en-US"/>
        </w:rPr>
      </w:pPr>
      <w:r w:rsidRPr="00A36240">
        <w:rPr>
          <w:rFonts w:ascii="Times New Roman" w:hAnsi="Times New Roman" w:cs="Times New Roman"/>
          <w:sz w:val="28"/>
          <w:szCs w:val="28"/>
          <w:lang w:val="en-US"/>
        </w:rPr>
        <w:t xml:space="preserve">           S= the area of a plate</w:t>
      </w:r>
    </w:p>
    <w:p w:rsidR="00A36240" w:rsidRPr="00A36240" w:rsidRDefault="00A36240" w:rsidP="00A36240">
      <w:pPr>
        <w:spacing w:after="0"/>
        <w:jc w:val="both"/>
        <w:rPr>
          <w:rFonts w:ascii="Times New Roman" w:hAnsi="Times New Roman" w:cs="Times New Roman"/>
          <w:sz w:val="28"/>
          <w:szCs w:val="28"/>
          <w:lang w:val="en-US"/>
        </w:rPr>
      </w:pPr>
      <w:r w:rsidRPr="00A36240">
        <w:rPr>
          <w:rFonts w:ascii="Times New Roman" w:hAnsi="Times New Roman" w:cs="Times New Roman"/>
          <w:sz w:val="28"/>
          <w:szCs w:val="28"/>
          <w:lang w:val="en-US"/>
        </w:rPr>
        <w:tab/>
        <w:t>d=separation distance of the plates</w:t>
      </w:r>
    </w:p>
    <w:p w:rsidR="00A36240" w:rsidRPr="00A36240" w:rsidRDefault="00A36240" w:rsidP="00A36240">
      <w:pPr>
        <w:spacing w:after="0"/>
        <w:jc w:val="both"/>
        <w:rPr>
          <w:rFonts w:ascii="Times New Roman" w:hAnsi="Times New Roman" w:cs="Times New Roman"/>
          <w:sz w:val="28"/>
          <w:szCs w:val="28"/>
          <w:lang w:val="en-US"/>
        </w:rPr>
      </w:pPr>
      <w:r w:rsidRPr="00A36240">
        <w:rPr>
          <w:rFonts w:ascii="Times New Roman" w:hAnsi="Times New Roman" w:cs="Times New Roman"/>
          <w:sz w:val="28"/>
          <w:szCs w:val="28"/>
          <w:lang w:val="en-US"/>
        </w:rPr>
        <w:tab/>
        <w:t>ε=permittivity of the substance filling the gap.</w:t>
      </w:r>
    </w:p>
    <w:p w:rsidR="00A36240" w:rsidRDefault="00A36240" w:rsidP="00A36240">
      <w:pPr>
        <w:spacing w:after="0"/>
        <w:jc w:val="both"/>
        <w:rPr>
          <w:rFonts w:ascii="Times New Roman" w:hAnsi="Times New Roman" w:cs="Times New Roman"/>
          <w:sz w:val="28"/>
          <w:szCs w:val="28"/>
          <w:lang w:val="en-US"/>
        </w:rPr>
      </w:pPr>
      <w:r w:rsidRPr="00A36240">
        <w:rPr>
          <w:rFonts w:ascii="Times New Roman" w:hAnsi="Times New Roman" w:cs="Times New Roman"/>
          <w:b/>
          <w:sz w:val="28"/>
          <w:szCs w:val="28"/>
          <w:lang w:val="en-US"/>
        </w:rPr>
        <w:t>2.Capacitance of a cylindrical capacitor</w:t>
      </w:r>
      <w:r w:rsidRPr="00A36240">
        <w:rPr>
          <w:rFonts w:ascii="Times New Roman" w:hAnsi="Times New Roman" w:cs="Times New Roman"/>
          <w:sz w:val="28"/>
          <w:szCs w:val="28"/>
          <w:lang w:val="en-US"/>
        </w:rPr>
        <w:t xml:space="preserve"> (two coaxial cylinders in length of </w:t>
      </w:r>
      <w:r w:rsidRPr="00A36240">
        <w:rPr>
          <w:rFonts w:ascii="Times New Roman" w:hAnsi="Times New Roman" w:cs="Times New Roman"/>
          <w:i/>
          <w:sz w:val="28"/>
          <w:szCs w:val="28"/>
          <w:lang w:val="en-US"/>
        </w:rPr>
        <w:t>l</w:t>
      </w:r>
      <w:r w:rsidRPr="00A36240">
        <w:rPr>
          <w:rFonts w:ascii="Times New Roman" w:hAnsi="Times New Roman" w:cs="Times New Roman"/>
          <w:sz w:val="28"/>
          <w:szCs w:val="28"/>
          <w:lang w:val="en-US"/>
        </w:rPr>
        <w:t xml:space="preserve"> with radiuses </w:t>
      </w:r>
      <w:r w:rsidRPr="00A36240">
        <w:rPr>
          <w:rFonts w:ascii="Times New Roman" w:hAnsi="Times New Roman" w:cs="Times New Roman"/>
          <w:i/>
          <w:sz w:val="28"/>
          <w:szCs w:val="28"/>
          <w:lang w:val="en-US"/>
        </w:rPr>
        <w:t>r</w:t>
      </w:r>
      <w:r w:rsidRPr="00A36240">
        <w:rPr>
          <w:rFonts w:ascii="Times New Roman" w:hAnsi="Times New Roman" w:cs="Times New Roman"/>
          <w:i/>
          <w:sz w:val="28"/>
          <w:szCs w:val="28"/>
          <w:vertAlign w:val="subscript"/>
          <w:lang w:val="en-US"/>
        </w:rPr>
        <w:t>1</w:t>
      </w:r>
      <w:r w:rsidRPr="00A36240">
        <w:rPr>
          <w:rFonts w:ascii="Times New Roman" w:hAnsi="Times New Roman" w:cs="Times New Roman"/>
          <w:sz w:val="28"/>
          <w:szCs w:val="28"/>
          <w:lang w:val="en-US"/>
        </w:rPr>
        <w:t xml:space="preserve"> and </w:t>
      </w:r>
      <w:r w:rsidRPr="00A36240">
        <w:rPr>
          <w:rFonts w:ascii="Times New Roman" w:hAnsi="Times New Roman" w:cs="Times New Roman"/>
          <w:i/>
          <w:sz w:val="28"/>
          <w:szCs w:val="28"/>
          <w:lang w:val="en-US"/>
        </w:rPr>
        <w:t>r</w:t>
      </w:r>
      <w:r w:rsidRPr="00A36240">
        <w:rPr>
          <w:rFonts w:ascii="Times New Roman" w:hAnsi="Times New Roman" w:cs="Times New Roman"/>
          <w:i/>
          <w:sz w:val="28"/>
          <w:szCs w:val="28"/>
          <w:vertAlign w:val="subscript"/>
          <w:lang w:val="en-US"/>
        </w:rPr>
        <w:t>2</w:t>
      </w:r>
      <w:r w:rsidRPr="00A36240">
        <w:rPr>
          <w:rFonts w:ascii="Times New Roman" w:hAnsi="Times New Roman" w:cs="Times New Roman"/>
          <w:sz w:val="28"/>
          <w:szCs w:val="28"/>
          <w:lang w:val="en-US"/>
        </w:rPr>
        <w:t>(</w:t>
      </w:r>
      <w:r w:rsidRPr="00A36240">
        <w:rPr>
          <w:rFonts w:ascii="Times New Roman" w:hAnsi="Times New Roman" w:cs="Times New Roman"/>
          <w:noProof/>
          <w:sz w:val="28"/>
          <w:szCs w:val="28"/>
          <w:lang w:eastAsia="ru-RU"/>
        </w:rPr>
        <w:drawing>
          <wp:inline distT="0" distB="0" distL="0" distR="0">
            <wp:extent cx="393700" cy="393700"/>
            <wp:effectExtent l="0" t="0" r="0" b="6350"/>
            <wp:docPr id="11756" name="Рисунок 1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0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3700" cy="393700"/>
                    </a:xfrm>
                    <a:prstGeom prst="rect">
                      <a:avLst/>
                    </a:prstGeom>
                    <a:noFill/>
                    <a:ln>
                      <a:noFill/>
                    </a:ln>
                  </pic:spPr>
                </pic:pic>
              </a:graphicData>
            </a:graphic>
          </wp:inline>
        </w:drawing>
      </w:r>
      <w:r w:rsidRPr="00A36240">
        <w:rPr>
          <w:rFonts w:ascii="Times New Roman" w:hAnsi="Times New Roman" w:cs="Times New Roman"/>
          <w:sz w:val="28"/>
          <w:szCs w:val="28"/>
          <w:lang w:val="en-US"/>
        </w:rPr>
        <w:t>)) is</w:t>
      </w:r>
    </w:p>
    <w:p w:rsidR="004566B3" w:rsidRPr="00A36240" w:rsidRDefault="004566B3" w:rsidP="00A36240">
      <w:pPr>
        <w:spacing w:after="0"/>
        <w:jc w:val="both"/>
        <w:rPr>
          <w:rFonts w:ascii="Times New Roman" w:hAnsi="Times New Roman" w:cs="Times New Roman"/>
          <w:sz w:val="28"/>
          <w:szCs w:val="28"/>
          <w:lang w:val="en-US"/>
        </w:rPr>
      </w:pPr>
    </w:p>
    <w:p w:rsidR="00A36240" w:rsidRDefault="00A36240" w:rsidP="00A36240">
      <w:pPr>
        <w:spacing w:after="0"/>
        <w:jc w:val="both"/>
        <w:rPr>
          <w:rFonts w:ascii="Times New Roman" w:hAnsi="Times New Roman" w:cs="Times New Roman"/>
          <w:sz w:val="28"/>
          <w:szCs w:val="28"/>
          <w:lang w:val="en-US"/>
        </w:rPr>
      </w:pPr>
      <w:r w:rsidRPr="00A36240">
        <w:rPr>
          <w:rFonts w:ascii="Times New Roman" w:hAnsi="Times New Roman" w:cs="Times New Roman"/>
          <w:noProof/>
          <w:sz w:val="28"/>
          <w:szCs w:val="28"/>
          <w:lang w:eastAsia="ru-RU"/>
        </w:rPr>
        <w:lastRenderedPageBreak/>
        <w:drawing>
          <wp:anchor distT="0" distB="0" distL="114300" distR="114300" simplePos="0" relativeHeight="251723776" behindDoc="0" locked="0" layoutInCell="1" allowOverlap="1">
            <wp:simplePos x="0" y="0"/>
            <wp:positionH relativeFrom="column">
              <wp:posOffset>4474845</wp:posOffset>
            </wp:positionH>
            <wp:positionV relativeFrom="paragraph">
              <wp:posOffset>32385</wp:posOffset>
            </wp:positionV>
            <wp:extent cx="1469390" cy="1243965"/>
            <wp:effectExtent l="0" t="0" r="0" b="0"/>
            <wp:wrapSquare wrapText="bothSides"/>
            <wp:docPr id="11762" name="Рисунок 1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3"/>
                    <pic:cNvPicPr>
                      <a:picLocks noChangeAspect="1" noChangeArrowheads="1"/>
                    </pic:cNvPicPr>
                  </pic:nvPicPr>
                  <pic:blipFill>
                    <a:blip r:embed="rId20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69390" cy="1243965"/>
                    </a:xfrm>
                    <a:prstGeom prst="rect">
                      <a:avLst/>
                    </a:prstGeom>
                    <a:noFill/>
                  </pic:spPr>
                </pic:pic>
              </a:graphicData>
            </a:graphic>
          </wp:anchor>
        </w:drawing>
      </w:r>
      <w:r w:rsidRPr="00A36240">
        <w:rPr>
          <w:rFonts w:ascii="Times New Roman" w:hAnsi="Times New Roman" w:cs="Times New Roman"/>
          <w:noProof/>
          <w:sz w:val="28"/>
          <w:szCs w:val="28"/>
          <w:lang w:eastAsia="ru-RU"/>
        </w:rPr>
        <w:drawing>
          <wp:inline distT="0" distB="0" distL="0" distR="0">
            <wp:extent cx="1637665" cy="616585"/>
            <wp:effectExtent l="0" t="0" r="635" b="0"/>
            <wp:docPr id="11755" name="Рисунок 1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20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7665" cy="616585"/>
                    </a:xfrm>
                    <a:prstGeom prst="rect">
                      <a:avLst/>
                    </a:prstGeom>
                    <a:noFill/>
                    <a:ln>
                      <a:noFill/>
                    </a:ln>
                  </pic:spPr>
                </pic:pic>
              </a:graphicData>
            </a:graphic>
          </wp:inline>
        </w:drawing>
      </w:r>
    </w:p>
    <w:p w:rsidR="004566B3" w:rsidRPr="00A36240" w:rsidRDefault="004566B3" w:rsidP="00A36240">
      <w:pPr>
        <w:spacing w:after="0"/>
        <w:jc w:val="both"/>
        <w:rPr>
          <w:rFonts w:ascii="Times New Roman" w:hAnsi="Times New Roman" w:cs="Times New Roman"/>
          <w:sz w:val="28"/>
          <w:szCs w:val="28"/>
          <w:lang w:val="en-US"/>
        </w:rPr>
      </w:pPr>
    </w:p>
    <w:p w:rsidR="00A36240" w:rsidRPr="00A36240" w:rsidRDefault="00A36240" w:rsidP="00A36240">
      <w:pPr>
        <w:spacing w:after="0"/>
        <w:jc w:val="both"/>
        <w:rPr>
          <w:rFonts w:ascii="Times New Roman" w:hAnsi="Times New Roman" w:cs="Times New Roman"/>
          <w:sz w:val="28"/>
          <w:szCs w:val="28"/>
          <w:lang w:val="en-US"/>
        </w:rPr>
      </w:pPr>
      <w:r w:rsidRPr="00A36240">
        <w:rPr>
          <w:rFonts w:ascii="Times New Roman" w:hAnsi="Times New Roman" w:cs="Times New Roman"/>
          <w:sz w:val="28"/>
          <w:szCs w:val="28"/>
          <w:lang w:val="en-US"/>
        </w:rPr>
        <w:t xml:space="preserve">3. </w:t>
      </w:r>
      <w:r w:rsidRPr="00A36240">
        <w:rPr>
          <w:rFonts w:ascii="Times New Roman" w:hAnsi="Times New Roman" w:cs="Times New Roman"/>
          <w:b/>
          <w:sz w:val="28"/>
          <w:szCs w:val="28"/>
          <w:lang w:val="en-US"/>
        </w:rPr>
        <w:t>Capacity of a spherical capacitor</w:t>
      </w:r>
      <w:r w:rsidRPr="00A36240">
        <w:rPr>
          <w:rFonts w:ascii="Times New Roman" w:hAnsi="Times New Roman" w:cs="Times New Roman"/>
          <w:sz w:val="28"/>
          <w:szCs w:val="28"/>
          <w:lang w:val="en-US"/>
        </w:rPr>
        <w:t xml:space="preserve"> (two concentric spheres with the radii of the internal and external plates</w:t>
      </w:r>
      <w:r w:rsidRPr="00A36240">
        <w:rPr>
          <w:rFonts w:ascii="Times New Roman" w:hAnsi="Times New Roman" w:cs="Times New Roman"/>
          <w:i/>
          <w:sz w:val="28"/>
          <w:szCs w:val="28"/>
          <w:lang w:val="en-US"/>
        </w:rPr>
        <w:t>r1</w:t>
      </w:r>
      <w:r w:rsidRPr="00A36240">
        <w:rPr>
          <w:rFonts w:ascii="Times New Roman" w:hAnsi="Times New Roman" w:cs="Times New Roman"/>
          <w:sz w:val="28"/>
          <w:szCs w:val="28"/>
          <w:lang w:val="en-US"/>
        </w:rPr>
        <w:t xml:space="preserve"> and </w:t>
      </w:r>
      <w:r w:rsidRPr="00A36240">
        <w:rPr>
          <w:rFonts w:ascii="Times New Roman" w:hAnsi="Times New Roman" w:cs="Times New Roman"/>
          <w:i/>
          <w:sz w:val="28"/>
          <w:szCs w:val="28"/>
          <w:lang w:val="en-US"/>
        </w:rPr>
        <w:t>r</w:t>
      </w:r>
      <w:r w:rsidRPr="00A36240">
        <w:rPr>
          <w:rFonts w:ascii="Times New Roman" w:hAnsi="Times New Roman" w:cs="Times New Roman"/>
          <w:i/>
          <w:sz w:val="28"/>
          <w:szCs w:val="28"/>
          <w:vertAlign w:val="subscript"/>
          <w:lang w:val="en-US"/>
        </w:rPr>
        <w:t>2</w:t>
      </w:r>
      <w:r w:rsidRPr="00A36240">
        <w:rPr>
          <w:rFonts w:ascii="Times New Roman" w:hAnsi="Times New Roman" w:cs="Times New Roman"/>
          <w:sz w:val="28"/>
          <w:szCs w:val="28"/>
          <w:lang w:val="en-US"/>
        </w:rPr>
        <w:t>) is</w:t>
      </w:r>
    </w:p>
    <w:p w:rsidR="00A36240" w:rsidRPr="00A36240" w:rsidRDefault="00A36240" w:rsidP="00A36240">
      <w:pPr>
        <w:spacing w:after="0"/>
        <w:jc w:val="both"/>
        <w:rPr>
          <w:rFonts w:ascii="Times New Roman" w:hAnsi="Times New Roman" w:cs="Times New Roman"/>
          <w:sz w:val="28"/>
          <w:szCs w:val="28"/>
          <w:lang w:val="en-US"/>
        </w:rPr>
      </w:pPr>
      <w:r w:rsidRPr="00A36240">
        <w:rPr>
          <w:rFonts w:ascii="Times New Roman" w:hAnsi="Times New Roman" w:cs="Times New Roman"/>
          <w:sz w:val="28"/>
          <w:szCs w:val="28"/>
          <w:lang w:val="en-US"/>
        </w:rPr>
        <w:tab/>
      </w:r>
      <w:r w:rsidRPr="00A36240">
        <w:rPr>
          <w:rFonts w:ascii="Times New Roman" w:hAnsi="Times New Roman" w:cs="Times New Roman"/>
          <w:sz w:val="28"/>
          <w:szCs w:val="28"/>
          <w:lang w:val="en-US"/>
        </w:rPr>
        <w:tab/>
      </w:r>
      <w:r w:rsidRPr="00A36240">
        <w:rPr>
          <w:rFonts w:ascii="Times New Roman" w:hAnsi="Times New Roman" w:cs="Times New Roman"/>
          <w:sz w:val="28"/>
          <w:szCs w:val="28"/>
          <w:lang w:val="en-US"/>
        </w:rPr>
        <w:tab/>
      </w:r>
      <w:r w:rsidRPr="00A36240">
        <w:rPr>
          <w:rFonts w:ascii="Times New Roman" w:hAnsi="Times New Roman" w:cs="Times New Roman"/>
          <w:noProof/>
          <w:sz w:val="28"/>
          <w:szCs w:val="28"/>
          <w:lang w:eastAsia="ru-RU"/>
        </w:rPr>
        <w:drawing>
          <wp:inline distT="0" distB="0" distL="0" distR="0">
            <wp:extent cx="2126615" cy="616585"/>
            <wp:effectExtent l="0" t="0" r="0" b="0"/>
            <wp:docPr id="11754" name="Рисунок 1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20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6615" cy="616585"/>
                    </a:xfrm>
                    <a:prstGeom prst="rect">
                      <a:avLst/>
                    </a:prstGeom>
                    <a:noFill/>
                    <a:ln>
                      <a:noFill/>
                    </a:ln>
                  </pic:spPr>
                </pic:pic>
              </a:graphicData>
            </a:graphic>
          </wp:inline>
        </w:drawing>
      </w:r>
    </w:p>
    <w:p w:rsidR="00A36240" w:rsidRPr="00A36240" w:rsidRDefault="00A36240" w:rsidP="00A36240">
      <w:pPr>
        <w:spacing w:after="0"/>
        <w:jc w:val="both"/>
        <w:rPr>
          <w:rFonts w:ascii="Times New Roman" w:hAnsi="Times New Roman" w:cs="Times New Roman"/>
          <w:sz w:val="28"/>
          <w:szCs w:val="28"/>
          <w:lang w:val="en-US"/>
        </w:rPr>
      </w:pPr>
    </w:p>
    <w:p w:rsidR="00A36240" w:rsidRPr="00A36240" w:rsidRDefault="00A36240" w:rsidP="00A36240">
      <w:pPr>
        <w:spacing w:after="0"/>
        <w:jc w:val="both"/>
        <w:rPr>
          <w:rFonts w:ascii="Times New Roman" w:hAnsi="Times New Roman" w:cs="Times New Roman"/>
          <w:b/>
          <w:bCs/>
          <w:sz w:val="28"/>
          <w:szCs w:val="28"/>
        </w:rPr>
      </w:pPr>
    </w:p>
    <w:p w:rsidR="00A36240" w:rsidRPr="00A36240" w:rsidRDefault="00A36240" w:rsidP="00A36240">
      <w:pPr>
        <w:spacing w:after="0"/>
        <w:jc w:val="both"/>
        <w:rPr>
          <w:rFonts w:ascii="Times New Roman" w:hAnsi="Times New Roman" w:cs="Times New Roman"/>
          <w:sz w:val="28"/>
          <w:szCs w:val="28"/>
          <w:lang w:val="en-US"/>
        </w:rPr>
      </w:pPr>
      <w:r w:rsidRPr="00A36240">
        <w:rPr>
          <w:rFonts w:ascii="Times New Roman" w:hAnsi="Times New Roman" w:cs="Times New Roman"/>
          <w:b/>
          <w:bCs/>
          <w:sz w:val="28"/>
          <w:szCs w:val="28"/>
          <w:lang w:val="en-US"/>
        </w:rPr>
        <w:t>Connecting capacitors in parallel</w:t>
      </w:r>
    </w:p>
    <w:p w:rsidR="00A36240" w:rsidRPr="00A36240" w:rsidRDefault="00A36240" w:rsidP="00A36240">
      <w:pPr>
        <w:spacing w:after="0"/>
        <w:jc w:val="both"/>
        <w:rPr>
          <w:rFonts w:ascii="Times New Roman" w:hAnsi="Times New Roman" w:cs="Times New Roman"/>
          <w:sz w:val="28"/>
          <w:szCs w:val="28"/>
          <w:lang w:val="en-US"/>
        </w:rPr>
      </w:pPr>
    </w:p>
    <w:p w:rsidR="00A36240" w:rsidRDefault="00A36240" w:rsidP="00A36240">
      <w:pPr>
        <w:spacing w:after="0"/>
        <w:jc w:val="both"/>
        <w:rPr>
          <w:rFonts w:ascii="Times New Roman" w:hAnsi="Times New Roman" w:cs="Times New Roman"/>
          <w:sz w:val="28"/>
          <w:szCs w:val="28"/>
          <w:lang w:val="en-US"/>
        </w:rPr>
      </w:pPr>
      <w:r w:rsidRPr="00A36240">
        <w:rPr>
          <w:rFonts w:ascii="Times New Roman" w:hAnsi="Times New Roman" w:cs="Times New Roman"/>
          <w:noProof/>
          <w:sz w:val="28"/>
          <w:szCs w:val="28"/>
          <w:lang w:eastAsia="ru-RU"/>
        </w:rPr>
        <w:drawing>
          <wp:anchor distT="0" distB="0" distL="114300" distR="114300" simplePos="0" relativeHeight="251724800" behindDoc="0" locked="0" layoutInCell="1" allowOverlap="1">
            <wp:simplePos x="0" y="0"/>
            <wp:positionH relativeFrom="column">
              <wp:posOffset>3808730</wp:posOffset>
            </wp:positionH>
            <wp:positionV relativeFrom="paragraph">
              <wp:posOffset>59690</wp:posOffset>
            </wp:positionV>
            <wp:extent cx="2139315" cy="850265"/>
            <wp:effectExtent l="0" t="0" r="0" b="6985"/>
            <wp:wrapSquare wrapText="bothSides"/>
            <wp:docPr id="11761" name="Рисунок 1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4"/>
                    <pic:cNvPicPr>
                      <a:picLocks noChangeAspect="1" noChangeArrowheads="1"/>
                    </pic:cNvPicPr>
                  </pic:nvPicPr>
                  <pic:blipFill>
                    <a:blip r:embed="rId21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9315" cy="850265"/>
                    </a:xfrm>
                    <a:prstGeom prst="rect">
                      <a:avLst/>
                    </a:prstGeom>
                    <a:noFill/>
                  </pic:spPr>
                </pic:pic>
              </a:graphicData>
            </a:graphic>
          </wp:anchor>
        </w:drawing>
      </w:r>
      <w:r w:rsidRPr="00A36240">
        <w:rPr>
          <w:rFonts w:ascii="Times New Roman" w:hAnsi="Times New Roman" w:cs="Times New Roman"/>
          <w:sz w:val="28"/>
          <w:szCs w:val="28"/>
          <w:lang w:val="en-US"/>
        </w:rPr>
        <w:tab/>
        <w:t>Across the plates of each of the capacitors is the potential difference V. Thus charge stored on each is given by the product of the potential difference φ</w:t>
      </w:r>
      <w:r w:rsidRPr="00A36240">
        <w:rPr>
          <w:rFonts w:ascii="Times New Roman" w:hAnsi="Times New Roman" w:cs="Times New Roman"/>
          <w:sz w:val="28"/>
          <w:szCs w:val="28"/>
          <w:vertAlign w:val="subscript"/>
          <w:lang w:val="en-US"/>
        </w:rPr>
        <w:t>1</w:t>
      </w:r>
      <w:r w:rsidRPr="00A36240">
        <w:rPr>
          <w:rFonts w:ascii="Times New Roman" w:hAnsi="Times New Roman" w:cs="Times New Roman"/>
          <w:sz w:val="28"/>
          <w:szCs w:val="28"/>
          <w:lang w:val="en-US"/>
        </w:rPr>
        <w:t>-φ</w:t>
      </w:r>
      <w:r w:rsidRPr="00A36240">
        <w:rPr>
          <w:rFonts w:ascii="Times New Roman" w:hAnsi="Times New Roman" w:cs="Times New Roman"/>
          <w:sz w:val="28"/>
          <w:szCs w:val="28"/>
          <w:vertAlign w:val="subscript"/>
          <w:lang w:val="en-US"/>
        </w:rPr>
        <w:t>2</w:t>
      </w:r>
      <w:r w:rsidRPr="00A36240">
        <w:rPr>
          <w:rFonts w:ascii="Times New Roman" w:hAnsi="Times New Roman" w:cs="Times New Roman"/>
          <w:sz w:val="28"/>
          <w:szCs w:val="28"/>
          <w:lang w:val="en-US"/>
        </w:rPr>
        <w:t xml:space="preserve"> and its capacitance.</w:t>
      </w:r>
    </w:p>
    <w:p w:rsidR="004566B3" w:rsidRPr="00A36240" w:rsidRDefault="004566B3" w:rsidP="00A36240">
      <w:pPr>
        <w:spacing w:after="0"/>
        <w:jc w:val="both"/>
        <w:rPr>
          <w:rFonts w:ascii="Times New Roman" w:hAnsi="Times New Roman" w:cs="Times New Roman"/>
          <w:sz w:val="28"/>
          <w:szCs w:val="28"/>
          <w:lang w:val="en-US"/>
        </w:rPr>
      </w:pPr>
    </w:p>
    <w:p w:rsidR="00A36240" w:rsidRDefault="00A36240" w:rsidP="00A36240">
      <w:pPr>
        <w:spacing w:after="0"/>
        <w:jc w:val="both"/>
        <w:rPr>
          <w:rFonts w:ascii="Times New Roman" w:hAnsi="Times New Roman" w:cs="Times New Roman"/>
          <w:sz w:val="28"/>
          <w:szCs w:val="28"/>
          <w:lang w:val="en-US"/>
        </w:rPr>
      </w:pPr>
      <w:r w:rsidRPr="00A36240">
        <w:rPr>
          <w:rFonts w:ascii="Times New Roman" w:hAnsi="Times New Roman" w:cs="Times New Roman"/>
          <w:sz w:val="28"/>
          <w:szCs w:val="28"/>
          <w:lang w:val="en-US"/>
        </w:rPr>
        <w:tab/>
      </w:r>
      <w:r w:rsidRPr="00A36240">
        <w:rPr>
          <w:rFonts w:ascii="Times New Roman" w:hAnsi="Times New Roman" w:cs="Times New Roman"/>
          <w:noProof/>
          <w:sz w:val="28"/>
          <w:szCs w:val="28"/>
          <w:lang w:eastAsia="ru-RU"/>
        </w:rPr>
        <w:drawing>
          <wp:inline distT="0" distB="0" distL="0" distR="0">
            <wp:extent cx="2169160" cy="638175"/>
            <wp:effectExtent l="0" t="0" r="2540" b="9525"/>
            <wp:docPr id="11753" name="Рисунок 1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2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9160" cy="638175"/>
                    </a:xfrm>
                    <a:prstGeom prst="rect">
                      <a:avLst/>
                    </a:prstGeom>
                    <a:noFill/>
                    <a:ln>
                      <a:noFill/>
                    </a:ln>
                  </pic:spPr>
                </pic:pic>
              </a:graphicData>
            </a:graphic>
          </wp:inline>
        </w:drawing>
      </w:r>
    </w:p>
    <w:p w:rsidR="004566B3" w:rsidRPr="00A36240" w:rsidRDefault="004566B3" w:rsidP="00A36240">
      <w:pPr>
        <w:spacing w:after="0"/>
        <w:jc w:val="both"/>
        <w:rPr>
          <w:rFonts w:ascii="Times New Roman" w:hAnsi="Times New Roman" w:cs="Times New Roman"/>
          <w:sz w:val="28"/>
          <w:szCs w:val="28"/>
          <w:lang w:val="en-US"/>
        </w:rPr>
      </w:pPr>
    </w:p>
    <w:p w:rsidR="00A36240" w:rsidRPr="00A36240" w:rsidRDefault="00A36240" w:rsidP="00A36240">
      <w:pPr>
        <w:spacing w:after="0"/>
        <w:jc w:val="both"/>
        <w:rPr>
          <w:rFonts w:ascii="Times New Roman" w:hAnsi="Times New Roman" w:cs="Times New Roman"/>
          <w:sz w:val="28"/>
          <w:szCs w:val="28"/>
          <w:lang w:val="en-US"/>
        </w:rPr>
      </w:pPr>
      <w:r w:rsidRPr="00A36240">
        <w:rPr>
          <w:rFonts w:ascii="Times New Roman" w:hAnsi="Times New Roman" w:cs="Times New Roman"/>
          <w:sz w:val="28"/>
          <w:szCs w:val="28"/>
          <w:lang w:val="en-US"/>
        </w:rPr>
        <w:t>where C = C</w:t>
      </w:r>
      <w:r w:rsidRPr="00A36240">
        <w:rPr>
          <w:rFonts w:ascii="Times New Roman" w:hAnsi="Times New Roman" w:cs="Times New Roman"/>
          <w:sz w:val="28"/>
          <w:szCs w:val="28"/>
          <w:vertAlign w:val="subscript"/>
          <w:lang w:val="en-US"/>
        </w:rPr>
        <w:t>1</w:t>
      </w:r>
      <w:r w:rsidRPr="00A36240">
        <w:rPr>
          <w:rFonts w:ascii="Times New Roman" w:hAnsi="Times New Roman" w:cs="Times New Roman"/>
          <w:sz w:val="28"/>
          <w:szCs w:val="28"/>
          <w:lang w:val="en-US"/>
        </w:rPr>
        <w:t xml:space="preserve"> + C</w:t>
      </w:r>
      <w:r w:rsidRPr="00A36240">
        <w:rPr>
          <w:rFonts w:ascii="Times New Roman" w:hAnsi="Times New Roman" w:cs="Times New Roman"/>
          <w:sz w:val="28"/>
          <w:szCs w:val="28"/>
          <w:vertAlign w:val="subscript"/>
          <w:lang w:val="en-US"/>
        </w:rPr>
        <w:t>2</w:t>
      </w:r>
      <w:r w:rsidRPr="00A36240">
        <w:rPr>
          <w:rFonts w:ascii="Times New Roman" w:hAnsi="Times New Roman" w:cs="Times New Roman"/>
          <w:sz w:val="28"/>
          <w:szCs w:val="28"/>
          <w:lang w:val="en-US"/>
        </w:rPr>
        <w:t xml:space="preserve"> + C</w:t>
      </w:r>
      <w:r w:rsidRPr="00A36240">
        <w:rPr>
          <w:rFonts w:ascii="Times New Roman" w:hAnsi="Times New Roman" w:cs="Times New Roman"/>
          <w:sz w:val="28"/>
          <w:szCs w:val="28"/>
          <w:vertAlign w:val="subscript"/>
          <w:lang w:val="en-US"/>
        </w:rPr>
        <w:t>3</w:t>
      </w:r>
      <w:r w:rsidRPr="00A36240">
        <w:rPr>
          <w:rFonts w:ascii="Times New Roman" w:hAnsi="Times New Roman" w:cs="Times New Roman"/>
          <w:sz w:val="28"/>
          <w:szCs w:val="28"/>
          <w:lang w:val="en-US"/>
        </w:rPr>
        <w:t xml:space="preserve">; C is the </w:t>
      </w:r>
      <w:r w:rsidRPr="00A36240">
        <w:rPr>
          <w:rFonts w:ascii="Times New Roman" w:hAnsi="Times New Roman" w:cs="Times New Roman"/>
          <w:b/>
          <w:sz w:val="28"/>
          <w:szCs w:val="28"/>
          <w:lang w:val="en-US"/>
        </w:rPr>
        <w:t>effective capacitance</w:t>
      </w:r>
      <w:r w:rsidRPr="00A36240">
        <w:rPr>
          <w:rFonts w:ascii="Times New Roman" w:hAnsi="Times New Roman" w:cs="Times New Roman"/>
          <w:sz w:val="28"/>
          <w:szCs w:val="28"/>
          <w:lang w:val="en-US"/>
        </w:rPr>
        <w:t xml:space="preserve"> of the combination.</w:t>
      </w:r>
    </w:p>
    <w:p w:rsidR="00A36240" w:rsidRPr="00A36240" w:rsidRDefault="00A36240" w:rsidP="009F485E">
      <w:pPr>
        <w:numPr>
          <w:ilvl w:val="0"/>
          <w:numId w:val="36"/>
        </w:numPr>
        <w:spacing w:after="0"/>
        <w:jc w:val="both"/>
        <w:rPr>
          <w:rFonts w:ascii="Times New Roman" w:hAnsi="Times New Roman" w:cs="Times New Roman"/>
          <w:sz w:val="28"/>
          <w:szCs w:val="28"/>
          <w:lang w:val="en-US"/>
        </w:rPr>
      </w:pPr>
      <w:r w:rsidRPr="00A36240">
        <w:rPr>
          <w:rFonts w:ascii="Times New Roman" w:hAnsi="Times New Roman" w:cs="Times New Roman"/>
          <w:b/>
          <w:iCs/>
          <w:sz w:val="28"/>
          <w:szCs w:val="28"/>
          <w:lang w:val="en-US"/>
        </w:rPr>
        <w:t>Capacitors</w:t>
      </w:r>
      <w:r w:rsidRPr="00A36240">
        <w:rPr>
          <w:rFonts w:ascii="Times New Roman" w:hAnsi="Times New Roman" w:cs="Times New Roman"/>
          <w:iCs/>
          <w:sz w:val="28"/>
          <w:szCs w:val="28"/>
          <w:lang w:val="en-US"/>
        </w:rPr>
        <w:t xml:space="preserve"> are connected in parallel when maximum charge is to be stored.</w:t>
      </w:r>
    </w:p>
    <w:p w:rsidR="00A36240" w:rsidRPr="00A36240" w:rsidRDefault="00A36240" w:rsidP="00A36240">
      <w:pPr>
        <w:spacing w:after="0"/>
        <w:jc w:val="both"/>
        <w:rPr>
          <w:rFonts w:ascii="Times New Roman" w:hAnsi="Times New Roman" w:cs="Times New Roman"/>
          <w:b/>
          <w:sz w:val="28"/>
          <w:szCs w:val="28"/>
          <w:lang w:val="en-US"/>
        </w:rPr>
      </w:pPr>
    </w:p>
    <w:p w:rsidR="0070436B" w:rsidRPr="007D2A1A" w:rsidRDefault="000820C5" w:rsidP="009F485E">
      <w:pPr>
        <w:pStyle w:val="a4"/>
        <w:numPr>
          <w:ilvl w:val="1"/>
          <w:numId w:val="21"/>
        </w:numPr>
        <w:spacing w:after="0"/>
        <w:jc w:val="both"/>
        <w:rPr>
          <w:rFonts w:ascii="Times New Roman" w:hAnsi="Times New Roman" w:cs="Times New Roman"/>
          <w:b/>
          <w:sz w:val="28"/>
          <w:szCs w:val="28"/>
          <w:lang w:val="en-US"/>
        </w:rPr>
      </w:pPr>
      <w:r w:rsidRPr="00BA5F2A">
        <w:rPr>
          <w:rFonts w:ascii="Times New Roman" w:hAnsi="Times New Roman" w:cs="Times New Roman"/>
          <w:b/>
          <w:sz w:val="28"/>
          <w:szCs w:val="28"/>
          <w:lang w:val="en-US"/>
        </w:rPr>
        <w:t xml:space="preserve">Series connection equivalent capacitance. Storing energy in a capacitor. </w:t>
      </w:r>
    </w:p>
    <w:p w:rsidR="00A36240" w:rsidRDefault="00A36240" w:rsidP="00A36240">
      <w:pPr>
        <w:pStyle w:val="a4"/>
        <w:spacing w:after="0"/>
        <w:ind w:left="750"/>
        <w:jc w:val="both"/>
        <w:rPr>
          <w:rFonts w:ascii="Times New Roman" w:hAnsi="Times New Roman" w:cs="Times New Roman"/>
          <w:b/>
          <w:sz w:val="28"/>
          <w:szCs w:val="28"/>
          <w:lang w:val="en-US"/>
        </w:rPr>
      </w:pPr>
    </w:p>
    <w:p w:rsidR="00A36240" w:rsidRPr="00A36240" w:rsidRDefault="00A36240" w:rsidP="00A36240">
      <w:pPr>
        <w:rPr>
          <w:rFonts w:ascii="Times New Roman" w:hAnsi="Times New Roman" w:cs="Times New Roman"/>
          <w:sz w:val="28"/>
          <w:szCs w:val="28"/>
          <w:lang w:val="en-US"/>
        </w:rPr>
      </w:pPr>
      <w:r w:rsidRPr="00A36240">
        <w:rPr>
          <w:rFonts w:ascii="Times New Roman" w:hAnsi="Times New Roman" w:cs="Times New Roman"/>
          <w:sz w:val="28"/>
          <w:szCs w:val="28"/>
          <w:lang w:val="en-US"/>
        </w:rPr>
        <w:t>When capacitors are connected in series the potential difference φ</w:t>
      </w:r>
      <w:r w:rsidRPr="00A36240">
        <w:rPr>
          <w:rFonts w:ascii="Times New Roman" w:hAnsi="Times New Roman" w:cs="Times New Roman"/>
          <w:sz w:val="28"/>
          <w:szCs w:val="28"/>
          <w:vertAlign w:val="subscript"/>
          <w:lang w:val="en-US"/>
        </w:rPr>
        <w:t>1</w:t>
      </w:r>
      <w:r w:rsidRPr="00A36240">
        <w:rPr>
          <w:rFonts w:ascii="Times New Roman" w:hAnsi="Times New Roman" w:cs="Times New Roman"/>
          <w:sz w:val="28"/>
          <w:szCs w:val="28"/>
          <w:lang w:val="en-US"/>
        </w:rPr>
        <w:t>-φ</w:t>
      </w:r>
      <w:r w:rsidRPr="00A36240">
        <w:rPr>
          <w:rFonts w:ascii="Times New Roman" w:hAnsi="Times New Roman" w:cs="Times New Roman"/>
          <w:sz w:val="28"/>
          <w:szCs w:val="28"/>
          <w:vertAlign w:val="subscript"/>
          <w:lang w:val="en-US"/>
        </w:rPr>
        <w:t>2</w:t>
      </w:r>
      <w:r w:rsidRPr="00A36240">
        <w:rPr>
          <w:rFonts w:ascii="Times New Roman" w:hAnsi="Times New Roman" w:cs="Times New Roman"/>
          <w:sz w:val="28"/>
          <w:szCs w:val="28"/>
          <w:lang w:val="en-US"/>
        </w:rPr>
        <w:t xml:space="preserve"> is applied across the entire combination. The potential difference across each is a part of Δφ.</w:t>
      </w:r>
    </w:p>
    <w:p w:rsidR="004566B3" w:rsidRDefault="00A36240" w:rsidP="00A36240">
      <w:pPr>
        <w:rPr>
          <w:rFonts w:ascii="Times New Roman" w:hAnsi="Times New Roman" w:cs="Times New Roman"/>
          <w:sz w:val="28"/>
          <w:szCs w:val="28"/>
          <w:lang w:val="en-US"/>
        </w:rPr>
      </w:pPr>
      <w:r w:rsidRPr="00A36240">
        <w:rPr>
          <w:rFonts w:ascii="Times New Roman" w:hAnsi="Times New Roman" w:cs="Times New Roman"/>
          <w:sz w:val="28"/>
          <w:szCs w:val="28"/>
          <w:lang w:val="en-US"/>
        </w:rPr>
        <w:t xml:space="preserve">Thus, </w:t>
      </w:r>
    </w:p>
    <w:p w:rsidR="00A36240" w:rsidRDefault="00A36240" w:rsidP="00A36240">
      <w:pPr>
        <w:rPr>
          <w:rFonts w:ascii="Times New Roman" w:hAnsi="Times New Roman" w:cs="Times New Roman"/>
          <w:sz w:val="28"/>
          <w:szCs w:val="28"/>
          <w:vertAlign w:val="subscript"/>
          <w:lang w:val="en-US"/>
        </w:rPr>
      </w:pPr>
      <w:r w:rsidRPr="00A36240">
        <w:rPr>
          <w:rFonts w:ascii="Times New Roman" w:hAnsi="Times New Roman" w:cs="Times New Roman"/>
          <w:sz w:val="28"/>
          <w:szCs w:val="28"/>
          <w:lang w:val="en-US"/>
        </w:rPr>
        <w:t> Δφ = Δφ</w:t>
      </w:r>
      <w:r w:rsidRPr="00A36240">
        <w:rPr>
          <w:rFonts w:ascii="Times New Roman" w:hAnsi="Times New Roman" w:cs="Times New Roman"/>
          <w:sz w:val="28"/>
          <w:szCs w:val="28"/>
          <w:vertAlign w:val="subscript"/>
          <w:lang w:val="en-US"/>
        </w:rPr>
        <w:t>1</w:t>
      </w:r>
      <w:r w:rsidRPr="00A36240">
        <w:rPr>
          <w:rFonts w:ascii="Times New Roman" w:hAnsi="Times New Roman" w:cs="Times New Roman"/>
          <w:sz w:val="28"/>
          <w:szCs w:val="28"/>
          <w:lang w:val="en-US"/>
        </w:rPr>
        <w:t xml:space="preserve"> + Δφ</w:t>
      </w:r>
      <w:r w:rsidRPr="00A36240">
        <w:rPr>
          <w:rFonts w:ascii="Times New Roman" w:hAnsi="Times New Roman" w:cs="Times New Roman"/>
          <w:sz w:val="28"/>
          <w:szCs w:val="28"/>
          <w:vertAlign w:val="subscript"/>
          <w:lang w:val="en-US"/>
        </w:rPr>
        <w:t>2</w:t>
      </w:r>
      <w:r w:rsidRPr="00A36240">
        <w:rPr>
          <w:rFonts w:ascii="Times New Roman" w:hAnsi="Times New Roman" w:cs="Times New Roman"/>
          <w:sz w:val="28"/>
          <w:szCs w:val="28"/>
          <w:lang w:val="en-US"/>
        </w:rPr>
        <w:t xml:space="preserve"> + Δφ</w:t>
      </w:r>
      <w:r w:rsidRPr="00A36240">
        <w:rPr>
          <w:rFonts w:ascii="Times New Roman" w:hAnsi="Times New Roman" w:cs="Times New Roman"/>
          <w:sz w:val="28"/>
          <w:szCs w:val="28"/>
          <w:vertAlign w:val="subscript"/>
          <w:lang w:val="en-US"/>
        </w:rPr>
        <w:t>3</w:t>
      </w:r>
    </w:p>
    <w:p w:rsidR="004566B3" w:rsidRDefault="00A36240" w:rsidP="00B43898">
      <w:pPr>
        <w:spacing w:after="0"/>
        <w:rPr>
          <w:rFonts w:ascii="Times New Roman" w:hAnsi="Times New Roman" w:cs="Times New Roman"/>
          <w:sz w:val="28"/>
          <w:szCs w:val="28"/>
          <w:lang w:val="en-US"/>
        </w:rPr>
      </w:pPr>
      <w:r w:rsidRPr="00A36240">
        <w:rPr>
          <w:rFonts w:ascii="Times New Roman" w:hAnsi="Times New Roman" w:cs="Times New Roman"/>
          <w:sz w:val="28"/>
          <w:szCs w:val="28"/>
          <w:lang w:val="en-US"/>
        </w:rPr>
        <w:t>The charge q on the entire combination is actually stored on the outer plates of C</w:t>
      </w:r>
      <w:r w:rsidRPr="00A36240">
        <w:rPr>
          <w:rFonts w:ascii="Times New Roman" w:hAnsi="Times New Roman" w:cs="Times New Roman"/>
          <w:sz w:val="28"/>
          <w:szCs w:val="28"/>
          <w:vertAlign w:val="subscript"/>
          <w:lang w:val="en-US"/>
        </w:rPr>
        <w:t>1</w:t>
      </w:r>
      <w:r w:rsidRPr="00A36240">
        <w:rPr>
          <w:rFonts w:ascii="Times New Roman" w:hAnsi="Times New Roman" w:cs="Times New Roman"/>
          <w:sz w:val="28"/>
          <w:szCs w:val="28"/>
          <w:lang w:val="en-US"/>
        </w:rPr>
        <w:t xml:space="preserve"> and C</w:t>
      </w:r>
      <w:r w:rsidRPr="00A36240">
        <w:rPr>
          <w:rFonts w:ascii="Times New Roman" w:hAnsi="Times New Roman" w:cs="Times New Roman"/>
          <w:sz w:val="28"/>
          <w:szCs w:val="28"/>
          <w:vertAlign w:val="subscript"/>
          <w:lang w:val="en-US"/>
        </w:rPr>
        <w:t>3</w:t>
      </w:r>
      <w:r w:rsidRPr="00A36240">
        <w:rPr>
          <w:rFonts w:ascii="Times New Roman" w:hAnsi="Times New Roman" w:cs="Times New Roman"/>
          <w:sz w:val="28"/>
          <w:szCs w:val="28"/>
          <w:lang w:val="en-US"/>
        </w:rPr>
        <w:t xml:space="preserve">. On the plates not directly connected to the cell, equal and opposite charges are induced. </w:t>
      </w:r>
    </w:p>
    <w:p w:rsidR="00A36240" w:rsidRPr="004566B3" w:rsidRDefault="00A36240" w:rsidP="00B43898">
      <w:pPr>
        <w:spacing w:after="0"/>
        <w:rPr>
          <w:rFonts w:ascii="Times New Roman" w:hAnsi="Times New Roman" w:cs="Times New Roman"/>
          <w:sz w:val="28"/>
          <w:szCs w:val="28"/>
          <w:lang w:val="en-US"/>
        </w:rPr>
      </w:pPr>
      <w:r w:rsidRPr="004566B3">
        <w:rPr>
          <w:rFonts w:ascii="Times New Roman" w:hAnsi="Times New Roman" w:cs="Times New Roman"/>
          <w:sz w:val="28"/>
          <w:szCs w:val="28"/>
          <w:lang w:val="en-US"/>
        </w:rPr>
        <w:t xml:space="preserve">Thus, each capacitor stores the same charge q. </w:t>
      </w:r>
    </w:p>
    <w:p w:rsidR="00A36240" w:rsidRDefault="00A36240" w:rsidP="00A36240">
      <w:pPr>
        <w:pStyle w:val="a4"/>
        <w:ind w:left="750"/>
        <w:rPr>
          <w:rFonts w:ascii="Times New Roman" w:hAnsi="Times New Roman" w:cs="Times New Roman"/>
          <w:sz w:val="28"/>
          <w:szCs w:val="28"/>
          <w:lang w:val="en-US"/>
        </w:rPr>
      </w:pPr>
      <w:r w:rsidRPr="00A36240">
        <w:rPr>
          <w:rFonts w:ascii="Times New Roman" w:hAnsi="Times New Roman" w:cs="Times New Roman"/>
          <w:sz w:val="28"/>
          <w:szCs w:val="28"/>
          <w:lang w:val="en-US"/>
        </w:rPr>
        <w:lastRenderedPageBreak/>
        <w:tab/>
      </w:r>
      <w:r w:rsidRPr="00A36240">
        <w:rPr>
          <w:rFonts w:ascii="Times New Roman" w:hAnsi="Times New Roman" w:cs="Times New Roman"/>
          <w:sz w:val="28"/>
          <w:szCs w:val="28"/>
          <w:lang w:val="en-US"/>
        </w:rPr>
        <w:tab/>
      </w:r>
      <w:r w:rsidRPr="00A36240">
        <w:rPr>
          <w:rFonts w:ascii="Times New Roman" w:hAnsi="Times New Roman" w:cs="Times New Roman"/>
          <w:noProof/>
          <w:sz w:val="28"/>
          <w:szCs w:val="28"/>
          <w:lang w:eastAsia="ru-RU"/>
        </w:rPr>
        <w:drawing>
          <wp:inline distT="0" distB="0" distL="0" distR="0">
            <wp:extent cx="1595120" cy="446405"/>
            <wp:effectExtent l="0" t="0" r="5080" b="0"/>
            <wp:docPr id="11766" name="Рисунок 1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2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95120" cy="446405"/>
                    </a:xfrm>
                    <a:prstGeom prst="rect">
                      <a:avLst/>
                    </a:prstGeom>
                    <a:noFill/>
                    <a:ln>
                      <a:noFill/>
                    </a:ln>
                  </pic:spPr>
                </pic:pic>
              </a:graphicData>
            </a:graphic>
          </wp:inline>
        </w:drawing>
      </w:r>
    </w:p>
    <w:p w:rsidR="004566B3" w:rsidRDefault="00A36240" w:rsidP="004566B3">
      <w:pPr>
        <w:rPr>
          <w:rFonts w:ascii="Times New Roman" w:hAnsi="Times New Roman" w:cs="Times New Roman"/>
          <w:noProof/>
          <w:sz w:val="28"/>
          <w:szCs w:val="28"/>
          <w:lang w:val="en-US" w:eastAsia="ru-RU"/>
        </w:rPr>
      </w:pPr>
      <w:r w:rsidRPr="004566B3">
        <w:rPr>
          <w:rFonts w:ascii="Times New Roman" w:hAnsi="Times New Roman" w:cs="Times New Roman"/>
          <w:sz w:val="28"/>
          <w:szCs w:val="28"/>
          <w:lang w:val="en-US"/>
        </w:rPr>
        <w:t>Hence, we can get</w:t>
      </w:r>
      <w:r w:rsidRPr="00A36240">
        <w:rPr>
          <w:rFonts w:ascii="Times New Roman" w:hAnsi="Times New Roman" w:cs="Times New Roman"/>
          <w:sz w:val="28"/>
          <w:szCs w:val="28"/>
          <w:lang w:val="en-US"/>
        </w:rPr>
        <w:tab/>
      </w:r>
      <w:r w:rsidRPr="00A36240">
        <w:rPr>
          <w:rFonts w:ascii="Times New Roman" w:hAnsi="Times New Roman" w:cs="Times New Roman"/>
          <w:sz w:val="28"/>
          <w:szCs w:val="28"/>
          <w:lang w:val="en-US"/>
        </w:rPr>
        <w:tab/>
      </w:r>
    </w:p>
    <w:p w:rsidR="004566B3" w:rsidRDefault="00A36240" w:rsidP="00A36240">
      <w:pPr>
        <w:pStyle w:val="a4"/>
        <w:ind w:left="750"/>
        <w:rPr>
          <w:rFonts w:ascii="Times New Roman" w:hAnsi="Times New Roman" w:cs="Times New Roman"/>
          <w:sz w:val="28"/>
          <w:szCs w:val="28"/>
          <w:lang w:val="en-US"/>
        </w:rPr>
      </w:pPr>
      <w:r w:rsidRPr="00A36240">
        <w:rPr>
          <w:rFonts w:ascii="Times New Roman" w:hAnsi="Times New Roman" w:cs="Times New Roman"/>
          <w:noProof/>
          <w:sz w:val="28"/>
          <w:szCs w:val="28"/>
          <w:lang w:eastAsia="ru-RU"/>
        </w:rPr>
        <w:drawing>
          <wp:inline distT="0" distB="0" distL="0" distR="0">
            <wp:extent cx="680720" cy="446405"/>
            <wp:effectExtent l="0" t="0" r="5080" b="0"/>
            <wp:docPr id="11765" name="Рисунок 1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2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0720" cy="446405"/>
                    </a:xfrm>
                    <a:prstGeom prst="rect">
                      <a:avLst/>
                    </a:prstGeom>
                    <a:noFill/>
                    <a:ln>
                      <a:noFill/>
                    </a:ln>
                  </pic:spPr>
                </pic:pic>
              </a:graphicData>
            </a:graphic>
          </wp:inline>
        </w:drawing>
      </w:r>
    </w:p>
    <w:p w:rsidR="004566B3" w:rsidRPr="00A36240" w:rsidRDefault="00A36240" w:rsidP="004566B3">
      <w:pPr>
        <w:rPr>
          <w:rFonts w:ascii="Times New Roman" w:hAnsi="Times New Roman" w:cs="Times New Roman"/>
          <w:b/>
          <w:sz w:val="28"/>
          <w:szCs w:val="28"/>
          <w:lang w:val="en-US"/>
        </w:rPr>
      </w:pPr>
      <w:r w:rsidRPr="004566B3">
        <w:rPr>
          <w:rFonts w:ascii="Times New Roman" w:hAnsi="Times New Roman" w:cs="Times New Roman"/>
          <w:sz w:val="28"/>
          <w:szCs w:val="28"/>
          <w:lang w:val="en-US"/>
        </w:rPr>
        <w:t xml:space="preserve">where C is the effective capacitance. </w:t>
      </w:r>
    </w:p>
    <w:p w:rsidR="00A36240" w:rsidRDefault="00A36240" w:rsidP="00A36240">
      <w:pPr>
        <w:pStyle w:val="a4"/>
        <w:spacing w:after="0"/>
        <w:ind w:left="750"/>
        <w:jc w:val="both"/>
        <w:rPr>
          <w:rFonts w:ascii="Times New Roman" w:hAnsi="Times New Roman" w:cs="Times New Roman"/>
          <w:b/>
          <w:sz w:val="28"/>
          <w:szCs w:val="28"/>
          <w:lang w:val="en-US"/>
        </w:rPr>
      </w:pPr>
    </w:p>
    <w:p w:rsidR="000820C5" w:rsidRPr="0070436B" w:rsidRDefault="0070436B" w:rsidP="009F485E">
      <w:pPr>
        <w:pStyle w:val="a4"/>
        <w:numPr>
          <w:ilvl w:val="1"/>
          <w:numId w:val="21"/>
        </w:numPr>
        <w:spacing w:after="0"/>
        <w:jc w:val="both"/>
        <w:rPr>
          <w:rFonts w:ascii="Times New Roman" w:hAnsi="Times New Roman" w:cs="Times New Roman"/>
          <w:b/>
          <w:sz w:val="28"/>
          <w:szCs w:val="28"/>
          <w:lang w:val="en-US"/>
        </w:rPr>
      </w:pPr>
      <w:r>
        <w:rPr>
          <w:rFonts w:ascii="Times New Roman" w:hAnsi="Times New Roman" w:cs="Times New Roman"/>
          <w:b/>
          <w:sz w:val="28"/>
          <w:szCs w:val="28"/>
          <w:lang w:val="en-US"/>
        </w:rPr>
        <w:t>E</w:t>
      </w:r>
      <w:r w:rsidR="000820C5" w:rsidRPr="00BA5F2A">
        <w:rPr>
          <w:rFonts w:ascii="Times New Roman" w:hAnsi="Times New Roman" w:cs="Times New Roman"/>
          <w:b/>
          <w:sz w:val="28"/>
          <w:szCs w:val="28"/>
          <w:lang w:val="en-US"/>
        </w:rPr>
        <w:t>nergy density of the electric field. Energy stored in a spherical shell.</w:t>
      </w:r>
    </w:p>
    <w:p w:rsidR="00923712" w:rsidRPr="0070436B" w:rsidRDefault="00923712" w:rsidP="008E23BA">
      <w:pPr>
        <w:spacing w:after="0"/>
        <w:ind w:firstLine="709"/>
        <w:jc w:val="both"/>
        <w:rPr>
          <w:rFonts w:ascii="Times New Roman" w:hAnsi="Times New Roman" w:cs="Times New Roman"/>
          <w:b/>
          <w:sz w:val="28"/>
          <w:szCs w:val="28"/>
          <w:lang w:val="en-US"/>
        </w:rPr>
      </w:pPr>
    </w:p>
    <w:p w:rsidR="00670984" w:rsidRDefault="00670984" w:rsidP="00B43898">
      <w:pPr>
        <w:spacing w:after="0"/>
        <w:ind w:left="7"/>
        <w:jc w:val="both"/>
        <w:rPr>
          <w:rFonts w:ascii="Times New Roman" w:hAnsi="Times New Roman" w:cs="Times New Roman"/>
          <w:bCs/>
          <w:spacing w:val="-2"/>
          <w:sz w:val="28"/>
          <w:szCs w:val="28"/>
          <w:lang w:val="en-US"/>
        </w:rPr>
      </w:pPr>
      <w:r w:rsidRPr="00670984">
        <w:rPr>
          <w:rFonts w:ascii="Times New Roman" w:hAnsi="Times New Roman" w:cs="Times New Roman"/>
          <w:bCs/>
          <w:spacing w:val="-2"/>
          <w:sz w:val="28"/>
          <w:szCs w:val="28"/>
          <w:lang w:val="en-US"/>
        </w:rPr>
        <w:t xml:space="preserve">For a system of two charges </w:t>
      </w:r>
      <w:r w:rsidRPr="00670984">
        <w:rPr>
          <w:rFonts w:ascii="Times New Roman" w:hAnsi="Times New Roman" w:cs="Times New Roman"/>
          <w:bCs/>
          <w:i/>
          <w:spacing w:val="-2"/>
          <w:sz w:val="28"/>
          <w:szCs w:val="28"/>
          <w:lang w:val="en-US"/>
        </w:rPr>
        <w:t>q</w:t>
      </w:r>
      <w:r w:rsidRPr="00670984">
        <w:rPr>
          <w:rFonts w:ascii="Times New Roman" w:hAnsi="Times New Roman" w:cs="Times New Roman"/>
          <w:bCs/>
          <w:i/>
          <w:spacing w:val="-2"/>
          <w:sz w:val="28"/>
          <w:szCs w:val="28"/>
          <w:vertAlign w:val="subscript"/>
          <w:lang w:val="en-US"/>
        </w:rPr>
        <w:t>1</w:t>
      </w:r>
      <w:r w:rsidRPr="00670984">
        <w:rPr>
          <w:rFonts w:ascii="Times New Roman" w:hAnsi="Times New Roman" w:cs="Times New Roman"/>
          <w:bCs/>
          <w:spacing w:val="-2"/>
          <w:sz w:val="28"/>
          <w:szCs w:val="28"/>
          <w:lang w:val="en-US"/>
        </w:rPr>
        <w:t xml:space="preserve"> and </w:t>
      </w:r>
      <w:r w:rsidRPr="00670984">
        <w:rPr>
          <w:rFonts w:ascii="Times New Roman" w:hAnsi="Times New Roman" w:cs="Times New Roman"/>
          <w:bCs/>
          <w:i/>
          <w:spacing w:val="-2"/>
          <w:sz w:val="28"/>
          <w:szCs w:val="28"/>
          <w:lang w:val="en-US"/>
        </w:rPr>
        <w:t>q</w:t>
      </w:r>
      <w:r w:rsidRPr="00670984">
        <w:rPr>
          <w:rFonts w:ascii="Times New Roman" w:hAnsi="Times New Roman" w:cs="Times New Roman"/>
          <w:bCs/>
          <w:i/>
          <w:spacing w:val="-2"/>
          <w:sz w:val="28"/>
          <w:szCs w:val="28"/>
          <w:vertAlign w:val="subscript"/>
          <w:lang w:val="en-US"/>
        </w:rPr>
        <w:t>2</w:t>
      </w:r>
      <w:r w:rsidRPr="00670984">
        <w:rPr>
          <w:rFonts w:ascii="Times New Roman" w:hAnsi="Times New Roman" w:cs="Times New Roman"/>
          <w:bCs/>
          <w:spacing w:val="-2"/>
          <w:sz w:val="28"/>
          <w:szCs w:val="28"/>
          <w:lang w:val="en-US"/>
        </w:rPr>
        <w:t xml:space="preserve"> being at a distance </w:t>
      </w:r>
      <w:r w:rsidRPr="00670984">
        <w:rPr>
          <w:rFonts w:ascii="Times New Roman" w:hAnsi="Times New Roman" w:cs="Times New Roman"/>
          <w:bCs/>
          <w:i/>
          <w:spacing w:val="-2"/>
          <w:sz w:val="28"/>
          <w:szCs w:val="28"/>
          <w:lang w:val="en-US"/>
        </w:rPr>
        <w:t xml:space="preserve">r </w:t>
      </w:r>
      <w:r w:rsidRPr="00670984">
        <w:rPr>
          <w:rFonts w:ascii="Times New Roman" w:hAnsi="Times New Roman" w:cs="Times New Roman"/>
          <w:bCs/>
          <w:spacing w:val="-2"/>
          <w:sz w:val="28"/>
          <w:szCs w:val="28"/>
          <w:lang w:val="en-US"/>
        </w:rPr>
        <w:t xml:space="preserve">between them, each of them possesses a potential energy in the field set up by another </w:t>
      </w:r>
    </w:p>
    <w:p w:rsidR="004566B3" w:rsidRPr="00670984" w:rsidRDefault="004566B3" w:rsidP="00670984">
      <w:pPr>
        <w:spacing w:after="0"/>
        <w:ind w:left="7" w:firstLine="709"/>
        <w:jc w:val="both"/>
        <w:rPr>
          <w:rFonts w:ascii="Times New Roman" w:hAnsi="Times New Roman" w:cs="Times New Roman"/>
          <w:bCs/>
          <w:spacing w:val="-2"/>
          <w:sz w:val="28"/>
          <w:szCs w:val="28"/>
          <w:lang w:val="en-US"/>
        </w:rPr>
      </w:pPr>
    </w:p>
    <w:p w:rsidR="00670984" w:rsidRDefault="00670984" w:rsidP="00670984">
      <w:pPr>
        <w:spacing w:after="0"/>
        <w:ind w:left="7" w:firstLine="709"/>
        <w:jc w:val="both"/>
        <w:rPr>
          <w:rFonts w:ascii="Times New Roman" w:hAnsi="Times New Roman" w:cs="Times New Roman"/>
          <w:bCs/>
          <w:spacing w:val="-2"/>
          <w:sz w:val="28"/>
          <w:szCs w:val="28"/>
          <w:lang w:val="en-US"/>
        </w:rPr>
      </w:pPr>
      <w:r w:rsidRPr="00670984">
        <w:rPr>
          <w:rFonts w:ascii="Times New Roman" w:hAnsi="Times New Roman" w:cs="Times New Roman"/>
          <w:bCs/>
          <w:spacing w:val="-2"/>
          <w:sz w:val="28"/>
          <w:szCs w:val="28"/>
          <w:lang w:val="en-US"/>
        </w:rPr>
        <w:tab/>
      </w:r>
      <w:r w:rsidRPr="00670984">
        <w:rPr>
          <w:rFonts w:ascii="Times New Roman" w:hAnsi="Times New Roman" w:cs="Times New Roman"/>
          <w:bCs/>
          <w:spacing w:val="-2"/>
          <w:sz w:val="28"/>
          <w:szCs w:val="28"/>
          <w:lang w:val="en-US"/>
        </w:rPr>
        <w:tab/>
      </w:r>
      <w:r w:rsidRPr="00670984">
        <w:rPr>
          <w:rFonts w:ascii="Times New Roman" w:hAnsi="Times New Roman" w:cs="Times New Roman"/>
          <w:bCs/>
          <w:noProof/>
          <w:spacing w:val="-2"/>
          <w:sz w:val="28"/>
          <w:szCs w:val="28"/>
          <w:lang w:eastAsia="ru-RU"/>
        </w:rPr>
        <w:drawing>
          <wp:inline distT="0" distB="0" distL="0" distR="0">
            <wp:extent cx="3041015" cy="425450"/>
            <wp:effectExtent l="0" t="0" r="6985" b="0"/>
            <wp:docPr id="11770" name="Рисунок 1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2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41015" cy="425450"/>
                    </a:xfrm>
                    <a:prstGeom prst="rect">
                      <a:avLst/>
                    </a:prstGeom>
                    <a:noFill/>
                    <a:ln>
                      <a:noFill/>
                    </a:ln>
                  </pic:spPr>
                </pic:pic>
              </a:graphicData>
            </a:graphic>
          </wp:inline>
        </w:drawing>
      </w:r>
    </w:p>
    <w:p w:rsidR="004566B3" w:rsidRPr="00670984" w:rsidRDefault="004566B3" w:rsidP="00670984">
      <w:pPr>
        <w:spacing w:after="0"/>
        <w:ind w:left="7" w:firstLine="709"/>
        <w:jc w:val="both"/>
        <w:rPr>
          <w:rFonts w:ascii="Times New Roman" w:hAnsi="Times New Roman" w:cs="Times New Roman"/>
          <w:bCs/>
          <w:spacing w:val="-2"/>
          <w:sz w:val="28"/>
          <w:szCs w:val="28"/>
          <w:lang w:val="en-US"/>
        </w:rPr>
      </w:pPr>
    </w:p>
    <w:p w:rsidR="00670984" w:rsidRDefault="00670984" w:rsidP="00670984">
      <w:pPr>
        <w:spacing w:after="0"/>
        <w:ind w:left="7" w:firstLine="709"/>
        <w:jc w:val="both"/>
        <w:rPr>
          <w:rFonts w:ascii="Times New Roman" w:hAnsi="Times New Roman" w:cs="Times New Roman"/>
          <w:bCs/>
          <w:spacing w:val="-2"/>
          <w:sz w:val="28"/>
          <w:szCs w:val="28"/>
          <w:lang w:val="en-US"/>
        </w:rPr>
      </w:pPr>
      <w:r w:rsidRPr="00670984">
        <w:rPr>
          <w:rFonts w:ascii="Times New Roman" w:hAnsi="Times New Roman" w:cs="Times New Roman"/>
          <w:bCs/>
          <w:spacing w:val="-2"/>
          <w:sz w:val="28"/>
          <w:szCs w:val="28"/>
          <w:lang w:val="en-US"/>
        </w:rPr>
        <w:t>Therefore, we can write the following</w:t>
      </w:r>
      <w:r w:rsidRPr="00670984">
        <w:rPr>
          <w:rFonts w:ascii="Times New Roman" w:hAnsi="Times New Roman" w:cs="Times New Roman"/>
          <w:bCs/>
          <w:spacing w:val="-2"/>
          <w:sz w:val="28"/>
          <w:szCs w:val="28"/>
          <w:lang w:val="en-US"/>
        </w:rPr>
        <w:tab/>
      </w:r>
    </w:p>
    <w:p w:rsidR="004566B3" w:rsidRPr="00670984" w:rsidRDefault="004566B3" w:rsidP="00670984">
      <w:pPr>
        <w:spacing w:after="0"/>
        <w:ind w:left="7" w:firstLine="709"/>
        <w:jc w:val="both"/>
        <w:rPr>
          <w:rFonts w:ascii="Times New Roman" w:hAnsi="Times New Roman" w:cs="Times New Roman"/>
          <w:bCs/>
          <w:spacing w:val="-2"/>
          <w:sz w:val="28"/>
          <w:szCs w:val="28"/>
          <w:lang w:val="en-US"/>
        </w:rPr>
      </w:pPr>
    </w:p>
    <w:p w:rsidR="00670984" w:rsidRDefault="00670984" w:rsidP="00670984">
      <w:pPr>
        <w:spacing w:after="0"/>
        <w:ind w:left="7" w:firstLine="709"/>
        <w:jc w:val="both"/>
        <w:rPr>
          <w:rFonts w:ascii="Times New Roman" w:hAnsi="Times New Roman" w:cs="Times New Roman"/>
          <w:bCs/>
          <w:spacing w:val="-2"/>
          <w:sz w:val="28"/>
          <w:szCs w:val="28"/>
          <w:lang w:val="en-US"/>
        </w:rPr>
      </w:pPr>
      <w:r w:rsidRPr="00670984">
        <w:rPr>
          <w:rFonts w:ascii="Times New Roman" w:hAnsi="Times New Roman" w:cs="Times New Roman"/>
          <w:bCs/>
          <w:spacing w:val="-2"/>
          <w:sz w:val="28"/>
          <w:szCs w:val="28"/>
          <w:lang w:val="en-US"/>
        </w:rPr>
        <w:tab/>
      </w:r>
      <w:r w:rsidRPr="00670984">
        <w:rPr>
          <w:rFonts w:ascii="Times New Roman" w:hAnsi="Times New Roman" w:cs="Times New Roman"/>
          <w:bCs/>
          <w:spacing w:val="-2"/>
          <w:sz w:val="28"/>
          <w:szCs w:val="28"/>
          <w:lang w:val="en-US"/>
        </w:rPr>
        <w:tab/>
      </w:r>
      <w:r w:rsidRPr="00670984">
        <w:rPr>
          <w:rFonts w:ascii="Times New Roman" w:hAnsi="Times New Roman" w:cs="Times New Roman"/>
          <w:bCs/>
          <w:noProof/>
          <w:spacing w:val="-2"/>
          <w:sz w:val="28"/>
          <w:szCs w:val="28"/>
          <w:lang w:eastAsia="ru-RU"/>
        </w:rPr>
        <w:drawing>
          <wp:inline distT="0" distB="0" distL="0" distR="0">
            <wp:extent cx="2286000" cy="393700"/>
            <wp:effectExtent l="0" t="0" r="0" b="6350"/>
            <wp:docPr id="11769" name="Рисунок 1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2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6000" cy="393700"/>
                    </a:xfrm>
                    <a:prstGeom prst="rect">
                      <a:avLst/>
                    </a:prstGeom>
                    <a:noFill/>
                    <a:ln>
                      <a:noFill/>
                    </a:ln>
                  </pic:spPr>
                </pic:pic>
              </a:graphicData>
            </a:graphic>
          </wp:inline>
        </w:drawing>
      </w:r>
    </w:p>
    <w:p w:rsidR="004566B3" w:rsidRPr="00670984" w:rsidRDefault="004566B3" w:rsidP="00670984">
      <w:pPr>
        <w:spacing w:after="0"/>
        <w:ind w:left="7" w:firstLine="709"/>
        <w:jc w:val="both"/>
        <w:rPr>
          <w:rFonts w:ascii="Times New Roman" w:hAnsi="Times New Roman" w:cs="Times New Roman"/>
          <w:bCs/>
          <w:spacing w:val="-2"/>
          <w:sz w:val="28"/>
          <w:szCs w:val="28"/>
          <w:lang w:val="en-US"/>
        </w:rPr>
      </w:pPr>
    </w:p>
    <w:p w:rsidR="00670984" w:rsidRPr="00670984" w:rsidRDefault="00670984" w:rsidP="00B43898">
      <w:pPr>
        <w:spacing w:after="0"/>
        <w:ind w:left="7"/>
        <w:jc w:val="both"/>
        <w:rPr>
          <w:rFonts w:ascii="Times New Roman" w:hAnsi="Times New Roman" w:cs="Times New Roman"/>
          <w:bCs/>
          <w:spacing w:val="-2"/>
          <w:sz w:val="28"/>
          <w:szCs w:val="28"/>
          <w:lang w:val="en-US"/>
        </w:rPr>
      </w:pPr>
      <w:r w:rsidRPr="00670984">
        <w:rPr>
          <w:rFonts w:ascii="Times New Roman" w:hAnsi="Times New Roman" w:cs="Times New Roman"/>
          <w:bCs/>
          <w:spacing w:val="-2"/>
          <w:sz w:val="28"/>
          <w:szCs w:val="28"/>
          <w:lang w:val="en-US"/>
        </w:rPr>
        <w:t xml:space="preserve">Adding one after another by one charge, we will obtain that the interaction energy of a system of </w:t>
      </w:r>
      <w:r w:rsidRPr="00670984">
        <w:rPr>
          <w:rFonts w:ascii="Times New Roman" w:hAnsi="Times New Roman" w:cs="Times New Roman"/>
          <w:bCs/>
          <w:i/>
          <w:spacing w:val="-2"/>
          <w:sz w:val="28"/>
          <w:szCs w:val="28"/>
          <w:lang w:val="en-US"/>
        </w:rPr>
        <w:t>n</w:t>
      </w:r>
      <w:r w:rsidRPr="00670984">
        <w:rPr>
          <w:rFonts w:ascii="Times New Roman" w:hAnsi="Times New Roman" w:cs="Times New Roman"/>
          <w:bCs/>
          <w:spacing w:val="-2"/>
          <w:sz w:val="28"/>
          <w:szCs w:val="28"/>
          <w:lang w:val="en-US"/>
        </w:rPr>
        <w:t xml:space="preserve"> charges at rest equals</w:t>
      </w:r>
    </w:p>
    <w:p w:rsidR="00670984" w:rsidRDefault="00670984" w:rsidP="00670984">
      <w:pPr>
        <w:spacing w:after="0"/>
        <w:ind w:left="7" w:firstLine="709"/>
        <w:jc w:val="both"/>
        <w:rPr>
          <w:rFonts w:ascii="Times New Roman" w:hAnsi="Times New Roman" w:cs="Times New Roman"/>
          <w:bCs/>
          <w:spacing w:val="-2"/>
          <w:sz w:val="28"/>
          <w:szCs w:val="28"/>
          <w:lang w:val="en-US"/>
        </w:rPr>
      </w:pPr>
      <w:r w:rsidRPr="00670984">
        <w:rPr>
          <w:rFonts w:ascii="Times New Roman" w:hAnsi="Times New Roman" w:cs="Times New Roman"/>
          <w:bCs/>
          <w:spacing w:val="-2"/>
          <w:sz w:val="28"/>
          <w:szCs w:val="28"/>
          <w:lang w:val="en-US"/>
        </w:rPr>
        <w:tab/>
      </w:r>
      <w:r w:rsidRPr="00670984">
        <w:rPr>
          <w:rFonts w:ascii="Times New Roman" w:hAnsi="Times New Roman" w:cs="Times New Roman"/>
          <w:bCs/>
          <w:spacing w:val="-2"/>
          <w:sz w:val="28"/>
          <w:szCs w:val="28"/>
          <w:lang w:val="en-US"/>
        </w:rPr>
        <w:tab/>
      </w:r>
      <w:r w:rsidRPr="00670984">
        <w:rPr>
          <w:rFonts w:ascii="Times New Roman" w:hAnsi="Times New Roman" w:cs="Times New Roman"/>
          <w:bCs/>
          <w:noProof/>
          <w:spacing w:val="-2"/>
          <w:sz w:val="28"/>
          <w:szCs w:val="28"/>
          <w:lang w:eastAsia="ru-RU"/>
        </w:rPr>
        <w:drawing>
          <wp:inline distT="0" distB="0" distL="0" distR="0">
            <wp:extent cx="893445" cy="425450"/>
            <wp:effectExtent l="0" t="0" r="0" b="0"/>
            <wp:docPr id="11768" name="Рисунок 1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2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3445" cy="425450"/>
                    </a:xfrm>
                    <a:prstGeom prst="rect">
                      <a:avLst/>
                    </a:prstGeom>
                    <a:noFill/>
                    <a:ln>
                      <a:noFill/>
                    </a:ln>
                  </pic:spPr>
                </pic:pic>
              </a:graphicData>
            </a:graphic>
          </wp:inline>
        </w:drawing>
      </w:r>
    </w:p>
    <w:p w:rsidR="004566B3" w:rsidRPr="00670984" w:rsidRDefault="004566B3" w:rsidP="00670984">
      <w:pPr>
        <w:spacing w:after="0"/>
        <w:ind w:left="7" w:firstLine="709"/>
        <w:jc w:val="both"/>
        <w:rPr>
          <w:rFonts w:ascii="Times New Roman" w:hAnsi="Times New Roman" w:cs="Times New Roman"/>
          <w:bCs/>
          <w:spacing w:val="-2"/>
          <w:sz w:val="28"/>
          <w:szCs w:val="28"/>
          <w:lang w:val="en-US"/>
        </w:rPr>
      </w:pPr>
    </w:p>
    <w:p w:rsidR="00923712" w:rsidRPr="00670984" w:rsidRDefault="00670984" w:rsidP="004566B3">
      <w:pPr>
        <w:spacing w:after="0"/>
        <w:ind w:left="7"/>
        <w:jc w:val="both"/>
        <w:rPr>
          <w:rFonts w:ascii="Times New Roman" w:eastAsia="Calibri" w:hAnsi="Times New Roman" w:cs="Times New Roman"/>
          <w:sz w:val="28"/>
          <w:szCs w:val="28"/>
          <w:lang w:val="en-US"/>
        </w:rPr>
      </w:pPr>
      <w:r w:rsidRPr="00670984">
        <w:rPr>
          <w:rFonts w:ascii="Times New Roman" w:hAnsi="Times New Roman" w:cs="Times New Roman"/>
          <w:bCs/>
          <w:spacing w:val="-2"/>
          <w:sz w:val="28"/>
          <w:szCs w:val="28"/>
          <w:lang w:val="en-US"/>
        </w:rPr>
        <w:t>where</w:t>
      </w:r>
      <w:r w:rsidRPr="00670984">
        <w:rPr>
          <w:rFonts w:ascii="Times New Roman" w:hAnsi="Times New Roman" w:cs="Times New Roman"/>
          <w:bCs/>
          <w:noProof/>
          <w:spacing w:val="-2"/>
          <w:sz w:val="28"/>
          <w:szCs w:val="28"/>
          <w:lang w:eastAsia="ru-RU"/>
        </w:rPr>
        <w:drawing>
          <wp:inline distT="0" distB="0" distL="0" distR="0">
            <wp:extent cx="170180" cy="233680"/>
            <wp:effectExtent l="0" t="0" r="1270" b="0"/>
            <wp:docPr id="11767" name="Рисунок 1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2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180" cy="233680"/>
                    </a:xfrm>
                    <a:prstGeom prst="rect">
                      <a:avLst/>
                    </a:prstGeom>
                    <a:noFill/>
                    <a:ln>
                      <a:noFill/>
                    </a:ln>
                  </pic:spPr>
                </pic:pic>
              </a:graphicData>
            </a:graphic>
          </wp:inline>
        </w:drawing>
      </w:r>
      <w:r w:rsidRPr="00670984">
        <w:rPr>
          <w:rFonts w:ascii="Times New Roman" w:hAnsi="Times New Roman" w:cs="Times New Roman"/>
          <w:bCs/>
          <w:spacing w:val="-2"/>
          <w:sz w:val="28"/>
          <w:szCs w:val="28"/>
          <w:lang w:val="en-US"/>
        </w:rPr>
        <w:t xml:space="preserve"> = potential set up by all charges except for </w:t>
      </w:r>
      <w:r w:rsidRPr="00670984">
        <w:rPr>
          <w:rFonts w:ascii="Times New Roman" w:hAnsi="Times New Roman" w:cs="Times New Roman"/>
          <w:bCs/>
          <w:i/>
          <w:spacing w:val="-2"/>
          <w:sz w:val="28"/>
          <w:szCs w:val="28"/>
          <w:lang w:val="en-US"/>
        </w:rPr>
        <w:t>i</w:t>
      </w:r>
      <w:r w:rsidRPr="00670984">
        <w:rPr>
          <w:rFonts w:ascii="Times New Roman" w:hAnsi="Times New Roman" w:cs="Times New Roman"/>
          <w:bCs/>
          <w:spacing w:val="-2"/>
          <w:sz w:val="28"/>
          <w:szCs w:val="28"/>
          <w:lang w:val="en-US"/>
        </w:rPr>
        <w:t xml:space="preserve">-th at point where to be a charge </w:t>
      </w:r>
      <w:r w:rsidRPr="00670984">
        <w:rPr>
          <w:rFonts w:ascii="Times New Roman" w:hAnsi="Times New Roman" w:cs="Times New Roman"/>
          <w:bCs/>
          <w:i/>
          <w:spacing w:val="-2"/>
          <w:sz w:val="28"/>
          <w:szCs w:val="28"/>
          <w:lang w:val="en-US"/>
        </w:rPr>
        <w:t>q</w:t>
      </w:r>
      <w:r w:rsidRPr="00670984">
        <w:rPr>
          <w:rFonts w:ascii="Times New Roman" w:hAnsi="Times New Roman" w:cs="Times New Roman"/>
          <w:bCs/>
          <w:i/>
          <w:spacing w:val="-2"/>
          <w:sz w:val="28"/>
          <w:szCs w:val="28"/>
          <w:vertAlign w:val="subscript"/>
          <w:lang w:val="en-US"/>
        </w:rPr>
        <w:t xml:space="preserve">i </w:t>
      </w:r>
    </w:p>
    <w:p w:rsidR="00923712" w:rsidRPr="00964B94" w:rsidRDefault="00923712" w:rsidP="008E23BA">
      <w:pPr>
        <w:spacing w:after="0"/>
        <w:ind w:left="7" w:firstLine="709"/>
        <w:jc w:val="both"/>
        <w:rPr>
          <w:rFonts w:ascii="Times New Roman" w:hAnsi="Times New Roman" w:cs="Times New Roman"/>
          <w:sz w:val="28"/>
          <w:szCs w:val="28"/>
          <w:lang w:val="en-US"/>
        </w:rPr>
      </w:pPr>
    </w:p>
    <w:p w:rsidR="00670984" w:rsidRPr="00670984" w:rsidRDefault="00923712" w:rsidP="00670984">
      <w:pPr>
        <w:spacing w:after="0"/>
        <w:ind w:firstLine="709"/>
        <w:jc w:val="both"/>
        <w:rPr>
          <w:rFonts w:ascii="Times New Roman" w:hAnsi="Times New Roman" w:cs="Times New Roman"/>
          <w:spacing w:val="-2"/>
          <w:sz w:val="28"/>
          <w:szCs w:val="28"/>
          <w:lang w:val="en-US"/>
        </w:rPr>
      </w:pPr>
      <w:r w:rsidRPr="00964B94">
        <w:rPr>
          <w:rFonts w:ascii="Times New Roman" w:hAnsi="Times New Roman" w:cs="Times New Roman"/>
          <w:b/>
          <w:bCs/>
          <w:spacing w:val="-2"/>
          <w:sz w:val="28"/>
          <w:szCs w:val="28"/>
          <w:lang w:val="en-US"/>
        </w:rPr>
        <w:t>Energy in a capacitor.</w:t>
      </w:r>
      <w:r w:rsidR="00670984" w:rsidRPr="00670984">
        <w:rPr>
          <w:rFonts w:ascii="Times New Roman" w:hAnsi="Times New Roman" w:cs="Times New Roman"/>
          <w:spacing w:val="-2"/>
          <w:sz w:val="28"/>
          <w:szCs w:val="28"/>
          <w:lang w:val="en-US"/>
        </w:rPr>
        <w:t xml:space="preserve">Let's consider an isolated conductor. </w:t>
      </w:r>
      <w:r w:rsidR="00670984" w:rsidRPr="00670984">
        <w:rPr>
          <w:rFonts w:ascii="Times New Roman" w:hAnsi="Times New Roman" w:cs="Times New Roman"/>
          <w:i/>
          <w:spacing w:val="-2"/>
          <w:sz w:val="28"/>
          <w:szCs w:val="28"/>
          <w:lang w:val="en-US"/>
        </w:rPr>
        <w:t xml:space="preserve">q, C, φ </w:t>
      </w:r>
      <w:r w:rsidR="00670984" w:rsidRPr="00670984">
        <w:rPr>
          <w:rFonts w:ascii="Times New Roman" w:hAnsi="Times New Roman" w:cs="Times New Roman"/>
          <w:spacing w:val="-2"/>
          <w:sz w:val="28"/>
          <w:szCs w:val="28"/>
          <w:lang w:val="en-US"/>
        </w:rPr>
        <w:t xml:space="preserve">are a charge, a capacity and a potential of this conductorcorrespondingly. Work </w:t>
      </w:r>
      <w:r w:rsidR="00670984" w:rsidRPr="00670984">
        <w:rPr>
          <w:rFonts w:ascii="Times New Roman" w:hAnsi="Times New Roman" w:cs="Times New Roman"/>
          <w:i/>
          <w:spacing w:val="-2"/>
          <w:sz w:val="28"/>
          <w:szCs w:val="28"/>
          <w:lang w:val="en-US"/>
        </w:rPr>
        <w:t>dA</w:t>
      </w:r>
      <w:r w:rsidR="00670984" w:rsidRPr="00670984">
        <w:rPr>
          <w:rFonts w:ascii="Times New Roman" w:hAnsi="Times New Roman" w:cs="Times New Roman"/>
          <w:spacing w:val="-2"/>
          <w:sz w:val="28"/>
          <w:szCs w:val="28"/>
          <w:lang w:val="en-US"/>
        </w:rPr>
        <w:t xml:space="preserve"> done by external forces by negotiation of Coulomb’s repulsion forces  at replacing of a charge  </w:t>
      </w:r>
      <w:r w:rsidR="00670984" w:rsidRPr="00670984">
        <w:rPr>
          <w:rFonts w:ascii="Times New Roman" w:hAnsi="Times New Roman" w:cs="Times New Roman"/>
          <w:i/>
          <w:spacing w:val="-2"/>
          <w:sz w:val="28"/>
          <w:szCs w:val="28"/>
          <w:lang w:val="en-US"/>
        </w:rPr>
        <w:t>dq</w:t>
      </w:r>
      <w:r w:rsidR="00670984" w:rsidRPr="00670984">
        <w:rPr>
          <w:rFonts w:ascii="Times New Roman" w:hAnsi="Times New Roman" w:cs="Times New Roman"/>
          <w:spacing w:val="-2"/>
          <w:sz w:val="28"/>
          <w:szCs w:val="28"/>
          <w:lang w:val="en-US"/>
        </w:rPr>
        <w:t xml:space="preserve"> from infinity to the conductor equals </w:t>
      </w:r>
      <w:r w:rsidR="00670984" w:rsidRPr="00670984">
        <w:rPr>
          <w:rFonts w:ascii="Times New Roman" w:hAnsi="Times New Roman" w:cs="Times New Roman"/>
          <w:i/>
          <w:spacing w:val="-2"/>
          <w:sz w:val="28"/>
          <w:szCs w:val="28"/>
          <w:lang w:val="en-US"/>
        </w:rPr>
        <w:t>dA=φdq=Cφdφ.</w:t>
      </w:r>
      <w:r w:rsidR="00670984" w:rsidRPr="00670984">
        <w:rPr>
          <w:rFonts w:ascii="Times New Roman" w:hAnsi="Times New Roman" w:cs="Times New Roman"/>
          <w:spacing w:val="-2"/>
          <w:sz w:val="28"/>
          <w:szCs w:val="28"/>
          <w:lang w:val="en-US"/>
        </w:rPr>
        <w:t xml:space="preserve"> it is necessary to do a work to charge a conductor from ground potential to φ</w:t>
      </w:r>
    </w:p>
    <w:p w:rsidR="004566B3" w:rsidRDefault="00670984" w:rsidP="00670984">
      <w:pPr>
        <w:spacing w:after="0"/>
        <w:ind w:firstLine="709"/>
        <w:jc w:val="both"/>
        <w:rPr>
          <w:rFonts w:ascii="Times New Roman" w:hAnsi="Times New Roman" w:cs="Times New Roman"/>
          <w:spacing w:val="-2"/>
          <w:sz w:val="28"/>
          <w:szCs w:val="28"/>
          <w:lang w:val="en-US"/>
        </w:rPr>
      </w:pPr>
      <w:r w:rsidRPr="00670984">
        <w:rPr>
          <w:rFonts w:ascii="Times New Roman" w:hAnsi="Times New Roman" w:cs="Times New Roman"/>
          <w:spacing w:val="-2"/>
          <w:sz w:val="28"/>
          <w:szCs w:val="28"/>
          <w:lang w:val="en-US"/>
        </w:rPr>
        <w:tab/>
      </w:r>
      <w:r w:rsidRPr="00670984">
        <w:rPr>
          <w:rFonts w:ascii="Times New Roman" w:hAnsi="Times New Roman" w:cs="Times New Roman"/>
          <w:spacing w:val="-2"/>
          <w:sz w:val="28"/>
          <w:szCs w:val="28"/>
          <w:lang w:val="en-US"/>
        </w:rPr>
        <w:tab/>
      </w:r>
    </w:p>
    <w:p w:rsidR="00670984" w:rsidRPr="00670984" w:rsidRDefault="00670984" w:rsidP="00670984">
      <w:pPr>
        <w:spacing w:after="0"/>
        <w:ind w:firstLine="709"/>
        <w:jc w:val="both"/>
        <w:rPr>
          <w:rFonts w:ascii="Times New Roman" w:hAnsi="Times New Roman" w:cs="Times New Roman"/>
          <w:spacing w:val="-2"/>
          <w:sz w:val="28"/>
          <w:szCs w:val="28"/>
          <w:lang w:val="en-US"/>
        </w:rPr>
      </w:pPr>
      <w:r w:rsidRPr="00670984">
        <w:rPr>
          <w:rFonts w:ascii="Times New Roman" w:hAnsi="Times New Roman" w:cs="Times New Roman"/>
          <w:noProof/>
          <w:spacing w:val="-2"/>
          <w:sz w:val="28"/>
          <w:szCs w:val="28"/>
          <w:lang w:eastAsia="ru-RU"/>
        </w:rPr>
        <w:lastRenderedPageBreak/>
        <w:drawing>
          <wp:inline distT="0" distB="0" distL="0" distR="0">
            <wp:extent cx="1243965" cy="510540"/>
            <wp:effectExtent l="0" t="0" r="0" b="3810"/>
            <wp:docPr id="11773" name="Рисунок 1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2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43965" cy="510540"/>
                    </a:xfrm>
                    <a:prstGeom prst="rect">
                      <a:avLst/>
                    </a:prstGeom>
                    <a:noFill/>
                    <a:ln>
                      <a:noFill/>
                    </a:ln>
                  </pic:spPr>
                </pic:pic>
              </a:graphicData>
            </a:graphic>
          </wp:inline>
        </w:drawing>
      </w:r>
    </w:p>
    <w:p w:rsidR="00670984" w:rsidRDefault="00670984" w:rsidP="004566B3">
      <w:pPr>
        <w:spacing w:after="0"/>
        <w:jc w:val="both"/>
        <w:rPr>
          <w:rFonts w:ascii="Times New Roman" w:hAnsi="Times New Roman" w:cs="Times New Roman"/>
          <w:spacing w:val="-2"/>
          <w:sz w:val="28"/>
          <w:szCs w:val="28"/>
          <w:lang w:val="en-US"/>
        </w:rPr>
      </w:pPr>
      <w:r w:rsidRPr="00670984">
        <w:rPr>
          <w:rFonts w:ascii="Times New Roman" w:hAnsi="Times New Roman" w:cs="Times New Roman"/>
          <w:spacing w:val="-2"/>
          <w:sz w:val="28"/>
          <w:szCs w:val="28"/>
          <w:lang w:val="en-US"/>
        </w:rPr>
        <w:t>Energy of a charged isolated conductor (taking account</w:t>
      </w:r>
      <w:r w:rsidRPr="00670984">
        <w:rPr>
          <w:rFonts w:ascii="Times New Roman" w:hAnsi="Times New Roman" w:cs="Times New Roman"/>
          <w:noProof/>
          <w:spacing w:val="-2"/>
          <w:sz w:val="28"/>
          <w:szCs w:val="28"/>
          <w:lang w:eastAsia="ru-RU"/>
        </w:rPr>
        <w:drawing>
          <wp:inline distT="0" distB="0" distL="0" distR="0">
            <wp:extent cx="425450" cy="425450"/>
            <wp:effectExtent l="0" t="0" r="0" b="0"/>
            <wp:docPr id="11772" name="Рисунок 1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21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5450" cy="425450"/>
                    </a:xfrm>
                    <a:prstGeom prst="rect">
                      <a:avLst/>
                    </a:prstGeom>
                    <a:noFill/>
                    <a:ln>
                      <a:noFill/>
                    </a:ln>
                  </pic:spPr>
                </pic:pic>
              </a:graphicData>
            </a:graphic>
          </wp:inline>
        </w:drawing>
      </w:r>
      <w:r w:rsidRPr="00670984">
        <w:rPr>
          <w:rFonts w:ascii="Times New Roman" w:hAnsi="Times New Roman" w:cs="Times New Roman"/>
          <w:spacing w:val="-2"/>
          <w:sz w:val="28"/>
          <w:szCs w:val="28"/>
          <w:lang w:val="en-US"/>
        </w:rPr>
        <w:t>)</w:t>
      </w:r>
    </w:p>
    <w:p w:rsidR="004566B3" w:rsidRPr="00670984" w:rsidRDefault="004566B3" w:rsidP="00670984">
      <w:pPr>
        <w:spacing w:after="0"/>
        <w:ind w:firstLine="709"/>
        <w:jc w:val="both"/>
        <w:rPr>
          <w:rFonts w:ascii="Times New Roman" w:hAnsi="Times New Roman" w:cs="Times New Roman"/>
          <w:spacing w:val="-2"/>
          <w:sz w:val="28"/>
          <w:szCs w:val="28"/>
          <w:lang w:val="en-US"/>
        </w:rPr>
      </w:pPr>
    </w:p>
    <w:p w:rsidR="00670984" w:rsidRPr="00670984" w:rsidRDefault="00670984" w:rsidP="00670984">
      <w:pPr>
        <w:spacing w:after="0"/>
        <w:ind w:firstLine="709"/>
        <w:jc w:val="both"/>
        <w:rPr>
          <w:rFonts w:ascii="Times New Roman" w:hAnsi="Times New Roman" w:cs="Times New Roman"/>
          <w:spacing w:val="-2"/>
          <w:sz w:val="28"/>
          <w:szCs w:val="28"/>
          <w:lang w:val="en-US"/>
        </w:rPr>
      </w:pPr>
      <w:r w:rsidRPr="00670984">
        <w:rPr>
          <w:rFonts w:ascii="Times New Roman" w:hAnsi="Times New Roman" w:cs="Times New Roman"/>
          <w:spacing w:val="-2"/>
          <w:sz w:val="28"/>
          <w:szCs w:val="28"/>
          <w:lang w:val="en-US"/>
        </w:rPr>
        <w:tab/>
      </w:r>
      <w:r w:rsidRPr="00670984">
        <w:rPr>
          <w:rFonts w:ascii="Times New Roman" w:hAnsi="Times New Roman" w:cs="Times New Roman"/>
          <w:spacing w:val="-2"/>
          <w:sz w:val="28"/>
          <w:szCs w:val="28"/>
          <w:lang w:val="en-US"/>
        </w:rPr>
        <w:tab/>
      </w:r>
      <w:r w:rsidRPr="00670984">
        <w:rPr>
          <w:rFonts w:ascii="Times New Roman" w:hAnsi="Times New Roman" w:cs="Times New Roman"/>
          <w:spacing w:val="-2"/>
          <w:sz w:val="28"/>
          <w:szCs w:val="28"/>
          <w:lang w:val="en-US"/>
        </w:rPr>
        <w:tab/>
      </w:r>
      <w:r w:rsidRPr="00670984">
        <w:rPr>
          <w:rFonts w:ascii="Times New Roman" w:hAnsi="Times New Roman" w:cs="Times New Roman"/>
          <w:noProof/>
          <w:spacing w:val="-2"/>
          <w:sz w:val="28"/>
          <w:szCs w:val="28"/>
          <w:lang w:eastAsia="ru-RU"/>
        </w:rPr>
        <w:drawing>
          <wp:inline distT="0" distB="0" distL="0" distR="0">
            <wp:extent cx="1339850" cy="425450"/>
            <wp:effectExtent l="0" t="0" r="0" b="0"/>
            <wp:docPr id="11771" name="Рисунок 1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22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9850" cy="425450"/>
                    </a:xfrm>
                    <a:prstGeom prst="rect">
                      <a:avLst/>
                    </a:prstGeom>
                    <a:noFill/>
                    <a:ln>
                      <a:noFill/>
                    </a:ln>
                  </pic:spPr>
                </pic:pic>
              </a:graphicData>
            </a:graphic>
          </wp:inline>
        </w:drawing>
      </w:r>
    </w:p>
    <w:p w:rsidR="00923712" w:rsidRDefault="00923712" w:rsidP="00670984">
      <w:pPr>
        <w:spacing w:after="0"/>
        <w:ind w:firstLine="709"/>
        <w:jc w:val="both"/>
        <w:rPr>
          <w:rFonts w:ascii="Times New Roman" w:hAnsi="Times New Roman" w:cs="Times New Roman"/>
          <w:b/>
          <w:sz w:val="28"/>
          <w:szCs w:val="28"/>
          <w:lang w:val="en-US"/>
        </w:rPr>
      </w:pPr>
    </w:p>
    <w:p w:rsidR="00670984" w:rsidRPr="00670984" w:rsidRDefault="00670984" w:rsidP="00670984">
      <w:pPr>
        <w:spacing w:after="0"/>
        <w:ind w:firstLine="709"/>
        <w:jc w:val="both"/>
        <w:rPr>
          <w:rFonts w:ascii="Times New Roman" w:hAnsi="Times New Roman" w:cs="Times New Roman"/>
          <w:sz w:val="28"/>
          <w:szCs w:val="28"/>
          <w:lang w:val="en-US"/>
        </w:rPr>
      </w:pPr>
      <w:r w:rsidRPr="00670984">
        <w:rPr>
          <w:rFonts w:ascii="Times New Roman" w:hAnsi="Times New Roman" w:cs="Times New Roman"/>
          <w:sz w:val="28"/>
          <w:szCs w:val="28"/>
          <w:lang w:val="en-US"/>
        </w:rPr>
        <w:t>Work of external forces at replacing a small charge</w:t>
      </w:r>
      <w:r w:rsidRPr="00670984">
        <w:rPr>
          <w:rFonts w:ascii="Times New Roman" w:hAnsi="Times New Roman" w:cs="Times New Roman"/>
          <w:i/>
          <w:sz w:val="28"/>
          <w:szCs w:val="28"/>
          <w:lang w:val="en-US"/>
        </w:rPr>
        <w:t>dq</w:t>
      </w:r>
      <w:r w:rsidRPr="00670984">
        <w:rPr>
          <w:rFonts w:ascii="Times New Roman" w:hAnsi="Times New Roman" w:cs="Times New Roman"/>
          <w:sz w:val="28"/>
          <w:szCs w:val="28"/>
          <w:lang w:val="en-US"/>
        </w:rPr>
        <w:t>from a capacitor plate</w:t>
      </w:r>
      <w:r w:rsidRPr="00670984">
        <w:rPr>
          <w:rFonts w:ascii="Times New Roman" w:hAnsi="Times New Roman" w:cs="Times New Roman"/>
          <w:i/>
          <w:sz w:val="28"/>
          <w:szCs w:val="28"/>
          <w:lang w:val="en-US"/>
        </w:rPr>
        <w:t>2</w:t>
      </w:r>
      <w:r w:rsidRPr="00670984">
        <w:rPr>
          <w:rFonts w:ascii="Times New Roman" w:hAnsi="Times New Roman" w:cs="Times New Roman"/>
          <w:sz w:val="28"/>
          <w:szCs w:val="28"/>
          <w:lang w:val="en-US"/>
        </w:rPr>
        <w:t xml:space="preserve">  to</w:t>
      </w:r>
      <w:r w:rsidRPr="00670984">
        <w:rPr>
          <w:rFonts w:ascii="Times New Roman" w:hAnsi="Times New Roman" w:cs="Times New Roman"/>
          <w:i/>
          <w:sz w:val="28"/>
          <w:szCs w:val="28"/>
          <w:lang w:val="en-US"/>
        </w:rPr>
        <w:t>1</w:t>
      </w:r>
      <w:r w:rsidRPr="00670984">
        <w:rPr>
          <w:rFonts w:ascii="Times New Roman" w:hAnsi="Times New Roman" w:cs="Times New Roman"/>
          <w:sz w:val="28"/>
          <w:szCs w:val="28"/>
          <w:lang w:val="en-US"/>
        </w:rPr>
        <w:t>is</w:t>
      </w:r>
    </w:p>
    <w:p w:rsidR="00670984" w:rsidRDefault="00670984" w:rsidP="00670984">
      <w:pPr>
        <w:spacing w:after="0"/>
        <w:ind w:firstLine="709"/>
        <w:jc w:val="both"/>
        <w:rPr>
          <w:rFonts w:ascii="Times New Roman" w:hAnsi="Times New Roman" w:cs="Times New Roman"/>
          <w:sz w:val="28"/>
          <w:szCs w:val="28"/>
          <w:lang w:val="en-US"/>
        </w:rPr>
      </w:pPr>
      <w:r w:rsidRPr="00670984">
        <w:rPr>
          <w:rFonts w:ascii="Times New Roman" w:hAnsi="Times New Roman" w:cs="Times New Roman"/>
          <w:sz w:val="28"/>
          <w:szCs w:val="28"/>
          <w:lang w:val="en-US"/>
        </w:rPr>
        <w:tab/>
      </w:r>
      <w:r w:rsidRPr="00670984">
        <w:rPr>
          <w:rFonts w:ascii="Times New Roman" w:hAnsi="Times New Roman" w:cs="Times New Roman"/>
          <w:sz w:val="28"/>
          <w:szCs w:val="28"/>
          <w:lang w:val="en-US"/>
        </w:rPr>
        <w:tab/>
      </w:r>
      <w:r w:rsidRPr="00670984">
        <w:rPr>
          <w:rFonts w:ascii="Times New Roman" w:hAnsi="Times New Roman" w:cs="Times New Roman"/>
          <w:noProof/>
          <w:sz w:val="28"/>
          <w:szCs w:val="28"/>
          <w:lang w:eastAsia="ru-RU"/>
        </w:rPr>
        <w:drawing>
          <wp:inline distT="0" distB="0" distL="0" distR="0">
            <wp:extent cx="1169670" cy="393700"/>
            <wp:effectExtent l="0" t="0" r="0" b="6350"/>
            <wp:docPr id="11777" name="Рисунок 1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22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9670" cy="393700"/>
                    </a:xfrm>
                    <a:prstGeom prst="rect">
                      <a:avLst/>
                    </a:prstGeom>
                    <a:noFill/>
                    <a:ln>
                      <a:noFill/>
                    </a:ln>
                  </pic:spPr>
                </pic:pic>
              </a:graphicData>
            </a:graphic>
          </wp:inline>
        </w:drawing>
      </w:r>
    </w:p>
    <w:p w:rsidR="004566B3" w:rsidRPr="00670984" w:rsidRDefault="004566B3" w:rsidP="00670984">
      <w:pPr>
        <w:spacing w:after="0"/>
        <w:ind w:firstLine="709"/>
        <w:jc w:val="both"/>
        <w:rPr>
          <w:rFonts w:ascii="Times New Roman" w:hAnsi="Times New Roman" w:cs="Times New Roman"/>
          <w:sz w:val="28"/>
          <w:szCs w:val="28"/>
          <w:lang w:val="en-US"/>
        </w:rPr>
      </w:pPr>
    </w:p>
    <w:p w:rsidR="00670984" w:rsidRDefault="00670984" w:rsidP="00670984">
      <w:pPr>
        <w:spacing w:after="0"/>
        <w:ind w:firstLine="709"/>
        <w:jc w:val="both"/>
        <w:rPr>
          <w:rFonts w:ascii="Times New Roman" w:hAnsi="Times New Roman" w:cs="Times New Roman"/>
          <w:sz w:val="28"/>
          <w:szCs w:val="28"/>
          <w:lang w:val="en-US"/>
        </w:rPr>
      </w:pPr>
      <w:r w:rsidRPr="00670984">
        <w:rPr>
          <w:rFonts w:ascii="Times New Roman" w:hAnsi="Times New Roman" w:cs="Times New Roman"/>
          <w:sz w:val="28"/>
          <w:szCs w:val="28"/>
          <w:lang w:val="en-US"/>
        </w:rPr>
        <w:t>Work of external forces at increase of the capacitor charge from 0 up to q is determine by the following expression</w:t>
      </w:r>
    </w:p>
    <w:p w:rsidR="004566B3" w:rsidRPr="00670984" w:rsidRDefault="004566B3" w:rsidP="00670984">
      <w:pPr>
        <w:spacing w:after="0"/>
        <w:ind w:firstLine="709"/>
        <w:jc w:val="both"/>
        <w:rPr>
          <w:rFonts w:ascii="Times New Roman" w:hAnsi="Times New Roman" w:cs="Times New Roman"/>
          <w:sz w:val="28"/>
          <w:szCs w:val="28"/>
          <w:lang w:val="en-US"/>
        </w:rPr>
      </w:pPr>
    </w:p>
    <w:p w:rsidR="00670984" w:rsidRPr="00670984" w:rsidRDefault="00670984" w:rsidP="00670984">
      <w:pPr>
        <w:spacing w:after="0"/>
        <w:ind w:firstLine="709"/>
        <w:jc w:val="both"/>
        <w:rPr>
          <w:rFonts w:ascii="Times New Roman" w:hAnsi="Times New Roman" w:cs="Times New Roman"/>
          <w:sz w:val="28"/>
          <w:szCs w:val="28"/>
          <w:lang w:val="en-US"/>
        </w:rPr>
      </w:pPr>
      <w:r w:rsidRPr="00670984">
        <w:rPr>
          <w:rFonts w:ascii="Times New Roman" w:hAnsi="Times New Roman" w:cs="Times New Roman"/>
          <w:sz w:val="28"/>
          <w:szCs w:val="28"/>
          <w:lang w:val="en-US"/>
        </w:rPr>
        <w:tab/>
      </w:r>
      <w:r w:rsidRPr="00670984">
        <w:rPr>
          <w:rFonts w:ascii="Times New Roman" w:hAnsi="Times New Roman" w:cs="Times New Roman"/>
          <w:sz w:val="28"/>
          <w:szCs w:val="28"/>
          <w:lang w:val="en-US"/>
        </w:rPr>
        <w:tab/>
      </w:r>
      <w:r w:rsidRPr="00670984">
        <w:rPr>
          <w:rFonts w:ascii="Times New Roman" w:hAnsi="Times New Roman" w:cs="Times New Roman"/>
          <w:sz w:val="28"/>
          <w:szCs w:val="28"/>
          <w:lang w:val="en-US"/>
        </w:rPr>
        <w:tab/>
      </w:r>
      <w:r w:rsidRPr="00670984">
        <w:rPr>
          <w:rFonts w:ascii="Times New Roman" w:hAnsi="Times New Roman" w:cs="Times New Roman"/>
          <w:noProof/>
          <w:sz w:val="28"/>
          <w:szCs w:val="28"/>
          <w:lang w:eastAsia="ru-RU"/>
        </w:rPr>
        <w:drawing>
          <wp:inline distT="0" distB="0" distL="0" distR="0">
            <wp:extent cx="1042035" cy="488950"/>
            <wp:effectExtent l="0" t="0" r="0" b="6350"/>
            <wp:docPr id="11776" name="Рисунок 1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22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42035" cy="488950"/>
                    </a:xfrm>
                    <a:prstGeom prst="rect">
                      <a:avLst/>
                    </a:prstGeom>
                    <a:noFill/>
                    <a:ln>
                      <a:noFill/>
                    </a:ln>
                  </pic:spPr>
                </pic:pic>
              </a:graphicData>
            </a:graphic>
          </wp:inline>
        </w:drawing>
      </w:r>
    </w:p>
    <w:p w:rsidR="00670984" w:rsidRPr="00670984" w:rsidRDefault="00670984" w:rsidP="00670984">
      <w:pPr>
        <w:spacing w:after="0"/>
        <w:jc w:val="both"/>
        <w:rPr>
          <w:rFonts w:ascii="Times New Roman" w:hAnsi="Times New Roman" w:cs="Times New Roman"/>
          <w:b/>
          <w:sz w:val="28"/>
          <w:szCs w:val="28"/>
          <w:lang w:val="en-US"/>
        </w:rPr>
      </w:pPr>
      <w:r w:rsidRPr="00670984">
        <w:rPr>
          <w:rFonts w:ascii="Times New Roman" w:hAnsi="Times New Roman" w:cs="Times New Roman"/>
          <w:sz w:val="28"/>
          <w:szCs w:val="28"/>
          <w:lang w:val="en-US"/>
        </w:rPr>
        <w:t xml:space="preserve">Energy of a charged capacitor (taking account </w:t>
      </w:r>
      <w:r w:rsidRPr="00670984">
        <w:rPr>
          <w:rFonts w:ascii="Times New Roman" w:hAnsi="Times New Roman" w:cs="Times New Roman"/>
          <w:noProof/>
          <w:sz w:val="28"/>
          <w:szCs w:val="28"/>
          <w:lang w:eastAsia="ru-RU"/>
        </w:rPr>
        <w:drawing>
          <wp:inline distT="0" distB="0" distL="0" distR="0">
            <wp:extent cx="531495" cy="425450"/>
            <wp:effectExtent l="0" t="0" r="1905" b="0"/>
            <wp:docPr id="11775" name="Рисунок 1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22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1495" cy="425450"/>
                    </a:xfrm>
                    <a:prstGeom prst="rect">
                      <a:avLst/>
                    </a:prstGeom>
                    <a:noFill/>
                    <a:ln>
                      <a:noFill/>
                    </a:ln>
                  </pic:spPr>
                </pic:pic>
              </a:graphicData>
            </a:graphic>
          </wp:inline>
        </w:drawing>
      </w:r>
      <w:r w:rsidRPr="00670984">
        <w:rPr>
          <w:rFonts w:ascii="Times New Roman" w:hAnsi="Times New Roman" w:cs="Times New Roman"/>
          <w:sz w:val="28"/>
          <w:szCs w:val="28"/>
          <w:lang w:val="en-US"/>
        </w:rPr>
        <w:t>):</w:t>
      </w:r>
    </w:p>
    <w:p w:rsidR="004566B3" w:rsidRDefault="00670984" w:rsidP="00670984">
      <w:pPr>
        <w:spacing w:after="0"/>
        <w:ind w:firstLine="709"/>
        <w:jc w:val="both"/>
        <w:rPr>
          <w:rFonts w:ascii="Times New Roman" w:hAnsi="Times New Roman" w:cs="Times New Roman"/>
          <w:b/>
          <w:sz w:val="28"/>
          <w:szCs w:val="28"/>
          <w:lang w:val="en-US"/>
        </w:rPr>
      </w:pPr>
      <w:r w:rsidRPr="00670984">
        <w:rPr>
          <w:rFonts w:ascii="Times New Roman" w:hAnsi="Times New Roman" w:cs="Times New Roman"/>
          <w:b/>
          <w:sz w:val="28"/>
          <w:szCs w:val="28"/>
          <w:lang w:val="en-US"/>
        </w:rPr>
        <w:tab/>
      </w:r>
      <w:r w:rsidRPr="00670984">
        <w:rPr>
          <w:rFonts w:ascii="Times New Roman" w:hAnsi="Times New Roman" w:cs="Times New Roman"/>
          <w:b/>
          <w:sz w:val="28"/>
          <w:szCs w:val="28"/>
          <w:lang w:val="en-US"/>
        </w:rPr>
        <w:tab/>
      </w:r>
      <w:r w:rsidRPr="00670984">
        <w:rPr>
          <w:rFonts w:ascii="Times New Roman" w:hAnsi="Times New Roman" w:cs="Times New Roman"/>
          <w:b/>
          <w:sz w:val="28"/>
          <w:szCs w:val="28"/>
          <w:lang w:val="en-US"/>
        </w:rPr>
        <w:tab/>
      </w:r>
    </w:p>
    <w:p w:rsidR="00670984" w:rsidRDefault="00670984" w:rsidP="00670984">
      <w:pPr>
        <w:spacing w:after="0"/>
        <w:ind w:firstLine="709"/>
        <w:jc w:val="both"/>
        <w:rPr>
          <w:rFonts w:ascii="Times New Roman" w:hAnsi="Times New Roman" w:cs="Times New Roman"/>
          <w:b/>
          <w:sz w:val="28"/>
          <w:szCs w:val="28"/>
          <w:lang w:val="en-US"/>
        </w:rPr>
      </w:pPr>
      <w:r w:rsidRPr="00670984">
        <w:rPr>
          <w:rFonts w:ascii="Times New Roman" w:hAnsi="Times New Roman" w:cs="Times New Roman"/>
          <w:b/>
          <w:noProof/>
          <w:sz w:val="28"/>
          <w:szCs w:val="28"/>
          <w:lang w:eastAsia="ru-RU"/>
        </w:rPr>
        <w:drawing>
          <wp:inline distT="0" distB="0" distL="0" distR="0">
            <wp:extent cx="1871345" cy="425450"/>
            <wp:effectExtent l="0" t="0" r="0" b="0"/>
            <wp:docPr id="11774" name="Рисунок 1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22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71345" cy="425450"/>
                    </a:xfrm>
                    <a:prstGeom prst="rect">
                      <a:avLst/>
                    </a:prstGeom>
                    <a:noFill/>
                    <a:ln>
                      <a:noFill/>
                    </a:ln>
                  </pic:spPr>
                </pic:pic>
              </a:graphicData>
            </a:graphic>
          </wp:inline>
        </w:drawing>
      </w:r>
    </w:p>
    <w:p w:rsidR="00670984" w:rsidRDefault="00670984" w:rsidP="00670984">
      <w:pPr>
        <w:spacing w:after="0"/>
        <w:ind w:firstLine="709"/>
        <w:jc w:val="both"/>
        <w:rPr>
          <w:rFonts w:ascii="Times New Roman" w:hAnsi="Times New Roman" w:cs="Times New Roman"/>
          <w:b/>
          <w:sz w:val="28"/>
          <w:szCs w:val="28"/>
          <w:lang w:val="en-US"/>
        </w:rPr>
      </w:pPr>
    </w:p>
    <w:p w:rsidR="00670984" w:rsidRPr="00670984" w:rsidRDefault="00670984" w:rsidP="00670984">
      <w:pPr>
        <w:spacing w:after="0"/>
        <w:jc w:val="both"/>
        <w:rPr>
          <w:rFonts w:ascii="Times New Roman" w:hAnsi="Times New Roman" w:cs="Times New Roman"/>
          <w:sz w:val="28"/>
          <w:szCs w:val="28"/>
          <w:lang w:val="en-US"/>
        </w:rPr>
      </w:pPr>
      <w:r w:rsidRPr="00670984">
        <w:rPr>
          <w:rFonts w:ascii="Times New Roman" w:hAnsi="Times New Roman" w:cs="Times New Roman"/>
          <w:sz w:val="28"/>
          <w:szCs w:val="28"/>
          <w:lang w:val="en-US"/>
        </w:rPr>
        <w:t>Generally, electric energy of any system of charged bodies at rest, conductors and non-conductors, can be determined by the formula</w:t>
      </w:r>
    </w:p>
    <w:p w:rsidR="00670984" w:rsidRDefault="00670984" w:rsidP="00670984">
      <w:pPr>
        <w:spacing w:after="0"/>
        <w:ind w:firstLine="709"/>
        <w:jc w:val="both"/>
        <w:rPr>
          <w:rFonts w:ascii="Times New Roman" w:hAnsi="Times New Roman" w:cs="Times New Roman"/>
          <w:sz w:val="28"/>
          <w:szCs w:val="28"/>
          <w:lang w:val="en-US"/>
        </w:rPr>
      </w:pPr>
      <w:r w:rsidRPr="00670984">
        <w:rPr>
          <w:rFonts w:ascii="Times New Roman" w:hAnsi="Times New Roman" w:cs="Times New Roman"/>
          <w:sz w:val="28"/>
          <w:szCs w:val="28"/>
          <w:lang w:val="en-US"/>
        </w:rPr>
        <w:tab/>
      </w:r>
      <w:r w:rsidRPr="00670984">
        <w:rPr>
          <w:rFonts w:ascii="Times New Roman" w:hAnsi="Times New Roman" w:cs="Times New Roman"/>
          <w:sz w:val="28"/>
          <w:szCs w:val="28"/>
          <w:lang w:val="en-US"/>
        </w:rPr>
        <w:tab/>
      </w:r>
      <w:r w:rsidRPr="00670984">
        <w:rPr>
          <w:rFonts w:ascii="Times New Roman" w:hAnsi="Times New Roman" w:cs="Times New Roman"/>
          <w:noProof/>
          <w:sz w:val="28"/>
          <w:szCs w:val="28"/>
          <w:lang w:eastAsia="ru-RU"/>
        </w:rPr>
        <w:drawing>
          <wp:inline distT="0" distB="0" distL="0" distR="0">
            <wp:extent cx="1562735" cy="446405"/>
            <wp:effectExtent l="0" t="0" r="0" b="0"/>
            <wp:docPr id="11781" name="Рисунок 1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22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2735" cy="446405"/>
                    </a:xfrm>
                    <a:prstGeom prst="rect">
                      <a:avLst/>
                    </a:prstGeom>
                    <a:noFill/>
                    <a:ln>
                      <a:noFill/>
                    </a:ln>
                  </pic:spPr>
                </pic:pic>
              </a:graphicData>
            </a:graphic>
          </wp:inline>
        </w:drawing>
      </w:r>
      <w:r w:rsidRPr="00670984">
        <w:rPr>
          <w:rFonts w:ascii="Times New Roman" w:hAnsi="Times New Roman" w:cs="Times New Roman"/>
          <w:sz w:val="28"/>
          <w:szCs w:val="28"/>
          <w:lang w:val="en-US"/>
        </w:rPr>
        <w:t>,</w:t>
      </w:r>
    </w:p>
    <w:p w:rsidR="004566B3" w:rsidRPr="00670984" w:rsidRDefault="004566B3" w:rsidP="00670984">
      <w:pPr>
        <w:spacing w:after="0"/>
        <w:ind w:firstLine="709"/>
        <w:jc w:val="both"/>
        <w:rPr>
          <w:rFonts w:ascii="Times New Roman" w:hAnsi="Times New Roman" w:cs="Times New Roman"/>
          <w:sz w:val="28"/>
          <w:szCs w:val="28"/>
          <w:lang w:val="en-US"/>
        </w:rPr>
      </w:pPr>
    </w:p>
    <w:p w:rsidR="00670984" w:rsidRPr="00670984" w:rsidRDefault="00670984" w:rsidP="00670984">
      <w:pPr>
        <w:spacing w:after="0"/>
        <w:ind w:firstLine="709"/>
        <w:jc w:val="both"/>
        <w:rPr>
          <w:rFonts w:ascii="Times New Roman" w:hAnsi="Times New Roman" w:cs="Times New Roman"/>
          <w:sz w:val="28"/>
          <w:szCs w:val="28"/>
          <w:lang w:val="en-US"/>
        </w:rPr>
      </w:pPr>
      <w:r w:rsidRPr="00670984">
        <w:rPr>
          <w:rFonts w:ascii="Times New Roman" w:hAnsi="Times New Roman" w:cs="Times New Roman"/>
          <w:sz w:val="28"/>
          <w:szCs w:val="28"/>
          <w:lang w:val="en-US"/>
        </w:rPr>
        <w:t xml:space="preserve">where σ and ρ are surface and volume density of extraneous charges; φ is a potential of a resulting field of all extraneous and bound charges at points of infinitely small </w:t>
      </w:r>
      <w:r w:rsidRPr="00670984">
        <w:rPr>
          <w:rFonts w:ascii="Times New Roman" w:hAnsi="Times New Roman" w:cs="Times New Roman"/>
          <w:i/>
          <w:sz w:val="28"/>
          <w:szCs w:val="28"/>
          <w:lang w:val="en-US"/>
        </w:rPr>
        <w:t>dS</w:t>
      </w:r>
      <w:r w:rsidRPr="00670984">
        <w:rPr>
          <w:rFonts w:ascii="Times New Roman" w:hAnsi="Times New Roman" w:cs="Times New Roman"/>
          <w:sz w:val="28"/>
          <w:szCs w:val="28"/>
          <w:lang w:val="en-US"/>
        </w:rPr>
        <w:t xml:space="preserve">  and </w:t>
      </w:r>
      <w:r w:rsidRPr="00670984">
        <w:rPr>
          <w:rFonts w:ascii="Times New Roman" w:hAnsi="Times New Roman" w:cs="Times New Roman"/>
          <w:i/>
          <w:sz w:val="28"/>
          <w:szCs w:val="28"/>
          <w:lang w:val="en-US"/>
        </w:rPr>
        <w:t>dV</w:t>
      </w:r>
      <w:r w:rsidRPr="00670984">
        <w:rPr>
          <w:rFonts w:ascii="Times New Roman" w:hAnsi="Times New Roman" w:cs="Times New Roman"/>
          <w:sz w:val="28"/>
          <w:szCs w:val="28"/>
          <w:lang w:val="en-US"/>
        </w:rPr>
        <w:t xml:space="preserve">of the charged surfaces and volumes. Integration is carried out over all charged surfaces </w:t>
      </w:r>
      <w:r w:rsidRPr="00670984">
        <w:rPr>
          <w:rFonts w:ascii="Times New Roman" w:hAnsi="Times New Roman" w:cs="Times New Roman"/>
          <w:i/>
          <w:sz w:val="28"/>
          <w:szCs w:val="28"/>
          <w:lang w:val="en-US"/>
        </w:rPr>
        <w:t>S</w:t>
      </w:r>
      <w:r w:rsidRPr="00670984">
        <w:rPr>
          <w:rFonts w:ascii="Times New Roman" w:hAnsi="Times New Roman" w:cs="Times New Roman"/>
          <w:sz w:val="28"/>
          <w:szCs w:val="28"/>
          <w:lang w:val="en-US"/>
        </w:rPr>
        <w:t xml:space="preserve"> and over all charged volume </w:t>
      </w:r>
      <w:r w:rsidRPr="00670984">
        <w:rPr>
          <w:rFonts w:ascii="Times New Roman" w:hAnsi="Times New Roman" w:cs="Times New Roman"/>
          <w:i/>
          <w:sz w:val="28"/>
          <w:szCs w:val="28"/>
          <w:lang w:val="en-US"/>
        </w:rPr>
        <w:t>V</w:t>
      </w:r>
      <w:r w:rsidRPr="00670984">
        <w:rPr>
          <w:rFonts w:ascii="Times New Roman" w:hAnsi="Times New Roman" w:cs="Times New Roman"/>
          <w:sz w:val="28"/>
          <w:szCs w:val="28"/>
          <w:lang w:val="en-US"/>
        </w:rPr>
        <w:t xml:space="preserve"> of bodies of a system.</w:t>
      </w:r>
    </w:p>
    <w:p w:rsidR="00C5463D" w:rsidRPr="00964B94" w:rsidRDefault="00C5463D" w:rsidP="00670984">
      <w:pPr>
        <w:spacing w:after="0"/>
        <w:ind w:firstLine="709"/>
        <w:jc w:val="both"/>
        <w:rPr>
          <w:rFonts w:ascii="Times New Roman" w:hAnsi="Times New Roman" w:cs="Times New Roman"/>
          <w:b/>
          <w:sz w:val="28"/>
          <w:szCs w:val="28"/>
          <w:lang w:val="en-US"/>
        </w:rPr>
      </w:pPr>
    </w:p>
    <w:p w:rsidR="0085726B" w:rsidRPr="0085726B" w:rsidRDefault="000820C5" w:rsidP="009F485E">
      <w:pPr>
        <w:pStyle w:val="a4"/>
        <w:numPr>
          <w:ilvl w:val="1"/>
          <w:numId w:val="21"/>
        </w:numPr>
        <w:spacing w:after="0"/>
        <w:jc w:val="both"/>
        <w:rPr>
          <w:rFonts w:ascii="Times New Roman" w:hAnsi="Times New Roman" w:cs="Times New Roman"/>
          <w:b/>
          <w:sz w:val="28"/>
          <w:szCs w:val="28"/>
          <w:lang w:val="en-US"/>
        </w:rPr>
      </w:pPr>
      <w:r w:rsidRPr="0085726B">
        <w:rPr>
          <w:rFonts w:ascii="Times New Roman" w:hAnsi="Times New Roman" w:cs="Times New Roman"/>
          <w:b/>
          <w:sz w:val="28"/>
          <w:szCs w:val="28"/>
          <w:lang w:val="en-US"/>
        </w:rPr>
        <w:t xml:space="preserve">Dielectrics. Polarization. Dielectrics without battery. </w:t>
      </w:r>
    </w:p>
    <w:p w:rsidR="00FF046D" w:rsidRDefault="00FF046D" w:rsidP="00FF046D">
      <w:pPr>
        <w:pStyle w:val="a4"/>
        <w:spacing w:after="0"/>
        <w:ind w:left="750"/>
        <w:jc w:val="both"/>
        <w:rPr>
          <w:rFonts w:ascii="Times New Roman" w:hAnsi="Times New Roman" w:cs="Times New Roman"/>
          <w:b/>
          <w:sz w:val="28"/>
          <w:szCs w:val="28"/>
          <w:lang w:val="en-US"/>
        </w:rPr>
      </w:pPr>
    </w:p>
    <w:p w:rsidR="00FF046D" w:rsidRPr="00FF046D" w:rsidRDefault="00FF046D" w:rsidP="009F485E">
      <w:pPr>
        <w:pStyle w:val="a4"/>
        <w:numPr>
          <w:ilvl w:val="0"/>
          <w:numId w:val="40"/>
        </w:numPr>
        <w:rPr>
          <w:rFonts w:ascii="Times New Roman" w:hAnsi="Times New Roman" w:cs="Times New Roman"/>
          <w:bCs/>
          <w:i/>
          <w:iCs/>
          <w:sz w:val="28"/>
          <w:szCs w:val="28"/>
          <w:lang w:val="en-US"/>
        </w:rPr>
      </w:pPr>
      <w:r w:rsidRPr="00FF046D">
        <w:rPr>
          <w:rFonts w:ascii="Times New Roman" w:hAnsi="Times New Roman" w:cs="Times New Roman"/>
          <w:iCs/>
          <w:sz w:val="28"/>
          <w:szCs w:val="28"/>
          <w:lang w:val="en-US"/>
        </w:rPr>
        <w:lastRenderedPageBreak/>
        <w:t>Dielectrics (or insulators) are defined as substances not capable of conducting an electric current. Ideal insulators do not exist in nature. All substances, even if to a negligible extent, conduct an electric current. But substances called conductors conduct a current from 10</w:t>
      </w:r>
      <w:r w:rsidRPr="00FF046D">
        <w:rPr>
          <w:rFonts w:ascii="Times New Roman" w:hAnsi="Times New Roman" w:cs="Times New Roman"/>
          <w:iCs/>
          <w:sz w:val="28"/>
          <w:szCs w:val="28"/>
          <w:vertAlign w:val="superscript"/>
          <w:lang w:val="en-US"/>
        </w:rPr>
        <w:t>15</w:t>
      </w:r>
      <w:r w:rsidRPr="00FF046D">
        <w:rPr>
          <w:rFonts w:ascii="Times New Roman" w:hAnsi="Times New Roman" w:cs="Times New Roman"/>
          <w:iCs/>
          <w:sz w:val="28"/>
          <w:szCs w:val="28"/>
          <w:lang w:val="en-US"/>
        </w:rPr>
        <w:t xml:space="preserve"> to 10</w:t>
      </w:r>
      <w:r w:rsidRPr="00FF046D">
        <w:rPr>
          <w:rFonts w:ascii="Times New Roman" w:hAnsi="Times New Roman" w:cs="Times New Roman"/>
          <w:iCs/>
          <w:sz w:val="28"/>
          <w:szCs w:val="28"/>
          <w:vertAlign w:val="superscript"/>
          <w:lang w:val="en-US"/>
        </w:rPr>
        <w:t>20</w:t>
      </w:r>
      <w:r w:rsidRPr="00FF046D">
        <w:rPr>
          <w:rFonts w:ascii="Times New Roman" w:hAnsi="Times New Roman" w:cs="Times New Roman"/>
          <w:iCs/>
          <w:sz w:val="28"/>
          <w:szCs w:val="28"/>
          <w:lang w:val="en-US"/>
        </w:rPr>
        <w:t xml:space="preserve"> times better than substances called dielectrics.</w:t>
      </w:r>
    </w:p>
    <w:p w:rsidR="00FF046D" w:rsidRPr="00FF046D" w:rsidRDefault="00FF046D" w:rsidP="009F485E">
      <w:pPr>
        <w:pStyle w:val="a4"/>
        <w:numPr>
          <w:ilvl w:val="0"/>
          <w:numId w:val="40"/>
        </w:numPr>
        <w:rPr>
          <w:rFonts w:ascii="Times New Roman" w:hAnsi="Times New Roman" w:cs="Times New Roman"/>
          <w:bCs/>
          <w:iCs/>
          <w:sz w:val="28"/>
          <w:szCs w:val="28"/>
          <w:lang w:val="en-US"/>
        </w:rPr>
      </w:pPr>
      <w:r w:rsidRPr="00FF046D">
        <w:rPr>
          <w:rFonts w:ascii="Times New Roman" w:hAnsi="Times New Roman" w:cs="Times New Roman"/>
          <w:bCs/>
          <w:iCs/>
          <w:sz w:val="28"/>
          <w:szCs w:val="28"/>
          <w:lang w:val="en-US"/>
        </w:rPr>
        <w:t>A dielectric as any substance consists atoms and molecules that are systems with a total charge of zero. The field set up by such a system is determined by the magnitude and orientation of the dipole electric moment</w:t>
      </w:r>
    </w:p>
    <w:p w:rsidR="004566B3" w:rsidRDefault="00FF046D" w:rsidP="00FF046D">
      <w:pPr>
        <w:pStyle w:val="a4"/>
        <w:ind w:left="750"/>
        <w:rPr>
          <w:rFonts w:ascii="Times New Roman" w:hAnsi="Times New Roman" w:cs="Times New Roman"/>
          <w:bCs/>
          <w:iCs/>
          <w:sz w:val="28"/>
          <w:szCs w:val="28"/>
          <w:lang w:val="en-US"/>
        </w:rPr>
      </w:pPr>
      <w:r w:rsidRPr="00FF046D">
        <w:rPr>
          <w:rFonts w:ascii="Times New Roman" w:hAnsi="Times New Roman" w:cs="Times New Roman"/>
          <w:bCs/>
          <w:iCs/>
          <w:sz w:val="28"/>
          <w:szCs w:val="28"/>
          <w:lang w:val="en-US"/>
        </w:rPr>
        <w:tab/>
      </w:r>
      <w:r w:rsidRPr="00FF046D">
        <w:rPr>
          <w:rFonts w:ascii="Times New Roman" w:hAnsi="Times New Roman" w:cs="Times New Roman"/>
          <w:bCs/>
          <w:iCs/>
          <w:sz w:val="28"/>
          <w:szCs w:val="28"/>
          <w:lang w:val="en-US"/>
        </w:rPr>
        <w:tab/>
      </w:r>
    </w:p>
    <w:p w:rsidR="00FF046D" w:rsidRPr="00FF046D" w:rsidRDefault="00FF046D" w:rsidP="00FF046D">
      <w:pPr>
        <w:pStyle w:val="a4"/>
        <w:ind w:left="750"/>
        <w:rPr>
          <w:rFonts w:ascii="Times New Roman" w:hAnsi="Times New Roman" w:cs="Times New Roman"/>
          <w:bCs/>
          <w:iCs/>
          <w:sz w:val="28"/>
          <w:szCs w:val="28"/>
          <w:lang w:val="en-US"/>
        </w:rPr>
      </w:pPr>
      <w:r w:rsidRPr="00FF046D">
        <w:rPr>
          <w:rFonts w:ascii="Times New Roman" w:hAnsi="Times New Roman" w:cs="Times New Roman"/>
          <w:bCs/>
          <w:iCs/>
          <w:noProof/>
          <w:sz w:val="28"/>
          <w:szCs w:val="28"/>
          <w:lang w:eastAsia="ru-RU"/>
        </w:rPr>
        <w:drawing>
          <wp:inline distT="0" distB="0" distL="0" distR="0">
            <wp:extent cx="680720" cy="255270"/>
            <wp:effectExtent l="0" t="0" r="0" b="0"/>
            <wp:docPr id="11815" name="Рисунок 1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2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0720" cy="255270"/>
                    </a:xfrm>
                    <a:prstGeom prst="rect">
                      <a:avLst/>
                    </a:prstGeom>
                    <a:noFill/>
                    <a:ln>
                      <a:noFill/>
                    </a:ln>
                  </pic:spPr>
                </pic:pic>
              </a:graphicData>
            </a:graphic>
          </wp:inline>
        </w:drawing>
      </w:r>
      <w:r w:rsidRPr="00FF046D">
        <w:rPr>
          <w:rFonts w:ascii="Times New Roman" w:hAnsi="Times New Roman" w:cs="Times New Roman"/>
          <w:bCs/>
          <w:iCs/>
          <w:sz w:val="28"/>
          <w:szCs w:val="28"/>
          <w:lang w:val="en-US"/>
        </w:rPr>
        <w:t xml:space="preserve"> .</w:t>
      </w:r>
    </w:p>
    <w:p w:rsidR="00FF046D" w:rsidRPr="00FF046D" w:rsidRDefault="00FF046D" w:rsidP="00FF046D">
      <w:pPr>
        <w:rPr>
          <w:rFonts w:ascii="Times New Roman" w:hAnsi="Times New Roman" w:cs="Times New Roman"/>
          <w:sz w:val="28"/>
          <w:szCs w:val="28"/>
          <w:lang w:val="en-US"/>
        </w:rPr>
      </w:pPr>
      <w:r w:rsidRPr="00FF046D">
        <w:rPr>
          <w:rFonts w:ascii="Times New Roman" w:hAnsi="Times New Roman" w:cs="Times New Roman"/>
          <w:bCs/>
          <w:iCs/>
          <w:sz w:val="28"/>
          <w:szCs w:val="28"/>
          <w:lang w:val="en-US"/>
        </w:rPr>
        <w:t xml:space="preserve"> The behaviour of a molecule in an external electric field is also determined by its dipole moment.  A molecule is equivalent to a dipole with respect to the field it sets up and with respect to the forces it experiences in an external field. The positive charge of this dipole equals the total charge of the nuclei and is at the “centre of gravity” of the positive charges; the negative charge equals the total charge of the electrons and is at the “cent</w:t>
      </w:r>
      <w:r w:rsidR="004566B3">
        <w:rPr>
          <w:rFonts w:ascii="Times New Roman" w:hAnsi="Times New Roman" w:cs="Times New Roman"/>
          <w:bCs/>
          <w:iCs/>
          <w:sz w:val="28"/>
          <w:szCs w:val="28"/>
          <w:lang w:val="en-US"/>
        </w:rPr>
        <w:t>er</w:t>
      </w:r>
      <w:r w:rsidRPr="00FF046D">
        <w:rPr>
          <w:rFonts w:ascii="Times New Roman" w:hAnsi="Times New Roman" w:cs="Times New Roman"/>
          <w:bCs/>
          <w:iCs/>
          <w:sz w:val="28"/>
          <w:szCs w:val="28"/>
          <w:lang w:val="en-US"/>
        </w:rPr>
        <w:t xml:space="preserve"> of gravity” of the negative charges.</w:t>
      </w:r>
    </w:p>
    <w:p w:rsidR="00FF046D" w:rsidRPr="00FF046D" w:rsidRDefault="00FF046D" w:rsidP="00FF046D">
      <w:pPr>
        <w:pStyle w:val="a4"/>
        <w:ind w:left="750"/>
        <w:rPr>
          <w:rFonts w:ascii="Times New Roman" w:hAnsi="Times New Roman" w:cs="Times New Roman"/>
          <w:sz w:val="28"/>
          <w:szCs w:val="28"/>
          <w:lang w:val="en-US"/>
        </w:rPr>
      </w:pPr>
      <w:r w:rsidRPr="00FF046D">
        <w:rPr>
          <w:rFonts w:ascii="Times New Roman" w:hAnsi="Times New Roman" w:cs="Times New Roman"/>
          <w:sz w:val="28"/>
          <w:szCs w:val="28"/>
          <w:lang w:val="en-US"/>
        </w:rPr>
        <w:t>There are three types of</w:t>
      </w:r>
      <w:r w:rsidRPr="00FF046D">
        <w:rPr>
          <w:rFonts w:ascii="Times New Roman" w:hAnsi="Times New Roman" w:cs="Times New Roman"/>
          <w:iCs/>
          <w:sz w:val="28"/>
          <w:szCs w:val="28"/>
          <w:lang w:val="en-US"/>
        </w:rPr>
        <w:t xml:space="preserve"> dielectrics:</w:t>
      </w:r>
    </w:p>
    <w:p w:rsidR="00FF046D" w:rsidRPr="00FF046D" w:rsidRDefault="00FF046D" w:rsidP="009F485E">
      <w:pPr>
        <w:pStyle w:val="a4"/>
        <w:numPr>
          <w:ilvl w:val="0"/>
          <w:numId w:val="39"/>
        </w:numPr>
        <w:rPr>
          <w:rFonts w:ascii="Times New Roman" w:hAnsi="Times New Roman" w:cs="Times New Roman"/>
          <w:sz w:val="28"/>
          <w:szCs w:val="28"/>
          <w:lang w:val="en-US"/>
        </w:rPr>
      </w:pPr>
      <w:r w:rsidRPr="00FF046D">
        <w:rPr>
          <w:rFonts w:ascii="Times New Roman" w:hAnsi="Times New Roman" w:cs="Times New Roman"/>
          <w:iCs/>
          <w:sz w:val="28"/>
          <w:szCs w:val="28"/>
          <w:lang w:val="en-US"/>
        </w:rPr>
        <w:t>Dielectrics</w:t>
      </w:r>
      <w:r w:rsidRPr="00FF046D">
        <w:rPr>
          <w:rFonts w:ascii="Times New Roman" w:hAnsi="Times New Roman" w:cs="Times New Roman"/>
          <w:sz w:val="28"/>
          <w:szCs w:val="28"/>
          <w:lang w:val="en-US"/>
        </w:rPr>
        <w:t xml:space="preserve"> with non-polar molecules whose symmetrical molecules (such as N</w:t>
      </w:r>
      <w:r w:rsidRPr="00FF046D">
        <w:rPr>
          <w:rFonts w:ascii="Times New Roman" w:hAnsi="Times New Roman" w:cs="Times New Roman"/>
          <w:sz w:val="28"/>
          <w:szCs w:val="28"/>
          <w:vertAlign w:val="subscript"/>
          <w:lang w:val="en-US"/>
        </w:rPr>
        <w:t>2</w:t>
      </w:r>
      <w:r w:rsidRPr="00FF046D">
        <w:rPr>
          <w:rFonts w:ascii="Times New Roman" w:hAnsi="Times New Roman" w:cs="Times New Roman"/>
          <w:sz w:val="28"/>
          <w:szCs w:val="28"/>
          <w:lang w:val="en-US"/>
        </w:rPr>
        <w:t>, H</w:t>
      </w:r>
      <w:r w:rsidRPr="00FF046D">
        <w:rPr>
          <w:rFonts w:ascii="Times New Roman" w:hAnsi="Times New Roman" w:cs="Times New Roman"/>
          <w:sz w:val="28"/>
          <w:szCs w:val="28"/>
          <w:vertAlign w:val="subscript"/>
          <w:lang w:val="en-US"/>
        </w:rPr>
        <w:t>2</w:t>
      </w:r>
      <w:r w:rsidRPr="00FF046D">
        <w:rPr>
          <w:rFonts w:ascii="Times New Roman" w:hAnsi="Times New Roman" w:cs="Times New Roman"/>
          <w:sz w:val="28"/>
          <w:szCs w:val="28"/>
          <w:lang w:val="en-US"/>
        </w:rPr>
        <w:t>, O</w:t>
      </w:r>
      <w:r w:rsidRPr="00FF046D">
        <w:rPr>
          <w:rFonts w:ascii="Times New Roman" w:hAnsi="Times New Roman" w:cs="Times New Roman"/>
          <w:sz w:val="28"/>
          <w:szCs w:val="28"/>
          <w:vertAlign w:val="subscript"/>
          <w:lang w:val="en-US"/>
        </w:rPr>
        <w:t>2</w:t>
      </w:r>
      <w:r w:rsidRPr="00FF046D">
        <w:rPr>
          <w:rFonts w:ascii="Times New Roman" w:hAnsi="Times New Roman" w:cs="Times New Roman"/>
          <w:sz w:val="28"/>
          <w:szCs w:val="28"/>
          <w:lang w:val="en-US"/>
        </w:rPr>
        <w:t>, CO</w:t>
      </w:r>
      <w:r w:rsidRPr="00FF046D">
        <w:rPr>
          <w:rFonts w:ascii="Times New Roman" w:hAnsi="Times New Roman" w:cs="Times New Roman"/>
          <w:sz w:val="28"/>
          <w:szCs w:val="28"/>
          <w:vertAlign w:val="subscript"/>
          <w:lang w:val="en-US"/>
        </w:rPr>
        <w:t>2</w:t>
      </w:r>
      <w:r w:rsidRPr="00FF046D">
        <w:rPr>
          <w:rFonts w:ascii="Times New Roman" w:hAnsi="Times New Roman" w:cs="Times New Roman"/>
          <w:sz w:val="28"/>
          <w:szCs w:val="28"/>
          <w:lang w:val="en-US"/>
        </w:rPr>
        <w:t>) have zero (</w:t>
      </w:r>
      <w:r w:rsidRPr="00FF046D">
        <w:rPr>
          <w:rFonts w:ascii="Times New Roman" w:hAnsi="Times New Roman" w:cs="Times New Roman"/>
          <w:bCs/>
          <w:iCs/>
          <w:sz w:val="28"/>
          <w:szCs w:val="28"/>
          <w:lang w:val="en-US"/>
        </w:rPr>
        <w:t>no intrinsic)</w:t>
      </w:r>
      <w:r w:rsidRPr="00FF046D">
        <w:rPr>
          <w:rFonts w:ascii="Times New Roman" w:hAnsi="Times New Roman" w:cs="Times New Roman"/>
          <w:sz w:val="28"/>
          <w:szCs w:val="28"/>
          <w:lang w:val="en-US"/>
        </w:rPr>
        <w:t xml:space="preserve"> dipole moment  in absence of an external field </w:t>
      </w:r>
    </w:p>
    <w:p w:rsidR="00FF046D" w:rsidRPr="00FF046D" w:rsidRDefault="00FF046D" w:rsidP="009F485E">
      <w:pPr>
        <w:pStyle w:val="a4"/>
        <w:numPr>
          <w:ilvl w:val="0"/>
          <w:numId w:val="39"/>
        </w:numPr>
        <w:rPr>
          <w:rFonts w:ascii="Times New Roman" w:hAnsi="Times New Roman" w:cs="Times New Roman"/>
          <w:sz w:val="28"/>
          <w:szCs w:val="28"/>
          <w:lang w:val="en-US"/>
        </w:rPr>
      </w:pPr>
      <w:r w:rsidRPr="00FF046D">
        <w:rPr>
          <w:rFonts w:ascii="Times New Roman" w:hAnsi="Times New Roman" w:cs="Times New Roman"/>
          <w:noProof/>
          <w:sz w:val="28"/>
          <w:szCs w:val="28"/>
          <w:lang w:eastAsia="ru-RU"/>
        </w:rPr>
        <w:drawing>
          <wp:anchor distT="0" distB="0" distL="114300" distR="114300" simplePos="0" relativeHeight="251726848" behindDoc="0" locked="0" layoutInCell="1" allowOverlap="1">
            <wp:simplePos x="0" y="0"/>
            <wp:positionH relativeFrom="column">
              <wp:posOffset>4229100</wp:posOffset>
            </wp:positionH>
            <wp:positionV relativeFrom="paragraph">
              <wp:posOffset>342900</wp:posOffset>
            </wp:positionV>
            <wp:extent cx="1936750" cy="868045"/>
            <wp:effectExtent l="0" t="0" r="6350" b="8255"/>
            <wp:wrapSquare wrapText="bothSides"/>
            <wp:docPr id="11818" name="Рисунок 1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22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36750" cy="868045"/>
                    </a:xfrm>
                    <a:prstGeom prst="rect">
                      <a:avLst/>
                    </a:prstGeom>
                    <a:noFill/>
                  </pic:spPr>
                </pic:pic>
              </a:graphicData>
            </a:graphic>
          </wp:anchor>
        </w:drawing>
      </w:r>
      <w:r w:rsidRPr="00FF046D">
        <w:rPr>
          <w:rFonts w:ascii="Times New Roman" w:hAnsi="Times New Roman" w:cs="Times New Roman"/>
          <w:iCs/>
          <w:sz w:val="28"/>
          <w:szCs w:val="28"/>
          <w:lang w:val="en-US"/>
        </w:rPr>
        <w:t>Dielectrics</w:t>
      </w:r>
      <w:r w:rsidRPr="00FF046D">
        <w:rPr>
          <w:rFonts w:ascii="Times New Roman" w:hAnsi="Times New Roman" w:cs="Times New Roman"/>
          <w:sz w:val="28"/>
          <w:szCs w:val="28"/>
          <w:lang w:val="en-US"/>
        </w:rPr>
        <w:t xml:space="preserve"> with polar molecules whose asymmetrical molecules because-of asymmetry have nonzero (an </w:t>
      </w:r>
      <w:r w:rsidRPr="00FF046D">
        <w:rPr>
          <w:rFonts w:ascii="Times New Roman" w:hAnsi="Times New Roman" w:cs="Times New Roman"/>
          <w:bCs/>
          <w:iCs/>
          <w:sz w:val="28"/>
          <w:szCs w:val="28"/>
          <w:lang w:val="en-US"/>
        </w:rPr>
        <w:t>intrinsic</w:t>
      </w:r>
      <w:r w:rsidRPr="00FF046D">
        <w:rPr>
          <w:rFonts w:ascii="Times New Roman" w:hAnsi="Times New Roman" w:cs="Times New Roman"/>
          <w:sz w:val="28"/>
          <w:szCs w:val="28"/>
          <w:lang w:val="en-US"/>
        </w:rPr>
        <w:t>) dipole moment (for example, H</w:t>
      </w:r>
      <w:r w:rsidRPr="00FF046D">
        <w:rPr>
          <w:rFonts w:ascii="Times New Roman" w:hAnsi="Times New Roman" w:cs="Times New Roman"/>
          <w:sz w:val="28"/>
          <w:szCs w:val="28"/>
          <w:vertAlign w:val="subscript"/>
          <w:lang w:val="en-US"/>
        </w:rPr>
        <w:t>2</w:t>
      </w:r>
      <w:r w:rsidRPr="00FF046D">
        <w:rPr>
          <w:rFonts w:ascii="Times New Roman" w:hAnsi="Times New Roman" w:cs="Times New Roman"/>
          <w:sz w:val="28"/>
          <w:szCs w:val="28"/>
          <w:lang w:val="en-US"/>
        </w:rPr>
        <w:t>O, NH, NaCl, CO).</w:t>
      </w:r>
    </w:p>
    <w:p w:rsidR="00FF046D" w:rsidRPr="00FF046D" w:rsidRDefault="00FF046D" w:rsidP="009F485E">
      <w:pPr>
        <w:pStyle w:val="a4"/>
        <w:numPr>
          <w:ilvl w:val="0"/>
          <w:numId w:val="39"/>
        </w:numPr>
        <w:rPr>
          <w:rFonts w:ascii="Times New Roman" w:hAnsi="Times New Roman" w:cs="Times New Roman"/>
          <w:sz w:val="28"/>
          <w:szCs w:val="28"/>
          <w:lang w:val="en-US"/>
        </w:rPr>
      </w:pPr>
      <w:r w:rsidRPr="00FF046D">
        <w:rPr>
          <w:rFonts w:ascii="Times New Roman" w:hAnsi="Times New Roman" w:cs="Times New Roman"/>
          <w:sz w:val="28"/>
          <w:szCs w:val="28"/>
          <w:lang w:val="en-US"/>
        </w:rPr>
        <w:t>Ion d</w:t>
      </w:r>
      <w:r w:rsidRPr="00FF046D">
        <w:rPr>
          <w:rFonts w:ascii="Times New Roman" w:hAnsi="Times New Roman" w:cs="Times New Roman"/>
          <w:iCs/>
          <w:sz w:val="28"/>
          <w:szCs w:val="28"/>
          <w:lang w:val="en-US"/>
        </w:rPr>
        <w:t>ielectrics</w:t>
      </w:r>
      <w:r w:rsidRPr="00FF046D">
        <w:rPr>
          <w:rFonts w:ascii="Times New Roman" w:hAnsi="Times New Roman" w:cs="Times New Roman"/>
          <w:sz w:val="28"/>
          <w:szCs w:val="28"/>
          <w:lang w:val="en-US"/>
        </w:rPr>
        <w:t xml:space="preserve"> (for example NaCl, KCl). Ionic crystals represent space lattices with correct alternation of ions with various signs.</w:t>
      </w:r>
    </w:p>
    <w:p w:rsidR="00FF046D" w:rsidRPr="00FF046D" w:rsidRDefault="00FF046D" w:rsidP="00FF046D">
      <w:pPr>
        <w:pStyle w:val="a4"/>
        <w:ind w:left="750"/>
        <w:rPr>
          <w:rFonts w:ascii="Times New Roman" w:hAnsi="Times New Roman" w:cs="Times New Roman"/>
          <w:sz w:val="28"/>
          <w:szCs w:val="28"/>
          <w:lang w:val="en-US"/>
        </w:rPr>
      </w:pPr>
      <w:r w:rsidRPr="00FF046D">
        <w:rPr>
          <w:rFonts w:ascii="Times New Roman" w:hAnsi="Times New Roman" w:cs="Times New Roman"/>
          <w:sz w:val="28"/>
          <w:szCs w:val="28"/>
          <w:lang w:val="en-US"/>
        </w:rPr>
        <w:t>Introducing d</w:t>
      </w:r>
      <w:r w:rsidRPr="00FF046D">
        <w:rPr>
          <w:rFonts w:ascii="Times New Roman" w:hAnsi="Times New Roman" w:cs="Times New Roman"/>
          <w:iCs/>
          <w:sz w:val="28"/>
          <w:szCs w:val="28"/>
          <w:lang w:val="en-US"/>
        </w:rPr>
        <w:t>ielectrics</w:t>
      </w:r>
      <w:r w:rsidRPr="00FF046D">
        <w:rPr>
          <w:rFonts w:ascii="Times New Roman" w:hAnsi="Times New Roman" w:cs="Times New Roman"/>
          <w:sz w:val="28"/>
          <w:szCs w:val="28"/>
          <w:lang w:val="en-US"/>
        </w:rPr>
        <w:t xml:space="preserve"> into an external electric field gives the resulting electric moment of d</w:t>
      </w:r>
      <w:r w:rsidRPr="00FF046D">
        <w:rPr>
          <w:rFonts w:ascii="Times New Roman" w:hAnsi="Times New Roman" w:cs="Times New Roman"/>
          <w:iCs/>
          <w:sz w:val="28"/>
          <w:szCs w:val="28"/>
          <w:lang w:val="en-US"/>
        </w:rPr>
        <w:t>ielectric having nonzero value</w:t>
      </w:r>
      <w:r w:rsidRPr="00FF046D">
        <w:rPr>
          <w:rFonts w:ascii="Times New Roman" w:hAnsi="Times New Roman" w:cs="Times New Roman"/>
          <w:sz w:val="28"/>
          <w:szCs w:val="28"/>
          <w:lang w:val="en-US"/>
        </w:rPr>
        <w:t>.</w:t>
      </w:r>
    </w:p>
    <w:p w:rsidR="00FF046D" w:rsidRPr="00FF046D" w:rsidRDefault="00FF046D" w:rsidP="009F485E">
      <w:pPr>
        <w:pStyle w:val="a4"/>
        <w:numPr>
          <w:ilvl w:val="1"/>
          <w:numId w:val="39"/>
        </w:numPr>
        <w:rPr>
          <w:rFonts w:ascii="Times New Roman" w:hAnsi="Times New Roman" w:cs="Times New Roman"/>
          <w:sz w:val="28"/>
          <w:szCs w:val="28"/>
          <w:lang w:val="en-US"/>
        </w:rPr>
      </w:pPr>
      <w:r w:rsidRPr="00FF046D">
        <w:rPr>
          <w:rFonts w:ascii="Times New Roman" w:hAnsi="Times New Roman" w:cs="Times New Roman"/>
          <w:sz w:val="28"/>
          <w:szCs w:val="28"/>
          <w:lang w:val="en-US"/>
        </w:rPr>
        <w:t xml:space="preserve">Polarization is a process of an orientation of dipoles or appearance of dipoles oriented along a field under the influence of an electric field. </w:t>
      </w:r>
    </w:p>
    <w:p w:rsidR="00FF046D" w:rsidRPr="0078677C" w:rsidRDefault="00FF046D" w:rsidP="00FF046D">
      <w:pPr>
        <w:pStyle w:val="a4"/>
        <w:ind w:left="750"/>
        <w:rPr>
          <w:rFonts w:ascii="Times New Roman" w:hAnsi="Times New Roman" w:cs="Times New Roman"/>
          <w:i/>
          <w:sz w:val="28"/>
          <w:szCs w:val="28"/>
          <w:lang w:val="en-US"/>
        </w:rPr>
      </w:pPr>
      <w:r w:rsidRPr="0078677C">
        <w:rPr>
          <w:rFonts w:ascii="Times New Roman" w:hAnsi="Times New Roman" w:cs="Times New Roman"/>
          <w:i/>
          <w:sz w:val="28"/>
          <w:szCs w:val="28"/>
          <w:lang w:val="en-US"/>
        </w:rPr>
        <w:t>Correspondingly to three types of d</w:t>
      </w:r>
      <w:r w:rsidRPr="0078677C">
        <w:rPr>
          <w:rFonts w:ascii="Times New Roman" w:hAnsi="Times New Roman" w:cs="Times New Roman"/>
          <w:i/>
          <w:iCs/>
          <w:sz w:val="28"/>
          <w:szCs w:val="28"/>
          <w:lang w:val="en-US"/>
        </w:rPr>
        <w:t>ielectrics</w:t>
      </w:r>
      <w:r w:rsidRPr="0078677C">
        <w:rPr>
          <w:rFonts w:ascii="Times New Roman" w:hAnsi="Times New Roman" w:cs="Times New Roman"/>
          <w:i/>
          <w:sz w:val="28"/>
          <w:szCs w:val="28"/>
          <w:lang w:val="en-US"/>
        </w:rPr>
        <w:t xml:space="preserve"> there </w:t>
      </w:r>
      <w:r w:rsidR="0078677C">
        <w:rPr>
          <w:rFonts w:ascii="Times New Roman" w:hAnsi="Times New Roman" w:cs="Times New Roman"/>
          <w:i/>
          <w:sz w:val="28"/>
          <w:szCs w:val="28"/>
          <w:lang w:val="en-US"/>
        </w:rPr>
        <w:t>are three types of polarization:</w:t>
      </w:r>
    </w:p>
    <w:p w:rsidR="00FF046D" w:rsidRPr="00FF046D" w:rsidRDefault="00FF046D" w:rsidP="009F485E">
      <w:pPr>
        <w:pStyle w:val="a4"/>
        <w:numPr>
          <w:ilvl w:val="2"/>
          <w:numId w:val="39"/>
        </w:numPr>
        <w:rPr>
          <w:rFonts w:ascii="Times New Roman" w:hAnsi="Times New Roman" w:cs="Times New Roman"/>
          <w:sz w:val="28"/>
          <w:szCs w:val="28"/>
          <w:lang w:val="en-US"/>
        </w:rPr>
      </w:pPr>
      <w:r w:rsidRPr="00FF046D">
        <w:rPr>
          <w:rFonts w:ascii="Times New Roman" w:hAnsi="Times New Roman" w:cs="Times New Roman"/>
          <w:sz w:val="28"/>
          <w:szCs w:val="28"/>
          <w:lang w:val="en-US"/>
        </w:rPr>
        <w:t>Electronic or deformation polarization of the d</w:t>
      </w:r>
      <w:r w:rsidRPr="00FF046D">
        <w:rPr>
          <w:rFonts w:ascii="Times New Roman" w:hAnsi="Times New Roman" w:cs="Times New Roman"/>
          <w:iCs/>
          <w:sz w:val="28"/>
          <w:szCs w:val="28"/>
          <w:lang w:val="en-US"/>
        </w:rPr>
        <w:t>ielectric</w:t>
      </w:r>
      <w:r w:rsidRPr="00FF046D">
        <w:rPr>
          <w:rFonts w:ascii="Times New Roman" w:hAnsi="Times New Roman" w:cs="Times New Roman"/>
          <w:sz w:val="28"/>
          <w:szCs w:val="28"/>
          <w:lang w:val="en-US"/>
        </w:rPr>
        <w:t xml:space="preserve"> with non-polar molecules - the induced dipole moment is appeared in dielectric atoms or molecules because-of deformation of electronic orbits.</w:t>
      </w:r>
    </w:p>
    <w:p w:rsidR="00FF046D" w:rsidRPr="00FF046D" w:rsidRDefault="00FF046D" w:rsidP="009F485E">
      <w:pPr>
        <w:pStyle w:val="a4"/>
        <w:numPr>
          <w:ilvl w:val="2"/>
          <w:numId w:val="39"/>
        </w:numPr>
        <w:rPr>
          <w:rFonts w:ascii="Times New Roman" w:hAnsi="Times New Roman" w:cs="Times New Roman"/>
          <w:sz w:val="28"/>
          <w:szCs w:val="28"/>
          <w:lang w:val="en-US"/>
        </w:rPr>
      </w:pPr>
      <w:r w:rsidRPr="00FF046D">
        <w:rPr>
          <w:rFonts w:ascii="Times New Roman" w:hAnsi="Times New Roman" w:cs="Times New Roman"/>
          <w:noProof/>
          <w:sz w:val="28"/>
          <w:szCs w:val="28"/>
          <w:lang w:eastAsia="ru-RU"/>
        </w:rPr>
        <w:drawing>
          <wp:anchor distT="0" distB="0" distL="114300" distR="114300" simplePos="0" relativeHeight="251727872" behindDoc="0" locked="0" layoutInCell="1" allowOverlap="1">
            <wp:simplePos x="0" y="0"/>
            <wp:positionH relativeFrom="column">
              <wp:posOffset>114300</wp:posOffset>
            </wp:positionH>
            <wp:positionV relativeFrom="paragraph">
              <wp:posOffset>24130</wp:posOffset>
            </wp:positionV>
            <wp:extent cx="1346200" cy="720725"/>
            <wp:effectExtent l="0" t="0" r="6350" b="3175"/>
            <wp:wrapSquare wrapText="bothSides"/>
            <wp:docPr id="11817" name="Рисунок 1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22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6200" cy="720725"/>
                    </a:xfrm>
                    <a:prstGeom prst="rect">
                      <a:avLst/>
                    </a:prstGeom>
                    <a:noFill/>
                  </pic:spPr>
                </pic:pic>
              </a:graphicData>
            </a:graphic>
          </wp:anchor>
        </w:drawing>
      </w:r>
      <w:r w:rsidRPr="00FF046D">
        <w:rPr>
          <w:rFonts w:ascii="Times New Roman" w:hAnsi="Times New Roman" w:cs="Times New Roman"/>
          <w:sz w:val="28"/>
          <w:szCs w:val="28"/>
          <w:lang w:val="en-US"/>
        </w:rPr>
        <w:t>Orientation or dipolar polarization of d</w:t>
      </w:r>
      <w:r w:rsidRPr="00FF046D">
        <w:rPr>
          <w:rFonts w:ascii="Times New Roman" w:hAnsi="Times New Roman" w:cs="Times New Roman"/>
          <w:iCs/>
          <w:sz w:val="28"/>
          <w:szCs w:val="28"/>
          <w:lang w:val="en-US"/>
        </w:rPr>
        <w:t>ielectric</w:t>
      </w:r>
      <w:r w:rsidRPr="00FF046D">
        <w:rPr>
          <w:rFonts w:ascii="Times New Roman" w:hAnsi="Times New Roman" w:cs="Times New Roman"/>
          <w:sz w:val="28"/>
          <w:szCs w:val="28"/>
          <w:lang w:val="en-US"/>
        </w:rPr>
        <w:t xml:space="preserve"> with polar molecules is an orientation of molecular dipole moment </w:t>
      </w:r>
      <w:r w:rsidRPr="00FF046D">
        <w:rPr>
          <w:rFonts w:ascii="Times New Roman" w:hAnsi="Times New Roman" w:cs="Times New Roman"/>
          <w:sz w:val="28"/>
          <w:szCs w:val="28"/>
          <w:lang w:val="en-US"/>
        </w:rPr>
        <w:lastRenderedPageBreak/>
        <w:t>along the field (this orientation is the stronger, the greater the strength of an electric field, and the lower temperature).</w:t>
      </w:r>
    </w:p>
    <w:p w:rsidR="00FF046D" w:rsidRPr="00FF046D" w:rsidRDefault="00FF046D" w:rsidP="009F485E">
      <w:pPr>
        <w:pStyle w:val="a4"/>
        <w:numPr>
          <w:ilvl w:val="2"/>
          <w:numId w:val="39"/>
        </w:numPr>
        <w:rPr>
          <w:rFonts w:ascii="Times New Roman" w:hAnsi="Times New Roman" w:cs="Times New Roman"/>
          <w:sz w:val="28"/>
          <w:szCs w:val="28"/>
          <w:lang w:val="en-US"/>
        </w:rPr>
      </w:pPr>
      <w:r w:rsidRPr="00FF046D">
        <w:rPr>
          <w:rFonts w:ascii="Times New Roman" w:hAnsi="Times New Roman" w:cs="Times New Roman"/>
          <w:sz w:val="28"/>
          <w:szCs w:val="28"/>
          <w:lang w:val="en-US"/>
        </w:rPr>
        <w:t>Ionic polarization of d</w:t>
      </w:r>
      <w:r w:rsidRPr="00FF046D">
        <w:rPr>
          <w:rFonts w:ascii="Times New Roman" w:hAnsi="Times New Roman" w:cs="Times New Roman"/>
          <w:iCs/>
          <w:sz w:val="28"/>
          <w:szCs w:val="28"/>
          <w:lang w:val="en-US"/>
        </w:rPr>
        <w:t>ielectric</w:t>
      </w:r>
      <w:r w:rsidRPr="00FF046D">
        <w:rPr>
          <w:rFonts w:ascii="Times New Roman" w:hAnsi="Times New Roman" w:cs="Times New Roman"/>
          <w:sz w:val="28"/>
          <w:szCs w:val="28"/>
          <w:lang w:val="en-US"/>
        </w:rPr>
        <w:t xml:space="preserve"> with ionic crystal lattices is the displacement of sub-lattice of positive ions along a field and negative ions against a field reduces to appearance of dipole moments. </w:t>
      </w:r>
    </w:p>
    <w:p w:rsidR="00FF046D" w:rsidRDefault="00FF046D" w:rsidP="00FF046D">
      <w:pPr>
        <w:pStyle w:val="a4"/>
        <w:ind w:left="750"/>
        <w:rPr>
          <w:rFonts w:ascii="Times New Roman" w:hAnsi="Times New Roman" w:cs="Times New Roman"/>
          <w:sz w:val="28"/>
          <w:szCs w:val="28"/>
          <w:lang w:val="en-US"/>
        </w:rPr>
      </w:pPr>
    </w:p>
    <w:p w:rsidR="00FF046D" w:rsidRPr="00FF046D" w:rsidRDefault="00FF046D" w:rsidP="00FF046D">
      <w:pPr>
        <w:pStyle w:val="a4"/>
        <w:ind w:left="750"/>
        <w:rPr>
          <w:rFonts w:ascii="Times New Roman" w:hAnsi="Times New Roman" w:cs="Times New Roman"/>
          <w:b/>
          <w:sz w:val="28"/>
          <w:szCs w:val="28"/>
          <w:lang w:val="en-US"/>
        </w:rPr>
      </w:pPr>
      <w:r w:rsidRPr="00FF046D">
        <w:rPr>
          <w:rFonts w:ascii="Times New Roman" w:hAnsi="Times New Roman" w:cs="Times New Roman"/>
          <w:b/>
          <w:sz w:val="28"/>
          <w:szCs w:val="28"/>
          <w:lang w:val="en-US"/>
        </w:rPr>
        <w:t>Polarization of Dielectrics</w:t>
      </w:r>
    </w:p>
    <w:p w:rsidR="00FF046D" w:rsidRPr="00FF046D" w:rsidRDefault="00FF046D" w:rsidP="00FF046D">
      <w:pPr>
        <w:pStyle w:val="a4"/>
        <w:ind w:left="750"/>
        <w:rPr>
          <w:rFonts w:ascii="Times New Roman" w:hAnsi="Times New Roman" w:cs="Times New Roman"/>
          <w:b/>
          <w:sz w:val="28"/>
          <w:szCs w:val="28"/>
          <w:lang w:val="en-US"/>
        </w:rPr>
      </w:pPr>
    </w:p>
    <w:p w:rsidR="00FF046D" w:rsidRPr="00B43898" w:rsidRDefault="00FF046D" w:rsidP="00B43898">
      <w:pPr>
        <w:spacing w:after="0"/>
        <w:rPr>
          <w:rFonts w:ascii="Times New Roman" w:hAnsi="Times New Roman" w:cs="Times New Roman"/>
          <w:sz w:val="28"/>
          <w:szCs w:val="28"/>
          <w:lang w:val="en-US"/>
        </w:rPr>
      </w:pPr>
      <w:r w:rsidRPr="00B43898">
        <w:rPr>
          <w:rFonts w:ascii="Times New Roman" w:hAnsi="Times New Roman" w:cs="Times New Roman"/>
          <w:sz w:val="28"/>
          <w:szCs w:val="28"/>
          <w:lang w:val="en-US"/>
        </w:rPr>
        <w:t>In the absence of an external field, the dipole moments of the molecules of a dielectric usually either equal zero (non-polar molecules) or are distributed in space by direction chaotically (polar molecules). In both cases, the total dipole moment of a dielectric equals zero.</w:t>
      </w:r>
    </w:p>
    <w:p w:rsidR="00E843B1" w:rsidRPr="00B43898" w:rsidRDefault="00FF046D" w:rsidP="00B43898">
      <w:pPr>
        <w:spacing w:after="0"/>
        <w:rPr>
          <w:rFonts w:ascii="Times New Roman" w:hAnsi="Times New Roman" w:cs="Times New Roman"/>
          <w:sz w:val="28"/>
          <w:szCs w:val="28"/>
          <w:lang w:val="en-US"/>
        </w:rPr>
      </w:pPr>
      <w:r w:rsidRPr="00B43898">
        <w:rPr>
          <w:rFonts w:ascii="Times New Roman" w:hAnsi="Times New Roman" w:cs="Times New Roman"/>
          <w:sz w:val="28"/>
          <w:szCs w:val="28"/>
          <w:lang w:val="en-US"/>
        </w:rPr>
        <w:t xml:space="preserve">A dielectric becomes polarized under the action of an external field. This signifies that the resultant dipole moment of the dielectric becomes other than zero. In is quite natural to take the dipole moment of a unit volume as a quantity characterizing the degree of polarization. If the field or the dielectric (or both) are not homogeneous, the degrees of polarization at different points of the dielectric will differ. To characterize the polarization at a given point, we must separate an infinitely small (physically) volume ΔV containing this </w:t>
      </w:r>
    </w:p>
    <w:p w:rsidR="00E843B1" w:rsidRDefault="00E843B1" w:rsidP="00FF046D">
      <w:pPr>
        <w:pStyle w:val="a4"/>
        <w:ind w:left="750"/>
        <w:rPr>
          <w:rFonts w:ascii="Times New Roman" w:hAnsi="Times New Roman" w:cs="Times New Roman"/>
          <w:sz w:val="28"/>
          <w:szCs w:val="28"/>
          <w:lang w:val="en-US"/>
        </w:rPr>
      </w:pPr>
      <w:r w:rsidRPr="00FF046D">
        <w:rPr>
          <w:rFonts w:ascii="Times New Roman" w:hAnsi="Times New Roman" w:cs="Times New Roman"/>
          <w:noProof/>
          <w:sz w:val="28"/>
          <w:szCs w:val="28"/>
          <w:lang w:eastAsia="ru-RU"/>
        </w:rPr>
        <w:drawing>
          <wp:anchor distT="0" distB="0" distL="114300" distR="114300" simplePos="0" relativeHeight="251728896" behindDoc="0" locked="0" layoutInCell="1" allowOverlap="1">
            <wp:simplePos x="0" y="0"/>
            <wp:positionH relativeFrom="column">
              <wp:posOffset>4531995</wp:posOffset>
            </wp:positionH>
            <wp:positionV relativeFrom="paragraph">
              <wp:posOffset>138430</wp:posOffset>
            </wp:positionV>
            <wp:extent cx="1378585" cy="2484120"/>
            <wp:effectExtent l="0" t="0" r="0" b="0"/>
            <wp:wrapSquare wrapText="bothSides"/>
            <wp:docPr id="11816" name="Рисунок 1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22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78585" cy="2484120"/>
                    </a:xfrm>
                    <a:prstGeom prst="rect">
                      <a:avLst/>
                    </a:prstGeom>
                    <a:noFill/>
                  </pic:spPr>
                </pic:pic>
              </a:graphicData>
            </a:graphic>
          </wp:anchor>
        </w:drawing>
      </w:r>
    </w:p>
    <w:p w:rsidR="00E843B1" w:rsidRDefault="00E843B1" w:rsidP="00FF046D">
      <w:pPr>
        <w:pStyle w:val="a4"/>
        <w:ind w:left="750"/>
        <w:rPr>
          <w:rFonts w:ascii="Times New Roman" w:hAnsi="Times New Roman" w:cs="Times New Roman"/>
          <w:sz w:val="28"/>
          <w:szCs w:val="28"/>
          <w:lang w:val="en-US"/>
        </w:rPr>
      </w:pPr>
      <w:r w:rsidRPr="00FF046D">
        <w:rPr>
          <w:rFonts w:ascii="Times New Roman" w:hAnsi="Times New Roman" w:cs="Times New Roman"/>
          <w:noProof/>
          <w:sz w:val="28"/>
          <w:szCs w:val="28"/>
          <w:lang w:eastAsia="ru-RU"/>
        </w:rPr>
        <w:drawing>
          <wp:inline distT="0" distB="0" distL="0" distR="0">
            <wp:extent cx="329565" cy="361315"/>
            <wp:effectExtent l="0" t="0" r="0" b="635"/>
            <wp:docPr id="11814" name="Рисунок 1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23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9565" cy="361315"/>
                    </a:xfrm>
                    <a:prstGeom prst="rect">
                      <a:avLst/>
                    </a:prstGeom>
                    <a:noFill/>
                    <a:ln>
                      <a:noFill/>
                    </a:ln>
                  </pic:spPr>
                </pic:pic>
              </a:graphicData>
            </a:graphic>
          </wp:inline>
        </w:drawing>
      </w:r>
    </w:p>
    <w:p w:rsidR="00E843B1" w:rsidRDefault="00E843B1" w:rsidP="00FF046D">
      <w:pPr>
        <w:pStyle w:val="a4"/>
        <w:ind w:left="750"/>
        <w:rPr>
          <w:rFonts w:ascii="Times New Roman" w:hAnsi="Times New Roman" w:cs="Times New Roman"/>
          <w:sz w:val="28"/>
          <w:szCs w:val="28"/>
          <w:lang w:val="en-US"/>
        </w:rPr>
      </w:pPr>
    </w:p>
    <w:p w:rsidR="00FF046D" w:rsidRPr="00B43898" w:rsidRDefault="00FF046D" w:rsidP="00B43898">
      <w:pPr>
        <w:rPr>
          <w:rFonts w:ascii="Times New Roman" w:hAnsi="Times New Roman" w:cs="Times New Roman"/>
          <w:sz w:val="28"/>
          <w:szCs w:val="28"/>
          <w:lang w:val="en-US"/>
        </w:rPr>
      </w:pPr>
      <w:r w:rsidRPr="00B43898">
        <w:rPr>
          <w:rFonts w:ascii="Times New Roman" w:hAnsi="Times New Roman" w:cs="Times New Roman"/>
          <w:sz w:val="28"/>
          <w:szCs w:val="28"/>
          <w:lang w:val="en-US"/>
        </w:rPr>
        <w:t>point, find the sum of the moments of the molecules confined in this volume, and take the ratio</w:t>
      </w:r>
    </w:p>
    <w:p w:rsidR="00E843B1" w:rsidRPr="00FF046D" w:rsidRDefault="00E843B1" w:rsidP="00FF046D">
      <w:pPr>
        <w:pStyle w:val="a4"/>
        <w:ind w:left="750"/>
        <w:rPr>
          <w:rFonts w:ascii="Times New Roman" w:hAnsi="Times New Roman" w:cs="Times New Roman"/>
          <w:sz w:val="28"/>
          <w:szCs w:val="28"/>
          <w:lang w:val="en-US"/>
        </w:rPr>
      </w:pPr>
    </w:p>
    <w:p w:rsidR="00165CE2" w:rsidRDefault="00FF046D" w:rsidP="00165CE2">
      <w:pPr>
        <w:pStyle w:val="a4"/>
        <w:ind w:left="750"/>
        <w:rPr>
          <w:rFonts w:ascii="Times New Roman" w:hAnsi="Times New Roman" w:cs="Times New Roman"/>
          <w:sz w:val="28"/>
          <w:szCs w:val="28"/>
          <w:lang w:val="en-US"/>
        </w:rPr>
      </w:pPr>
      <w:r w:rsidRPr="00FF046D">
        <w:rPr>
          <w:rFonts w:ascii="Times New Roman" w:hAnsi="Times New Roman" w:cs="Times New Roman"/>
          <w:sz w:val="28"/>
          <w:szCs w:val="28"/>
          <w:lang w:val="en-US"/>
        </w:rPr>
        <w:tab/>
      </w:r>
      <w:r w:rsidRPr="00FF046D">
        <w:rPr>
          <w:rFonts w:ascii="Times New Roman" w:hAnsi="Times New Roman" w:cs="Times New Roman"/>
          <w:sz w:val="28"/>
          <w:szCs w:val="28"/>
          <w:lang w:val="en-US"/>
        </w:rPr>
        <w:tab/>
      </w:r>
      <w:r w:rsidRPr="00FF046D">
        <w:rPr>
          <w:rFonts w:ascii="Times New Roman" w:hAnsi="Times New Roman" w:cs="Times New Roman"/>
          <w:noProof/>
          <w:sz w:val="28"/>
          <w:szCs w:val="28"/>
          <w:lang w:eastAsia="ru-RU"/>
        </w:rPr>
        <w:drawing>
          <wp:inline distT="0" distB="0" distL="0" distR="0">
            <wp:extent cx="616585" cy="531495"/>
            <wp:effectExtent l="0" t="0" r="0" b="1905"/>
            <wp:docPr id="11813" name="Рисунок 1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23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6585" cy="531495"/>
                    </a:xfrm>
                    <a:prstGeom prst="rect">
                      <a:avLst/>
                    </a:prstGeom>
                    <a:noFill/>
                    <a:ln>
                      <a:noFill/>
                    </a:ln>
                  </pic:spPr>
                </pic:pic>
              </a:graphicData>
            </a:graphic>
          </wp:inline>
        </w:drawing>
      </w:r>
    </w:p>
    <w:p w:rsidR="00165CE2" w:rsidRDefault="00165CE2" w:rsidP="00165CE2">
      <w:pPr>
        <w:pStyle w:val="a4"/>
        <w:ind w:left="750"/>
        <w:rPr>
          <w:rFonts w:ascii="Times New Roman" w:hAnsi="Times New Roman" w:cs="Times New Roman"/>
          <w:sz w:val="28"/>
          <w:szCs w:val="28"/>
          <w:lang w:val="en-US"/>
        </w:rPr>
      </w:pPr>
    </w:p>
    <w:p w:rsidR="00165CE2" w:rsidRDefault="00FF046D" w:rsidP="00165CE2">
      <w:pPr>
        <w:pStyle w:val="a4"/>
        <w:ind w:left="750"/>
        <w:rPr>
          <w:rFonts w:ascii="Times New Roman" w:hAnsi="Times New Roman" w:cs="Times New Roman"/>
          <w:sz w:val="28"/>
          <w:szCs w:val="28"/>
          <w:lang w:val="en-US"/>
        </w:rPr>
      </w:pPr>
      <w:r w:rsidRPr="00165CE2">
        <w:rPr>
          <w:rFonts w:ascii="Times New Roman" w:hAnsi="Times New Roman" w:cs="Times New Roman"/>
          <w:sz w:val="28"/>
          <w:szCs w:val="28"/>
          <w:lang w:val="en-US"/>
        </w:rPr>
        <w:t>where</w:t>
      </w:r>
      <w:r w:rsidRPr="00FF046D">
        <w:rPr>
          <w:noProof/>
          <w:lang w:eastAsia="ru-RU"/>
        </w:rPr>
        <w:drawing>
          <wp:inline distT="0" distB="0" distL="0" distR="0">
            <wp:extent cx="148590" cy="201930"/>
            <wp:effectExtent l="0" t="0" r="3810" b="7620"/>
            <wp:docPr id="11812" name="Рисунок 1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3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165CE2">
        <w:rPr>
          <w:rFonts w:ascii="Times New Roman" w:hAnsi="Times New Roman" w:cs="Times New Roman"/>
          <w:sz w:val="28"/>
          <w:szCs w:val="28"/>
          <w:lang w:val="en-US"/>
        </w:rPr>
        <w:t xml:space="preserve">is the vector quantity called the polarization of </w:t>
      </w:r>
    </w:p>
    <w:p w:rsidR="00FF046D" w:rsidRPr="00165CE2" w:rsidRDefault="00FF046D" w:rsidP="00165CE2">
      <w:pPr>
        <w:spacing w:after="0"/>
        <w:rPr>
          <w:rFonts w:ascii="Times New Roman" w:hAnsi="Times New Roman" w:cs="Times New Roman"/>
          <w:sz w:val="28"/>
          <w:szCs w:val="28"/>
          <w:lang w:val="en-US"/>
        </w:rPr>
      </w:pPr>
      <w:r w:rsidRPr="00165CE2">
        <w:rPr>
          <w:rFonts w:ascii="Times New Roman" w:hAnsi="Times New Roman" w:cs="Times New Roman"/>
          <w:sz w:val="28"/>
          <w:szCs w:val="28"/>
          <w:lang w:val="en-US"/>
        </w:rPr>
        <w:t xml:space="preserve">a dielectric. </w:t>
      </w:r>
    </w:p>
    <w:p w:rsidR="00FF046D" w:rsidRPr="00E843B1" w:rsidRDefault="00FF046D" w:rsidP="00165CE2">
      <w:pPr>
        <w:spacing w:after="0"/>
        <w:rPr>
          <w:rFonts w:ascii="Times New Roman" w:hAnsi="Times New Roman" w:cs="Times New Roman"/>
          <w:sz w:val="28"/>
          <w:szCs w:val="28"/>
          <w:lang w:val="en-US"/>
        </w:rPr>
      </w:pPr>
      <w:r w:rsidRPr="00E843B1">
        <w:rPr>
          <w:rFonts w:ascii="Times New Roman" w:hAnsi="Times New Roman" w:cs="Times New Roman"/>
          <w:sz w:val="28"/>
          <w:szCs w:val="28"/>
          <w:lang w:val="en-US"/>
        </w:rPr>
        <w:t xml:space="preserve">The polarization of isotropic dielectrics of any kind is associated with the field strength at the same point by the simple relation </w:t>
      </w:r>
    </w:p>
    <w:p w:rsidR="00E843B1" w:rsidRPr="00FF046D" w:rsidRDefault="00E843B1" w:rsidP="00FF046D">
      <w:pPr>
        <w:pStyle w:val="a4"/>
        <w:ind w:left="750"/>
        <w:rPr>
          <w:rFonts w:ascii="Times New Roman" w:hAnsi="Times New Roman" w:cs="Times New Roman"/>
          <w:sz w:val="28"/>
          <w:szCs w:val="28"/>
          <w:lang w:val="en-US"/>
        </w:rPr>
      </w:pPr>
    </w:p>
    <w:p w:rsidR="00FF046D" w:rsidRDefault="00FF046D" w:rsidP="00FF046D">
      <w:pPr>
        <w:pStyle w:val="a4"/>
        <w:ind w:left="750"/>
        <w:rPr>
          <w:rFonts w:ascii="Times New Roman" w:hAnsi="Times New Roman" w:cs="Times New Roman"/>
          <w:sz w:val="28"/>
          <w:szCs w:val="28"/>
          <w:lang w:val="en-US"/>
        </w:rPr>
      </w:pPr>
      <w:r w:rsidRPr="00FF046D">
        <w:rPr>
          <w:rFonts w:ascii="Times New Roman" w:hAnsi="Times New Roman" w:cs="Times New Roman"/>
          <w:sz w:val="28"/>
          <w:szCs w:val="28"/>
          <w:lang w:val="en-US"/>
        </w:rPr>
        <w:tab/>
      </w:r>
      <w:r w:rsidRPr="00FF046D">
        <w:rPr>
          <w:rFonts w:ascii="Times New Roman" w:hAnsi="Times New Roman" w:cs="Times New Roman"/>
          <w:sz w:val="28"/>
          <w:szCs w:val="28"/>
          <w:lang w:val="en-US"/>
        </w:rPr>
        <w:tab/>
      </w:r>
      <w:r w:rsidRPr="00FF046D">
        <w:rPr>
          <w:rFonts w:ascii="Times New Roman" w:hAnsi="Times New Roman" w:cs="Times New Roman"/>
          <w:sz w:val="28"/>
          <w:szCs w:val="28"/>
          <w:lang w:val="en-US"/>
        </w:rPr>
        <w:tab/>
      </w:r>
      <w:r w:rsidRPr="00FF046D">
        <w:rPr>
          <w:rFonts w:ascii="Times New Roman" w:hAnsi="Times New Roman" w:cs="Times New Roman"/>
          <w:noProof/>
          <w:sz w:val="28"/>
          <w:szCs w:val="28"/>
          <w:lang w:eastAsia="ru-RU"/>
        </w:rPr>
        <w:drawing>
          <wp:inline distT="0" distB="0" distL="0" distR="0">
            <wp:extent cx="638175" cy="255270"/>
            <wp:effectExtent l="0" t="0" r="9525" b="0"/>
            <wp:docPr id="11811" name="Рисунок 1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23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8175" cy="255270"/>
                    </a:xfrm>
                    <a:prstGeom prst="rect">
                      <a:avLst/>
                    </a:prstGeom>
                    <a:noFill/>
                    <a:ln>
                      <a:noFill/>
                    </a:ln>
                  </pic:spPr>
                </pic:pic>
              </a:graphicData>
            </a:graphic>
          </wp:inline>
        </w:drawing>
      </w:r>
    </w:p>
    <w:p w:rsidR="00E843B1" w:rsidRPr="00FF046D" w:rsidRDefault="00E843B1" w:rsidP="00FF046D">
      <w:pPr>
        <w:pStyle w:val="a4"/>
        <w:ind w:left="750"/>
        <w:rPr>
          <w:rFonts w:ascii="Times New Roman" w:hAnsi="Times New Roman" w:cs="Times New Roman"/>
          <w:sz w:val="28"/>
          <w:szCs w:val="28"/>
          <w:lang w:val="en-US"/>
        </w:rPr>
      </w:pPr>
    </w:p>
    <w:p w:rsidR="00FF046D" w:rsidRPr="00E843B1" w:rsidRDefault="00FF046D" w:rsidP="00E843B1">
      <w:pPr>
        <w:rPr>
          <w:rFonts w:ascii="Times New Roman" w:hAnsi="Times New Roman" w:cs="Times New Roman"/>
          <w:sz w:val="28"/>
          <w:szCs w:val="28"/>
          <w:lang w:val="en-US"/>
        </w:rPr>
      </w:pPr>
      <w:r w:rsidRPr="00E843B1">
        <w:rPr>
          <w:rFonts w:ascii="Times New Roman" w:hAnsi="Times New Roman" w:cs="Times New Roman"/>
          <w:sz w:val="28"/>
          <w:szCs w:val="28"/>
          <w:lang w:val="en-US"/>
        </w:rPr>
        <w:t>where</w:t>
      </w:r>
      <w:r w:rsidRPr="00FF046D">
        <w:rPr>
          <w:noProof/>
          <w:lang w:eastAsia="ru-RU"/>
        </w:rPr>
        <w:drawing>
          <wp:inline distT="0" distB="0" distL="0" distR="0">
            <wp:extent cx="148590" cy="170180"/>
            <wp:effectExtent l="0" t="0" r="3810" b="1270"/>
            <wp:docPr id="11810" name="Рисунок 1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23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r w:rsidRPr="00E843B1">
        <w:rPr>
          <w:rFonts w:ascii="Times New Roman" w:hAnsi="Times New Roman" w:cs="Times New Roman"/>
          <w:sz w:val="28"/>
          <w:szCs w:val="28"/>
          <w:lang w:val="en-US"/>
        </w:rPr>
        <w:t xml:space="preserve"> is a quantity independent of </w:t>
      </w:r>
      <w:r w:rsidRPr="00FF046D">
        <w:rPr>
          <w:noProof/>
          <w:lang w:eastAsia="ru-RU"/>
        </w:rPr>
        <w:drawing>
          <wp:inline distT="0" distB="0" distL="0" distR="0">
            <wp:extent cx="148590" cy="201930"/>
            <wp:effectExtent l="0" t="0" r="3810" b="7620"/>
            <wp:docPr id="11808" name="Рисунок 1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23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E843B1">
        <w:rPr>
          <w:rFonts w:ascii="Times New Roman" w:hAnsi="Times New Roman" w:cs="Times New Roman"/>
          <w:sz w:val="28"/>
          <w:szCs w:val="28"/>
          <w:lang w:val="en-US"/>
        </w:rPr>
        <w:t>called the electric susceptibility of a dielectric (a positive dimensionless quantity).</w:t>
      </w:r>
    </w:p>
    <w:p w:rsidR="00FF046D" w:rsidRPr="00165CE2" w:rsidRDefault="00FF046D" w:rsidP="00FF046D">
      <w:pPr>
        <w:pStyle w:val="a4"/>
        <w:ind w:left="750"/>
        <w:rPr>
          <w:rFonts w:ascii="Times New Roman" w:hAnsi="Times New Roman" w:cs="Times New Roman"/>
          <w:b/>
          <w:sz w:val="28"/>
          <w:szCs w:val="28"/>
          <w:lang w:val="en-US"/>
        </w:rPr>
      </w:pPr>
      <w:r w:rsidRPr="00165CE2">
        <w:rPr>
          <w:rFonts w:ascii="Times New Roman" w:hAnsi="Times New Roman" w:cs="Times New Roman"/>
          <w:b/>
          <w:sz w:val="28"/>
          <w:szCs w:val="28"/>
          <w:lang w:val="en-US"/>
        </w:rPr>
        <w:t>Permittivity of a Medium</w:t>
      </w:r>
    </w:p>
    <w:p w:rsidR="00FF046D" w:rsidRPr="00FF046D" w:rsidRDefault="00FF046D" w:rsidP="00FF046D">
      <w:pPr>
        <w:pStyle w:val="a4"/>
        <w:ind w:left="750"/>
        <w:rPr>
          <w:rFonts w:ascii="Times New Roman" w:hAnsi="Times New Roman" w:cs="Times New Roman"/>
          <w:sz w:val="28"/>
          <w:szCs w:val="28"/>
          <w:lang w:val="en-US"/>
        </w:rPr>
      </w:pPr>
    </w:p>
    <w:p w:rsidR="00FF046D" w:rsidRPr="00FF046D" w:rsidRDefault="00FF046D" w:rsidP="009F485E">
      <w:pPr>
        <w:pStyle w:val="a4"/>
        <w:numPr>
          <w:ilvl w:val="3"/>
          <w:numId w:val="39"/>
        </w:numPr>
        <w:rPr>
          <w:rFonts w:ascii="Times New Roman" w:hAnsi="Times New Roman" w:cs="Times New Roman"/>
          <w:sz w:val="28"/>
          <w:szCs w:val="28"/>
          <w:lang w:val="en-US"/>
        </w:rPr>
      </w:pPr>
      <w:r w:rsidRPr="00FF046D">
        <w:rPr>
          <w:rFonts w:ascii="Times New Roman" w:hAnsi="Times New Roman" w:cs="Times New Roman"/>
          <w:sz w:val="28"/>
          <w:szCs w:val="28"/>
          <w:lang w:val="en-US"/>
        </w:rPr>
        <w:t>The charges in the molecules of a dielectric are called bound. The action of a field can only cause bound charges to be displaced slightly from their equilibrium positions; they cannot leave the molecule containing them.</w:t>
      </w:r>
    </w:p>
    <w:p w:rsidR="00FF046D" w:rsidRPr="00FF046D" w:rsidRDefault="00FF046D" w:rsidP="009F485E">
      <w:pPr>
        <w:pStyle w:val="a4"/>
        <w:numPr>
          <w:ilvl w:val="3"/>
          <w:numId w:val="39"/>
        </w:numPr>
        <w:rPr>
          <w:rFonts w:ascii="Times New Roman" w:hAnsi="Times New Roman" w:cs="Times New Roman"/>
          <w:sz w:val="28"/>
          <w:szCs w:val="28"/>
          <w:lang w:val="en-US"/>
        </w:rPr>
      </w:pPr>
      <w:r w:rsidRPr="00FF046D">
        <w:rPr>
          <w:rFonts w:ascii="Times New Roman" w:hAnsi="Times New Roman" w:cs="Times New Roman"/>
          <w:sz w:val="28"/>
          <w:szCs w:val="28"/>
          <w:lang w:val="en-US"/>
        </w:rPr>
        <w:t>Extraneous charges (or free charges) are charges within the boundaries of a dielectric, are not inside its molecules, and also charges outside a dielectric.</w:t>
      </w:r>
    </w:p>
    <w:p w:rsidR="00FF046D" w:rsidRPr="00FF046D" w:rsidRDefault="00FF046D" w:rsidP="009F485E">
      <w:pPr>
        <w:pStyle w:val="a4"/>
        <w:numPr>
          <w:ilvl w:val="3"/>
          <w:numId w:val="39"/>
        </w:numPr>
        <w:rPr>
          <w:rFonts w:ascii="Times New Roman" w:hAnsi="Times New Roman" w:cs="Times New Roman"/>
          <w:sz w:val="28"/>
          <w:szCs w:val="28"/>
          <w:lang w:val="en-US"/>
        </w:rPr>
      </w:pPr>
      <w:r w:rsidRPr="00FF046D">
        <w:rPr>
          <w:rFonts w:ascii="Times New Roman" w:hAnsi="Times New Roman" w:cs="Times New Roman"/>
          <w:sz w:val="28"/>
          <w:szCs w:val="28"/>
          <w:lang w:val="en-US"/>
        </w:rPr>
        <w:t xml:space="preserve">The field in a dielectric is the superposition of the field </w:t>
      </w:r>
      <w:r w:rsidRPr="00FF046D">
        <w:rPr>
          <w:rFonts w:ascii="Times New Roman" w:hAnsi="Times New Roman" w:cs="Times New Roman"/>
          <w:noProof/>
          <w:sz w:val="28"/>
          <w:szCs w:val="28"/>
          <w:lang w:eastAsia="ru-RU"/>
        </w:rPr>
        <w:drawing>
          <wp:inline distT="0" distB="0" distL="0" distR="0">
            <wp:extent cx="648335" cy="255270"/>
            <wp:effectExtent l="0" t="0" r="0" b="0"/>
            <wp:docPr id="11807" name="Рисунок 1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23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8335" cy="255270"/>
                    </a:xfrm>
                    <a:prstGeom prst="rect">
                      <a:avLst/>
                    </a:prstGeom>
                    <a:noFill/>
                    <a:ln>
                      <a:noFill/>
                    </a:ln>
                  </pic:spPr>
                </pic:pic>
              </a:graphicData>
            </a:graphic>
          </wp:inline>
        </w:drawing>
      </w:r>
      <w:r w:rsidRPr="00FF046D">
        <w:rPr>
          <w:rFonts w:ascii="Times New Roman" w:hAnsi="Times New Roman" w:cs="Times New Roman"/>
          <w:sz w:val="28"/>
          <w:szCs w:val="28"/>
          <w:lang w:val="en-US"/>
        </w:rPr>
        <w:t xml:space="preserve"> produced by the extraneous charges, and the field </w:t>
      </w:r>
      <w:r w:rsidRPr="00FF046D">
        <w:rPr>
          <w:rFonts w:ascii="Times New Roman" w:hAnsi="Times New Roman" w:cs="Times New Roman"/>
          <w:noProof/>
          <w:sz w:val="28"/>
          <w:szCs w:val="28"/>
          <w:lang w:eastAsia="ru-RU"/>
        </w:rPr>
        <w:drawing>
          <wp:inline distT="0" distB="0" distL="0" distR="0">
            <wp:extent cx="723265" cy="255270"/>
            <wp:effectExtent l="0" t="0" r="635" b="0"/>
            <wp:docPr id="11806" name="Рисунок 1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2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23265" cy="255270"/>
                    </a:xfrm>
                    <a:prstGeom prst="rect">
                      <a:avLst/>
                    </a:prstGeom>
                    <a:noFill/>
                    <a:ln>
                      <a:noFill/>
                    </a:ln>
                  </pic:spPr>
                </pic:pic>
              </a:graphicData>
            </a:graphic>
          </wp:inline>
        </w:drawing>
      </w:r>
      <w:r w:rsidRPr="00FF046D">
        <w:rPr>
          <w:rFonts w:ascii="Times New Roman" w:hAnsi="Times New Roman" w:cs="Times New Roman"/>
          <w:sz w:val="28"/>
          <w:szCs w:val="28"/>
          <w:lang w:val="en-US"/>
        </w:rPr>
        <w:t xml:space="preserve"> of the bound charges. The resultant field is called macroscopic:</w:t>
      </w:r>
    </w:p>
    <w:p w:rsidR="00FF046D" w:rsidRPr="00FF046D" w:rsidRDefault="00FF046D" w:rsidP="00FF046D">
      <w:pPr>
        <w:pStyle w:val="a4"/>
        <w:ind w:left="750"/>
        <w:rPr>
          <w:rFonts w:ascii="Times New Roman" w:hAnsi="Times New Roman" w:cs="Times New Roman"/>
          <w:sz w:val="28"/>
          <w:szCs w:val="28"/>
          <w:lang w:val="en-US"/>
        </w:rPr>
      </w:pPr>
      <w:r w:rsidRPr="00FF046D">
        <w:rPr>
          <w:rFonts w:ascii="Times New Roman" w:hAnsi="Times New Roman" w:cs="Times New Roman"/>
          <w:sz w:val="28"/>
          <w:szCs w:val="28"/>
          <w:lang w:val="en-US"/>
        </w:rPr>
        <w:tab/>
      </w:r>
      <w:r w:rsidRPr="00FF046D">
        <w:rPr>
          <w:rFonts w:ascii="Times New Roman" w:hAnsi="Times New Roman" w:cs="Times New Roman"/>
          <w:sz w:val="28"/>
          <w:szCs w:val="28"/>
          <w:lang w:val="en-US"/>
        </w:rPr>
        <w:tab/>
      </w:r>
      <w:r w:rsidRPr="00FF046D">
        <w:rPr>
          <w:rFonts w:ascii="Times New Roman" w:hAnsi="Times New Roman" w:cs="Times New Roman"/>
          <w:noProof/>
          <w:sz w:val="28"/>
          <w:szCs w:val="28"/>
          <w:lang w:eastAsia="ru-RU"/>
        </w:rPr>
        <w:drawing>
          <wp:inline distT="0" distB="0" distL="0" distR="0">
            <wp:extent cx="775970" cy="255270"/>
            <wp:effectExtent l="0" t="0" r="5080" b="0"/>
            <wp:docPr id="11805" name="Рисунок 1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2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5970" cy="255270"/>
                    </a:xfrm>
                    <a:prstGeom prst="rect">
                      <a:avLst/>
                    </a:prstGeom>
                    <a:noFill/>
                    <a:ln>
                      <a:noFill/>
                    </a:ln>
                  </pic:spPr>
                </pic:pic>
              </a:graphicData>
            </a:graphic>
          </wp:inline>
        </w:drawing>
      </w:r>
      <w:r w:rsidRPr="00FF046D">
        <w:rPr>
          <w:rFonts w:ascii="Times New Roman" w:hAnsi="Times New Roman" w:cs="Times New Roman"/>
          <w:sz w:val="28"/>
          <w:szCs w:val="28"/>
          <w:lang w:val="en-US"/>
        </w:rPr>
        <w:t>.</w:t>
      </w:r>
    </w:p>
    <w:p w:rsidR="00FF046D" w:rsidRPr="0079247A" w:rsidRDefault="00FF046D" w:rsidP="0079247A">
      <w:pPr>
        <w:rPr>
          <w:rFonts w:ascii="Times New Roman" w:hAnsi="Times New Roman" w:cs="Times New Roman"/>
          <w:sz w:val="28"/>
          <w:szCs w:val="28"/>
          <w:lang w:val="en-US"/>
        </w:rPr>
      </w:pPr>
      <w:r w:rsidRPr="0079247A">
        <w:rPr>
          <w:rFonts w:ascii="Times New Roman" w:hAnsi="Times New Roman" w:cs="Times New Roman"/>
          <w:sz w:val="28"/>
          <w:szCs w:val="28"/>
          <w:lang w:val="en-US"/>
        </w:rPr>
        <w:t xml:space="preserve">If the extraneous charges are stationary, the field determined by the latter equation has the same properties as an electrostatic field in a vacuum. </w:t>
      </w:r>
    </w:p>
    <w:p w:rsidR="00E843B1" w:rsidRDefault="00FF046D" w:rsidP="009F485E">
      <w:pPr>
        <w:pStyle w:val="a4"/>
        <w:numPr>
          <w:ilvl w:val="3"/>
          <w:numId w:val="39"/>
        </w:numPr>
        <w:rPr>
          <w:rFonts w:ascii="Times New Roman" w:hAnsi="Times New Roman" w:cs="Times New Roman"/>
          <w:sz w:val="28"/>
          <w:szCs w:val="28"/>
          <w:lang w:val="en-US"/>
        </w:rPr>
      </w:pPr>
      <w:r w:rsidRPr="00FF046D">
        <w:rPr>
          <w:rFonts w:ascii="Times New Roman" w:hAnsi="Times New Roman" w:cs="Times New Roman"/>
          <w:sz w:val="28"/>
          <w:szCs w:val="28"/>
          <w:lang w:val="en-US"/>
        </w:rPr>
        <w:t xml:space="preserve">Let us consider two infinite parallel oppositely charged planes. The dielectric becomes polarized under the action of the field, and bound charges of density σ′ will appear on its surface. These charges will set up a homogeneous field inside </w:t>
      </w:r>
    </w:p>
    <w:p w:rsidR="00E843B1" w:rsidRDefault="00E843B1" w:rsidP="00E843B1">
      <w:pPr>
        <w:pStyle w:val="a4"/>
        <w:ind w:left="360"/>
        <w:rPr>
          <w:rFonts w:ascii="Times New Roman" w:hAnsi="Times New Roman" w:cs="Times New Roman"/>
          <w:sz w:val="28"/>
          <w:szCs w:val="28"/>
          <w:lang w:val="en-US"/>
        </w:rPr>
      </w:pPr>
    </w:p>
    <w:p w:rsidR="00E843B1" w:rsidRDefault="00E843B1" w:rsidP="009F485E">
      <w:pPr>
        <w:pStyle w:val="a4"/>
        <w:numPr>
          <w:ilvl w:val="3"/>
          <w:numId w:val="39"/>
        </w:numPr>
        <w:rPr>
          <w:rFonts w:ascii="Times New Roman" w:hAnsi="Times New Roman" w:cs="Times New Roman"/>
          <w:sz w:val="28"/>
          <w:szCs w:val="28"/>
          <w:lang w:val="en-US"/>
        </w:rPr>
      </w:pPr>
      <w:r w:rsidRPr="00507E0D">
        <w:rPr>
          <w:position w:val="-38"/>
        </w:rPr>
        <w:object w:dxaOrig="1040" w:dyaOrig="880">
          <v:shape id="_x0000_i1105" type="#_x0000_t75" style="width:51.9pt;height:44.35pt" o:ole="">
            <v:imagedata r:id="rId239" o:title=""/>
          </v:shape>
          <o:OLEObject Type="Embed" ProgID="Equation.DSMT4" ShapeID="_x0000_i1105" DrawAspect="Content" ObjectID="_1747038873" r:id="rId240"/>
        </w:object>
      </w:r>
    </w:p>
    <w:p w:rsidR="00E843B1" w:rsidRPr="00E843B1" w:rsidRDefault="00E843B1" w:rsidP="00E843B1">
      <w:pPr>
        <w:pStyle w:val="a4"/>
        <w:rPr>
          <w:rFonts w:ascii="Times New Roman" w:hAnsi="Times New Roman" w:cs="Times New Roman"/>
          <w:sz w:val="28"/>
          <w:szCs w:val="28"/>
          <w:lang w:val="en-US"/>
        </w:rPr>
      </w:pPr>
    </w:p>
    <w:p w:rsidR="00E843B1" w:rsidRDefault="00FF046D" w:rsidP="009F485E">
      <w:pPr>
        <w:pStyle w:val="a4"/>
        <w:numPr>
          <w:ilvl w:val="3"/>
          <w:numId w:val="39"/>
        </w:numPr>
        <w:rPr>
          <w:rFonts w:ascii="Times New Roman" w:hAnsi="Times New Roman" w:cs="Times New Roman"/>
          <w:sz w:val="28"/>
          <w:szCs w:val="28"/>
          <w:lang w:val="en-US"/>
        </w:rPr>
      </w:pPr>
      <w:r w:rsidRPr="00FF046D">
        <w:rPr>
          <w:rFonts w:ascii="Times New Roman" w:hAnsi="Times New Roman" w:cs="Times New Roman"/>
          <w:sz w:val="28"/>
          <w:szCs w:val="28"/>
          <w:lang w:val="en-US"/>
        </w:rPr>
        <w:t xml:space="preserve">the plate whose strength is. In the given case, </w:t>
      </w:r>
      <w:r w:rsidRPr="00FF046D">
        <w:rPr>
          <w:rFonts w:ascii="Times New Roman" w:hAnsi="Times New Roman" w:cs="Times New Roman"/>
          <w:noProof/>
          <w:sz w:val="28"/>
          <w:szCs w:val="28"/>
          <w:lang w:eastAsia="ru-RU"/>
        </w:rPr>
        <w:drawing>
          <wp:inline distT="0" distB="0" distL="0" distR="0">
            <wp:extent cx="425450" cy="170180"/>
            <wp:effectExtent l="0" t="0" r="0" b="1270"/>
            <wp:docPr id="11803" name="Рисунок 1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24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5450" cy="170180"/>
                    </a:xfrm>
                    <a:prstGeom prst="rect">
                      <a:avLst/>
                    </a:prstGeom>
                    <a:noFill/>
                    <a:ln>
                      <a:noFill/>
                    </a:ln>
                  </pic:spPr>
                </pic:pic>
              </a:graphicData>
            </a:graphic>
          </wp:inline>
        </w:drawing>
      </w:r>
      <w:r w:rsidRPr="00FF046D">
        <w:rPr>
          <w:rFonts w:ascii="Times New Roman" w:hAnsi="Times New Roman" w:cs="Times New Roman"/>
          <w:sz w:val="28"/>
          <w:szCs w:val="28"/>
          <w:lang w:val="en-US"/>
        </w:rPr>
        <w:t xml:space="preserve">outside the dielectric. </w:t>
      </w:r>
    </w:p>
    <w:p w:rsidR="00E843B1" w:rsidRDefault="00E843B1" w:rsidP="00E843B1">
      <w:pPr>
        <w:pStyle w:val="a4"/>
        <w:ind w:left="360"/>
        <w:rPr>
          <w:rFonts w:ascii="Times New Roman" w:hAnsi="Times New Roman" w:cs="Times New Roman"/>
          <w:sz w:val="28"/>
          <w:szCs w:val="28"/>
          <w:lang w:val="en-US"/>
        </w:rPr>
      </w:pPr>
    </w:p>
    <w:p w:rsidR="00E843B1" w:rsidRDefault="00BB45F2" w:rsidP="00E843B1">
      <w:pPr>
        <w:pStyle w:val="a4"/>
        <w:ind w:left="360"/>
        <w:rPr>
          <w:rFonts w:ascii="Times New Roman" w:hAnsi="Times New Roman" w:cs="Times New Roman"/>
          <w:sz w:val="28"/>
          <w:szCs w:val="28"/>
          <w:lang w:val="en-US"/>
        </w:rPr>
      </w:pPr>
      <w:r w:rsidRPr="00507E0D">
        <w:rPr>
          <w:position w:val="-38"/>
        </w:rPr>
        <w:object w:dxaOrig="1080" w:dyaOrig="880">
          <v:shape id="_x0000_i1106" type="#_x0000_t75" style="width:54.4pt;height:44.35pt" o:ole="">
            <v:imagedata r:id="rId242" o:title=""/>
          </v:shape>
          <o:OLEObject Type="Embed" ProgID="Equation.DSMT4" ShapeID="_x0000_i1106" DrawAspect="Content" ObjectID="_1747038874" r:id="rId243"/>
        </w:object>
      </w:r>
    </w:p>
    <w:p w:rsidR="00FF046D" w:rsidRPr="00FF046D" w:rsidRDefault="00FF046D" w:rsidP="009F485E">
      <w:pPr>
        <w:pStyle w:val="a4"/>
        <w:numPr>
          <w:ilvl w:val="3"/>
          <w:numId w:val="39"/>
        </w:numPr>
        <w:rPr>
          <w:rFonts w:ascii="Times New Roman" w:hAnsi="Times New Roman" w:cs="Times New Roman"/>
          <w:sz w:val="28"/>
          <w:szCs w:val="28"/>
          <w:lang w:val="en-US"/>
        </w:rPr>
      </w:pPr>
      <w:r w:rsidRPr="00FF046D">
        <w:rPr>
          <w:rFonts w:ascii="Times New Roman" w:hAnsi="Times New Roman" w:cs="Times New Roman"/>
          <w:sz w:val="28"/>
          <w:szCs w:val="28"/>
          <w:lang w:val="en-US"/>
        </w:rPr>
        <w:t>The field set up by extraneous charges has the field strength of. Both fields are directed toward each other, hence inside the dielectric we have</w:t>
      </w:r>
    </w:p>
    <w:p w:rsidR="00FF046D" w:rsidRPr="00FF046D" w:rsidRDefault="00FF046D" w:rsidP="00FF046D">
      <w:pPr>
        <w:pStyle w:val="a4"/>
        <w:ind w:left="750"/>
        <w:rPr>
          <w:rFonts w:ascii="Times New Roman" w:hAnsi="Times New Roman" w:cs="Times New Roman"/>
          <w:sz w:val="28"/>
          <w:szCs w:val="28"/>
          <w:lang w:val="en-US"/>
        </w:rPr>
      </w:pPr>
      <w:r w:rsidRPr="00FF046D">
        <w:rPr>
          <w:rFonts w:ascii="Times New Roman" w:hAnsi="Times New Roman" w:cs="Times New Roman"/>
          <w:sz w:val="28"/>
          <w:szCs w:val="28"/>
          <w:lang w:val="en-US"/>
        </w:rPr>
        <w:tab/>
      </w:r>
      <w:r w:rsidRPr="00FF046D">
        <w:rPr>
          <w:rFonts w:ascii="Times New Roman" w:hAnsi="Times New Roman" w:cs="Times New Roman"/>
          <w:sz w:val="28"/>
          <w:szCs w:val="28"/>
          <w:lang w:val="en-US"/>
        </w:rPr>
        <w:tab/>
      </w:r>
      <w:r w:rsidRPr="00FF046D">
        <w:rPr>
          <w:rFonts w:ascii="Times New Roman" w:hAnsi="Times New Roman" w:cs="Times New Roman"/>
          <w:noProof/>
          <w:sz w:val="28"/>
          <w:szCs w:val="28"/>
          <w:lang w:eastAsia="ru-RU"/>
        </w:rPr>
        <w:drawing>
          <wp:inline distT="0" distB="0" distL="0" distR="0">
            <wp:extent cx="2169160" cy="520700"/>
            <wp:effectExtent l="0" t="0" r="0" b="0"/>
            <wp:docPr id="11801" name="Рисунок 1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9160" cy="520700"/>
                    </a:xfrm>
                    <a:prstGeom prst="rect">
                      <a:avLst/>
                    </a:prstGeom>
                    <a:noFill/>
                    <a:ln>
                      <a:noFill/>
                    </a:ln>
                  </pic:spPr>
                </pic:pic>
              </a:graphicData>
            </a:graphic>
          </wp:inline>
        </w:drawing>
      </w:r>
    </w:p>
    <w:p w:rsidR="00FF046D" w:rsidRPr="004C5D97" w:rsidRDefault="00FF046D" w:rsidP="004C5D97">
      <w:pPr>
        <w:rPr>
          <w:rFonts w:ascii="Times New Roman" w:hAnsi="Times New Roman" w:cs="Times New Roman"/>
          <w:sz w:val="28"/>
          <w:szCs w:val="28"/>
          <w:lang w:val="en-US"/>
        </w:rPr>
      </w:pPr>
      <w:r w:rsidRPr="004C5D97">
        <w:rPr>
          <w:rFonts w:ascii="Times New Roman" w:hAnsi="Times New Roman" w:cs="Times New Roman"/>
          <w:sz w:val="28"/>
          <w:szCs w:val="28"/>
          <w:lang w:val="en-US"/>
        </w:rPr>
        <w:t xml:space="preserve">Outside the dielectric, </w:t>
      </w:r>
      <w:r w:rsidRPr="00FF046D">
        <w:rPr>
          <w:noProof/>
          <w:lang w:eastAsia="ru-RU"/>
        </w:rPr>
        <w:drawing>
          <wp:inline distT="0" distB="0" distL="0" distR="0">
            <wp:extent cx="467995" cy="233680"/>
            <wp:effectExtent l="0" t="0" r="8255" b="0"/>
            <wp:docPr id="11800" name="Рисунок 1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4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7995" cy="233680"/>
                    </a:xfrm>
                    <a:prstGeom prst="rect">
                      <a:avLst/>
                    </a:prstGeom>
                    <a:noFill/>
                    <a:ln>
                      <a:noFill/>
                    </a:ln>
                  </pic:spPr>
                </pic:pic>
              </a:graphicData>
            </a:graphic>
          </wp:inline>
        </w:drawing>
      </w:r>
      <w:r w:rsidRPr="004C5D97">
        <w:rPr>
          <w:rFonts w:ascii="Times New Roman" w:hAnsi="Times New Roman" w:cs="Times New Roman"/>
          <w:sz w:val="28"/>
          <w:szCs w:val="28"/>
          <w:lang w:val="en-US"/>
        </w:rPr>
        <w:t xml:space="preserve">. </w:t>
      </w:r>
    </w:p>
    <w:p w:rsidR="00FF046D" w:rsidRPr="004C5D97" w:rsidRDefault="00FF046D" w:rsidP="004C5D97">
      <w:pPr>
        <w:rPr>
          <w:rFonts w:ascii="Times New Roman" w:hAnsi="Times New Roman" w:cs="Times New Roman"/>
          <w:sz w:val="28"/>
          <w:szCs w:val="28"/>
          <w:lang w:val="en-US"/>
        </w:rPr>
      </w:pPr>
      <w:r w:rsidRPr="004C5D97">
        <w:rPr>
          <w:rFonts w:ascii="Times New Roman" w:hAnsi="Times New Roman" w:cs="Times New Roman"/>
          <w:sz w:val="28"/>
          <w:szCs w:val="28"/>
          <w:lang w:val="en-US"/>
        </w:rPr>
        <w:lastRenderedPageBreak/>
        <w:t xml:space="preserve">The total dipole moment of this dielectric plate with a thickness </w:t>
      </w:r>
      <w:r w:rsidRPr="004C5D97">
        <w:rPr>
          <w:rFonts w:ascii="Times New Roman" w:hAnsi="Times New Roman" w:cs="Times New Roman"/>
          <w:i/>
          <w:sz w:val="28"/>
          <w:szCs w:val="28"/>
          <w:lang w:val="en-US"/>
        </w:rPr>
        <w:t>d</w:t>
      </w:r>
      <w:r w:rsidRPr="004C5D97">
        <w:rPr>
          <w:rFonts w:ascii="Times New Roman" w:hAnsi="Times New Roman" w:cs="Times New Roman"/>
          <w:sz w:val="28"/>
          <w:szCs w:val="28"/>
          <w:lang w:val="en-US"/>
        </w:rPr>
        <w:t xml:space="preserve"> and area S is</w:t>
      </w:r>
    </w:p>
    <w:p w:rsidR="00FF046D" w:rsidRPr="00FF046D" w:rsidRDefault="00FF046D" w:rsidP="00FF046D">
      <w:pPr>
        <w:pStyle w:val="a4"/>
        <w:ind w:left="750"/>
        <w:rPr>
          <w:rFonts w:ascii="Times New Roman" w:hAnsi="Times New Roman" w:cs="Times New Roman"/>
          <w:sz w:val="28"/>
          <w:szCs w:val="28"/>
          <w:lang w:val="en-US"/>
        </w:rPr>
      </w:pPr>
      <w:r w:rsidRPr="00FF046D">
        <w:rPr>
          <w:rFonts w:ascii="Times New Roman" w:hAnsi="Times New Roman" w:cs="Times New Roman"/>
          <w:sz w:val="28"/>
          <w:szCs w:val="28"/>
          <w:lang w:val="en-US"/>
        </w:rPr>
        <w:tab/>
      </w:r>
      <w:r w:rsidRPr="00FF046D">
        <w:rPr>
          <w:rFonts w:ascii="Times New Roman" w:hAnsi="Times New Roman" w:cs="Times New Roman"/>
          <w:sz w:val="28"/>
          <w:szCs w:val="28"/>
          <w:lang w:val="en-US"/>
        </w:rPr>
        <w:tab/>
      </w:r>
      <w:r w:rsidRPr="00FF046D">
        <w:rPr>
          <w:rFonts w:ascii="Times New Roman" w:hAnsi="Times New Roman" w:cs="Times New Roman"/>
          <w:noProof/>
          <w:sz w:val="28"/>
          <w:szCs w:val="28"/>
          <w:lang w:eastAsia="ru-RU"/>
        </w:rPr>
        <w:drawing>
          <wp:inline distT="0" distB="0" distL="0" distR="0">
            <wp:extent cx="106045" cy="212725"/>
            <wp:effectExtent l="0" t="0" r="0" b="0"/>
            <wp:docPr id="11799" name="Рисунок 1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24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6045" cy="212725"/>
                    </a:xfrm>
                    <a:prstGeom prst="rect">
                      <a:avLst/>
                    </a:prstGeom>
                    <a:noFill/>
                    <a:ln>
                      <a:noFill/>
                    </a:ln>
                  </pic:spPr>
                </pic:pic>
              </a:graphicData>
            </a:graphic>
          </wp:inline>
        </w:drawing>
      </w:r>
      <w:r w:rsidRPr="00FF046D">
        <w:rPr>
          <w:rFonts w:ascii="Times New Roman" w:hAnsi="Times New Roman" w:cs="Times New Roman"/>
          <w:noProof/>
          <w:sz w:val="28"/>
          <w:szCs w:val="28"/>
          <w:lang w:eastAsia="ru-RU"/>
        </w:rPr>
        <w:drawing>
          <wp:inline distT="0" distB="0" distL="0" distR="0">
            <wp:extent cx="988695" cy="233680"/>
            <wp:effectExtent l="0" t="0" r="1905" b="0"/>
            <wp:docPr id="11798" name="Рисунок 1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4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88695" cy="233680"/>
                    </a:xfrm>
                    <a:prstGeom prst="rect">
                      <a:avLst/>
                    </a:prstGeom>
                    <a:noFill/>
                    <a:ln>
                      <a:noFill/>
                    </a:ln>
                  </pic:spPr>
                </pic:pic>
              </a:graphicData>
            </a:graphic>
          </wp:inline>
        </w:drawing>
      </w:r>
      <w:r w:rsidRPr="00FF046D">
        <w:rPr>
          <w:rFonts w:ascii="Times New Roman" w:hAnsi="Times New Roman" w:cs="Times New Roman"/>
          <w:sz w:val="28"/>
          <w:szCs w:val="28"/>
          <w:lang w:val="en-US"/>
        </w:rPr>
        <w:t>.</w:t>
      </w:r>
    </w:p>
    <w:p w:rsidR="004C5D97" w:rsidRDefault="004C5D97" w:rsidP="00FF046D">
      <w:pPr>
        <w:pStyle w:val="a4"/>
        <w:ind w:left="750"/>
        <w:rPr>
          <w:rFonts w:ascii="Times New Roman" w:hAnsi="Times New Roman" w:cs="Times New Roman"/>
          <w:sz w:val="28"/>
          <w:szCs w:val="28"/>
          <w:lang w:val="en-US"/>
        </w:rPr>
      </w:pPr>
    </w:p>
    <w:p w:rsidR="00165CE2" w:rsidRDefault="00FF046D" w:rsidP="00FF046D">
      <w:pPr>
        <w:pStyle w:val="a4"/>
        <w:ind w:left="750"/>
        <w:rPr>
          <w:rFonts w:ascii="Times New Roman" w:hAnsi="Times New Roman" w:cs="Times New Roman"/>
          <w:sz w:val="28"/>
          <w:szCs w:val="28"/>
          <w:lang w:val="en-US"/>
        </w:rPr>
      </w:pPr>
      <w:r w:rsidRPr="00FF046D">
        <w:rPr>
          <w:rFonts w:ascii="Times New Roman" w:hAnsi="Times New Roman" w:cs="Times New Roman"/>
          <w:sz w:val="28"/>
          <w:szCs w:val="28"/>
          <w:lang w:val="en-US"/>
        </w:rPr>
        <w:t xml:space="preserve">Hence, </w:t>
      </w:r>
      <w:r w:rsidRPr="00FF046D">
        <w:rPr>
          <w:rFonts w:ascii="Times New Roman" w:hAnsi="Times New Roman" w:cs="Times New Roman"/>
          <w:noProof/>
          <w:sz w:val="28"/>
          <w:szCs w:val="28"/>
          <w:lang w:eastAsia="ru-RU"/>
        </w:rPr>
        <w:drawing>
          <wp:inline distT="0" distB="0" distL="0" distR="0">
            <wp:extent cx="457200" cy="170180"/>
            <wp:effectExtent l="0" t="0" r="0" b="1270"/>
            <wp:docPr id="11797" name="Рисунок 1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4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00" cy="170180"/>
                    </a:xfrm>
                    <a:prstGeom prst="rect">
                      <a:avLst/>
                    </a:prstGeom>
                    <a:noFill/>
                    <a:ln>
                      <a:noFill/>
                    </a:ln>
                  </pic:spPr>
                </pic:pic>
              </a:graphicData>
            </a:graphic>
          </wp:inline>
        </w:drawing>
      </w:r>
      <w:r w:rsidR="004C5D97">
        <w:rPr>
          <w:rFonts w:ascii="Times New Roman" w:hAnsi="Times New Roman" w:cs="Times New Roman"/>
          <w:sz w:val="28"/>
          <w:szCs w:val="28"/>
          <w:lang w:val="en-US"/>
        </w:rPr>
        <w:t xml:space="preserve">. </w:t>
      </w:r>
    </w:p>
    <w:p w:rsidR="00FF046D" w:rsidRPr="00165CE2" w:rsidRDefault="004C5D97" w:rsidP="00165CE2">
      <w:pPr>
        <w:rPr>
          <w:rFonts w:ascii="Times New Roman" w:hAnsi="Times New Roman" w:cs="Times New Roman"/>
          <w:sz w:val="28"/>
          <w:szCs w:val="28"/>
          <w:lang w:val="en-US"/>
        </w:rPr>
      </w:pPr>
      <w:r w:rsidRPr="00165CE2">
        <w:rPr>
          <w:rFonts w:ascii="Times New Roman" w:hAnsi="Times New Roman" w:cs="Times New Roman"/>
          <w:sz w:val="28"/>
          <w:szCs w:val="28"/>
          <w:lang w:val="en-US"/>
        </w:rPr>
        <w:t>Then the equation</w:t>
      </w:r>
      <w:r w:rsidR="00FF046D" w:rsidRPr="00165CE2">
        <w:rPr>
          <w:rFonts w:ascii="Times New Roman" w:hAnsi="Times New Roman" w:cs="Times New Roman"/>
          <w:sz w:val="28"/>
          <w:szCs w:val="28"/>
          <w:lang w:val="en-US"/>
        </w:rPr>
        <w:t xml:space="preserve"> can be rewritten as</w:t>
      </w:r>
    </w:p>
    <w:p w:rsidR="004C5D97" w:rsidRPr="00FF046D" w:rsidRDefault="004C5D97" w:rsidP="00FF046D">
      <w:pPr>
        <w:pStyle w:val="a4"/>
        <w:ind w:left="750"/>
        <w:rPr>
          <w:rFonts w:ascii="Times New Roman" w:hAnsi="Times New Roman" w:cs="Times New Roman"/>
          <w:sz w:val="28"/>
          <w:szCs w:val="28"/>
          <w:lang w:val="en-US"/>
        </w:rPr>
      </w:pPr>
    </w:p>
    <w:p w:rsidR="00FF046D" w:rsidRDefault="00FF046D" w:rsidP="00FF046D">
      <w:pPr>
        <w:pStyle w:val="a4"/>
        <w:ind w:left="750"/>
        <w:rPr>
          <w:rFonts w:ascii="Times New Roman" w:hAnsi="Times New Roman" w:cs="Times New Roman"/>
          <w:sz w:val="28"/>
          <w:szCs w:val="28"/>
          <w:lang w:val="en-US"/>
        </w:rPr>
      </w:pPr>
      <w:r w:rsidRPr="00FF046D">
        <w:rPr>
          <w:rFonts w:ascii="Times New Roman" w:hAnsi="Times New Roman" w:cs="Times New Roman"/>
          <w:sz w:val="28"/>
          <w:szCs w:val="28"/>
          <w:lang w:val="en-US"/>
        </w:rPr>
        <w:tab/>
      </w:r>
      <w:r w:rsidRPr="00FF046D">
        <w:rPr>
          <w:rFonts w:ascii="Times New Roman" w:hAnsi="Times New Roman" w:cs="Times New Roman"/>
          <w:sz w:val="28"/>
          <w:szCs w:val="28"/>
          <w:lang w:val="en-US"/>
        </w:rPr>
        <w:tab/>
      </w:r>
      <w:r w:rsidRPr="00FF046D">
        <w:rPr>
          <w:rFonts w:ascii="Times New Roman" w:hAnsi="Times New Roman" w:cs="Times New Roman"/>
          <w:noProof/>
          <w:sz w:val="28"/>
          <w:szCs w:val="28"/>
          <w:lang w:eastAsia="ru-RU"/>
        </w:rPr>
        <w:drawing>
          <wp:inline distT="0" distB="0" distL="0" distR="0">
            <wp:extent cx="3572510" cy="425450"/>
            <wp:effectExtent l="0" t="0" r="8890" b="0"/>
            <wp:docPr id="11796" name="Рисунок 1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24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72510" cy="425450"/>
                    </a:xfrm>
                    <a:prstGeom prst="rect">
                      <a:avLst/>
                    </a:prstGeom>
                    <a:noFill/>
                    <a:ln>
                      <a:noFill/>
                    </a:ln>
                  </pic:spPr>
                </pic:pic>
              </a:graphicData>
            </a:graphic>
          </wp:inline>
        </w:drawing>
      </w:r>
    </w:p>
    <w:p w:rsidR="004C5D97" w:rsidRPr="00FF046D" w:rsidRDefault="004C5D97" w:rsidP="00FF046D">
      <w:pPr>
        <w:pStyle w:val="a4"/>
        <w:ind w:left="750"/>
        <w:rPr>
          <w:rFonts w:ascii="Times New Roman" w:hAnsi="Times New Roman" w:cs="Times New Roman"/>
          <w:sz w:val="28"/>
          <w:szCs w:val="28"/>
          <w:lang w:val="en-US"/>
        </w:rPr>
      </w:pPr>
    </w:p>
    <w:p w:rsidR="00FF046D" w:rsidRPr="004C5D97" w:rsidRDefault="00FF046D" w:rsidP="004C5D97">
      <w:pPr>
        <w:rPr>
          <w:rFonts w:ascii="Times New Roman" w:hAnsi="Times New Roman" w:cs="Times New Roman"/>
          <w:sz w:val="28"/>
          <w:szCs w:val="28"/>
          <w:lang w:val="en-US"/>
        </w:rPr>
      </w:pPr>
      <w:r w:rsidRPr="004C5D97">
        <w:rPr>
          <w:rFonts w:ascii="Times New Roman" w:hAnsi="Times New Roman" w:cs="Times New Roman"/>
          <w:sz w:val="28"/>
          <w:szCs w:val="28"/>
          <w:lang w:val="en-US"/>
        </w:rPr>
        <w:t>The strength of the resultant field inside a dielectric is</w:t>
      </w:r>
    </w:p>
    <w:p w:rsidR="004C5D97" w:rsidRPr="00FF046D" w:rsidRDefault="004C5D97" w:rsidP="00FF046D">
      <w:pPr>
        <w:pStyle w:val="a4"/>
        <w:ind w:left="750"/>
        <w:rPr>
          <w:rFonts w:ascii="Times New Roman" w:hAnsi="Times New Roman" w:cs="Times New Roman"/>
          <w:sz w:val="28"/>
          <w:szCs w:val="28"/>
          <w:lang w:val="en-US"/>
        </w:rPr>
      </w:pPr>
    </w:p>
    <w:p w:rsidR="00FF046D" w:rsidRPr="00FF046D" w:rsidRDefault="00FF046D" w:rsidP="00FF046D">
      <w:pPr>
        <w:pStyle w:val="a4"/>
        <w:ind w:left="750"/>
        <w:rPr>
          <w:rFonts w:ascii="Times New Roman" w:hAnsi="Times New Roman" w:cs="Times New Roman"/>
          <w:sz w:val="28"/>
          <w:szCs w:val="28"/>
          <w:lang w:val="en-US"/>
        </w:rPr>
      </w:pPr>
      <w:r w:rsidRPr="00FF046D">
        <w:rPr>
          <w:rFonts w:ascii="Times New Roman" w:hAnsi="Times New Roman" w:cs="Times New Roman"/>
          <w:sz w:val="28"/>
          <w:szCs w:val="28"/>
          <w:lang w:val="en-US"/>
        </w:rPr>
        <w:tab/>
      </w:r>
      <w:r w:rsidRPr="00FF046D">
        <w:rPr>
          <w:rFonts w:ascii="Times New Roman" w:hAnsi="Times New Roman" w:cs="Times New Roman"/>
          <w:sz w:val="28"/>
          <w:szCs w:val="28"/>
          <w:lang w:val="en-US"/>
        </w:rPr>
        <w:tab/>
      </w:r>
      <w:r w:rsidRPr="00FF046D">
        <w:rPr>
          <w:rFonts w:ascii="Times New Roman" w:hAnsi="Times New Roman" w:cs="Times New Roman"/>
          <w:noProof/>
          <w:sz w:val="28"/>
          <w:szCs w:val="28"/>
          <w:lang w:eastAsia="ru-RU"/>
        </w:rPr>
        <w:drawing>
          <wp:inline distT="0" distB="0" distL="0" distR="0">
            <wp:extent cx="967740" cy="425450"/>
            <wp:effectExtent l="0" t="0" r="0" b="0"/>
            <wp:docPr id="11795" name="Рисунок 1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5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67740" cy="425450"/>
                    </a:xfrm>
                    <a:prstGeom prst="rect">
                      <a:avLst/>
                    </a:prstGeom>
                    <a:noFill/>
                    <a:ln>
                      <a:noFill/>
                    </a:ln>
                  </pic:spPr>
                </pic:pic>
              </a:graphicData>
            </a:graphic>
          </wp:inline>
        </w:drawing>
      </w:r>
    </w:p>
    <w:p w:rsidR="00FF046D" w:rsidRPr="004C5D97" w:rsidRDefault="00FF046D" w:rsidP="004C5D97">
      <w:pPr>
        <w:rPr>
          <w:rFonts w:ascii="Times New Roman" w:hAnsi="Times New Roman" w:cs="Times New Roman"/>
          <w:sz w:val="28"/>
          <w:szCs w:val="28"/>
          <w:lang w:val="en-US"/>
        </w:rPr>
      </w:pPr>
      <w:r w:rsidRPr="004C5D97">
        <w:rPr>
          <w:rFonts w:ascii="Times New Roman" w:hAnsi="Times New Roman" w:cs="Times New Roman"/>
          <w:sz w:val="28"/>
          <w:szCs w:val="28"/>
          <w:lang w:val="en-US"/>
        </w:rPr>
        <w:t xml:space="preserve">The dimensionless quantity </w:t>
      </w:r>
      <w:r w:rsidRPr="00FF046D">
        <w:rPr>
          <w:noProof/>
          <w:lang w:eastAsia="ru-RU"/>
        </w:rPr>
        <w:drawing>
          <wp:inline distT="0" distB="0" distL="0" distR="0">
            <wp:extent cx="914400" cy="393700"/>
            <wp:effectExtent l="0" t="0" r="0" b="6350"/>
            <wp:docPr id="11794" name="Рисунок 1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5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14400" cy="393700"/>
                    </a:xfrm>
                    <a:prstGeom prst="rect">
                      <a:avLst/>
                    </a:prstGeom>
                    <a:noFill/>
                    <a:ln>
                      <a:noFill/>
                    </a:ln>
                  </pic:spPr>
                </pic:pic>
              </a:graphicData>
            </a:graphic>
          </wp:inline>
        </w:drawing>
      </w:r>
      <w:r w:rsidRPr="004C5D97">
        <w:rPr>
          <w:rFonts w:ascii="Times New Roman" w:hAnsi="Times New Roman" w:cs="Times New Roman"/>
          <w:sz w:val="28"/>
          <w:szCs w:val="28"/>
          <w:lang w:val="en-US"/>
        </w:rPr>
        <w:t xml:space="preserve"> is the permittivity of a medium. It characterizes ability of dielectrics to polarize in an electric field and shows in how many times a dielectric weakens an electric field. </w:t>
      </w:r>
    </w:p>
    <w:p w:rsidR="00FF046D" w:rsidRDefault="00FF046D" w:rsidP="0016512C">
      <w:pPr>
        <w:rPr>
          <w:rFonts w:ascii="Times New Roman" w:hAnsi="Times New Roman" w:cs="Times New Roman"/>
          <w:sz w:val="28"/>
          <w:szCs w:val="28"/>
          <w:lang w:val="en-US"/>
        </w:rPr>
      </w:pPr>
      <w:r w:rsidRPr="004C5D97">
        <w:rPr>
          <w:rFonts w:ascii="Times New Roman" w:hAnsi="Times New Roman" w:cs="Times New Roman"/>
          <w:sz w:val="28"/>
          <w:szCs w:val="28"/>
          <w:lang w:val="en-US"/>
        </w:rPr>
        <w:t>Electric Displacement Vector. Strength of an electric field depends on properties of medium (ε). Besides, the vector</w:t>
      </w:r>
      <w:r w:rsidRPr="00FF046D">
        <w:rPr>
          <w:noProof/>
          <w:lang w:eastAsia="ru-RU"/>
        </w:rPr>
        <w:drawing>
          <wp:inline distT="0" distB="0" distL="0" distR="0">
            <wp:extent cx="148590" cy="201930"/>
            <wp:effectExtent l="0" t="0" r="3810" b="7620"/>
            <wp:docPr id="11793" name="Рисунок 1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5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4C5D97">
        <w:rPr>
          <w:rFonts w:ascii="Times New Roman" w:hAnsi="Times New Roman" w:cs="Times New Roman"/>
          <w:sz w:val="28"/>
          <w:szCs w:val="28"/>
          <w:lang w:val="en-US"/>
        </w:rPr>
        <w:t xml:space="preserve"> passing through bound of dielectrics undergoes discontinuous jump, therefore, it is introduced the electric displacement vector (or electric induction) for the description of (continuous) an electric field of a system of charges taking into account of polarization properties of dielectrics, for the i</w:t>
      </w:r>
      <w:r w:rsidR="0016512C">
        <w:rPr>
          <w:rFonts w:ascii="Times New Roman" w:hAnsi="Times New Roman" w:cs="Times New Roman"/>
          <w:sz w:val="28"/>
          <w:szCs w:val="28"/>
          <w:lang w:val="en-US"/>
        </w:rPr>
        <w:t xml:space="preserve">sotropic medium it is written </w:t>
      </w:r>
    </w:p>
    <w:p w:rsidR="0016512C" w:rsidRDefault="0016512C" w:rsidP="0016512C">
      <w:pPr>
        <w:rPr>
          <w:rFonts w:ascii="Times New Roman" w:hAnsi="Times New Roman" w:cs="Times New Roman"/>
          <w:sz w:val="28"/>
          <w:szCs w:val="28"/>
          <w:lang w:val="en-US"/>
        </w:rPr>
      </w:pPr>
      <w:r w:rsidRPr="00507E0D">
        <w:rPr>
          <w:position w:val="-14"/>
        </w:rPr>
        <w:object w:dxaOrig="4239" w:dyaOrig="520">
          <v:shape id="_x0000_i1107" type="#_x0000_t75" style="width:211.8pt;height:26.8pt" o:ole="">
            <v:imagedata r:id="rId253" o:title=""/>
          </v:shape>
          <o:OLEObject Type="Embed" ProgID="Equation.DSMT4" ShapeID="_x0000_i1107" DrawAspect="Content" ObjectID="_1747038875" r:id="rId254"/>
        </w:object>
      </w:r>
    </w:p>
    <w:p w:rsidR="00FF046D" w:rsidRPr="00FF046D" w:rsidRDefault="00FF046D" w:rsidP="009F485E">
      <w:pPr>
        <w:pStyle w:val="a4"/>
        <w:numPr>
          <w:ilvl w:val="1"/>
          <w:numId w:val="39"/>
        </w:numPr>
        <w:rPr>
          <w:rFonts w:ascii="Times New Roman" w:hAnsi="Times New Roman" w:cs="Times New Roman"/>
          <w:sz w:val="28"/>
          <w:szCs w:val="28"/>
          <w:lang w:val="en-US"/>
        </w:rPr>
      </w:pPr>
      <w:r w:rsidRPr="00FF046D">
        <w:rPr>
          <w:rFonts w:ascii="Times New Roman" w:hAnsi="Times New Roman" w:cs="Times New Roman"/>
          <w:sz w:val="28"/>
          <w:szCs w:val="28"/>
          <w:lang w:val="en-US"/>
        </w:rPr>
        <w:t xml:space="preserve">The SI unit of the electric displacement is </w:t>
      </w:r>
      <w:r w:rsidR="00314AED">
        <w:rPr>
          <w:rFonts w:ascii="Times New Roman" w:hAnsi="Times New Roman" w:cs="Times New Roman"/>
          <w:noProof/>
          <w:sz w:val="28"/>
          <w:szCs w:val="28"/>
          <w:lang w:eastAsia="ru-RU"/>
        </w:rPr>
        <w:drawing>
          <wp:inline distT="0" distB="0" distL="0" distR="0">
            <wp:extent cx="255905" cy="396240"/>
            <wp:effectExtent l="0" t="0" r="0" b="3810"/>
            <wp:docPr id="11865" name="Рисунок 1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255">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905" cy="396240"/>
                    </a:xfrm>
                    <a:prstGeom prst="rect">
                      <a:avLst/>
                    </a:prstGeom>
                    <a:noFill/>
                  </pic:spPr>
                </pic:pic>
              </a:graphicData>
            </a:graphic>
          </wp:inline>
        </w:drawing>
      </w:r>
      <w:r w:rsidRPr="00FF046D">
        <w:rPr>
          <w:rFonts w:ascii="Times New Roman" w:hAnsi="Times New Roman" w:cs="Times New Roman"/>
          <w:sz w:val="28"/>
          <w:szCs w:val="28"/>
          <w:lang w:val="en-US"/>
        </w:rPr>
        <w:t>.</w:t>
      </w:r>
    </w:p>
    <w:p w:rsidR="00FF046D" w:rsidRPr="00FF046D" w:rsidRDefault="00FF046D" w:rsidP="009F485E">
      <w:pPr>
        <w:pStyle w:val="a4"/>
        <w:numPr>
          <w:ilvl w:val="1"/>
          <w:numId w:val="39"/>
        </w:numPr>
        <w:rPr>
          <w:rFonts w:ascii="Times New Roman" w:hAnsi="Times New Roman" w:cs="Times New Roman"/>
          <w:sz w:val="28"/>
          <w:szCs w:val="28"/>
          <w:lang w:val="en-US"/>
        </w:rPr>
      </w:pPr>
      <w:r w:rsidRPr="00FF046D">
        <w:rPr>
          <w:rFonts w:ascii="Times New Roman" w:hAnsi="Times New Roman" w:cs="Times New Roman"/>
          <w:sz w:val="28"/>
          <w:szCs w:val="28"/>
          <w:lang w:val="en-US"/>
        </w:rPr>
        <w:t>It is possible to introduce the electric displacement lines similarly to the strength lines. Their directions and density are determined in exactly the same way as for the lines of the vector</w:t>
      </w:r>
      <w:r w:rsidRPr="00FF046D">
        <w:rPr>
          <w:rFonts w:ascii="Times New Roman" w:hAnsi="Times New Roman" w:cs="Times New Roman"/>
          <w:noProof/>
          <w:sz w:val="28"/>
          <w:szCs w:val="28"/>
          <w:lang w:eastAsia="ru-RU"/>
        </w:rPr>
        <w:drawing>
          <wp:inline distT="0" distB="0" distL="0" distR="0">
            <wp:extent cx="148590" cy="201930"/>
            <wp:effectExtent l="0" t="0" r="3810" b="7620"/>
            <wp:docPr id="11790" name="Рисунок 1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25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FF046D">
        <w:rPr>
          <w:rFonts w:ascii="Times New Roman" w:hAnsi="Times New Roman" w:cs="Times New Roman"/>
          <w:sz w:val="28"/>
          <w:szCs w:val="28"/>
          <w:lang w:val="en-US"/>
        </w:rPr>
        <w:t xml:space="preserve">. The lines of the vector </w:t>
      </w:r>
      <w:r w:rsidRPr="00FF046D">
        <w:rPr>
          <w:rFonts w:ascii="Times New Roman" w:hAnsi="Times New Roman" w:cs="Times New Roman"/>
          <w:noProof/>
          <w:sz w:val="28"/>
          <w:szCs w:val="28"/>
          <w:lang w:eastAsia="ru-RU"/>
        </w:rPr>
        <w:drawing>
          <wp:inline distT="0" distB="0" distL="0" distR="0">
            <wp:extent cx="148590" cy="201930"/>
            <wp:effectExtent l="0" t="0" r="3810" b="7620"/>
            <wp:docPr id="11789" name="Рисунок 1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25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FF046D">
        <w:rPr>
          <w:rFonts w:ascii="Times New Roman" w:hAnsi="Times New Roman" w:cs="Times New Roman"/>
          <w:sz w:val="28"/>
          <w:szCs w:val="28"/>
          <w:lang w:val="en-US"/>
        </w:rPr>
        <w:t xml:space="preserve"> can begin and terminate at both extraneous and bound charges. The sources of the field of the vector </w:t>
      </w:r>
      <w:r w:rsidRPr="00FF046D">
        <w:rPr>
          <w:rFonts w:ascii="Times New Roman" w:hAnsi="Times New Roman" w:cs="Times New Roman"/>
          <w:noProof/>
          <w:sz w:val="28"/>
          <w:szCs w:val="28"/>
          <w:lang w:eastAsia="ru-RU"/>
        </w:rPr>
        <w:drawing>
          <wp:inline distT="0" distB="0" distL="0" distR="0">
            <wp:extent cx="170180" cy="201930"/>
            <wp:effectExtent l="0" t="0" r="1270" b="7620"/>
            <wp:docPr id="11788" name="Рисунок 1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25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180" cy="201930"/>
                    </a:xfrm>
                    <a:prstGeom prst="rect">
                      <a:avLst/>
                    </a:prstGeom>
                    <a:noFill/>
                    <a:ln>
                      <a:noFill/>
                    </a:ln>
                  </pic:spPr>
                </pic:pic>
              </a:graphicData>
            </a:graphic>
          </wp:inline>
        </w:drawing>
      </w:r>
      <w:r w:rsidRPr="00FF046D">
        <w:rPr>
          <w:rFonts w:ascii="Times New Roman" w:hAnsi="Times New Roman" w:cs="Times New Roman"/>
          <w:sz w:val="28"/>
          <w:szCs w:val="28"/>
          <w:lang w:val="en-US"/>
        </w:rPr>
        <w:t xml:space="preserve"> are only at </w:t>
      </w:r>
      <w:r w:rsidRPr="00FF046D">
        <w:rPr>
          <w:rFonts w:ascii="Times New Roman" w:hAnsi="Times New Roman" w:cs="Times New Roman"/>
          <w:sz w:val="28"/>
          <w:szCs w:val="28"/>
          <w:lang w:val="en-US"/>
        </w:rPr>
        <w:lastRenderedPageBreak/>
        <w:t xml:space="preserve">extraneous charges. These lines pass without interruption through points at which bound charges are placed. </w:t>
      </w:r>
    </w:p>
    <w:p w:rsidR="00FF046D" w:rsidRDefault="00FF046D" w:rsidP="009F485E">
      <w:pPr>
        <w:pStyle w:val="a4"/>
        <w:numPr>
          <w:ilvl w:val="1"/>
          <w:numId w:val="39"/>
        </w:numPr>
        <w:rPr>
          <w:rFonts w:ascii="Times New Roman" w:hAnsi="Times New Roman" w:cs="Times New Roman"/>
          <w:sz w:val="28"/>
          <w:szCs w:val="28"/>
          <w:lang w:val="en-US"/>
        </w:rPr>
      </w:pPr>
      <w:r w:rsidRPr="00FF046D">
        <w:rPr>
          <w:rFonts w:ascii="Times New Roman" w:hAnsi="Times New Roman" w:cs="Times New Roman"/>
          <w:sz w:val="28"/>
          <w:szCs w:val="28"/>
          <w:lang w:val="en-US"/>
        </w:rPr>
        <w:t>The flux of the vector</w:t>
      </w:r>
      <w:r w:rsidRPr="00FF046D">
        <w:rPr>
          <w:rFonts w:ascii="Times New Roman" w:hAnsi="Times New Roman" w:cs="Times New Roman"/>
          <w:noProof/>
          <w:sz w:val="28"/>
          <w:szCs w:val="28"/>
          <w:lang w:eastAsia="ru-RU"/>
        </w:rPr>
        <w:drawing>
          <wp:inline distT="0" distB="0" distL="0" distR="0">
            <wp:extent cx="170180" cy="201930"/>
            <wp:effectExtent l="0" t="0" r="1270" b="7620"/>
            <wp:docPr id="11787" name="Рисунок 1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5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180" cy="201930"/>
                    </a:xfrm>
                    <a:prstGeom prst="rect">
                      <a:avLst/>
                    </a:prstGeom>
                    <a:noFill/>
                    <a:ln>
                      <a:noFill/>
                    </a:ln>
                  </pic:spPr>
                </pic:pic>
              </a:graphicData>
            </a:graphic>
          </wp:inline>
        </w:drawing>
      </w:r>
      <w:r w:rsidRPr="00FF046D">
        <w:rPr>
          <w:rFonts w:ascii="Times New Roman" w:hAnsi="Times New Roman" w:cs="Times New Roman"/>
          <w:sz w:val="28"/>
          <w:szCs w:val="28"/>
          <w:lang w:val="en-US"/>
        </w:rPr>
        <w:t xml:space="preserve"> through a closed surface S is </w:t>
      </w:r>
    </w:p>
    <w:p w:rsidR="002A007B" w:rsidRPr="00FF046D" w:rsidRDefault="002A007B" w:rsidP="009F485E">
      <w:pPr>
        <w:pStyle w:val="a4"/>
        <w:numPr>
          <w:ilvl w:val="1"/>
          <w:numId w:val="39"/>
        </w:numPr>
        <w:rPr>
          <w:rFonts w:ascii="Times New Roman" w:hAnsi="Times New Roman" w:cs="Times New Roman"/>
          <w:sz w:val="28"/>
          <w:szCs w:val="28"/>
          <w:lang w:val="en-US"/>
        </w:rPr>
      </w:pPr>
    </w:p>
    <w:p w:rsidR="00FF046D" w:rsidRPr="00FF046D" w:rsidRDefault="00FF046D" w:rsidP="00FF046D">
      <w:pPr>
        <w:pStyle w:val="a4"/>
        <w:ind w:left="750"/>
        <w:rPr>
          <w:rFonts w:ascii="Times New Roman" w:hAnsi="Times New Roman" w:cs="Times New Roman"/>
          <w:sz w:val="28"/>
          <w:szCs w:val="28"/>
          <w:lang w:val="en-US"/>
        </w:rPr>
      </w:pPr>
      <w:r w:rsidRPr="00FF046D">
        <w:rPr>
          <w:rFonts w:ascii="Times New Roman" w:hAnsi="Times New Roman" w:cs="Times New Roman"/>
          <w:sz w:val="28"/>
          <w:szCs w:val="28"/>
          <w:lang w:val="en-US"/>
        </w:rPr>
        <w:tab/>
      </w:r>
      <w:r w:rsidRPr="00FF046D">
        <w:rPr>
          <w:rFonts w:ascii="Times New Roman" w:hAnsi="Times New Roman" w:cs="Times New Roman"/>
          <w:sz w:val="28"/>
          <w:szCs w:val="28"/>
          <w:lang w:val="en-US"/>
        </w:rPr>
        <w:tab/>
      </w:r>
      <w:r w:rsidRPr="00FF046D">
        <w:rPr>
          <w:rFonts w:ascii="Times New Roman" w:hAnsi="Times New Roman" w:cs="Times New Roman"/>
          <w:noProof/>
          <w:sz w:val="28"/>
          <w:szCs w:val="28"/>
          <w:lang w:eastAsia="ru-RU"/>
        </w:rPr>
        <w:drawing>
          <wp:inline distT="0" distB="0" distL="0" distR="0">
            <wp:extent cx="1318260" cy="382905"/>
            <wp:effectExtent l="0" t="0" r="0" b="0"/>
            <wp:docPr id="11786" name="Рисунок 1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25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18260" cy="382905"/>
                    </a:xfrm>
                    <a:prstGeom prst="rect">
                      <a:avLst/>
                    </a:prstGeom>
                    <a:noFill/>
                    <a:ln>
                      <a:noFill/>
                    </a:ln>
                  </pic:spPr>
                </pic:pic>
              </a:graphicData>
            </a:graphic>
          </wp:inline>
        </w:drawing>
      </w:r>
    </w:p>
    <w:p w:rsidR="00FF046D" w:rsidRPr="00FF046D" w:rsidRDefault="002A007B" w:rsidP="00FF046D">
      <w:pPr>
        <w:pStyle w:val="a4"/>
        <w:ind w:left="750"/>
        <w:rPr>
          <w:rFonts w:ascii="Times New Roman" w:hAnsi="Times New Roman" w:cs="Times New Roman"/>
          <w:sz w:val="28"/>
          <w:szCs w:val="28"/>
          <w:lang w:val="en-US"/>
        </w:rPr>
      </w:pPr>
      <w:r w:rsidRPr="00FF046D">
        <w:rPr>
          <w:rFonts w:ascii="Times New Roman" w:hAnsi="Times New Roman" w:cs="Times New Roman"/>
          <w:sz w:val="28"/>
          <w:szCs w:val="28"/>
          <w:lang w:val="en-US"/>
        </w:rPr>
        <w:t>W</w:t>
      </w:r>
      <w:r w:rsidR="00FF046D" w:rsidRPr="00FF046D">
        <w:rPr>
          <w:rFonts w:ascii="Times New Roman" w:hAnsi="Times New Roman" w:cs="Times New Roman"/>
          <w:sz w:val="28"/>
          <w:szCs w:val="28"/>
          <w:lang w:val="en-US"/>
        </w:rPr>
        <w:t>here</w:t>
      </w:r>
      <w:r w:rsidR="00FF046D" w:rsidRPr="00FF046D">
        <w:rPr>
          <w:rFonts w:ascii="Times New Roman" w:hAnsi="Times New Roman" w:cs="Times New Roman"/>
          <w:noProof/>
          <w:sz w:val="28"/>
          <w:szCs w:val="28"/>
          <w:lang w:eastAsia="ru-RU"/>
        </w:rPr>
        <w:drawing>
          <wp:inline distT="0" distB="0" distL="0" distR="0">
            <wp:extent cx="201930" cy="233680"/>
            <wp:effectExtent l="0" t="0" r="7620" b="0"/>
            <wp:docPr id="11785" name="Рисунок 1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5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1930" cy="233680"/>
                    </a:xfrm>
                    <a:prstGeom prst="rect">
                      <a:avLst/>
                    </a:prstGeom>
                    <a:noFill/>
                    <a:ln>
                      <a:noFill/>
                    </a:ln>
                  </pic:spPr>
                </pic:pic>
              </a:graphicData>
            </a:graphic>
          </wp:inline>
        </w:drawing>
      </w:r>
      <w:r w:rsidR="00FF046D" w:rsidRPr="00FF046D">
        <w:rPr>
          <w:rFonts w:ascii="Times New Roman" w:hAnsi="Times New Roman" w:cs="Times New Roman"/>
          <w:sz w:val="28"/>
          <w:szCs w:val="28"/>
          <w:lang w:val="en-US"/>
        </w:rPr>
        <w:t xml:space="preserve"> =projection of the vector</w:t>
      </w:r>
      <w:r w:rsidR="00FF046D" w:rsidRPr="00FF046D">
        <w:rPr>
          <w:rFonts w:ascii="Times New Roman" w:hAnsi="Times New Roman" w:cs="Times New Roman"/>
          <w:noProof/>
          <w:sz w:val="28"/>
          <w:szCs w:val="28"/>
          <w:lang w:eastAsia="ru-RU"/>
        </w:rPr>
        <w:drawing>
          <wp:inline distT="0" distB="0" distL="0" distR="0">
            <wp:extent cx="170180" cy="201930"/>
            <wp:effectExtent l="0" t="0" r="1270" b="7620"/>
            <wp:docPr id="11783" name="Рисунок 1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25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180" cy="201930"/>
                    </a:xfrm>
                    <a:prstGeom prst="rect">
                      <a:avLst/>
                    </a:prstGeom>
                    <a:noFill/>
                    <a:ln>
                      <a:noFill/>
                    </a:ln>
                  </pic:spPr>
                </pic:pic>
              </a:graphicData>
            </a:graphic>
          </wp:inline>
        </w:drawing>
      </w:r>
      <w:r w:rsidR="00FF046D" w:rsidRPr="00FF046D">
        <w:rPr>
          <w:rFonts w:ascii="Times New Roman" w:hAnsi="Times New Roman" w:cs="Times New Roman"/>
          <w:sz w:val="28"/>
          <w:szCs w:val="28"/>
          <w:lang w:val="en-US"/>
        </w:rPr>
        <w:t xml:space="preserve"> on a normal </w:t>
      </w:r>
      <w:r w:rsidR="00FF046D" w:rsidRPr="00FF046D">
        <w:rPr>
          <w:rFonts w:ascii="Times New Roman" w:hAnsi="Times New Roman" w:cs="Times New Roman"/>
          <w:noProof/>
          <w:sz w:val="28"/>
          <w:szCs w:val="28"/>
          <w:lang w:eastAsia="ru-RU"/>
        </w:rPr>
        <w:drawing>
          <wp:inline distT="0" distB="0" distL="0" distR="0">
            <wp:extent cx="127635" cy="170180"/>
            <wp:effectExtent l="0" t="0" r="5715" b="1270"/>
            <wp:docPr id="11782" name="Рисунок 1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25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7635" cy="170180"/>
                    </a:xfrm>
                    <a:prstGeom prst="rect">
                      <a:avLst/>
                    </a:prstGeom>
                    <a:noFill/>
                    <a:ln>
                      <a:noFill/>
                    </a:ln>
                  </pic:spPr>
                </pic:pic>
              </a:graphicData>
            </a:graphic>
          </wp:inline>
        </w:drawing>
      </w:r>
      <w:r w:rsidR="00FF046D" w:rsidRPr="00FF046D">
        <w:rPr>
          <w:rFonts w:ascii="Times New Roman" w:hAnsi="Times New Roman" w:cs="Times New Roman"/>
          <w:sz w:val="28"/>
          <w:szCs w:val="28"/>
          <w:lang w:val="en-US"/>
        </w:rPr>
        <w:t xml:space="preserve">to an area </w:t>
      </w:r>
      <w:r w:rsidR="00FF046D" w:rsidRPr="00FF046D">
        <w:rPr>
          <w:rFonts w:ascii="Times New Roman" w:hAnsi="Times New Roman" w:cs="Times New Roman"/>
          <w:i/>
          <w:sz w:val="28"/>
          <w:szCs w:val="28"/>
          <w:lang w:val="en-US"/>
        </w:rPr>
        <w:t>dS.</w:t>
      </w:r>
    </w:p>
    <w:p w:rsidR="00FF046D" w:rsidRDefault="00FF046D" w:rsidP="00FF046D">
      <w:pPr>
        <w:pStyle w:val="a4"/>
        <w:spacing w:after="0"/>
        <w:ind w:left="750"/>
        <w:jc w:val="both"/>
        <w:rPr>
          <w:rFonts w:ascii="Times New Roman" w:hAnsi="Times New Roman" w:cs="Times New Roman"/>
          <w:b/>
          <w:sz w:val="28"/>
          <w:szCs w:val="28"/>
          <w:lang w:val="en-US"/>
        </w:rPr>
      </w:pPr>
    </w:p>
    <w:p w:rsidR="00623673" w:rsidRDefault="000820C5" w:rsidP="009F485E">
      <w:pPr>
        <w:pStyle w:val="a4"/>
        <w:numPr>
          <w:ilvl w:val="1"/>
          <w:numId w:val="21"/>
        </w:numPr>
        <w:spacing w:after="0"/>
        <w:jc w:val="both"/>
        <w:rPr>
          <w:rFonts w:ascii="Times New Roman" w:hAnsi="Times New Roman" w:cs="Times New Roman"/>
          <w:b/>
          <w:sz w:val="28"/>
          <w:szCs w:val="28"/>
          <w:lang w:val="en-US"/>
        </w:rPr>
      </w:pPr>
      <w:r w:rsidRPr="0085726B">
        <w:rPr>
          <w:rFonts w:ascii="Times New Roman" w:hAnsi="Times New Roman" w:cs="Times New Roman"/>
          <w:b/>
          <w:sz w:val="28"/>
          <w:szCs w:val="28"/>
          <w:lang w:val="en-US"/>
        </w:rPr>
        <w:t xml:space="preserve"> Gauss’s theorem for dielectrics. </w:t>
      </w:r>
    </w:p>
    <w:p w:rsidR="00FF046D" w:rsidRPr="00FF046D" w:rsidRDefault="00FF046D" w:rsidP="00FF046D">
      <w:pPr>
        <w:pStyle w:val="a4"/>
        <w:spacing w:after="0"/>
        <w:ind w:left="375"/>
        <w:jc w:val="both"/>
        <w:rPr>
          <w:rFonts w:ascii="Times New Roman" w:hAnsi="Times New Roman" w:cs="Times New Roman"/>
          <w:sz w:val="28"/>
          <w:szCs w:val="28"/>
          <w:lang w:val="en-US"/>
        </w:rPr>
      </w:pPr>
    </w:p>
    <w:p w:rsidR="00FF046D" w:rsidRPr="00FF046D" w:rsidRDefault="00FF046D" w:rsidP="00165CE2">
      <w:pPr>
        <w:pStyle w:val="a4"/>
        <w:ind w:left="360"/>
        <w:rPr>
          <w:rFonts w:ascii="Times New Roman" w:hAnsi="Times New Roman" w:cs="Times New Roman"/>
          <w:i/>
          <w:sz w:val="28"/>
          <w:szCs w:val="28"/>
          <w:lang w:val="en-US"/>
        </w:rPr>
      </w:pPr>
      <w:r w:rsidRPr="00FF046D">
        <w:rPr>
          <w:rFonts w:ascii="Times New Roman" w:hAnsi="Times New Roman" w:cs="Times New Roman"/>
          <w:sz w:val="28"/>
          <w:szCs w:val="28"/>
          <w:lang w:val="en-US"/>
        </w:rPr>
        <w:t>Gauss’s theorem for the vector</w:t>
      </w:r>
      <w:r w:rsidRPr="00FF046D">
        <w:rPr>
          <w:rFonts w:ascii="Times New Roman" w:hAnsi="Times New Roman" w:cs="Times New Roman"/>
          <w:noProof/>
          <w:sz w:val="28"/>
          <w:szCs w:val="28"/>
          <w:lang w:eastAsia="ru-RU"/>
        </w:rPr>
        <w:drawing>
          <wp:inline distT="0" distB="0" distL="0" distR="0">
            <wp:extent cx="170180" cy="201930"/>
            <wp:effectExtent l="0" t="0" r="1270" b="7620"/>
            <wp:docPr id="11844" name="Рисунок 1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25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180" cy="201930"/>
                    </a:xfrm>
                    <a:prstGeom prst="rect">
                      <a:avLst/>
                    </a:prstGeom>
                    <a:noFill/>
                    <a:ln>
                      <a:noFill/>
                    </a:ln>
                  </pic:spPr>
                </pic:pic>
              </a:graphicData>
            </a:graphic>
          </wp:inline>
        </w:drawing>
      </w:r>
      <w:r w:rsidRPr="00FF046D">
        <w:rPr>
          <w:rFonts w:ascii="Times New Roman" w:hAnsi="Times New Roman" w:cs="Times New Roman"/>
          <w:sz w:val="28"/>
          <w:szCs w:val="28"/>
          <w:lang w:val="en-US"/>
        </w:rPr>
        <w:t>:</w:t>
      </w:r>
      <w:r w:rsidRPr="00FF046D">
        <w:rPr>
          <w:rFonts w:ascii="Times New Roman" w:hAnsi="Times New Roman" w:cs="Times New Roman"/>
          <w:i/>
          <w:sz w:val="28"/>
          <w:szCs w:val="28"/>
          <w:lang w:val="en-US"/>
        </w:rPr>
        <w:t>the flux of the displacement vector through a closed surface equals the algebraic sum of the extraneous charges enclosed by this surface.</w:t>
      </w:r>
    </w:p>
    <w:p w:rsidR="00FF046D" w:rsidRPr="00FF046D" w:rsidRDefault="00FF046D" w:rsidP="00FF046D">
      <w:pPr>
        <w:pStyle w:val="a4"/>
        <w:ind w:left="375"/>
        <w:rPr>
          <w:rFonts w:ascii="Times New Roman" w:hAnsi="Times New Roman" w:cs="Times New Roman"/>
          <w:i/>
          <w:sz w:val="28"/>
          <w:szCs w:val="28"/>
          <w:lang w:val="en-US"/>
        </w:rPr>
      </w:pPr>
      <w:r w:rsidRPr="00FF046D">
        <w:rPr>
          <w:rFonts w:ascii="Times New Roman" w:hAnsi="Times New Roman" w:cs="Times New Roman"/>
          <w:i/>
          <w:sz w:val="28"/>
          <w:szCs w:val="28"/>
          <w:lang w:val="en-US"/>
        </w:rPr>
        <w:tab/>
      </w:r>
      <w:r w:rsidRPr="00FF046D">
        <w:rPr>
          <w:rFonts w:ascii="Times New Roman" w:hAnsi="Times New Roman" w:cs="Times New Roman"/>
          <w:i/>
          <w:sz w:val="28"/>
          <w:szCs w:val="28"/>
          <w:lang w:val="en-US"/>
        </w:rPr>
        <w:tab/>
      </w:r>
      <w:r w:rsidRPr="00FF046D">
        <w:rPr>
          <w:rFonts w:ascii="Times New Roman" w:hAnsi="Times New Roman" w:cs="Times New Roman"/>
          <w:noProof/>
          <w:sz w:val="28"/>
          <w:szCs w:val="28"/>
          <w:lang w:eastAsia="ru-RU"/>
        </w:rPr>
        <w:drawing>
          <wp:inline distT="0" distB="0" distL="0" distR="0">
            <wp:extent cx="1403350" cy="457200"/>
            <wp:effectExtent l="0" t="0" r="0" b="0"/>
            <wp:docPr id="11842" name="Рисунок 1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26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3350" cy="457200"/>
                    </a:xfrm>
                    <a:prstGeom prst="rect">
                      <a:avLst/>
                    </a:prstGeom>
                    <a:noFill/>
                    <a:ln>
                      <a:noFill/>
                    </a:ln>
                  </pic:spPr>
                </pic:pic>
              </a:graphicData>
            </a:graphic>
          </wp:inline>
        </w:drawing>
      </w:r>
    </w:p>
    <w:p w:rsidR="00FF046D" w:rsidRPr="00FF046D" w:rsidRDefault="00FF046D" w:rsidP="00FF046D">
      <w:pPr>
        <w:pStyle w:val="a4"/>
        <w:ind w:left="375"/>
        <w:rPr>
          <w:rFonts w:ascii="Times New Roman" w:hAnsi="Times New Roman" w:cs="Times New Roman"/>
          <w:sz w:val="28"/>
          <w:szCs w:val="28"/>
          <w:lang w:val="en-US"/>
        </w:rPr>
      </w:pPr>
      <w:r w:rsidRPr="00FF046D">
        <w:rPr>
          <w:rFonts w:ascii="Times New Roman" w:hAnsi="Times New Roman" w:cs="Times New Roman"/>
          <w:sz w:val="28"/>
          <w:szCs w:val="28"/>
          <w:lang w:val="en-US"/>
        </w:rPr>
        <w:t>For continuous distribution of a charge in space with volume density</w:t>
      </w:r>
      <w:r w:rsidRPr="00FF046D">
        <w:rPr>
          <w:rFonts w:ascii="Times New Roman" w:hAnsi="Times New Roman" w:cs="Times New Roman"/>
          <w:noProof/>
          <w:sz w:val="28"/>
          <w:szCs w:val="28"/>
          <w:lang w:eastAsia="ru-RU"/>
        </w:rPr>
        <w:drawing>
          <wp:inline distT="0" distB="0" distL="0" distR="0">
            <wp:extent cx="520700" cy="393700"/>
            <wp:effectExtent l="0" t="0" r="0" b="6350"/>
            <wp:docPr id="11841" name="Рисунок 1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26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0700" cy="393700"/>
                    </a:xfrm>
                    <a:prstGeom prst="rect">
                      <a:avLst/>
                    </a:prstGeom>
                    <a:noFill/>
                    <a:ln>
                      <a:noFill/>
                    </a:ln>
                  </pic:spPr>
                </pic:pic>
              </a:graphicData>
            </a:graphic>
          </wp:inline>
        </w:drawing>
      </w:r>
      <w:r w:rsidRPr="00FF046D">
        <w:rPr>
          <w:rFonts w:ascii="Times New Roman" w:hAnsi="Times New Roman" w:cs="Times New Roman"/>
          <w:sz w:val="28"/>
          <w:szCs w:val="28"/>
          <w:lang w:val="en-US"/>
        </w:rPr>
        <w:t>, we obtain</w:t>
      </w:r>
    </w:p>
    <w:p w:rsidR="00FF046D" w:rsidRPr="00FF046D" w:rsidRDefault="00FF046D" w:rsidP="00FF046D">
      <w:pPr>
        <w:pStyle w:val="a4"/>
        <w:ind w:left="375"/>
        <w:rPr>
          <w:rFonts w:ascii="Times New Roman" w:hAnsi="Times New Roman" w:cs="Times New Roman"/>
          <w:sz w:val="28"/>
          <w:szCs w:val="28"/>
          <w:lang w:val="en-US"/>
        </w:rPr>
      </w:pPr>
      <w:r w:rsidRPr="00FF046D">
        <w:rPr>
          <w:rFonts w:ascii="Times New Roman" w:hAnsi="Times New Roman" w:cs="Times New Roman"/>
          <w:sz w:val="28"/>
          <w:szCs w:val="28"/>
          <w:lang w:val="en-US"/>
        </w:rPr>
        <w:tab/>
      </w:r>
      <w:r w:rsidRPr="00FF046D">
        <w:rPr>
          <w:rFonts w:ascii="Times New Roman" w:hAnsi="Times New Roman" w:cs="Times New Roman"/>
          <w:sz w:val="28"/>
          <w:szCs w:val="28"/>
          <w:lang w:val="en-US"/>
        </w:rPr>
        <w:tab/>
      </w:r>
      <w:r w:rsidRPr="00FF046D">
        <w:rPr>
          <w:rFonts w:ascii="Times New Roman" w:hAnsi="Times New Roman" w:cs="Times New Roman"/>
          <w:noProof/>
          <w:sz w:val="28"/>
          <w:szCs w:val="28"/>
          <w:lang w:eastAsia="ru-RU"/>
        </w:rPr>
        <w:drawing>
          <wp:inline distT="0" distB="0" distL="0" distR="0">
            <wp:extent cx="893445" cy="382905"/>
            <wp:effectExtent l="0" t="0" r="1905" b="0"/>
            <wp:docPr id="11840" name="Рисунок 1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26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3445" cy="382905"/>
                    </a:xfrm>
                    <a:prstGeom prst="rect">
                      <a:avLst/>
                    </a:prstGeom>
                    <a:noFill/>
                    <a:ln>
                      <a:noFill/>
                    </a:ln>
                  </pic:spPr>
                </pic:pic>
              </a:graphicData>
            </a:graphic>
          </wp:inline>
        </w:drawing>
      </w:r>
    </w:p>
    <w:p w:rsidR="00FF046D" w:rsidRPr="00FF046D" w:rsidRDefault="00FF046D" w:rsidP="00FF046D">
      <w:pPr>
        <w:pStyle w:val="a4"/>
        <w:ind w:left="375"/>
        <w:rPr>
          <w:rFonts w:ascii="Times New Roman" w:hAnsi="Times New Roman" w:cs="Times New Roman"/>
          <w:sz w:val="28"/>
          <w:szCs w:val="28"/>
          <w:lang w:val="en-US"/>
        </w:rPr>
      </w:pPr>
      <w:r w:rsidRPr="00FF046D">
        <w:rPr>
          <w:rFonts w:ascii="Times New Roman" w:hAnsi="Times New Roman" w:cs="Times New Roman"/>
          <w:sz w:val="28"/>
          <w:szCs w:val="28"/>
          <w:lang w:val="en-US"/>
        </w:rPr>
        <w:t xml:space="preserve">Another form of writing of this ratio with account of the divergence definition of a vector is </w:t>
      </w:r>
    </w:p>
    <w:p w:rsidR="00FF046D" w:rsidRPr="00FF046D" w:rsidRDefault="00FF046D" w:rsidP="00FF046D">
      <w:pPr>
        <w:pStyle w:val="a4"/>
        <w:ind w:left="375"/>
        <w:rPr>
          <w:rFonts w:ascii="Times New Roman" w:hAnsi="Times New Roman" w:cs="Times New Roman"/>
          <w:sz w:val="28"/>
          <w:szCs w:val="28"/>
          <w:lang w:val="en-US"/>
        </w:rPr>
      </w:pPr>
      <w:r w:rsidRPr="00FF046D">
        <w:rPr>
          <w:rFonts w:ascii="Times New Roman" w:hAnsi="Times New Roman" w:cs="Times New Roman"/>
          <w:noProof/>
          <w:sz w:val="28"/>
          <w:szCs w:val="28"/>
          <w:lang w:eastAsia="ru-RU"/>
        </w:rPr>
        <w:drawing>
          <wp:anchor distT="0" distB="0" distL="114300" distR="114300" simplePos="0" relativeHeight="251730944" behindDoc="0" locked="0" layoutInCell="1" allowOverlap="1">
            <wp:simplePos x="0" y="0"/>
            <wp:positionH relativeFrom="column">
              <wp:posOffset>4343400</wp:posOffset>
            </wp:positionH>
            <wp:positionV relativeFrom="paragraph">
              <wp:posOffset>95885</wp:posOffset>
            </wp:positionV>
            <wp:extent cx="1720850" cy="1009015"/>
            <wp:effectExtent l="0" t="0" r="0" b="635"/>
            <wp:wrapSquare wrapText="bothSides"/>
            <wp:docPr id="11846" name="Рисунок 1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26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20850" cy="1009015"/>
                    </a:xfrm>
                    <a:prstGeom prst="rect">
                      <a:avLst/>
                    </a:prstGeom>
                    <a:noFill/>
                  </pic:spPr>
                </pic:pic>
              </a:graphicData>
            </a:graphic>
          </wp:anchor>
        </w:drawing>
      </w:r>
      <w:r w:rsidRPr="00FF046D">
        <w:rPr>
          <w:rFonts w:ascii="Times New Roman" w:hAnsi="Times New Roman" w:cs="Times New Roman"/>
          <w:sz w:val="28"/>
          <w:szCs w:val="28"/>
          <w:lang w:val="en-US"/>
        </w:rPr>
        <w:tab/>
      </w:r>
      <w:r w:rsidRPr="00FF046D">
        <w:rPr>
          <w:rFonts w:ascii="Times New Roman" w:hAnsi="Times New Roman" w:cs="Times New Roman"/>
          <w:sz w:val="28"/>
          <w:szCs w:val="28"/>
          <w:lang w:val="en-US"/>
        </w:rPr>
        <w:tab/>
      </w:r>
      <w:r w:rsidRPr="00FF046D">
        <w:rPr>
          <w:rFonts w:ascii="Times New Roman" w:hAnsi="Times New Roman" w:cs="Times New Roman"/>
          <w:sz w:val="28"/>
          <w:szCs w:val="28"/>
          <w:lang w:val="en-US"/>
        </w:rPr>
        <w:tab/>
      </w:r>
      <w:r w:rsidRPr="00FF046D">
        <w:rPr>
          <w:rFonts w:ascii="Times New Roman" w:hAnsi="Times New Roman" w:cs="Times New Roman"/>
          <w:noProof/>
          <w:sz w:val="28"/>
          <w:szCs w:val="28"/>
          <w:lang w:eastAsia="ru-RU"/>
        </w:rPr>
        <w:drawing>
          <wp:inline distT="0" distB="0" distL="0" distR="0">
            <wp:extent cx="595630" cy="233680"/>
            <wp:effectExtent l="0" t="0" r="0" b="0"/>
            <wp:docPr id="11839" name="Рисунок 1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26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p>
    <w:p w:rsidR="00FF046D" w:rsidRPr="00FF046D" w:rsidRDefault="00FF046D" w:rsidP="00FF046D">
      <w:pPr>
        <w:pStyle w:val="a4"/>
        <w:ind w:left="375"/>
        <w:rPr>
          <w:rFonts w:ascii="Times New Roman" w:hAnsi="Times New Roman" w:cs="Times New Roman"/>
          <w:sz w:val="28"/>
          <w:szCs w:val="28"/>
          <w:lang w:val="en-US"/>
        </w:rPr>
      </w:pPr>
    </w:p>
    <w:p w:rsidR="00FF046D" w:rsidRPr="00165CE2" w:rsidRDefault="00FF046D" w:rsidP="00FF046D">
      <w:pPr>
        <w:pStyle w:val="a4"/>
        <w:ind w:left="375"/>
        <w:rPr>
          <w:rFonts w:ascii="Times New Roman" w:hAnsi="Times New Roman" w:cs="Times New Roman"/>
          <w:b/>
          <w:sz w:val="28"/>
          <w:szCs w:val="28"/>
          <w:lang w:val="en-US"/>
        </w:rPr>
      </w:pPr>
      <w:r w:rsidRPr="00165CE2">
        <w:rPr>
          <w:rFonts w:ascii="Times New Roman" w:hAnsi="Times New Roman" w:cs="Times New Roman"/>
          <w:b/>
          <w:sz w:val="28"/>
          <w:szCs w:val="28"/>
          <w:lang w:val="en-US"/>
        </w:rPr>
        <w:t>Condition on the Interface between Two Dielectrics</w:t>
      </w:r>
    </w:p>
    <w:p w:rsidR="00FF046D" w:rsidRPr="00FF046D" w:rsidRDefault="00FF046D" w:rsidP="00FF046D">
      <w:pPr>
        <w:pStyle w:val="a4"/>
        <w:ind w:left="375"/>
        <w:rPr>
          <w:rFonts w:ascii="Times New Roman" w:hAnsi="Times New Roman" w:cs="Times New Roman"/>
          <w:sz w:val="28"/>
          <w:szCs w:val="28"/>
          <w:lang w:val="en-US"/>
        </w:rPr>
      </w:pPr>
    </w:p>
    <w:p w:rsidR="00FF046D" w:rsidRPr="00FF046D" w:rsidRDefault="00FF046D" w:rsidP="00FF046D">
      <w:pPr>
        <w:pStyle w:val="a4"/>
        <w:ind w:left="375"/>
        <w:rPr>
          <w:rFonts w:ascii="Times New Roman" w:hAnsi="Times New Roman" w:cs="Times New Roman"/>
          <w:sz w:val="28"/>
          <w:szCs w:val="28"/>
          <w:lang w:val="en-US"/>
        </w:rPr>
      </w:pPr>
      <w:r w:rsidRPr="00FF046D">
        <w:rPr>
          <w:rFonts w:ascii="Times New Roman" w:hAnsi="Times New Roman" w:cs="Times New Roman"/>
          <w:sz w:val="28"/>
          <w:szCs w:val="28"/>
          <w:lang w:val="en-US"/>
        </w:rPr>
        <w:t>If there are noextraneous charges on the interface between two dialectics, a circulation of the vector</w:t>
      </w:r>
      <w:r w:rsidRPr="00FF046D">
        <w:rPr>
          <w:rFonts w:ascii="Times New Roman" w:hAnsi="Times New Roman" w:cs="Times New Roman"/>
          <w:noProof/>
          <w:sz w:val="28"/>
          <w:szCs w:val="28"/>
          <w:lang w:eastAsia="ru-RU"/>
        </w:rPr>
        <w:drawing>
          <wp:inline distT="0" distB="0" distL="0" distR="0">
            <wp:extent cx="148590" cy="201930"/>
            <wp:effectExtent l="0" t="0" r="3810" b="7620"/>
            <wp:docPr id="11838" name="Рисунок 1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25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FF046D">
        <w:rPr>
          <w:rFonts w:ascii="Times New Roman" w:hAnsi="Times New Roman" w:cs="Times New Roman"/>
          <w:sz w:val="28"/>
          <w:szCs w:val="28"/>
          <w:lang w:val="en-US"/>
        </w:rPr>
        <w:t xml:space="preserve"> on a contour has the next form</w:t>
      </w:r>
    </w:p>
    <w:p w:rsidR="00FF046D" w:rsidRPr="00FF046D" w:rsidRDefault="00FF046D" w:rsidP="00FF046D">
      <w:pPr>
        <w:pStyle w:val="a4"/>
        <w:ind w:left="375"/>
        <w:rPr>
          <w:rFonts w:ascii="Times New Roman" w:hAnsi="Times New Roman" w:cs="Times New Roman"/>
          <w:sz w:val="28"/>
          <w:szCs w:val="28"/>
          <w:lang w:val="en-US"/>
        </w:rPr>
      </w:pPr>
      <w:r w:rsidRPr="00FF046D">
        <w:rPr>
          <w:rFonts w:ascii="Times New Roman" w:hAnsi="Times New Roman" w:cs="Times New Roman"/>
          <w:sz w:val="28"/>
          <w:szCs w:val="28"/>
          <w:lang w:val="en-US"/>
        </w:rPr>
        <w:tab/>
      </w:r>
      <w:r w:rsidRPr="00FF046D">
        <w:rPr>
          <w:rFonts w:ascii="Times New Roman" w:hAnsi="Times New Roman" w:cs="Times New Roman"/>
          <w:sz w:val="28"/>
          <w:szCs w:val="28"/>
          <w:lang w:val="en-US"/>
        </w:rPr>
        <w:tab/>
      </w:r>
      <w:r w:rsidRPr="00FF046D">
        <w:rPr>
          <w:rFonts w:ascii="Times New Roman" w:hAnsi="Times New Roman" w:cs="Times New Roman"/>
          <w:noProof/>
          <w:sz w:val="28"/>
          <w:szCs w:val="28"/>
          <w:lang w:eastAsia="ru-RU"/>
        </w:rPr>
        <w:drawing>
          <wp:inline distT="0" distB="0" distL="0" distR="0">
            <wp:extent cx="723265" cy="382905"/>
            <wp:effectExtent l="0" t="0" r="635" b="0"/>
            <wp:docPr id="11837" name="Рисунок 1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26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23265" cy="382905"/>
                    </a:xfrm>
                    <a:prstGeom prst="rect">
                      <a:avLst/>
                    </a:prstGeom>
                    <a:noFill/>
                    <a:ln>
                      <a:noFill/>
                    </a:ln>
                  </pic:spPr>
                </pic:pic>
              </a:graphicData>
            </a:graphic>
          </wp:inline>
        </w:drawing>
      </w:r>
    </w:p>
    <w:p w:rsidR="00FF046D" w:rsidRPr="00FF046D" w:rsidRDefault="00FF046D" w:rsidP="00FF046D">
      <w:pPr>
        <w:pStyle w:val="a4"/>
        <w:ind w:left="375"/>
        <w:rPr>
          <w:rFonts w:ascii="Times New Roman" w:hAnsi="Times New Roman" w:cs="Times New Roman"/>
          <w:sz w:val="28"/>
          <w:szCs w:val="28"/>
          <w:lang w:val="en-US"/>
        </w:rPr>
      </w:pPr>
      <w:r w:rsidRPr="00FF046D">
        <w:rPr>
          <w:rFonts w:ascii="Times New Roman" w:hAnsi="Times New Roman" w:cs="Times New Roman"/>
          <w:sz w:val="28"/>
          <w:szCs w:val="28"/>
          <w:lang w:val="en-US"/>
        </w:rPr>
        <w:t>whence</w:t>
      </w:r>
    </w:p>
    <w:p w:rsidR="00FF046D" w:rsidRDefault="00FF046D" w:rsidP="00FF046D">
      <w:pPr>
        <w:pStyle w:val="a4"/>
        <w:ind w:left="375"/>
        <w:rPr>
          <w:rFonts w:ascii="Times New Roman" w:hAnsi="Times New Roman" w:cs="Times New Roman"/>
          <w:sz w:val="28"/>
          <w:szCs w:val="28"/>
          <w:lang w:val="en-US"/>
        </w:rPr>
      </w:pPr>
      <w:r w:rsidRPr="00FF046D">
        <w:rPr>
          <w:rFonts w:ascii="Times New Roman" w:hAnsi="Times New Roman" w:cs="Times New Roman"/>
          <w:sz w:val="28"/>
          <w:szCs w:val="28"/>
          <w:lang w:val="en-US"/>
        </w:rPr>
        <w:tab/>
      </w:r>
      <w:r w:rsidRPr="00FF046D">
        <w:rPr>
          <w:rFonts w:ascii="Times New Roman" w:hAnsi="Times New Roman" w:cs="Times New Roman"/>
          <w:sz w:val="28"/>
          <w:szCs w:val="28"/>
          <w:lang w:val="en-US"/>
        </w:rPr>
        <w:tab/>
      </w:r>
      <w:r w:rsidRPr="00FF046D">
        <w:rPr>
          <w:rFonts w:ascii="Times New Roman" w:hAnsi="Times New Roman" w:cs="Times New Roman"/>
          <w:sz w:val="28"/>
          <w:szCs w:val="28"/>
          <w:lang w:val="en-US"/>
        </w:rPr>
        <w:tab/>
      </w:r>
      <w:r w:rsidRPr="00FF046D">
        <w:rPr>
          <w:rFonts w:ascii="Times New Roman" w:hAnsi="Times New Roman" w:cs="Times New Roman"/>
          <w:noProof/>
          <w:sz w:val="28"/>
          <w:szCs w:val="28"/>
          <w:lang w:eastAsia="ru-RU"/>
        </w:rPr>
        <w:drawing>
          <wp:inline distT="0" distB="0" distL="0" distR="0">
            <wp:extent cx="893445" cy="233680"/>
            <wp:effectExtent l="0" t="0" r="1905" b="0"/>
            <wp:docPr id="11836" name="Рисунок 1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26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3445" cy="233680"/>
                    </a:xfrm>
                    <a:prstGeom prst="rect">
                      <a:avLst/>
                    </a:prstGeom>
                    <a:noFill/>
                    <a:ln>
                      <a:noFill/>
                    </a:ln>
                  </pic:spPr>
                </pic:pic>
              </a:graphicData>
            </a:graphic>
          </wp:inline>
        </w:drawing>
      </w:r>
    </w:p>
    <w:p w:rsidR="002A007B" w:rsidRPr="00FF046D" w:rsidRDefault="002A007B" w:rsidP="00FF046D">
      <w:pPr>
        <w:pStyle w:val="a4"/>
        <w:ind w:left="375"/>
        <w:rPr>
          <w:rFonts w:ascii="Times New Roman" w:hAnsi="Times New Roman" w:cs="Times New Roman"/>
          <w:sz w:val="28"/>
          <w:szCs w:val="28"/>
          <w:lang w:val="en-US"/>
        </w:rPr>
      </w:pPr>
    </w:p>
    <w:p w:rsidR="00FF046D" w:rsidRPr="00FF046D" w:rsidRDefault="00FF046D" w:rsidP="00FF046D">
      <w:pPr>
        <w:pStyle w:val="a4"/>
        <w:ind w:left="375"/>
        <w:rPr>
          <w:rFonts w:ascii="Times New Roman" w:hAnsi="Times New Roman" w:cs="Times New Roman"/>
          <w:sz w:val="28"/>
          <w:szCs w:val="28"/>
          <w:lang w:val="en-US"/>
        </w:rPr>
      </w:pPr>
      <w:r w:rsidRPr="00FF046D">
        <w:rPr>
          <w:rFonts w:ascii="Times New Roman" w:hAnsi="Times New Roman" w:cs="Times New Roman"/>
          <w:sz w:val="28"/>
          <w:szCs w:val="28"/>
          <w:lang w:val="en-US"/>
        </w:rPr>
        <w:t xml:space="preserve">Therefore,             </w:t>
      </w:r>
      <w:r w:rsidRPr="00FF046D">
        <w:rPr>
          <w:rFonts w:ascii="Times New Roman" w:hAnsi="Times New Roman" w:cs="Times New Roman"/>
          <w:noProof/>
          <w:sz w:val="28"/>
          <w:szCs w:val="28"/>
          <w:lang w:eastAsia="ru-RU"/>
        </w:rPr>
        <w:drawing>
          <wp:inline distT="0" distB="0" distL="0" distR="0">
            <wp:extent cx="584835" cy="233680"/>
            <wp:effectExtent l="0" t="0" r="5715" b="0"/>
            <wp:docPr id="11835" name="Рисунок 1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26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4835" cy="233680"/>
                    </a:xfrm>
                    <a:prstGeom prst="rect">
                      <a:avLst/>
                    </a:prstGeom>
                    <a:noFill/>
                    <a:ln>
                      <a:noFill/>
                    </a:ln>
                  </pic:spPr>
                </pic:pic>
              </a:graphicData>
            </a:graphic>
          </wp:inline>
        </w:drawing>
      </w:r>
      <w:r w:rsidR="002A007B">
        <w:rPr>
          <w:rFonts w:ascii="Times New Roman" w:hAnsi="Times New Roman" w:cs="Times New Roman"/>
          <w:sz w:val="28"/>
          <w:szCs w:val="28"/>
          <w:lang w:val="en-US"/>
        </w:rPr>
        <w:tab/>
      </w:r>
      <w:r w:rsidR="002A007B">
        <w:rPr>
          <w:rFonts w:ascii="Times New Roman" w:hAnsi="Times New Roman" w:cs="Times New Roman"/>
          <w:sz w:val="28"/>
          <w:szCs w:val="28"/>
          <w:lang w:val="en-US"/>
        </w:rPr>
        <w:tab/>
      </w:r>
      <w:r w:rsidR="002A007B">
        <w:rPr>
          <w:rFonts w:ascii="Times New Roman" w:hAnsi="Times New Roman" w:cs="Times New Roman"/>
          <w:sz w:val="28"/>
          <w:szCs w:val="28"/>
          <w:lang w:val="en-US"/>
        </w:rPr>
        <w:tab/>
      </w:r>
      <w:r w:rsidR="002A007B">
        <w:rPr>
          <w:rFonts w:ascii="Times New Roman" w:hAnsi="Times New Roman" w:cs="Times New Roman"/>
          <w:sz w:val="28"/>
          <w:szCs w:val="28"/>
          <w:lang w:val="en-US"/>
        </w:rPr>
        <w:tab/>
      </w:r>
      <w:r w:rsidR="002A007B">
        <w:rPr>
          <w:rFonts w:ascii="Times New Roman" w:hAnsi="Times New Roman" w:cs="Times New Roman"/>
          <w:sz w:val="28"/>
          <w:szCs w:val="28"/>
          <w:lang w:val="en-US"/>
        </w:rPr>
        <w:tab/>
      </w:r>
    </w:p>
    <w:p w:rsidR="002A007B" w:rsidRDefault="00FF046D" w:rsidP="00FF046D">
      <w:pPr>
        <w:pStyle w:val="a4"/>
        <w:ind w:left="375"/>
        <w:rPr>
          <w:rFonts w:ascii="Times New Roman" w:hAnsi="Times New Roman" w:cs="Times New Roman"/>
          <w:sz w:val="28"/>
          <w:szCs w:val="28"/>
          <w:lang w:val="en-US"/>
        </w:rPr>
      </w:pPr>
      <w:r w:rsidRPr="00FF046D">
        <w:rPr>
          <w:rFonts w:ascii="Times New Roman" w:hAnsi="Times New Roman" w:cs="Times New Roman"/>
          <w:sz w:val="28"/>
          <w:szCs w:val="28"/>
          <w:lang w:val="en-US"/>
        </w:rPr>
        <w:t>Taking into account</w:t>
      </w:r>
      <w:r w:rsidRPr="00FF046D">
        <w:rPr>
          <w:rFonts w:ascii="Times New Roman" w:hAnsi="Times New Roman" w:cs="Times New Roman"/>
          <w:noProof/>
          <w:sz w:val="28"/>
          <w:szCs w:val="28"/>
          <w:lang w:eastAsia="ru-RU"/>
        </w:rPr>
        <w:drawing>
          <wp:inline distT="0" distB="0" distL="0" distR="0">
            <wp:extent cx="616585" cy="233680"/>
            <wp:effectExtent l="0" t="0" r="0" b="0"/>
            <wp:docPr id="11834" name="Рисунок 1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26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6585" cy="233680"/>
                    </a:xfrm>
                    <a:prstGeom prst="rect">
                      <a:avLst/>
                    </a:prstGeom>
                    <a:noFill/>
                    <a:ln>
                      <a:noFill/>
                    </a:ln>
                  </pic:spPr>
                </pic:pic>
              </a:graphicData>
            </a:graphic>
          </wp:inline>
        </w:drawing>
      </w:r>
      <w:r w:rsidRPr="00FF046D">
        <w:rPr>
          <w:rFonts w:ascii="Times New Roman" w:hAnsi="Times New Roman" w:cs="Times New Roman"/>
          <w:sz w:val="28"/>
          <w:szCs w:val="28"/>
          <w:lang w:val="en-US"/>
        </w:rPr>
        <w:t xml:space="preserve">, we get the proportion </w:t>
      </w:r>
    </w:p>
    <w:p w:rsidR="002A007B" w:rsidRDefault="00FF046D" w:rsidP="00FF046D">
      <w:pPr>
        <w:pStyle w:val="a4"/>
        <w:ind w:left="375"/>
        <w:rPr>
          <w:rFonts w:ascii="Times New Roman" w:hAnsi="Times New Roman" w:cs="Times New Roman"/>
          <w:sz w:val="28"/>
          <w:szCs w:val="28"/>
          <w:lang w:val="en-US"/>
        </w:rPr>
      </w:pPr>
      <w:r w:rsidRPr="00FF046D">
        <w:rPr>
          <w:rFonts w:ascii="Times New Roman" w:hAnsi="Times New Roman" w:cs="Times New Roman"/>
          <w:noProof/>
          <w:sz w:val="28"/>
          <w:szCs w:val="28"/>
          <w:lang w:eastAsia="ru-RU"/>
        </w:rPr>
        <w:lastRenderedPageBreak/>
        <w:drawing>
          <wp:anchor distT="0" distB="0" distL="114300" distR="114300" simplePos="0" relativeHeight="251731968" behindDoc="0" locked="0" layoutInCell="1" allowOverlap="1">
            <wp:simplePos x="0" y="0"/>
            <wp:positionH relativeFrom="column">
              <wp:posOffset>-1270</wp:posOffset>
            </wp:positionH>
            <wp:positionV relativeFrom="paragraph">
              <wp:posOffset>114935</wp:posOffset>
            </wp:positionV>
            <wp:extent cx="1378585" cy="1080770"/>
            <wp:effectExtent l="0" t="0" r="0" b="5080"/>
            <wp:wrapSquare wrapText="bothSides"/>
            <wp:docPr id="11845" name="Рисунок 1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6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78585" cy="1080770"/>
                    </a:xfrm>
                    <a:prstGeom prst="rect">
                      <a:avLst/>
                    </a:prstGeom>
                    <a:noFill/>
                  </pic:spPr>
                </pic:pic>
              </a:graphicData>
            </a:graphic>
          </wp:anchor>
        </w:drawing>
      </w:r>
      <w:r w:rsidRPr="00FF046D">
        <w:rPr>
          <w:rFonts w:ascii="Times New Roman" w:hAnsi="Times New Roman" w:cs="Times New Roman"/>
          <w:sz w:val="28"/>
          <w:szCs w:val="28"/>
          <w:lang w:val="en-US"/>
        </w:rPr>
        <w:tab/>
      </w:r>
      <w:r w:rsidRPr="00FF046D">
        <w:rPr>
          <w:rFonts w:ascii="Times New Roman" w:hAnsi="Times New Roman" w:cs="Times New Roman"/>
          <w:sz w:val="28"/>
          <w:szCs w:val="28"/>
          <w:lang w:val="en-US"/>
        </w:rPr>
        <w:tab/>
      </w:r>
      <w:r w:rsidRPr="00FF046D">
        <w:rPr>
          <w:rFonts w:ascii="Times New Roman" w:hAnsi="Times New Roman" w:cs="Times New Roman"/>
          <w:sz w:val="28"/>
          <w:szCs w:val="28"/>
          <w:lang w:val="en-US"/>
        </w:rPr>
        <w:tab/>
      </w:r>
      <w:r w:rsidRPr="00FF046D">
        <w:rPr>
          <w:rFonts w:ascii="Times New Roman" w:hAnsi="Times New Roman" w:cs="Times New Roman"/>
          <w:noProof/>
          <w:sz w:val="28"/>
          <w:szCs w:val="28"/>
          <w:lang w:eastAsia="ru-RU"/>
        </w:rPr>
        <w:drawing>
          <wp:inline distT="0" distB="0" distL="0" distR="0">
            <wp:extent cx="616585" cy="425450"/>
            <wp:effectExtent l="0" t="0" r="0" b="0"/>
            <wp:docPr id="11833" name="Рисунок 1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7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6585" cy="425450"/>
                    </a:xfrm>
                    <a:prstGeom prst="rect">
                      <a:avLst/>
                    </a:prstGeom>
                    <a:noFill/>
                    <a:ln>
                      <a:noFill/>
                    </a:ln>
                  </pic:spPr>
                </pic:pic>
              </a:graphicData>
            </a:graphic>
          </wp:inline>
        </w:drawing>
      </w:r>
      <w:r w:rsidR="002A007B">
        <w:rPr>
          <w:rFonts w:ascii="Times New Roman" w:hAnsi="Times New Roman" w:cs="Times New Roman"/>
          <w:sz w:val="28"/>
          <w:szCs w:val="28"/>
          <w:lang w:val="en-US"/>
        </w:rPr>
        <w:tab/>
      </w:r>
      <w:r w:rsidR="002A007B">
        <w:rPr>
          <w:rFonts w:ascii="Times New Roman" w:hAnsi="Times New Roman" w:cs="Times New Roman"/>
          <w:sz w:val="28"/>
          <w:szCs w:val="28"/>
          <w:lang w:val="en-US"/>
        </w:rPr>
        <w:tab/>
      </w:r>
    </w:p>
    <w:p w:rsidR="00FF046D" w:rsidRPr="00FF046D" w:rsidRDefault="00FF046D" w:rsidP="00FF046D">
      <w:pPr>
        <w:pStyle w:val="a4"/>
        <w:ind w:left="375"/>
        <w:rPr>
          <w:rFonts w:ascii="Times New Roman" w:hAnsi="Times New Roman" w:cs="Times New Roman"/>
          <w:sz w:val="28"/>
          <w:szCs w:val="28"/>
          <w:lang w:val="en-US"/>
        </w:rPr>
      </w:pPr>
      <w:r w:rsidRPr="00FF046D">
        <w:rPr>
          <w:rFonts w:ascii="Times New Roman" w:hAnsi="Times New Roman" w:cs="Times New Roman"/>
          <w:sz w:val="28"/>
          <w:szCs w:val="28"/>
          <w:lang w:val="en-US"/>
        </w:rPr>
        <w:tab/>
      </w:r>
    </w:p>
    <w:p w:rsidR="00FF046D" w:rsidRPr="00FF046D" w:rsidRDefault="00FF046D" w:rsidP="00FF046D">
      <w:pPr>
        <w:pStyle w:val="a4"/>
        <w:ind w:left="375"/>
        <w:rPr>
          <w:rFonts w:ascii="Times New Roman" w:hAnsi="Times New Roman" w:cs="Times New Roman"/>
          <w:sz w:val="28"/>
          <w:szCs w:val="28"/>
          <w:lang w:val="en-US"/>
        </w:rPr>
      </w:pPr>
      <w:r w:rsidRPr="00FF046D">
        <w:rPr>
          <w:rFonts w:ascii="Times New Roman" w:hAnsi="Times New Roman" w:cs="Times New Roman"/>
          <w:sz w:val="28"/>
          <w:szCs w:val="28"/>
          <w:lang w:val="en-US"/>
        </w:rPr>
        <w:t xml:space="preserve">According to Gauss’s theorem of a flux of the vector </w:t>
      </w:r>
      <w:r w:rsidRPr="00FF046D">
        <w:rPr>
          <w:rFonts w:ascii="Times New Roman" w:hAnsi="Times New Roman" w:cs="Times New Roman"/>
          <w:noProof/>
          <w:sz w:val="28"/>
          <w:szCs w:val="28"/>
          <w:lang w:eastAsia="ru-RU"/>
        </w:rPr>
        <w:drawing>
          <wp:inline distT="0" distB="0" distL="0" distR="0">
            <wp:extent cx="170180" cy="201930"/>
            <wp:effectExtent l="0" t="0" r="1270" b="7620"/>
            <wp:docPr id="11832" name="Рисунок 1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25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180" cy="201930"/>
                    </a:xfrm>
                    <a:prstGeom prst="rect">
                      <a:avLst/>
                    </a:prstGeom>
                    <a:noFill/>
                    <a:ln>
                      <a:noFill/>
                    </a:ln>
                  </pic:spPr>
                </pic:pic>
              </a:graphicData>
            </a:graphic>
          </wp:inline>
        </w:drawing>
      </w:r>
      <w:r w:rsidRPr="00FF046D">
        <w:rPr>
          <w:rFonts w:ascii="Times New Roman" w:hAnsi="Times New Roman" w:cs="Times New Roman"/>
          <w:sz w:val="28"/>
          <w:szCs w:val="28"/>
          <w:lang w:val="en-US"/>
        </w:rPr>
        <w:t xml:space="preserve"> through a cylinder with insignificant small height equals zero (there are no extraneous (free) charges)</w:t>
      </w:r>
      <w:r w:rsidRPr="00FF046D">
        <w:rPr>
          <w:rFonts w:ascii="Times New Roman" w:hAnsi="Times New Roman" w:cs="Times New Roman"/>
          <w:noProof/>
          <w:sz w:val="28"/>
          <w:szCs w:val="28"/>
          <w:lang w:eastAsia="ru-RU"/>
        </w:rPr>
        <w:drawing>
          <wp:inline distT="0" distB="0" distL="0" distR="0">
            <wp:extent cx="1148080" cy="233680"/>
            <wp:effectExtent l="0" t="0" r="0" b="0"/>
            <wp:docPr id="11831" name="Рисунок 1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7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8080" cy="233680"/>
                    </a:xfrm>
                    <a:prstGeom prst="rect">
                      <a:avLst/>
                    </a:prstGeom>
                    <a:noFill/>
                    <a:ln>
                      <a:noFill/>
                    </a:ln>
                  </pic:spPr>
                </pic:pic>
              </a:graphicData>
            </a:graphic>
          </wp:inline>
        </w:drawing>
      </w:r>
      <w:r w:rsidRPr="00FF046D">
        <w:rPr>
          <w:rFonts w:ascii="Times New Roman" w:hAnsi="Times New Roman" w:cs="Times New Roman"/>
          <w:sz w:val="28"/>
          <w:szCs w:val="28"/>
          <w:lang w:val="en-US"/>
        </w:rPr>
        <w:t>; therefore we get the next expressions</w:t>
      </w:r>
    </w:p>
    <w:p w:rsidR="00FF046D" w:rsidRDefault="00FF046D" w:rsidP="00FF046D">
      <w:pPr>
        <w:pStyle w:val="a4"/>
        <w:ind w:left="375"/>
        <w:rPr>
          <w:rFonts w:ascii="Times New Roman" w:hAnsi="Times New Roman" w:cs="Times New Roman"/>
          <w:sz w:val="28"/>
          <w:szCs w:val="28"/>
          <w:lang w:val="en-US"/>
        </w:rPr>
      </w:pPr>
      <w:r w:rsidRPr="00FF046D">
        <w:rPr>
          <w:rFonts w:ascii="Times New Roman" w:hAnsi="Times New Roman" w:cs="Times New Roman"/>
          <w:sz w:val="28"/>
          <w:szCs w:val="28"/>
          <w:lang w:val="en-US"/>
        </w:rPr>
        <w:tab/>
      </w:r>
      <w:r w:rsidRPr="00FF046D">
        <w:rPr>
          <w:rFonts w:ascii="Times New Roman" w:hAnsi="Times New Roman" w:cs="Times New Roman"/>
          <w:sz w:val="28"/>
          <w:szCs w:val="28"/>
          <w:lang w:val="en-US"/>
        </w:rPr>
        <w:tab/>
      </w:r>
      <w:r w:rsidRPr="00FF046D">
        <w:rPr>
          <w:rFonts w:ascii="Times New Roman" w:hAnsi="Times New Roman" w:cs="Times New Roman"/>
          <w:sz w:val="28"/>
          <w:szCs w:val="28"/>
          <w:lang w:val="en-US"/>
        </w:rPr>
        <w:tab/>
      </w:r>
      <w:r w:rsidRPr="00FF046D">
        <w:rPr>
          <w:rFonts w:ascii="Times New Roman" w:hAnsi="Times New Roman" w:cs="Times New Roman"/>
          <w:sz w:val="28"/>
          <w:szCs w:val="28"/>
          <w:lang w:val="en-US"/>
        </w:rPr>
        <w:tab/>
      </w:r>
      <w:r w:rsidRPr="00FF046D">
        <w:rPr>
          <w:rFonts w:ascii="Times New Roman" w:hAnsi="Times New Roman" w:cs="Times New Roman"/>
          <w:noProof/>
          <w:sz w:val="28"/>
          <w:szCs w:val="28"/>
          <w:lang w:eastAsia="ru-RU"/>
        </w:rPr>
        <w:drawing>
          <wp:inline distT="0" distB="0" distL="0" distR="0">
            <wp:extent cx="616585" cy="233680"/>
            <wp:effectExtent l="0" t="0" r="0" b="0"/>
            <wp:docPr id="11830" name="Рисунок 1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27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6585" cy="233680"/>
                    </a:xfrm>
                    <a:prstGeom prst="rect">
                      <a:avLst/>
                    </a:prstGeom>
                    <a:noFill/>
                    <a:ln>
                      <a:noFill/>
                    </a:ln>
                  </pic:spPr>
                </pic:pic>
              </a:graphicData>
            </a:graphic>
          </wp:inline>
        </w:drawing>
      </w:r>
      <w:r w:rsidR="002A007B">
        <w:rPr>
          <w:rFonts w:ascii="Times New Roman" w:hAnsi="Times New Roman" w:cs="Times New Roman"/>
          <w:sz w:val="28"/>
          <w:szCs w:val="28"/>
          <w:lang w:val="en-US"/>
        </w:rPr>
        <w:tab/>
      </w:r>
      <w:r w:rsidR="002A007B">
        <w:rPr>
          <w:rFonts w:ascii="Times New Roman" w:hAnsi="Times New Roman" w:cs="Times New Roman"/>
          <w:sz w:val="28"/>
          <w:szCs w:val="28"/>
          <w:lang w:val="en-US"/>
        </w:rPr>
        <w:tab/>
      </w:r>
    </w:p>
    <w:p w:rsidR="002A007B" w:rsidRPr="00FF046D" w:rsidRDefault="002A007B" w:rsidP="00FF046D">
      <w:pPr>
        <w:pStyle w:val="a4"/>
        <w:ind w:left="375"/>
        <w:rPr>
          <w:rFonts w:ascii="Times New Roman" w:hAnsi="Times New Roman" w:cs="Times New Roman"/>
          <w:sz w:val="28"/>
          <w:szCs w:val="28"/>
          <w:lang w:val="en-US"/>
        </w:rPr>
      </w:pPr>
    </w:p>
    <w:p w:rsidR="00FF046D" w:rsidRPr="00FF046D" w:rsidRDefault="00FF046D" w:rsidP="00FF046D">
      <w:pPr>
        <w:pStyle w:val="a4"/>
        <w:ind w:left="375"/>
        <w:rPr>
          <w:rFonts w:ascii="Times New Roman" w:hAnsi="Times New Roman" w:cs="Times New Roman"/>
          <w:sz w:val="28"/>
          <w:szCs w:val="28"/>
          <w:lang w:val="en-US"/>
        </w:rPr>
      </w:pPr>
      <w:r w:rsidRPr="00FF046D">
        <w:rPr>
          <w:rFonts w:ascii="Times New Roman" w:hAnsi="Times New Roman" w:cs="Times New Roman"/>
          <w:sz w:val="28"/>
          <w:szCs w:val="28"/>
          <w:lang w:val="en-US"/>
        </w:rPr>
        <w:t>and</w:t>
      </w:r>
      <w:r w:rsidRPr="00FF046D">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sidRPr="00FF046D">
        <w:rPr>
          <w:rFonts w:ascii="Times New Roman" w:hAnsi="Times New Roman" w:cs="Times New Roman"/>
          <w:noProof/>
          <w:sz w:val="28"/>
          <w:szCs w:val="28"/>
          <w:lang w:eastAsia="ru-RU"/>
        </w:rPr>
        <w:drawing>
          <wp:inline distT="0" distB="0" distL="0" distR="0">
            <wp:extent cx="616585" cy="425450"/>
            <wp:effectExtent l="0" t="0" r="0" b="0"/>
            <wp:docPr id="11829" name="Рисунок 1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27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6585" cy="425450"/>
                    </a:xfrm>
                    <a:prstGeom prst="rect">
                      <a:avLst/>
                    </a:prstGeom>
                    <a:noFill/>
                    <a:ln>
                      <a:noFill/>
                    </a:ln>
                  </pic:spPr>
                </pic:pic>
              </a:graphicData>
            </a:graphic>
          </wp:inline>
        </w:drawing>
      </w:r>
      <w:r w:rsidR="002A007B">
        <w:rPr>
          <w:rFonts w:ascii="Times New Roman" w:hAnsi="Times New Roman" w:cs="Times New Roman"/>
          <w:sz w:val="28"/>
          <w:szCs w:val="28"/>
          <w:lang w:val="en-US"/>
        </w:rPr>
        <w:t>.</w:t>
      </w:r>
      <w:r w:rsidR="002A007B">
        <w:rPr>
          <w:rFonts w:ascii="Times New Roman" w:hAnsi="Times New Roman" w:cs="Times New Roman"/>
          <w:sz w:val="28"/>
          <w:szCs w:val="28"/>
          <w:lang w:val="en-US"/>
        </w:rPr>
        <w:tab/>
      </w:r>
      <w:r w:rsidR="002A007B">
        <w:rPr>
          <w:rFonts w:ascii="Times New Roman" w:hAnsi="Times New Roman" w:cs="Times New Roman"/>
          <w:sz w:val="28"/>
          <w:szCs w:val="28"/>
          <w:lang w:val="en-US"/>
        </w:rPr>
        <w:tab/>
      </w:r>
    </w:p>
    <w:p w:rsidR="00FF046D" w:rsidRPr="00FF046D" w:rsidRDefault="00FF046D" w:rsidP="00FF046D">
      <w:pPr>
        <w:pStyle w:val="a4"/>
        <w:ind w:left="375"/>
        <w:rPr>
          <w:rFonts w:ascii="Times New Roman" w:hAnsi="Times New Roman" w:cs="Times New Roman"/>
          <w:sz w:val="28"/>
          <w:szCs w:val="28"/>
          <w:lang w:val="en-US"/>
        </w:rPr>
      </w:pPr>
      <w:r w:rsidRPr="00FF046D">
        <w:rPr>
          <w:rFonts w:ascii="Times New Roman" w:hAnsi="Times New Roman" w:cs="Times New Roman"/>
          <w:sz w:val="28"/>
          <w:szCs w:val="28"/>
          <w:lang w:val="en-US"/>
        </w:rPr>
        <w:t xml:space="preserve">Thus, the tangential component </w:t>
      </w:r>
      <w:r w:rsidRPr="00FF046D">
        <w:rPr>
          <w:rFonts w:ascii="Times New Roman" w:hAnsi="Times New Roman" w:cs="Times New Roman"/>
          <w:noProof/>
          <w:sz w:val="28"/>
          <w:szCs w:val="28"/>
          <w:lang w:eastAsia="ru-RU"/>
        </w:rPr>
        <w:drawing>
          <wp:inline distT="0" distB="0" distL="0" distR="0">
            <wp:extent cx="201930" cy="233680"/>
            <wp:effectExtent l="0" t="0" r="7620" b="0"/>
            <wp:docPr id="11828" name="Рисунок 1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27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1930" cy="233680"/>
                    </a:xfrm>
                    <a:prstGeom prst="rect">
                      <a:avLst/>
                    </a:prstGeom>
                    <a:noFill/>
                    <a:ln>
                      <a:noFill/>
                    </a:ln>
                  </pic:spPr>
                </pic:pic>
              </a:graphicData>
            </a:graphic>
          </wp:inline>
        </w:drawing>
      </w:r>
      <w:r w:rsidRPr="00FF046D">
        <w:rPr>
          <w:rFonts w:ascii="Times New Roman" w:hAnsi="Times New Roman" w:cs="Times New Roman"/>
          <w:sz w:val="28"/>
          <w:szCs w:val="28"/>
          <w:lang w:val="en-US"/>
        </w:rPr>
        <w:t xml:space="preserve"> of the vector </w:t>
      </w:r>
      <w:r w:rsidRPr="00FF046D">
        <w:rPr>
          <w:rFonts w:ascii="Times New Roman" w:hAnsi="Times New Roman" w:cs="Times New Roman"/>
          <w:noProof/>
          <w:sz w:val="28"/>
          <w:szCs w:val="28"/>
          <w:lang w:eastAsia="ru-RU"/>
        </w:rPr>
        <w:drawing>
          <wp:inline distT="0" distB="0" distL="0" distR="0">
            <wp:extent cx="148590" cy="201930"/>
            <wp:effectExtent l="0" t="0" r="3810" b="7620"/>
            <wp:docPr id="11827" name="Рисунок 1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25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FF046D">
        <w:rPr>
          <w:rFonts w:ascii="Times New Roman" w:hAnsi="Times New Roman" w:cs="Times New Roman"/>
          <w:sz w:val="28"/>
          <w:szCs w:val="28"/>
          <w:lang w:val="en-US"/>
        </w:rPr>
        <w:t xml:space="preserve">and the normal component </w:t>
      </w:r>
      <w:r w:rsidRPr="00FF046D">
        <w:rPr>
          <w:rFonts w:ascii="Times New Roman" w:hAnsi="Times New Roman" w:cs="Times New Roman"/>
          <w:noProof/>
          <w:sz w:val="28"/>
          <w:szCs w:val="28"/>
          <w:lang w:eastAsia="ru-RU"/>
        </w:rPr>
        <w:drawing>
          <wp:inline distT="0" distB="0" distL="0" distR="0">
            <wp:extent cx="212725" cy="233680"/>
            <wp:effectExtent l="0" t="0" r="0" b="0"/>
            <wp:docPr id="11826" name="Рисунок 1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27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725" cy="233680"/>
                    </a:xfrm>
                    <a:prstGeom prst="rect">
                      <a:avLst/>
                    </a:prstGeom>
                    <a:noFill/>
                    <a:ln>
                      <a:noFill/>
                    </a:ln>
                  </pic:spPr>
                </pic:pic>
              </a:graphicData>
            </a:graphic>
          </wp:inline>
        </w:drawing>
      </w:r>
      <w:r w:rsidRPr="00FF046D">
        <w:rPr>
          <w:rFonts w:ascii="Times New Roman" w:hAnsi="Times New Roman" w:cs="Times New Roman"/>
          <w:sz w:val="28"/>
          <w:szCs w:val="28"/>
          <w:lang w:val="en-US"/>
        </w:rPr>
        <w:t xml:space="preserve">of the vector </w:t>
      </w:r>
      <w:r w:rsidRPr="00FF046D">
        <w:rPr>
          <w:rFonts w:ascii="Times New Roman" w:hAnsi="Times New Roman" w:cs="Times New Roman"/>
          <w:noProof/>
          <w:sz w:val="28"/>
          <w:szCs w:val="28"/>
          <w:lang w:eastAsia="ru-RU"/>
        </w:rPr>
        <w:drawing>
          <wp:inline distT="0" distB="0" distL="0" distR="0">
            <wp:extent cx="170180" cy="201930"/>
            <wp:effectExtent l="0" t="0" r="1270" b="7620"/>
            <wp:docPr id="11825" name="Рисунок 1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25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180" cy="201930"/>
                    </a:xfrm>
                    <a:prstGeom prst="rect">
                      <a:avLst/>
                    </a:prstGeom>
                    <a:noFill/>
                    <a:ln>
                      <a:noFill/>
                    </a:ln>
                  </pic:spPr>
                </pic:pic>
              </a:graphicData>
            </a:graphic>
          </wp:inline>
        </w:drawing>
      </w:r>
      <w:r w:rsidRPr="00FF046D">
        <w:rPr>
          <w:rFonts w:ascii="Times New Roman" w:hAnsi="Times New Roman" w:cs="Times New Roman"/>
          <w:sz w:val="28"/>
          <w:szCs w:val="28"/>
          <w:lang w:val="en-US"/>
        </w:rPr>
        <w:t xml:space="preserve"> change continuously when passing through theinterface between two dielectrics (they do not undergo jump). The normal component </w:t>
      </w:r>
      <w:r w:rsidRPr="00FF046D">
        <w:rPr>
          <w:rFonts w:ascii="Times New Roman" w:hAnsi="Times New Roman" w:cs="Times New Roman"/>
          <w:noProof/>
          <w:sz w:val="28"/>
          <w:szCs w:val="28"/>
          <w:lang w:eastAsia="ru-RU"/>
        </w:rPr>
        <w:drawing>
          <wp:inline distT="0" distB="0" distL="0" distR="0">
            <wp:extent cx="201930" cy="233680"/>
            <wp:effectExtent l="0" t="0" r="7620" b="0"/>
            <wp:docPr id="11824" name="Рисунок 1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27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1930" cy="233680"/>
                    </a:xfrm>
                    <a:prstGeom prst="rect">
                      <a:avLst/>
                    </a:prstGeom>
                    <a:noFill/>
                    <a:ln>
                      <a:noFill/>
                    </a:ln>
                  </pic:spPr>
                </pic:pic>
              </a:graphicData>
            </a:graphic>
          </wp:inline>
        </w:drawing>
      </w:r>
      <w:r w:rsidRPr="00FF046D">
        <w:rPr>
          <w:rFonts w:ascii="Times New Roman" w:hAnsi="Times New Roman" w:cs="Times New Roman"/>
          <w:sz w:val="28"/>
          <w:szCs w:val="28"/>
          <w:lang w:val="en-US"/>
        </w:rPr>
        <w:t xml:space="preserve"> of the vector </w:t>
      </w:r>
      <w:r w:rsidRPr="00FF046D">
        <w:rPr>
          <w:rFonts w:ascii="Times New Roman" w:hAnsi="Times New Roman" w:cs="Times New Roman"/>
          <w:noProof/>
          <w:sz w:val="28"/>
          <w:szCs w:val="28"/>
          <w:lang w:eastAsia="ru-RU"/>
        </w:rPr>
        <w:drawing>
          <wp:inline distT="0" distB="0" distL="0" distR="0">
            <wp:extent cx="148590" cy="201930"/>
            <wp:effectExtent l="0" t="0" r="3810" b="7620"/>
            <wp:docPr id="11823" name="Рисунок 1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25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FF046D">
        <w:rPr>
          <w:rFonts w:ascii="Times New Roman" w:hAnsi="Times New Roman" w:cs="Times New Roman"/>
          <w:sz w:val="28"/>
          <w:szCs w:val="28"/>
          <w:lang w:val="en-US"/>
        </w:rPr>
        <w:t xml:space="preserve">and the tangential component </w:t>
      </w:r>
      <w:r w:rsidRPr="00FF046D">
        <w:rPr>
          <w:rFonts w:ascii="Times New Roman" w:hAnsi="Times New Roman" w:cs="Times New Roman"/>
          <w:noProof/>
          <w:sz w:val="28"/>
          <w:szCs w:val="28"/>
          <w:lang w:eastAsia="ru-RU"/>
        </w:rPr>
        <w:drawing>
          <wp:inline distT="0" distB="0" distL="0" distR="0">
            <wp:extent cx="212725" cy="233680"/>
            <wp:effectExtent l="0" t="0" r="0" b="0"/>
            <wp:docPr id="11822" name="Рисунок 1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27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725" cy="233680"/>
                    </a:xfrm>
                    <a:prstGeom prst="rect">
                      <a:avLst/>
                    </a:prstGeom>
                    <a:noFill/>
                    <a:ln>
                      <a:noFill/>
                    </a:ln>
                  </pic:spPr>
                </pic:pic>
              </a:graphicData>
            </a:graphic>
          </wp:inline>
        </w:drawing>
      </w:r>
      <w:r w:rsidRPr="00FF046D">
        <w:rPr>
          <w:rFonts w:ascii="Times New Roman" w:hAnsi="Times New Roman" w:cs="Times New Roman"/>
          <w:sz w:val="28"/>
          <w:szCs w:val="28"/>
          <w:lang w:val="en-US"/>
        </w:rPr>
        <w:t xml:space="preserve"> of the vector </w:t>
      </w:r>
      <w:r w:rsidRPr="00FF046D">
        <w:rPr>
          <w:rFonts w:ascii="Times New Roman" w:hAnsi="Times New Roman" w:cs="Times New Roman"/>
          <w:noProof/>
          <w:sz w:val="28"/>
          <w:szCs w:val="28"/>
          <w:lang w:eastAsia="ru-RU"/>
        </w:rPr>
        <w:drawing>
          <wp:inline distT="0" distB="0" distL="0" distR="0">
            <wp:extent cx="170180" cy="201930"/>
            <wp:effectExtent l="0" t="0" r="1270" b="7620"/>
            <wp:docPr id="11821" name="Рисунок 1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25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180" cy="201930"/>
                    </a:xfrm>
                    <a:prstGeom prst="rect">
                      <a:avLst/>
                    </a:prstGeom>
                    <a:noFill/>
                    <a:ln>
                      <a:noFill/>
                    </a:ln>
                  </pic:spPr>
                </pic:pic>
              </a:graphicData>
            </a:graphic>
          </wp:inline>
        </w:drawing>
      </w:r>
      <w:r w:rsidRPr="00FF046D">
        <w:rPr>
          <w:rFonts w:ascii="Times New Roman" w:hAnsi="Times New Roman" w:cs="Times New Roman"/>
          <w:sz w:val="28"/>
          <w:szCs w:val="28"/>
          <w:lang w:val="en-US"/>
        </w:rPr>
        <w:t xml:space="preserve"> are disturbed (do not undergo jump) when passing through the interface.</w:t>
      </w:r>
    </w:p>
    <w:p w:rsidR="00FF046D" w:rsidRPr="00FF046D" w:rsidRDefault="006C5EFD" w:rsidP="00FF046D">
      <w:pPr>
        <w:pStyle w:val="a4"/>
        <w:ind w:left="375"/>
        <w:rPr>
          <w:rFonts w:ascii="Times New Roman" w:hAnsi="Times New Roman" w:cs="Times New Roman"/>
          <w:sz w:val="28"/>
          <w:szCs w:val="28"/>
          <w:lang w:val="en-US"/>
        </w:rPr>
      </w:pPr>
      <w:r>
        <w:rPr>
          <w:rFonts w:ascii="Times New Roman" w:hAnsi="Times New Roman" w:cs="Times New Roman"/>
          <w:sz w:val="28"/>
          <w:szCs w:val="28"/>
          <w:lang w:val="en-US"/>
        </w:rPr>
        <w:t>These ques</w:t>
      </w:r>
      <w:r w:rsidR="002A007B">
        <w:rPr>
          <w:rFonts w:ascii="Times New Roman" w:hAnsi="Times New Roman" w:cs="Times New Roman"/>
          <w:sz w:val="28"/>
          <w:szCs w:val="28"/>
          <w:lang w:val="en-US"/>
        </w:rPr>
        <w:t xml:space="preserve">tions </w:t>
      </w:r>
      <w:r w:rsidR="00FF046D" w:rsidRPr="00FF046D">
        <w:rPr>
          <w:rFonts w:ascii="Times New Roman" w:hAnsi="Times New Roman" w:cs="Times New Roman"/>
          <w:sz w:val="28"/>
          <w:szCs w:val="28"/>
          <w:lang w:val="en-US"/>
        </w:rPr>
        <w:t xml:space="preserve"> determine the conditions which the vectors </w:t>
      </w:r>
      <w:r w:rsidR="00FF046D" w:rsidRPr="00FF046D">
        <w:rPr>
          <w:rFonts w:ascii="Times New Roman" w:hAnsi="Times New Roman" w:cs="Times New Roman"/>
          <w:noProof/>
          <w:sz w:val="28"/>
          <w:szCs w:val="28"/>
          <w:lang w:eastAsia="ru-RU"/>
        </w:rPr>
        <w:drawing>
          <wp:inline distT="0" distB="0" distL="0" distR="0">
            <wp:extent cx="148590" cy="201930"/>
            <wp:effectExtent l="0" t="0" r="3810" b="7620"/>
            <wp:docPr id="11820" name="Рисунок 1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25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00FF046D" w:rsidRPr="00FF046D">
        <w:rPr>
          <w:rFonts w:ascii="Times New Roman" w:hAnsi="Times New Roman" w:cs="Times New Roman"/>
          <w:sz w:val="28"/>
          <w:szCs w:val="28"/>
          <w:lang w:val="en-US"/>
        </w:rPr>
        <w:t xml:space="preserve">and </w:t>
      </w:r>
      <w:r w:rsidR="00FF046D" w:rsidRPr="00FF046D">
        <w:rPr>
          <w:rFonts w:ascii="Times New Roman" w:hAnsi="Times New Roman" w:cs="Times New Roman"/>
          <w:noProof/>
          <w:sz w:val="28"/>
          <w:szCs w:val="28"/>
          <w:lang w:eastAsia="ru-RU"/>
        </w:rPr>
        <w:drawing>
          <wp:inline distT="0" distB="0" distL="0" distR="0">
            <wp:extent cx="170180" cy="201930"/>
            <wp:effectExtent l="0" t="0" r="1270" b="7620"/>
            <wp:docPr id="11819" name="Рисунок 1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5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180" cy="201930"/>
                    </a:xfrm>
                    <a:prstGeom prst="rect">
                      <a:avLst/>
                    </a:prstGeom>
                    <a:noFill/>
                    <a:ln>
                      <a:noFill/>
                    </a:ln>
                  </pic:spPr>
                </pic:pic>
              </a:graphicData>
            </a:graphic>
          </wp:inline>
        </w:drawing>
      </w:r>
      <w:r w:rsidR="00FF046D" w:rsidRPr="00FF046D">
        <w:rPr>
          <w:rFonts w:ascii="Times New Roman" w:hAnsi="Times New Roman" w:cs="Times New Roman"/>
          <w:sz w:val="28"/>
          <w:szCs w:val="28"/>
          <w:lang w:val="en-US"/>
        </w:rPr>
        <w:t xml:space="preserve"> must comply on the interface between two dielectrics (if there are no extraneous charges on this interface). We have obtained these equations for an electrostatic field. They also hold, however, for fields varying with time.</w:t>
      </w:r>
    </w:p>
    <w:p w:rsidR="00FF046D" w:rsidRPr="00FF046D" w:rsidRDefault="00FF046D" w:rsidP="00FF046D">
      <w:pPr>
        <w:pStyle w:val="a4"/>
        <w:ind w:left="375"/>
        <w:rPr>
          <w:rFonts w:ascii="Times New Roman" w:hAnsi="Times New Roman" w:cs="Times New Roman"/>
          <w:b/>
          <w:sz w:val="28"/>
          <w:szCs w:val="28"/>
          <w:lang w:val="en-US"/>
        </w:rPr>
      </w:pPr>
    </w:p>
    <w:p w:rsidR="000820C5" w:rsidRPr="0085726B" w:rsidRDefault="000820C5" w:rsidP="009F485E">
      <w:pPr>
        <w:pStyle w:val="a4"/>
        <w:numPr>
          <w:ilvl w:val="1"/>
          <w:numId w:val="21"/>
        </w:numPr>
        <w:spacing w:after="0"/>
        <w:jc w:val="both"/>
        <w:rPr>
          <w:rFonts w:ascii="Times New Roman" w:hAnsi="Times New Roman" w:cs="Times New Roman"/>
          <w:b/>
          <w:sz w:val="28"/>
          <w:szCs w:val="28"/>
          <w:lang w:val="en-US"/>
        </w:rPr>
      </w:pPr>
      <w:r w:rsidRPr="0085726B">
        <w:rPr>
          <w:rFonts w:ascii="Times New Roman" w:hAnsi="Times New Roman" w:cs="Times New Roman"/>
          <w:b/>
          <w:sz w:val="28"/>
          <w:szCs w:val="28"/>
          <w:lang w:val="en-US"/>
        </w:rPr>
        <w:t>Energy density in a capacitor with a dielectric.</w:t>
      </w:r>
    </w:p>
    <w:p w:rsidR="00770167" w:rsidRDefault="00770167" w:rsidP="008E23BA">
      <w:pPr>
        <w:spacing w:after="0"/>
        <w:ind w:firstLine="709"/>
        <w:jc w:val="both"/>
        <w:rPr>
          <w:rFonts w:ascii="Times New Roman" w:hAnsi="Times New Roman" w:cs="Times New Roman"/>
          <w:b/>
          <w:sz w:val="28"/>
          <w:szCs w:val="28"/>
          <w:lang w:val="en-US"/>
        </w:rPr>
      </w:pPr>
    </w:p>
    <w:p w:rsidR="0027117E" w:rsidRDefault="0027117E" w:rsidP="0027117E">
      <w:pPr>
        <w:spacing w:after="0"/>
        <w:ind w:firstLine="709"/>
        <w:jc w:val="both"/>
        <w:rPr>
          <w:rFonts w:ascii="Times New Roman" w:hAnsi="Times New Roman" w:cs="Times New Roman"/>
          <w:sz w:val="28"/>
          <w:szCs w:val="28"/>
          <w:lang w:val="en-US"/>
        </w:rPr>
      </w:pPr>
      <w:r w:rsidRPr="0027117E">
        <w:rPr>
          <w:rFonts w:ascii="Times New Roman" w:hAnsi="Times New Roman" w:cs="Times New Roman"/>
          <w:sz w:val="28"/>
          <w:szCs w:val="28"/>
          <w:lang w:val="en-US"/>
        </w:rPr>
        <w:t xml:space="preserve">For example of a field of a parallel-plate capacitor we can express the energy through its strength. For this capacitor </w:t>
      </w:r>
      <w:r w:rsidRPr="0027117E">
        <w:rPr>
          <w:rFonts w:ascii="Times New Roman" w:hAnsi="Times New Roman" w:cs="Times New Roman"/>
          <w:i/>
          <w:sz w:val="28"/>
          <w:szCs w:val="28"/>
          <w:lang w:val="en-US"/>
        </w:rPr>
        <w:t>C=εε</w:t>
      </w:r>
      <w:r w:rsidRPr="0027117E">
        <w:rPr>
          <w:rFonts w:ascii="Times New Roman" w:hAnsi="Times New Roman" w:cs="Times New Roman"/>
          <w:i/>
          <w:sz w:val="28"/>
          <w:szCs w:val="28"/>
          <w:vertAlign w:val="subscript"/>
          <w:lang w:val="en-US"/>
        </w:rPr>
        <w:t>0</w:t>
      </w:r>
      <w:r w:rsidRPr="0027117E">
        <w:rPr>
          <w:rFonts w:ascii="Times New Roman" w:hAnsi="Times New Roman" w:cs="Times New Roman"/>
          <w:i/>
          <w:sz w:val="28"/>
          <w:szCs w:val="28"/>
          <w:lang w:val="en-US"/>
        </w:rPr>
        <w:t>S/d</w:t>
      </w:r>
      <w:r w:rsidRPr="0027117E">
        <w:rPr>
          <w:rFonts w:ascii="Times New Roman" w:hAnsi="Times New Roman" w:cs="Times New Roman"/>
          <w:sz w:val="28"/>
          <w:szCs w:val="28"/>
          <w:lang w:val="en-US"/>
        </w:rPr>
        <w:t>and</w:t>
      </w:r>
      <w:r w:rsidRPr="0027117E">
        <w:rPr>
          <w:rFonts w:ascii="Times New Roman" w:hAnsi="Times New Roman" w:cs="Times New Roman"/>
          <w:i/>
          <w:sz w:val="28"/>
          <w:szCs w:val="28"/>
          <w:lang w:val="en-US"/>
        </w:rPr>
        <w:t xml:space="preserve">Δφ=Ed. </w:t>
      </w:r>
      <w:r w:rsidRPr="0027117E">
        <w:rPr>
          <w:rFonts w:ascii="Times New Roman" w:hAnsi="Times New Roman" w:cs="Times New Roman"/>
          <w:sz w:val="28"/>
          <w:szCs w:val="28"/>
          <w:lang w:val="en-US"/>
        </w:rPr>
        <w:t>Hence, we get</w:t>
      </w:r>
    </w:p>
    <w:p w:rsidR="001A5549" w:rsidRPr="0027117E" w:rsidRDefault="001A5549" w:rsidP="0027117E">
      <w:pPr>
        <w:spacing w:after="0"/>
        <w:ind w:firstLine="709"/>
        <w:jc w:val="both"/>
        <w:rPr>
          <w:rFonts w:ascii="Times New Roman" w:hAnsi="Times New Roman" w:cs="Times New Roman"/>
          <w:sz w:val="28"/>
          <w:szCs w:val="28"/>
          <w:lang w:val="en-US"/>
        </w:rPr>
      </w:pPr>
    </w:p>
    <w:p w:rsidR="0027117E" w:rsidRDefault="0027117E" w:rsidP="0027117E">
      <w:pPr>
        <w:spacing w:after="0"/>
        <w:ind w:firstLine="709"/>
        <w:jc w:val="both"/>
        <w:rPr>
          <w:rFonts w:ascii="Times New Roman" w:hAnsi="Times New Roman" w:cs="Times New Roman"/>
          <w:sz w:val="28"/>
          <w:szCs w:val="28"/>
          <w:lang w:val="en-US"/>
        </w:rPr>
      </w:pPr>
      <w:r w:rsidRPr="0027117E">
        <w:rPr>
          <w:rFonts w:ascii="Times New Roman" w:hAnsi="Times New Roman" w:cs="Times New Roman"/>
          <w:sz w:val="28"/>
          <w:szCs w:val="28"/>
          <w:lang w:val="en-US"/>
        </w:rPr>
        <w:tab/>
      </w:r>
      <w:r w:rsidRPr="0027117E">
        <w:rPr>
          <w:rFonts w:ascii="Times New Roman" w:hAnsi="Times New Roman" w:cs="Times New Roman"/>
          <w:sz w:val="28"/>
          <w:szCs w:val="28"/>
          <w:lang w:val="en-US"/>
        </w:rPr>
        <w:tab/>
      </w:r>
      <w:r w:rsidRPr="0027117E">
        <w:rPr>
          <w:rFonts w:ascii="Times New Roman" w:hAnsi="Times New Roman" w:cs="Times New Roman"/>
          <w:noProof/>
          <w:sz w:val="28"/>
          <w:szCs w:val="28"/>
          <w:lang w:eastAsia="ru-RU"/>
        </w:rPr>
        <w:drawing>
          <wp:inline distT="0" distB="0" distL="0" distR="0">
            <wp:extent cx="1680210" cy="393700"/>
            <wp:effectExtent l="0" t="0" r="0" b="6350"/>
            <wp:docPr id="11780" name="Рисунок 1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27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80210" cy="393700"/>
                    </a:xfrm>
                    <a:prstGeom prst="rect">
                      <a:avLst/>
                    </a:prstGeom>
                    <a:noFill/>
                    <a:ln>
                      <a:noFill/>
                    </a:ln>
                  </pic:spPr>
                </pic:pic>
              </a:graphicData>
            </a:graphic>
          </wp:inline>
        </w:drawing>
      </w:r>
    </w:p>
    <w:p w:rsidR="001A5549" w:rsidRPr="0027117E" w:rsidRDefault="001A5549" w:rsidP="0027117E">
      <w:pPr>
        <w:spacing w:after="0"/>
        <w:ind w:firstLine="709"/>
        <w:jc w:val="both"/>
        <w:rPr>
          <w:rFonts w:ascii="Times New Roman" w:hAnsi="Times New Roman" w:cs="Times New Roman"/>
          <w:sz w:val="28"/>
          <w:szCs w:val="28"/>
          <w:lang w:val="en-US"/>
        </w:rPr>
      </w:pPr>
    </w:p>
    <w:p w:rsidR="0027117E" w:rsidRPr="0027117E" w:rsidRDefault="0027117E" w:rsidP="0027117E">
      <w:pPr>
        <w:spacing w:after="0"/>
        <w:ind w:firstLine="709"/>
        <w:jc w:val="both"/>
        <w:rPr>
          <w:rFonts w:ascii="Times New Roman" w:hAnsi="Times New Roman" w:cs="Times New Roman"/>
          <w:sz w:val="28"/>
          <w:szCs w:val="28"/>
          <w:lang w:val="en-US"/>
        </w:rPr>
      </w:pPr>
      <w:r w:rsidRPr="0027117E">
        <w:rPr>
          <w:rFonts w:ascii="Times New Roman" w:hAnsi="Times New Roman" w:cs="Times New Roman"/>
          <w:sz w:val="28"/>
          <w:szCs w:val="28"/>
          <w:lang w:val="en-US"/>
        </w:rPr>
        <w:t xml:space="preserve">Its energy is distributed uniformly over all volume </w:t>
      </w:r>
      <w:r w:rsidRPr="0027117E">
        <w:rPr>
          <w:rFonts w:ascii="Times New Roman" w:hAnsi="Times New Roman" w:cs="Times New Roman"/>
          <w:i/>
          <w:sz w:val="28"/>
          <w:szCs w:val="28"/>
          <w:lang w:val="en-US"/>
        </w:rPr>
        <w:t>V=Sd</w:t>
      </w:r>
      <w:r w:rsidRPr="0027117E">
        <w:rPr>
          <w:rFonts w:ascii="Times New Roman" w:hAnsi="Times New Roman" w:cs="Times New Roman"/>
          <w:sz w:val="28"/>
          <w:szCs w:val="28"/>
          <w:lang w:val="en-US"/>
        </w:rPr>
        <w:t>of this field in a homogeneous field of a capacitor.</w:t>
      </w:r>
    </w:p>
    <w:p w:rsidR="0027117E" w:rsidRDefault="0027117E" w:rsidP="0027117E">
      <w:pPr>
        <w:spacing w:after="0"/>
        <w:ind w:firstLine="709"/>
        <w:jc w:val="both"/>
        <w:rPr>
          <w:rFonts w:ascii="Times New Roman" w:hAnsi="Times New Roman" w:cs="Times New Roman"/>
          <w:sz w:val="28"/>
          <w:szCs w:val="28"/>
          <w:lang w:val="en-US"/>
        </w:rPr>
      </w:pPr>
      <w:r w:rsidRPr="0027117E">
        <w:rPr>
          <w:rFonts w:ascii="Times New Roman" w:hAnsi="Times New Roman" w:cs="Times New Roman"/>
          <w:sz w:val="28"/>
          <w:szCs w:val="28"/>
          <w:lang w:val="en-US"/>
        </w:rPr>
        <w:t>Volume energy density of an electrostatic field of a parallel-plate capacitor ω is</w:t>
      </w:r>
    </w:p>
    <w:p w:rsidR="001A5549" w:rsidRPr="0027117E" w:rsidRDefault="001A5549" w:rsidP="0027117E">
      <w:pPr>
        <w:spacing w:after="0"/>
        <w:ind w:firstLine="709"/>
        <w:jc w:val="both"/>
        <w:rPr>
          <w:rFonts w:ascii="Times New Roman" w:hAnsi="Times New Roman" w:cs="Times New Roman"/>
          <w:sz w:val="28"/>
          <w:szCs w:val="28"/>
          <w:lang w:val="en-US"/>
        </w:rPr>
      </w:pPr>
    </w:p>
    <w:p w:rsidR="0027117E" w:rsidRDefault="0027117E" w:rsidP="0027117E">
      <w:pPr>
        <w:spacing w:after="0"/>
        <w:ind w:firstLine="709"/>
        <w:jc w:val="both"/>
        <w:rPr>
          <w:rFonts w:ascii="Times New Roman" w:hAnsi="Times New Roman" w:cs="Times New Roman"/>
          <w:sz w:val="28"/>
          <w:szCs w:val="28"/>
          <w:lang w:val="en-US"/>
        </w:rPr>
      </w:pPr>
      <w:r w:rsidRPr="0027117E">
        <w:rPr>
          <w:rFonts w:ascii="Times New Roman" w:hAnsi="Times New Roman" w:cs="Times New Roman"/>
          <w:sz w:val="28"/>
          <w:szCs w:val="28"/>
          <w:lang w:val="en-US"/>
        </w:rPr>
        <w:tab/>
      </w:r>
      <w:r w:rsidRPr="0027117E">
        <w:rPr>
          <w:rFonts w:ascii="Times New Roman" w:hAnsi="Times New Roman" w:cs="Times New Roman"/>
          <w:sz w:val="28"/>
          <w:szCs w:val="28"/>
          <w:lang w:val="en-US"/>
        </w:rPr>
        <w:tab/>
      </w:r>
      <w:r w:rsidRPr="0027117E">
        <w:rPr>
          <w:rFonts w:ascii="Times New Roman" w:hAnsi="Times New Roman" w:cs="Times New Roman"/>
          <w:noProof/>
          <w:sz w:val="28"/>
          <w:szCs w:val="28"/>
          <w:lang w:eastAsia="ru-RU"/>
        </w:rPr>
        <w:drawing>
          <wp:inline distT="0" distB="0" distL="0" distR="0">
            <wp:extent cx="1595120" cy="393700"/>
            <wp:effectExtent l="0" t="0" r="5080" b="6350"/>
            <wp:docPr id="11779" name="Рисунок 1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27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95120" cy="393700"/>
                    </a:xfrm>
                    <a:prstGeom prst="rect">
                      <a:avLst/>
                    </a:prstGeom>
                    <a:noFill/>
                    <a:ln>
                      <a:noFill/>
                    </a:ln>
                  </pic:spPr>
                </pic:pic>
              </a:graphicData>
            </a:graphic>
          </wp:inline>
        </w:drawing>
      </w:r>
    </w:p>
    <w:p w:rsidR="001A5549" w:rsidRPr="0027117E" w:rsidRDefault="001A5549" w:rsidP="0027117E">
      <w:pPr>
        <w:spacing w:after="0"/>
        <w:ind w:firstLine="709"/>
        <w:jc w:val="both"/>
        <w:rPr>
          <w:rFonts w:ascii="Times New Roman" w:hAnsi="Times New Roman" w:cs="Times New Roman"/>
          <w:sz w:val="28"/>
          <w:szCs w:val="28"/>
          <w:lang w:val="en-US"/>
        </w:rPr>
      </w:pPr>
    </w:p>
    <w:p w:rsidR="0027117E" w:rsidRPr="0027117E" w:rsidRDefault="0027117E" w:rsidP="0027117E">
      <w:pPr>
        <w:spacing w:after="0"/>
        <w:ind w:firstLine="709"/>
        <w:jc w:val="both"/>
        <w:rPr>
          <w:rFonts w:ascii="Times New Roman" w:hAnsi="Times New Roman" w:cs="Times New Roman"/>
          <w:sz w:val="28"/>
          <w:szCs w:val="28"/>
          <w:lang w:val="en-US"/>
        </w:rPr>
      </w:pPr>
      <w:r w:rsidRPr="0027117E">
        <w:rPr>
          <w:rFonts w:ascii="Times New Roman" w:hAnsi="Times New Roman" w:cs="Times New Roman"/>
          <w:sz w:val="28"/>
          <w:szCs w:val="28"/>
          <w:lang w:val="en-US"/>
        </w:rPr>
        <w:lastRenderedPageBreak/>
        <w:t>where</w:t>
      </w:r>
      <w:r w:rsidRPr="0027117E">
        <w:rPr>
          <w:rFonts w:ascii="Times New Roman" w:hAnsi="Times New Roman" w:cs="Times New Roman"/>
          <w:noProof/>
          <w:sz w:val="28"/>
          <w:szCs w:val="28"/>
          <w:lang w:eastAsia="ru-RU"/>
        </w:rPr>
        <w:drawing>
          <wp:inline distT="0" distB="0" distL="0" distR="0">
            <wp:extent cx="616585" cy="233680"/>
            <wp:effectExtent l="0" t="0" r="0" b="0"/>
            <wp:docPr id="11778" name="Рисунок 1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28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6585" cy="233680"/>
                    </a:xfrm>
                    <a:prstGeom prst="rect">
                      <a:avLst/>
                    </a:prstGeom>
                    <a:noFill/>
                    <a:ln>
                      <a:noFill/>
                    </a:ln>
                  </pic:spPr>
                </pic:pic>
              </a:graphicData>
            </a:graphic>
          </wp:inline>
        </w:drawing>
      </w:r>
      <w:r w:rsidRPr="0027117E">
        <w:rPr>
          <w:rFonts w:ascii="Times New Roman" w:hAnsi="Times New Roman" w:cs="Times New Roman"/>
          <w:sz w:val="28"/>
          <w:szCs w:val="28"/>
          <w:lang w:val="en-US"/>
        </w:rPr>
        <w:t xml:space="preserve"> is an electric displacement.</w:t>
      </w:r>
    </w:p>
    <w:p w:rsidR="001707FD" w:rsidRDefault="0027117E" w:rsidP="008E23BA">
      <w:pPr>
        <w:spacing w:after="0"/>
        <w:ind w:firstLine="709"/>
        <w:jc w:val="both"/>
        <w:rPr>
          <w:rFonts w:ascii="Times New Roman" w:hAnsi="Times New Roman" w:cs="Times New Roman"/>
          <w:b/>
          <w:sz w:val="32"/>
          <w:szCs w:val="32"/>
          <w:lang w:val="en-US"/>
        </w:rPr>
      </w:pPr>
      <w:r w:rsidRPr="0027117E">
        <w:rPr>
          <w:rFonts w:ascii="Times New Roman" w:hAnsi="Times New Roman" w:cs="Times New Roman"/>
          <w:sz w:val="28"/>
          <w:szCs w:val="28"/>
          <w:lang w:val="en-US"/>
        </w:rPr>
        <w:t>This formula is a reflection of that fact that an electrostatic energy is concentrated in an electric field. This expression is fair as well as for non-uniform fields.</w:t>
      </w:r>
    </w:p>
    <w:p w:rsidR="007E568B" w:rsidRDefault="00041B8D" w:rsidP="008E23BA">
      <w:pPr>
        <w:spacing w:after="0"/>
        <w:ind w:firstLine="709"/>
        <w:jc w:val="both"/>
        <w:rPr>
          <w:rFonts w:ascii="Times New Roman" w:hAnsi="Times New Roman" w:cs="Times New Roman"/>
          <w:b/>
          <w:sz w:val="32"/>
          <w:szCs w:val="32"/>
          <w:lang w:val="en-US"/>
        </w:rPr>
      </w:pPr>
      <w:r w:rsidRPr="00041B8D">
        <w:rPr>
          <w:rFonts w:ascii="Times New Roman" w:hAnsi="Times New Roman" w:cs="Times New Roman"/>
          <w:b/>
          <w:sz w:val="32"/>
          <w:szCs w:val="32"/>
          <w:lang w:val="en-US"/>
        </w:rPr>
        <w:t>Quiz list</w:t>
      </w:r>
    </w:p>
    <w:p w:rsidR="00041B8D" w:rsidRDefault="00041B8D" w:rsidP="008E23BA">
      <w:pPr>
        <w:spacing w:after="0"/>
        <w:ind w:firstLine="709"/>
        <w:jc w:val="both"/>
        <w:rPr>
          <w:rFonts w:ascii="Times New Roman" w:hAnsi="Times New Roman" w:cs="Times New Roman"/>
          <w:b/>
          <w:sz w:val="32"/>
          <w:szCs w:val="32"/>
          <w:lang w:val="en-US"/>
        </w:rPr>
      </w:pPr>
    </w:p>
    <w:p w:rsidR="00041B8D" w:rsidRPr="00A116AF" w:rsidRDefault="00041B8D" w:rsidP="009F485E">
      <w:pPr>
        <w:pStyle w:val="a4"/>
        <w:numPr>
          <w:ilvl w:val="0"/>
          <w:numId w:val="34"/>
        </w:numPr>
        <w:spacing w:after="0"/>
        <w:jc w:val="both"/>
        <w:rPr>
          <w:rFonts w:ascii="Times New Roman" w:hAnsi="Times New Roman" w:cs="Times New Roman"/>
          <w:sz w:val="32"/>
          <w:szCs w:val="32"/>
          <w:lang w:val="en-US"/>
        </w:rPr>
      </w:pPr>
      <w:r w:rsidRPr="00A116AF">
        <w:rPr>
          <w:rFonts w:ascii="Times New Roman" w:hAnsi="Times New Roman" w:cs="Times New Roman"/>
          <w:sz w:val="32"/>
          <w:szCs w:val="32"/>
          <w:lang w:val="en-US"/>
        </w:rPr>
        <w:t>What is a capacitance of an isolated conductor? The SI unit of a conductance.</w:t>
      </w:r>
    </w:p>
    <w:p w:rsidR="00041B8D" w:rsidRPr="00A116AF" w:rsidRDefault="00041B8D" w:rsidP="009F485E">
      <w:pPr>
        <w:pStyle w:val="a4"/>
        <w:numPr>
          <w:ilvl w:val="0"/>
          <w:numId w:val="34"/>
        </w:numPr>
        <w:spacing w:after="0"/>
        <w:jc w:val="both"/>
        <w:rPr>
          <w:rFonts w:ascii="Times New Roman" w:hAnsi="Times New Roman" w:cs="Times New Roman"/>
          <w:sz w:val="32"/>
          <w:szCs w:val="32"/>
          <w:lang w:val="en-US"/>
        </w:rPr>
      </w:pPr>
      <w:r w:rsidRPr="00A116AF">
        <w:rPr>
          <w:rFonts w:ascii="Times New Roman" w:hAnsi="Times New Roman" w:cs="Times New Roman"/>
          <w:sz w:val="32"/>
          <w:szCs w:val="32"/>
          <w:lang w:val="en-US"/>
        </w:rPr>
        <w:t>The effective capacitance of capacitors connecting in series and parallel.</w:t>
      </w:r>
    </w:p>
    <w:p w:rsidR="00041B8D" w:rsidRPr="00A116AF" w:rsidRDefault="00041B8D" w:rsidP="009F485E">
      <w:pPr>
        <w:pStyle w:val="a4"/>
        <w:numPr>
          <w:ilvl w:val="0"/>
          <w:numId w:val="34"/>
        </w:numPr>
        <w:spacing w:after="0"/>
        <w:jc w:val="both"/>
        <w:rPr>
          <w:rFonts w:ascii="Times New Roman" w:hAnsi="Times New Roman" w:cs="Times New Roman"/>
          <w:sz w:val="32"/>
          <w:szCs w:val="32"/>
          <w:lang w:val="en-US"/>
        </w:rPr>
      </w:pPr>
      <w:r w:rsidRPr="00A116AF">
        <w:rPr>
          <w:rFonts w:ascii="Times New Roman" w:hAnsi="Times New Roman" w:cs="Times New Roman"/>
          <w:sz w:val="32"/>
          <w:szCs w:val="32"/>
          <w:lang w:val="en-US"/>
        </w:rPr>
        <w:t xml:space="preserve">Extraneous and bound charges. </w:t>
      </w:r>
    </w:p>
    <w:p w:rsidR="00041B8D" w:rsidRPr="00A116AF" w:rsidRDefault="00041B8D" w:rsidP="009F485E">
      <w:pPr>
        <w:pStyle w:val="a4"/>
        <w:numPr>
          <w:ilvl w:val="0"/>
          <w:numId w:val="34"/>
        </w:numPr>
        <w:spacing w:after="0"/>
        <w:jc w:val="both"/>
        <w:rPr>
          <w:rFonts w:ascii="Times New Roman" w:hAnsi="Times New Roman" w:cs="Times New Roman"/>
          <w:sz w:val="32"/>
          <w:szCs w:val="32"/>
          <w:lang w:val="en-US"/>
        </w:rPr>
      </w:pPr>
      <w:r w:rsidRPr="00A116AF">
        <w:rPr>
          <w:rFonts w:ascii="Times New Roman" w:hAnsi="Times New Roman" w:cs="Times New Roman"/>
          <w:sz w:val="32"/>
          <w:szCs w:val="32"/>
          <w:lang w:val="en-US"/>
        </w:rPr>
        <w:t xml:space="preserve">What types of dielectrics do you know? </w:t>
      </w:r>
    </w:p>
    <w:p w:rsidR="00041B8D" w:rsidRPr="00A116AF" w:rsidRDefault="00041B8D" w:rsidP="009F485E">
      <w:pPr>
        <w:pStyle w:val="a4"/>
        <w:numPr>
          <w:ilvl w:val="0"/>
          <w:numId w:val="34"/>
        </w:numPr>
        <w:spacing w:after="0"/>
        <w:jc w:val="both"/>
        <w:rPr>
          <w:rFonts w:ascii="Times New Roman" w:hAnsi="Times New Roman" w:cs="Times New Roman"/>
          <w:sz w:val="32"/>
          <w:szCs w:val="32"/>
          <w:lang w:val="en-US"/>
        </w:rPr>
      </w:pPr>
      <w:r w:rsidRPr="00A116AF">
        <w:rPr>
          <w:rFonts w:ascii="Times New Roman" w:hAnsi="Times New Roman" w:cs="Times New Roman"/>
          <w:sz w:val="32"/>
          <w:szCs w:val="32"/>
          <w:lang w:val="en-US"/>
        </w:rPr>
        <w:t>Polarization vector and its dimension.</w:t>
      </w:r>
    </w:p>
    <w:p w:rsidR="00041B8D" w:rsidRPr="00A116AF" w:rsidRDefault="00041B8D" w:rsidP="009F485E">
      <w:pPr>
        <w:pStyle w:val="a4"/>
        <w:numPr>
          <w:ilvl w:val="0"/>
          <w:numId w:val="34"/>
        </w:numPr>
        <w:spacing w:after="0"/>
        <w:jc w:val="both"/>
        <w:rPr>
          <w:rFonts w:ascii="Times New Roman" w:hAnsi="Times New Roman" w:cs="Times New Roman"/>
          <w:sz w:val="32"/>
          <w:szCs w:val="32"/>
          <w:lang w:val="en-US"/>
        </w:rPr>
      </w:pPr>
      <w:r w:rsidRPr="00A116AF">
        <w:rPr>
          <w:rFonts w:ascii="Times New Roman" w:hAnsi="Times New Roman" w:cs="Times New Roman"/>
          <w:sz w:val="32"/>
          <w:szCs w:val="32"/>
          <w:lang w:val="en-US"/>
        </w:rPr>
        <w:t>How does the polarization of dielectrics with non-polar and polar molecules occur?</w:t>
      </w:r>
    </w:p>
    <w:p w:rsidR="00041B8D" w:rsidRPr="00A116AF" w:rsidRDefault="00041B8D" w:rsidP="009F485E">
      <w:pPr>
        <w:pStyle w:val="a4"/>
        <w:numPr>
          <w:ilvl w:val="0"/>
          <w:numId w:val="34"/>
        </w:numPr>
        <w:spacing w:after="0"/>
        <w:jc w:val="both"/>
        <w:rPr>
          <w:rFonts w:ascii="Times New Roman" w:hAnsi="Times New Roman" w:cs="Times New Roman"/>
          <w:sz w:val="32"/>
          <w:szCs w:val="32"/>
          <w:lang w:val="en-US"/>
        </w:rPr>
      </w:pPr>
      <w:r w:rsidRPr="00A116AF">
        <w:rPr>
          <w:rFonts w:ascii="Times New Roman" w:hAnsi="Times New Roman" w:cs="Times New Roman"/>
          <w:sz w:val="32"/>
          <w:szCs w:val="32"/>
          <w:lang w:val="en-US"/>
        </w:rPr>
        <w:t>How is the vector of an electric displacement determined?</w:t>
      </w:r>
    </w:p>
    <w:p w:rsidR="00041B8D" w:rsidRPr="00A116AF" w:rsidRDefault="00041B8D" w:rsidP="009F485E">
      <w:pPr>
        <w:pStyle w:val="a4"/>
        <w:numPr>
          <w:ilvl w:val="0"/>
          <w:numId w:val="34"/>
        </w:numPr>
        <w:spacing w:after="0"/>
        <w:jc w:val="both"/>
        <w:rPr>
          <w:rFonts w:ascii="Times New Roman" w:hAnsi="Times New Roman" w:cs="Times New Roman"/>
          <w:sz w:val="32"/>
          <w:szCs w:val="32"/>
          <w:lang w:val="en-US"/>
        </w:rPr>
      </w:pPr>
      <w:r w:rsidRPr="00A116AF">
        <w:rPr>
          <w:rFonts w:ascii="Times New Roman" w:hAnsi="Times New Roman" w:cs="Times New Roman"/>
          <w:sz w:val="32"/>
          <w:szCs w:val="32"/>
          <w:lang w:val="en-US"/>
        </w:rPr>
        <w:t>What relation is between the field strength and displacement vectors?</w:t>
      </w:r>
    </w:p>
    <w:p w:rsidR="00A116AF" w:rsidRDefault="00041B8D" w:rsidP="009F485E">
      <w:pPr>
        <w:pStyle w:val="a4"/>
        <w:numPr>
          <w:ilvl w:val="0"/>
          <w:numId w:val="34"/>
        </w:numPr>
        <w:spacing w:after="0"/>
        <w:jc w:val="both"/>
        <w:rPr>
          <w:rFonts w:ascii="Times New Roman" w:hAnsi="Times New Roman" w:cs="Times New Roman"/>
          <w:sz w:val="32"/>
          <w:szCs w:val="32"/>
          <w:lang w:val="en-US"/>
        </w:rPr>
      </w:pPr>
      <w:r w:rsidRPr="00A116AF">
        <w:rPr>
          <w:rFonts w:ascii="Times New Roman" w:hAnsi="Times New Roman" w:cs="Times New Roman"/>
          <w:sz w:val="32"/>
          <w:szCs w:val="32"/>
          <w:lang w:val="en-US"/>
        </w:rPr>
        <w:t>What condition is on the interface between two dielectrics?</w:t>
      </w:r>
    </w:p>
    <w:p w:rsidR="00041B8D" w:rsidRPr="00A116AF" w:rsidRDefault="00041B8D" w:rsidP="009F485E">
      <w:pPr>
        <w:pStyle w:val="a4"/>
        <w:numPr>
          <w:ilvl w:val="0"/>
          <w:numId w:val="34"/>
        </w:numPr>
        <w:spacing w:after="0"/>
        <w:jc w:val="both"/>
        <w:rPr>
          <w:rFonts w:ascii="Times New Roman" w:hAnsi="Times New Roman" w:cs="Times New Roman"/>
          <w:sz w:val="32"/>
          <w:szCs w:val="32"/>
          <w:lang w:val="en-US"/>
        </w:rPr>
      </w:pPr>
      <w:r w:rsidRPr="00A116AF">
        <w:rPr>
          <w:rFonts w:ascii="Times New Roman" w:hAnsi="Times New Roman" w:cs="Times New Roman"/>
          <w:sz w:val="32"/>
          <w:szCs w:val="32"/>
          <w:lang w:val="en-US"/>
        </w:rPr>
        <w:t>What quantities and how does energy of a charged conductor depend on?</w:t>
      </w:r>
    </w:p>
    <w:p w:rsidR="00041B8D" w:rsidRPr="00A116AF" w:rsidRDefault="00041B8D" w:rsidP="009F485E">
      <w:pPr>
        <w:pStyle w:val="a4"/>
        <w:numPr>
          <w:ilvl w:val="0"/>
          <w:numId w:val="34"/>
        </w:numPr>
        <w:spacing w:after="0"/>
        <w:jc w:val="both"/>
        <w:rPr>
          <w:rFonts w:ascii="Times New Roman" w:hAnsi="Times New Roman" w:cs="Times New Roman"/>
          <w:sz w:val="32"/>
          <w:szCs w:val="32"/>
          <w:lang w:val="en-US"/>
        </w:rPr>
      </w:pPr>
      <w:r w:rsidRPr="00A116AF">
        <w:rPr>
          <w:rFonts w:ascii="Times New Roman" w:hAnsi="Times New Roman" w:cs="Times New Roman"/>
          <w:sz w:val="32"/>
          <w:szCs w:val="32"/>
          <w:lang w:val="en-US"/>
        </w:rPr>
        <w:t>What is energy of a charged capacitor?</w:t>
      </w:r>
    </w:p>
    <w:p w:rsidR="00041B8D" w:rsidRPr="00A116AF" w:rsidRDefault="00041B8D" w:rsidP="009F485E">
      <w:pPr>
        <w:pStyle w:val="a4"/>
        <w:numPr>
          <w:ilvl w:val="0"/>
          <w:numId w:val="34"/>
        </w:numPr>
        <w:spacing w:after="0"/>
        <w:jc w:val="both"/>
        <w:rPr>
          <w:rFonts w:ascii="Times New Roman" w:hAnsi="Times New Roman" w:cs="Times New Roman"/>
          <w:sz w:val="32"/>
          <w:szCs w:val="32"/>
          <w:lang w:val="en-US"/>
        </w:rPr>
      </w:pPr>
      <w:r w:rsidRPr="00A116AF">
        <w:rPr>
          <w:rFonts w:ascii="Times New Roman" w:hAnsi="Times New Roman" w:cs="Times New Roman"/>
          <w:sz w:val="32"/>
          <w:szCs w:val="32"/>
          <w:lang w:val="en-US"/>
        </w:rPr>
        <w:t>How can energy of an electric field be calculated by volume energy density?</w:t>
      </w:r>
    </w:p>
    <w:p w:rsidR="007E568B" w:rsidRPr="00041B8D" w:rsidRDefault="007E568B" w:rsidP="008E23BA">
      <w:pPr>
        <w:spacing w:after="0"/>
        <w:ind w:firstLine="709"/>
        <w:jc w:val="both"/>
        <w:rPr>
          <w:rFonts w:ascii="Times New Roman" w:hAnsi="Times New Roman" w:cs="Times New Roman"/>
          <w:sz w:val="32"/>
          <w:szCs w:val="32"/>
          <w:lang w:val="en-US"/>
        </w:rPr>
      </w:pPr>
    </w:p>
    <w:p w:rsidR="00770167" w:rsidRPr="00D0105B" w:rsidRDefault="00770167" w:rsidP="008E23BA">
      <w:pPr>
        <w:spacing w:after="0"/>
        <w:ind w:firstLine="709"/>
        <w:jc w:val="both"/>
        <w:rPr>
          <w:rFonts w:ascii="Times New Roman" w:hAnsi="Times New Roman" w:cs="Times New Roman"/>
          <w:b/>
          <w:sz w:val="32"/>
          <w:szCs w:val="32"/>
          <w:lang w:val="en-US"/>
        </w:rPr>
      </w:pPr>
      <w:r w:rsidRPr="00D0105B">
        <w:rPr>
          <w:rFonts w:ascii="Times New Roman" w:hAnsi="Times New Roman" w:cs="Times New Roman"/>
          <w:b/>
          <w:sz w:val="32"/>
          <w:szCs w:val="32"/>
          <w:lang w:val="en-US"/>
        </w:rPr>
        <w:t>Chapter 3. Steady Electric Current</w:t>
      </w:r>
    </w:p>
    <w:p w:rsidR="00770167" w:rsidRDefault="00770167" w:rsidP="008E23BA">
      <w:pPr>
        <w:spacing w:after="0"/>
        <w:ind w:firstLine="709"/>
        <w:jc w:val="both"/>
        <w:rPr>
          <w:rFonts w:ascii="Times New Roman" w:hAnsi="Times New Roman" w:cs="Times New Roman"/>
          <w:b/>
          <w:sz w:val="28"/>
          <w:szCs w:val="28"/>
          <w:lang w:val="en-US"/>
        </w:rPr>
      </w:pPr>
    </w:p>
    <w:p w:rsidR="00D705BA" w:rsidRDefault="008D487E" w:rsidP="008E23BA">
      <w:pPr>
        <w:spacing w:after="0"/>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3.1</w:t>
      </w:r>
      <w:r w:rsidR="000820C5" w:rsidRPr="00964B94">
        <w:rPr>
          <w:rFonts w:ascii="Times New Roman" w:hAnsi="Times New Roman" w:cs="Times New Roman"/>
          <w:b/>
          <w:sz w:val="28"/>
          <w:szCs w:val="28"/>
          <w:lang w:val="en-US"/>
        </w:rPr>
        <w:t>Electric current. Current density.</w:t>
      </w:r>
    </w:p>
    <w:p w:rsidR="00CE32E4" w:rsidRPr="00964B94" w:rsidRDefault="00CE32E4" w:rsidP="008E23BA">
      <w:pPr>
        <w:pStyle w:val="a4"/>
        <w:spacing w:after="0"/>
        <w:ind w:left="284" w:firstLine="709"/>
        <w:jc w:val="both"/>
        <w:rPr>
          <w:rFonts w:ascii="Times New Roman" w:hAnsi="Times New Roman" w:cs="Times New Roman"/>
          <w:b/>
          <w:sz w:val="28"/>
          <w:szCs w:val="28"/>
          <w:lang w:val="en-US"/>
        </w:rPr>
      </w:pPr>
    </w:p>
    <w:p w:rsidR="00CE32E4" w:rsidRPr="00964B94" w:rsidRDefault="00CE32E4" w:rsidP="008E23BA">
      <w:pPr>
        <w:spacing w:after="0"/>
        <w:ind w:firstLine="709"/>
        <w:jc w:val="both"/>
        <w:rPr>
          <w:rFonts w:ascii="Times New Roman" w:hAnsi="Times New Roman" w:cs="Times New Roman"/>
          <w:i/>
          <w:sz w:val="28"/>
          <w:szCs w:val="28"/>
          <w:lang w:val="en-US"/>
        </w:rPr>
      </w:pPr>
      <w:r w:rsidRPr="00964B94">
        <w:rPr>
          <w:rFonts w:ascii="Times New Roman" w:hAnsi="Times New Roman" w:cs="Times New Roman"/>
          <w:b/>
          <w:spacing w:val="-3"/>
          <w:sz w:val="28"/>
          <w:szCs w:val="28"/>
          <w:lang w:val="en-US"/>
        </w:rPr>
        <w:t>Electric current.</w:t>
      </w:r>
      <w:r w:rsidRPr="00964B94">
        <w:rPr>
          <w:rFonts w:ascii="Times New Roman" w:hAnsi="Times New Roman" w:cs="Times New Roman"/>
          <w:sz w:val="28"/>
          <w:szCs w:val="28"/>
          <w:lang w:val="en-US"/>
        </w:rPr>
        <w:t>An</w:t>
      </w:r>
      <w:r w:rsidRPr="00964B94">
        <w:rPr>
          <w:rFonts w:ascii="Times New Roman" w:hAnsi="Times New Roman" w:cs="Times New Roman"/>
          <w:i/>
          <w:sz w:val="28"/>
          <w:szCs w:val="28"/>
          <w:lang w:val="en-US"/>
        </w:rPr>
        <w:t>electric current is a flow of charges through a conductor</w:t>
      </w:r>
      <w:r w:rsidRPr="00964B94">
        <w:rPr>
          <w:rFonts w:ascii="Times New Roman" w:hAnsi="Times New Roman" w:cs="Times New Roman"/>
          <w:sz w:val="28"/>
          <w:szCs w:val="28"/>
          <w:lang w:val="en-US"/>
        </w:rPr>
        <w:t xml:space="preserve">. Electric current is produced under two conditions: </w:t>
      </w:r>
      <w:r w:rsidRPr="00964B94">
        <w:rPr>
          <w:rFonts w:ascii="Times New Roman" w:hAnsi="Times New Roman" w:cs="Times New Roman"/>
          <w:i/>
          <w:sz w:val="28"/>
          <w:szCs w:val="28"/>
          <w:lang w:val="en-US"/>
        </w:rPr>
        <w:t>existence of free charged particles and of an electric field.</w:t>
      </w:r>
    </w:p>
    <w:p w:rsidR="00CE32E4" w:rsidRPr="0095037E" w:rsidRDefault="00CE32E4" w:rsidP="008E23BA">
      <w:pPr>
        <w:shd w:val="clear" w:color="auto" w:fill="FFFFFF"/>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A large number of free electrons present in a metallic conductor are always in random thermal motion.  In the absence of an electric field this motion produces no net flow of charge in any particular direction and thus the current through the </w:t>
      </w:r>
      <w:r w:rsidRPr="00964B94">
        <w:rPr>
          <w:rFonts w:ascii="Times New Roman" w:hAnsi="Times New Roman" w:cs="Times New Roman"/>
          <w:sz w:val="28"/>
          <w:szCs w:val="28"/>
          <w:lang w:val="en-US"/>
        </w:rPr>
        <w:lastRenderedPageBreak/>
        <w:t xml:space="preserve">conductor is zero. When </w:t>
      </w:r>
      <w:r w:rsidRPr="0095037E">
        <w:rPr>
          <w:rFonts w:ascii="Times New Roman" w:hAnsi="Times New Roman" w:cs="Times New Roman"/>
          <w:bCs/>
          <w:sz w:val="28"/>
          <w:szCs w:val="28"/>
          <w:lang w:val="en-US"/>
        </w:rPr>
        <w:t xml:space="preserve">the </w:t>
      </w:r>
      <w:r w:rsidRPr="0095037E">
        <w:rPr>
          <w:rFonts w:ascii="Times New Roman" w:hAnsi="Times New Roman" w:cs="Times New Roman"/>
          <w:sz w:val="28"/>
          <w:szCs w:val="28"/>
          <w:lang w:val="en-US"/>
        </w:rPr>
        <w:t xml:space="preserve">ends of the conductor are connected to the terminals of a battery, an electric field acts </w:t>
      </w:r>
      <w:r w:rsidRPr="0095037E">
        <w:rPr>
          <w:rFonts w:ascii="Times New Roman" w:hAnsi="Times New Roman" w:cs="Times New Roman"/>
          <w:bCs/>
          <w:sz w:val="28"/>
          <w:szCs w:val="28"/>
          <w:lang w:val="en-US"/>
        </w:rPr>
        <w:t xml:space="preserve">upon </w:t>
      </w:r>
      <w:r w:rsidRPr="0095037E">
        <w:rPr>
          <w:rFonts w:ascii="Times New Roman" w:hAnsi="Times New Roman" w:cs="Times New Roman"/>
          <w:sz w:val="28"/>
          <w:szCs w:val="28"/>
          <w:lang w:val="en-US"/>
        </w:rPr>
        <w:t xml:space="preserve">the randomly moving electrons of the conductor. Under the electric field the electrons move opposite to the field and their net flow opposite to the field makes the electric current through the conductor. The electrons suffer collisions </w:t>
      </w:r>
      <w:r w:rsidRPr="0095037E">
        <w:rPr>
          <w:rFonts w:ascii="Times New Roman" w:hAnsi="Times New Roman" w:cs="Times New Roman"/>
          <w:bCs/>
          <w:sz w:val="28"/>
          <w:szCs w:val="28"/>
          <w:lang w:val="en-US"/>
        </w:rPr>
        <w:t xml:space="preserve">with </w:t>
      </w:r>
      <w:r w:rsidRPr="0095037E">
        <w:rPr>
          <w:rFonts w:ascii="Times New Roman" w:hAnsi="Times New Roman" w:cs="Times New Roman"/>
          <w:sz w:val="28"/>
          <w:szCs w:val="28"/>
          <w:lang w:val="en-US"/>
        </w:rPr>
        <w:t>atoms of the conductor therefore their motion is not accelerated but they drift opposite to the field. Their average drift velocity is very low of the order of 10</w:t>
      </w:r>
      <w:r w:rsidRPr="0095037E">
        <w:rPr>
          <w:rFonts w:ascii="Times New Roman" w:hAnsi="Times New Roman" w:cs="Times New Roman"/>
          <w:sz w:val="28"/>
          <w:szCs w:val="28"/>
          <w:vertAlign w:val="superscript"/>
          <w:lang w:val="en-US"/>
        </w:rPr>
        <w:t>-4</w:t>
      </w:r>
      <w:r w:rsidRPr="0095037E">
        <w:rPr>
          <w:rFonts w:ascii="Times New Roman" w:hAnsi="Times New Roman" w:cs="Times New Roman"/>
          <w:sz w:val="28"/>
          <w:szCs w:val="28"/>
          <w:lang w:val="en-US"/>
        </w:rPr>
        <w:t xml:space="preserve"> meter per second in a typical case. However </w:t>
      </w:r>
      <w:r w:rsidRPr="0095037E">
        <w:rPr>
          <w:rFonts w:ascii="Times New Roman" w:hAnsi="Times New Roman" w:cs="Times New Roman"/>
          <w:i/>
          <w:sz w:val="28"/>
          <w:szCs w:val="28"/>
          <w:lang w:val="en-US"/>
        </w:rPr>
        <w:t>the exchanges of drift among the electrons are at the rate of speed of light, therefore current flows with the speed of light under an electric field</w:t>
      </w:r>
      <w:r w:rsidRPr="0095037E">
        <w:rPr>
          <w:rFonts w:ascii="Times New Roman" w:hAnsi="Times New Roman" w:cs="Times New Roman"/>
          <w:b/>
          <w:sz w:val="28"/>
          <w:szCs w:val="28"/>
          <w:lang w:val="en-US"/>
        </w:rPr>
        <w:t>.</w:t>
      </w:r>
      <w:r w:rsidRPr="0095037E">
        <w:rPr>
          <w:rFonts w:ascii="Times New Roman" w:hAnsi="Times New Roman" w:cs="Times New Roman"/>
          <w:sz w:val="28"/>
          <w:szCs w:val="28"/>
          <w:lang w:val="en-US"/>
        </w:rPr>
        <w:t xml:space="preserve"> In case of a liquid or gas, the flow of charge, caused by an electric field, is due to the motion of positive ions in the direction and negative ions opposite to the direction of the field and the total charge transferred per second by both types of ions constitute the current, </w:t>
      </w:r>
      <w:r w:rsidRPr="0095037E">
        <w:rPr>
          <w:rFonts w:ascii="Times New Roman" w:hAnsi="Times New Roman" w:cs="Times New Roman"/>
          <w:i/>
          <w:iCs/>
          <w:sz w:val="28"/>
          <w:szCs w:val="28"/>
          <w:lang w:val="en-US"/>
        </w:rPr>
        <w:t>i.e. I</w:t>
      </w:r>
      <w:r w:rsidRPr="0095037E">
        <w:rPr>
          <w:rFonts w:ascii="Times New Roman" w:hAnsi="Times New Roman" w:cs="Times New Roman"/>
          <w:i/>
          <w:iCs/>
          <w:sz w:val="28"/>
          <w:szCs w:val="28"/>
          <w:vertAlign w:val="subscript"/>
          <w:lang w:val="en-US"/>
        </w:rPr>
        <w:t>total</w:t>
      </w:r>
      <w:r w:rsidRPr="0095037E">
        <w:rPr>
          <w:rFonts w:ascii="Times New Roman" w:hAnsi="Times New Roman" w:cs="Times New Roman"/>
          <w:i/>
          <w:iCs/>
          <w:sz w:val="28"/>
          <w:szCs w:val="28"/>
          <w:lang w:val="en-US"/>
        </w:rPr>
        <w:t xml:space="preserve"> = I</w:t>
      </w:r>
      <w:r w:rsidRPr="0095037E">
        <w:rPr>
          <w:rFonts w:ascii="Times New Roman" w:hAnsi="Times New Roman" w:cs="Times New Roman"/>
          <w:i/>
          <w:iCs/>
          <w:sz w:val="28"/>
          <w:szCs w:val="28"/>
          <w:vertAlign w:val="subscript"/>
          <w:lang w:val="en-US"/>
        </w:rPr>
        <w:t>ions+</w:t>
      </w:r>
      <w:r w:rsidRPr="0095037E">
        <w:rPr>
          <w:rFonts w:ascii="Times New Roman" w:hAnsi="Times New Roman" w:cs="Times New Roman"/>
          <w:i/>
          <w:iCs/>
          <w:sz w:val="28"/>
          <w:szCs w:val="28"/>
          <w:lang w:val="en-US"/>
        </w:rPr>
        <w:t xml:space="preserve"> + I</w:t>
      </w:r>
      <w:r w:rsidRPr="0095037E">
        <w:rPr>
          <w:rFonts w:ascii="Times New Roman" w:hAnsi="Times New Roman" w:cs="Times New Roman"/>
          <w:i/>
          <w:iCs/>
          <w:sz w:val="28"/>
          <w:szCs w:val="28"/>
          <w:vertAlign w:val="subscript"/>
          <w:lang w:val="en-US"/>
        </w:rPr>
        <w:t>ions-</w:t>
      </w:r>
      <w:r w:rsidRPr="0095037E">
        <w:rPr>
          <w:rFonts w:ascii="Times New Roman" w:hAnsi="Times New Roman" w:cs="Times New Roman"/>
          <w:i/>
          <w:iCs/>
          <w:sz w:val="28"/>
          <w:szCs w:val="28"/>
          <w:lang w:val="en-US"/>
        </w:rPr>
        <w:t xml:space="preserve"> .</w:t>
      </w:r>
    </w:p>
    <w:p w:rsidR="00CE32E4" w:rsidRPr="00964B94" w:rsidRDefault="00CE32E4" w:rsidP="008E23BA">
      <w:pPr>
        <w:shd w:val="clear" w:color="auto" w:fill="FFFFFF"/>
        <w:spacing w:after="0"/>
        <w:ind w:firstLine="709"/>
        <w:jc w:val="both"/>
        <w:rPr>
          <w:rFonts w:ascii="Times New Roman" w:hAnsi="Times New Roman" w:cs="Times New Roman"/>
          <w:sz w:val="28"/>
          <w:szCs w:val="28"/>
          <w:lang w:val="en-US"/>
        </w:rPr>
      </w:pPr>
      <w:r w:rsidRPr="0095037E">
        <w:rPr>
          <w:rFonts w:ascii="Times New Roman" w:hAnsi="Times New Roman" w:cs="Times New Roman"/>
          <w:sz w:val="28"/>
          <w:szCs w:val="28"/>
          <w:lang w:val="en-US"/>
        </w:rPr>
        <w:t xml:space="preserve">The electric current through a conductor due to the drifting of free electrons is called an </w:t>
      </w:r>
      <w:r w:rsidRPr="0095037E">
        <w:rPr>
          <w:rFonts w:ascii="Times New Roman" w:hAnsi="Times New Roman" w:cs="Times New Roman"/>
          <w:i/>
          <w:iCs/>
          <w:sz w:val="28"/>
          <w:szCs w:val="28"/>
          <w:lang w:val="en-US"/>
        </w:rPr>
        <w:t>electronic current.</w:t>
      </w:r>
      <w:r w:rsidRPr="0095037E">
        <w:rPr>
          <w:rFonts w:ascii="Times New Roman" w:hAnsi="Times New Roman" w:cs="Times New Roman"/>
          <w:sz w:val="28"/>
          <w:szCs w:val="28"/>
          <w:lang w:val="en-US"/>
        </w:rPr>
        <w:t xml:space="preserve"> These electrons always drift from lower potential (negative terminal of the battery) to higher potential (positive terminal) opposite to the direction of applied field. But since the nineteenth century, in physics the so called </w:t>
      </w:r>
      <w:r w:rsidRPr="0095037E">
        <w:rPr>
          <w:rFonts w:ascii="Times New Roman" w:hAnsi="Times New Roman" w:cs="Times New Roman"/>
          <w:i/>
          <w:iCs/>
          <w:sz w:val="28"/>
          <w:szCs w:val="28"/>
          <w:lang w:val="en-US"/>
        </w:rPr>
        <w:t>conventional current</w:t>
      </w:r>
      <w:r w:rsidRPr="0095037E">
        <w:rPr>
          <w:rFonts w:ascii="Times New Roman" w:hAnsi="Times New Roman" w:cs="Times New Roman"/>
          <w:sz w:val="28"/>
          <w:szCs w:val="28"/>
          <w:lang w:val="en-US"/>
        </w:rPr>
        <w:t xml:space="preserve"> is being used. The </w:t>
      </w:r>
      <w:r w:rsidRPr="0095037E">
        <w:rPr>
          <w:rFonts w:ascii="Times New Roman" w:hAnsi="Times New Roman" w:cs="Times New Roman"/>
          <w:iCs/>
          <w:sz w:val="28"/>
          <w:szCs w:val="28"/>
          <w:lang w:val="en-US"/>
        </w:rPr>
        <w:t>conventional current is</w:t>
      </w:r>
      <w:r w:rsidRPr="0095037E">
        <w:rPr>
          <w:rFonts w:ascii="Times New Roman" w:hAnsi="Times New Roman" w:cs="Times New Roman"/>
          <w:sz w:val="28"/>
          <w:szCs w:val="28"/>
          <w:lang w:val="en-US"/>
        </w:rPr>
        <w:t xml:space="preserve"> the electric current due to the drifting of positive charges </w:t>
      </w:r>
      <w:r w:rsidRPr="0095037E">
        <w:rPr>
          <w:rFonts w:ascii="Times New Roman" w:hAnsi="Times New Roman" w:cs="Times New Roman"/>
          <w:iCs/>
          <w:sz w:val="28"/>
          <w:szCs w:val="28"/>
          <w:lang w:val="en-US"/>
        </w:rPr>
        <w:t>from a</w:t>
      </w:r>
      <w:r w:rsidRPr="00964B94">
        <w:rPr>
          <w:rFonts w:ascii="Times New Roman" w:hAnsi="Times New Roman" w:cs="Times New Roman"/>
          <w:iCs/>
          <w:sz w:val="28"/>
          <w:szCs w:val="28"/>
          <w:lang w:val="en-US"/>
        </w:rPr>
        <w:t xml:space="preserve"> point at a higher potential to a point at a lower potential.    </w:t>
      </w:r>
    </w:p>
    <w:p w:rsidR="0095037E" w:rsidRPr="0095037E" w:rsidRDefault="0095037E" w:rsidP="009F485E">
      <w:pPr>
        <w:numPr>
          <w:ilvl w:val="0"/>
          <w:numId w:val="22"/>
        </w:numPr>
        <w:spacing w:after="0"/>
        <w:jc w:val="both"/>
        <w:rPr>
          <w:rFonts w:ascii="Times New Roman" w:hAnsi="Times New Roman" w:cs="Times New Roman"/>
          <w:iCs/>
          <w:sz w:val="28"/>
          <w:szCs w:val="28"/>
          <w:lang w:val="en-US"/>
        </w:rPr>
      </w:pPr>
      <w:r w:rsidRPr="0095037E">
        <w:rPr>
          <w:rFonts w:ascii="Times New Roman" w:hAnsi="Times New Roman" w:cs="Times New Roman"/>
          <w:b/>
          <w:iCs/>
          <w:sz w:val="28"/>
          <w:szCs w:val="28"/>
          <w:lang w:val="en-US"/>
        </w:rPr>
        <w:t>Electrodynamics</w:t>
      </w:r>
      <w:r w:rsidRPr="0095037E">
        <w:rPr>
          <w:rFonts w:ascii="Times New Roman" w:hAnsi="Times New Roman" w:cs="Times New Roman"/>
          <w:iCs/>
          <w:sz w:val="28"/>
          <w:szCs w:val="28"/>
          <w:lang w:val="en-US"/>
        </w:rPr>
        <w:t xml:space="preserve"> is a branch of physics studying electricity where phenomena and processes caused by motion of electric charges are considered.</w:t>
      </w:r>
    </w:p>
    <w:p w:rsidR="0095037E" w:rsidRPr="0095037E" w:rsidRDefault="0095037E" w:rsidP="009F485E">
      <w:pPr>
        <w:numPr>
          <w:ilvl w:val="0"/>
          <w:numId w:val="22"/>
        </w:numPr>
        <w:spacing w:after="0"/>
        <w:jc w:val="both"/>
        <w:rPr>
          <w:rFonts w:ascii="Times New Roman" w:hAnsi="Times New Roman" w:cs="Times New Roman"/>
          <w:iCs/>
          <w:sz w:val="28"/>
          <w:szCs w:val="28"/>
          <w:lang w:val="en-US"/>
        </w:rPr>
      </w:pPr>
      <w:r w:rsidRPr="0095037E">
        <w:rPr>
          <w:rFonts w:ascii="Times New Roman" w:hAnsi="Times New Roman" w:cs="Times New Roman"/>
          <w:iCs/>
          <w:sz w:val="28"/>
          <w:szCs w:val="28"/>
          <w:lang w:val="en-US"/>
        </w:rPr>
        <w:t>E</w:t>
      </w:r>
      <w:r w:rsidRPr="0095037E">
        <w:rPr>
          <w:rFonts w:ascii="Times New Roman" w:hAnsi="Times New Roman" w:cs="Times New Roman"/>
          <w:b/>
          <w:iCs/>
          <w:sz w:val="28"/>
          <w:szCs w:val="28"/>
          <w:lang w:val="en-US"/>
        </w:rPr>
        <w:t xml:space="preserve">lectric current </w:t>
      </w:r>
      <w:r w:rsidRPr="0095037E">
        <w:rPr>
          <w:rFonts w:ascii="Times New Roman" w:hAnsi="Times New Roman" w:cs="Times New Roman"/>
          <w:iCs/>
          <w:sz w:val="28"/>
          <w:szCs w:val="28"/>
          <w:lang w:val="en-US"/>
        </w:rPr>
        <w:t>is ordered, directed motion of electric charges. A current can flow in solids (metals, semiconductors), liquids (electrolytes), and in gases.</w:t>
      </w:r>
    </w:p>
    <w:p w:rsidR="0095037E" w:rsidRPr="0095037E" w:rsidRDefault="0095037E" w:rsidP="009F485E">
      <w:pPr>
        <w:numPr>
          <w:ilvl w:val="0"/>
          <w:numId w:val="22"/>
        </w:numPr>
        <w:spacing w:after="0"/>
        <w:jc w:val="both"/>
        <w:rPr>
          <w:rFonts w:ascii="Times New Roman" w:hAnsi="Times New Roman" w:cs="Times New Roman"/>
          <w:iCs/>
          <w:sz w:val="28"/>
          <w:szCs w:val="28"/>
          <w:lang w:val="en-US"/>
        </w:rPr>
      </w:pPr>
      <w:r w:rsidRPr="0095037E">
        <w:rPr>
          <w:rFonts w:ascii="Times New Roman" w:hAnsi="Times New Roman" w:cs="Times New Roman"/>
          <w:b/>
          <w:iCs/>
          <w:sz w:val="28"/>
          <w:szCs w:val="28"/>
          <w:lang w:val="en-US"/>
        </w:rPr>
        <w:t>Current carriers</w:t>
      </w:r>
      <w:r w:rsidRPr="0095037E">
        <w:rPr>
          <w:rFonts w:ascii="Times New Roman" w:hAnsi="Times New Roman" w:cs="Times New Roman"/>
          <w:iCs/>
          <w:sz w:val="28"/>
          <w:szCs w:val="28"/>
          <w:lang w:val="en-US"/>
        </w:rPr>
        <w:t xml:space="preserve"> are such particles, as electrons, ions that can move within the limits of the entire body.</w:t>
      </w:r>
    </w:p>
    <w:p w:rsidR="0095037E" w:rsidRPr="0095037E" w:rsidRDefault="0095037E" w:rsidP="009F485E">
      <w:pPr>
        <w:numPr>
          <w:ilvl w:val="0"/>
          <w:numId w:val="22"/>
        </w:numPr>
        <w:spacing w:after="0"/>
        <w:jc w:val="both"/>
        <w:rPr>
          <w:rFonts w:ascii="Times New Roman" w:hAnsi="Times New Roman" w:cs="Times New Roman"/>
          <w:iCs/>
          <w:sz w:val="28"/>
          <w:szCs w:val="28"/>
          <w:lang w:val="en-US"/>
        </w:rPr>
      </w:pPr>
      <w:r w:rsidRPr="0095037E">
        <w:rPr>
          <w:rFonts w:ascii="Times New Roman" w:hAnsi="Times New Roman" w:cs="Times New Roman"/>
          <w:iCs/>
          <w:sz w:val="28"/>
          <w:szCs w:val="28"/>
          <w:lang w:val="en-US"/>
        </w:rPr>
        <w:t xml:space="preserve">The </w:t>
      </w:r>
      <w:r w:rsidRPr="0095037E">
        <w:rPr>
          <w:rFonts w:ascii="Times New Roman" w:hAnsi="Times New Roman" w:cs="Times New Roman"/>
          <w:b/>
          <w:iCs/>
          <w:sz w:val="28"/>
          <w:szCs w:val="28"/>
          <w:lang w:val="en-US"/>
        </w:rPr>
        <w:t>direction of positive charges</w:t>
      </w:r>
      <w:r w:rsidRPr="0095037E">
        <w:rPr>
          <w:rFonts w:ascii="Times New Roman" w:hAnsi="Times New Roman" w:cs="Times New Roman"/>
          <w:iCs/>
          <w:sz w:val="28"/>
          <w:szCs w:val="28"/>
          <w:lang w:val="en-US"/>
        </w:rPr>
        <w:t xml:space="preserve"> motion is accepted conventionally for the direction of a current.</w:t>
      </w:r>
    </w:p>
    <w:p w:rsidR="0095037E" w:rsidRDefault="0095037E" w:rsidP="009F485E">
      <w:pPr>
        <w:numPr>
          <w:ilvl w:val="0"/>
          <w:numId w:val="22"/>
        </w:numPr>
        <w:spacing w:after="0"/>
        <w:jc w:val="both"/>
        <w:rPr>
          <w:rFonts w:ascii="Times New Roman" w:hAnsi="Times New Roman" w:cs="Times New Roman"/>
          <w:iCs/>
          <w:sz w:val="28"/>
          <w:szCs w:val="28"/>
          <w:lang w:val="en-US"/>
        </w:rPr>
      </w:pPr>
      <w:r w:rsidRPr="0095037E">
        <w:rPr>
          <w:rFonts w:ascii="Times New Roman" w:hAnsi="Times New Roman" w:cs="Times New Roman"/>
          <w:iCs/>
          <w:sz w:val="28"/>
          <w:szCs w:val="28"/>
          <w:lang w:val="en-US"/>
        </w:rPr>
        <w:t xml:space="preserve">A quantitative characteristic of an electric current is the magnitude of the charge carried through the surface being considered in unit time which is called the </w:t>
      </w:r>
      <w:r w:rsidRPr="0095037E">
        <w:rPr>
          <w:rFonts w:ascii="Times New Roman" w:hAnsi="Times New Roman" w:cs="Times New Roman"/>
          <w:b/>
          <w:iCs/>
          <w:sz w:val="28"/>
          <w:szCs w:val="28"/>
          <w:lang w:val="en-US"/>
        </w:rPr>
        <w:t xml:space="preserve">current strength, </w:t>
      </w:r>
      <w:r w:rsidRPr="0095037E">
        <w:rPr>
          <w:rFonts w:ascii="Times New Roman" w:hAnsi="Times New Roman" w:cs="Times New Roman"/>
          <w:iCs/>
          <w:sz w:val="28"/>
          <w:szCs w:val="28"/>
          <w:lang w:val="en-US"/>
        </w:rPr>
        <w:t>or more often simply the</w:t>
      </w:r>
      <w:r w:rsidRPr="0095037E">
        <w:rPr>
          <w:rFonts w:ascii="Times New Roman" w:hAnsi="Times New Roman" w:cs="Times New Roman"/>
          <w:b/>
          <w:iCs/>
          <w:sz w:val="28"/>
          <w:szCs w:val="28"/>
          <w:lang w:val="en-US"/>
        </w:rPr>
        <w:t xml:space="preserve"> current</w:t>
      </w:r>
      <w:r w:rsidRPr="0095037E">
        <w:rPr>
          <w:rFonts w:ascii="Times New Roman" w:hAnsi="Times New Roman" w:cs="Times New Roman"/>
          <w:iCs/>
          <w:sz w:val="28"/>
          <w:szCs w:val="28"/>
          <w:lang w:val="en-US"/>
        </w:rPr>
        <w:t xml:space="preserve">.  If the charge </w:t>
      </w:r>
      <w:r w:rsidRPr="0095037E">
        <w:rPr>
          <w:rFonts w:ascii="Times New Roman" w:hAnsi="Times New Roman" w:cs="Times New Roman"/>
          <w:i/>
          <w:iCs/>
          <w:sz w:val="28"/>
          <w:szCs w:val="28"/>
          <w:lang w:val="en-US"/>
        </w:rPr>
        <w:t>dq</w:t>
      </w:r>
      <w:r w:rsidRPr="0095037E">
        <w:rPr>
          <w:rFonts w:ascii="Times New Roman" w:hAnsi="Times New Roman" w:cs="Times New Roman"/>
          <w:iCs/>
          <w:sz w:val="28"/>
          <w:szCs w:val="28"/>
          <w:lang w:val="en-US"/>
        </w:rPr>
        <w:t>is carried through a surface during the time</w:t>
      </w:r>
      <w:r w:rsidRPr="0095037E">
        <w:rPr>
          <w:rFonts w:ascii="Times New Roman" w:hAnsi="Times New Roman" w:cs="Times New Roman"/>
          <w:i/>
          <w:iCs/>
          <w:sz w:val="28"/>
          <w:szCs w:val="28"/>
          <w:lang w:val="en-US"/>
        </w:rPr>
        <w:t xml:space="preserve"> dt</w:t>
      </w:r>
      <w:r w:rsidRPr="0095037E">
        <w:rPr>
          <w:rFonts w:ascii="Times New Roman" w:hAnsi="Times New Roman" w:cs="Times New Roman"/>
          <w:iCs/>
          <w:sz w:val="28"/>
          <w:szCs w:val="28"/>
          <w:lang w:val="en-US"/>
        </w:rPr>
        <w:t>, then the current is</w:t>
      </w:r>
    </w:p>
    <w:p w:rsidR="007E4CBA" w:rsidRPr="0095037E" w:rsidRDefault="007E4CBA" w:rsidP="007E4CBA">
      <w:pPr>
        <w:spacing w:after="0"/>
        <w:ind w:left="360"/>
        <w:jc w:val="both"/>
        <w:rPr>
          <w:rFonts w:ascii="Times New Roman" w:hAnsi="Times New Roman" w:cs="Times New Roman"/>
          <w:iCs/>
          <w:sz w:val="28"/>
          <w:szCs w:val="28"/>
          <w:lang w:val="en-US"/>
        </w:rPr>
      </w:pPr>
    </w:p>
    <w:p w:rsidR="0095037E" w:rsidRDefault="0095037E" w:rsidP="0095037E">
      <w:pPr>
        <w:spacing w:after="0"/>
        <w:ind w:firstLine="709"/>
        <w:jc w:val="both"/>
        <w:rPr>
          <w:rFonts w:ascii="Times New Roman" w:hAnsi="Times New Roman" w:cs="Times New Roman"/>
          <w:iCs/>
          <w:sz w:val="28"/>
          <w:szCs w:val="28"/>
          <w:lang w:val="en-US"/>
        </w:rPr>
      </w:pPr>
      <w:r w:rsidRPr="0095037E">
        <w:rPr>
          <w:rFonts w:ascii="Times New Roman" w:hAnsi="Times New Roman" w:cs="Times New Roman"/>
          <w:iCs/>
          <w:sz w:val="28"/>
          <w:szCs w:val="28"/>
          <w:lang w:val="en-US"/>
        </w:rPr>
        <w:tab/>
      </w:r>
      <w:r w:rsidRPr="0095037E">
        <w:rPr>
          <w:rFonts w:ascii="Times New Roman" w:hAnsi="Times New Roman" w:cs="Times New Roman"/>
          <w:iCs/>
          <w:sz w:val="28"/>
          <w:szCs w:val="28"/>
          <w:lang w:val="en-US"/>
        </w:rPr>
        <w:tab/>
      </w:r>
      <w:r w:rsidRPr="0095037E">
        <w:rPr>
          <w:rFonts w:ascii="Times New Roman" w:hAnsi="Times New Roman" w:cs="Times New Roman"/>
          <w:iCs/>
          <w:noProof/>
          <w:sz w:val="28"/>
          <w:szCs w:val="28"/>
          <w:lang w:eastAsia="ru-RU"/>
        </w:rPr>
        <w:drawing>
          <wp:inline distT="0" distB="0" distL="0" distR="0">
            <wp:extent cx="457200" cy="393700"/>
            <wp:effectExtent l="0" t="0" r="0" b="635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28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00" cy="393700"/>
                    </a:xfrm>
                    <a:prstGeom prst="rect">
                      <a:avLst/>
                    </a:prstGeom>
                    <a:noFill/>
                    <a:ln>
                      <a:noFill/>
                    </a:ln>
                  </pic:spPr>
                </pic:pic>
              </a:graphicData>
            </a:graphic>
          </wp:inline>
        </w:drawing>
      </w:r>
    </w:p>
    <w:p w:rsidR="007E4CBA" w:rsidRPr="0095037E" w:rsidRDefault="007E4CBA" w:rsidP="0095037E">
      <w:pPr>
        <w:spacing w:after="0"/>
        <w:ind w:firstLine="709"/>
        <w:jc w:val="both"/>
        <w:rPr>
          <w:rFonts w:ascii="Times New Roman" w:hAnsi="Times New Roman" w:cs="Times New Roman"/>
          <w:iCs/>
          <w:sz w:val="28"/>
          <w:szCs w:val="28"/>
          <w:lang w:val="en-US"/>
        </w:rPr>
      </w:pPr>
    </w:p>
    <w:p w:rsidR="0095037E" w:rsidRDefault="0095037E" w:rsidP="009F485E">
      <w:pPr>
        <w:numPr>
          <w:ilvl w:val="0"/>
          <w:numId w:val="23"/>
        </w:numPr>
        <w:spacing w:after="0"/>
        <w:jc w:val="both"/>
        <w:rPr>
          <w:rFonts w:ascii="Times New Roman" w:hAnsi="Times New Roman" w:cs="Times New Roman"/>
          <w:iCs/>
          <w:sz w:val="28"/>
          <w:szCs w:val="28"/>
          <w:lang w:val="en-US"/>
        </w:rPr>
      </w:pPr>
      <w:r w:rsidRPr="0095037E">
        <w:rPr>
          <w:rFonts w:ascii="Times New Roman" w:hAnsi="Times New Roman" w:cs="Times New Roman"/>
          <w:iCs/>
          <w:sz w:val="28"/>
          <w:szCs w:val="28"/>
          <w:lang w:val="en-US"/>
        </w:rPr>
        <w:t xml:space="preserve">A current, that doesn’t change its strength and direction with time, is called </w:t>
      </w:r>
      <w:r w:rsidRPr="0095037E">
        <w:rPr>
          <w:rFonts w:ascii="Times New Roman" w:hAnsi="Times New Roman" w:cs="Times New Roman"/>
          <w:b/>
          <w:iCs/>
          <w:sz w:val="28"/>
          <w:szCs w:val="28"/>
          <w:lang w:val="en-US"/>
        </w:rPr>
        <w:t>steady</w:t>
      </w:r>
      <w:r w:rsidRPr="0095037E">
        <w:rPr>
          <w:rFonts w:ascii="Times New Roman" w:hAnsi="Times New Roman" w:cs="Times New Roman"/>
          <w:iCs/>
          <w:sz w:val="28"/>
          <w:szCs w:val="28"/>
          <w:lang w:val="en-US"/>
        </w:rPr>
        <w:t xml:space="preserve">. For a </w:t>
      </w:r>
      <w:r w:rsidRPr="0095037E">
        <w:rPr>
          <w:rFonts w:ascii="Times New Roman" w:hAnsi="Times New Roman" w:cs="Times New Roman"/>
          <w:b/>
          <w:iCs/>
          <w:sz w:val="28"/>
          <w:szCs w:val="28"/>
          <w:lang w:val="en-US"/>
        </w:rPr>
        <w:t>steady current</w:t>
      </w:r>
      <w:r w:rsidRPr="0095037E">
        <w:rPr>
          <w:rFonts w:ascii="Times New Roman" w:hAnsi="Times New Roman" w:cs="Times New Roman"/>
          <w:iCs/>
          <w:sz w:val="28"/>
          <w:szCs w:val="28"/>
          <w:lang w:val="en-US"/>
        </w:rPr>
        <w:t>, we have</w:t>
      </w:r>
    </w:p>
    <w:p w:rsidR="007E4CBA" w:rsidRPr="0095037E" w:rsidRDefault="007E4CBA" w:rsidP="002F43B6">
      <w:pPr>
        <w:spacing w:after="0"/>
        <w:ind w:left="360"/>
        <w:jc w:val="both"/>
        <w:rPr>
          <w:rFonts w:ascii="Times New Roman" w:hAnsi="Times New Roman" w:cs="Times New Roman"/>
          <w:iCs/>
          <w:sz w:val="28"/>
          <w:szCs w:val="28"/>
          <w:lang w:val="en-US"/>
        </w:rPr>
      </w:pPr>
    </w:p>
    <w:p w:rsidR="0095037E" w:rsidRDefault="0095037E" w:rsidP="0095037E">
      <w:pPr>
        <w:spacing w:after="0"/>
        <w:ind w:firstLine="709"/>
        <w:jc w:val="both"/>
        <w:rPr>
          <w:rFonts w:ascii="Times New Roman" w:hAnsi="Times New Roman" w:cs="Times New Roman"/>
          <w:iCs/>
          <w:sz w:val="28"/>
          <w:szCs w:val="28"/>
          <w:lang w:val="en-US"/>
        </w:rPr>
      </w:pPr>
      <w:r w:rsidRPr="0095037E">
        <w:rPr>
          <w:rFonts w:ascii="Times New Roman" w:hAnsi="Times New Roman" w:cs="Times New Roman"/>
          <w:iCs/>
          <w:noProof/>
          <w:sz w:val="28"/>
          <w:szCs w:val="28"/>
          <w:lang w:eastAsia="ru-RU"/>
        </w:rPr>
        <w:drawing>
          <wp:inline distT="0" distB="0" distL="0" distR="0">
            <wp:extent cx="446405" cy="393700"/>
            <wp:effectExtent l="0" t="0" r="0" b="635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8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6405" cy="393700"/>
                    </a:xfrm>
                    <a:prstGeom prst="rect">
                      <a:avLst/>
                    </a:prstGeom>
                    <a:noFill/>
                    <a:ln>
                      <a:noFill/>
                    </a:ln>
                  </pic:spPr>
                </pic:pic>
              </a:graphicData>
            </a:graphic>
          </wp:inline>
        </w:drawing>
      </w:r>
    </w:p>
    <w:p w:rsidR="007E4CBA" w:rsidRPr="0095037E" w:rsidRDefault="007E4CBA" w:rsidP="0095037E">
      <w:pPr>
        <w:spacing w:after="0"/>
        <w:ind w:firstLine="709"/>
        <w:jc w:val="both"/>
        <w:rPr>
          <w:rFonts w:ascii="Times New Roman" w:hAnsi="Times New Roman" w:cs="Times New Roman"/>
          <w:iCs/>
          <w:sz w:val="28"/>
          <w:szCs w:val="28"/>
          <w:lang w:val="en-US"/>
        </w:rPr>
      </w:pPr>
    </w:p>
    <w:p w:rsidR="0095037E" w:rsidRPr="0095037E" w:rsidRDefault="0095037E" w:rsidP="0095037E">
      <w:pPr>
        <w:spacing w:after="0"/>
        <w:ind w:firstLine="709"/>
        <w:jc w:val="both"/>
        <w:rPr>
          <w:rFonts w:ascii="Times New Roman" w:hAnsi="Times New Roman" w:cs="Times New Roman"/>
          <w:iCs/>
          <w:sz w:val="28"/>
          <w:szCs w:val="28"/>
          <w:lang w:val="en-US"/>
        </w:rPr>
      </w:pPr>
      <w:r w:rsidRPr="0095037E">
        <w:rPr>
          <w:rFonts w:ascii="Times New Roman" w:hAnsi="Times New Roman" w:cs="Times New Roman"/>
          <w:iCs/>
          <w:sz w:val="28"/>
          <w:szCs w:val="28"/>
          <w:lang w:val="en-US"/>
        </w:rPr>
        <w:t>Where</w:t>
      </w:r>
      <w:r w:rsidRPr="0095037E">
        <w:rPr>
          <w:rFonts w:ascii="Times New Roman" w:hAnsi="Times New Roman" w:cs="Times New Roman"/>
          <w:i/>
          <w:iCs/>
          <w:sz w:val="28"/>
          <w:szCs w:val="28"/>
          <w:lang w:val="en-US"/>
        </w:rPr>
        <w:t>q</w:t>
      </w:r>
      <w:r w:rsidRPr="0095037E">
        <w:rPr>
          <w:rFonts w:ascii="Times New Roman" w:hAnsi="Times New Roman" w:cs="Times New Roman"/>
          <w:iCs/>
          <w:sz w:val="28"/>
          <w:szCs w:val="28"/>
          <w:lang w:val="en-US"/>
        </w:rPr>
        <w:t xml:space="preserve"> is the charge carried through cross section of a conductor in time </w:t>
      </w:r>
      <w:r w:rsidRPr="0095037E">
        <w:rPr>
          <w:rFonts w:ascii="Times New Roman" w:hAnsi="Times New Roman" w:cs="Times New Roman"/>
          <w:i/>
          <w:iCs/>
          <w:sz w:val="28"/>
          <w:szCs w:val="28"/>
          <w:lang w:val="en-US"/>
        </w:rPr>
        <w:t>t</w:t>
      </w:r>
      <w:r w:rsidRPr="0095037E">
        <w:rPr>
          <w:rFonts w:ascii="Times New Roman" w:hAnsi="Times New Roman" w:cs="Times New Roman"/>
          <w:iCs/>
          <w:sz w:val="28"/>
          <w:szCs w:val="28"/>
          <w:lang w:val="en-US"/>
        </w:rPr>
        <w:t>.</w:t>
      </w:r>
    </w:p>
    <w:p w:rsidR="0095037E" w:rsidRPr="0095037E" w:rsidRDefault="0095037E" w:rsidP="009F485E">
      <w:pPr>
        <w:numPr>
          <w:ilvl w:val="0"/>
          <w:numId w:val="23"/>
        </w:numPr>
        <w:spacing w:after="0"/>
        <w:jc w:val="both"/>
        <w:rPr>
          <w:rFonts w:ascii="Times New Roman" w:hAnsi="Times New Roman" w:cs="Times New Roman"/>
          <w:iCs/>
          <w:sz w:val="28"/>
          <w:szCs w:val="28"/>
          <w:lang w:val="en-US"/>
        </w:rPr>
      </w:pPr>
      <w:r w:rsidRPr="0095037E">
        <w:rPr>
          <w:rFonts w:ascii="Times New Roman" w:hAnsi="Times New Roman" w:cs="Times New Roman"/>
          <w:iCs/>
          <w:sz w:val="28"/>
          <w:szCs w:val="28"/>
          <w:lang w:val="en-US"/>
        </w:rPr>
        <w:t xml:space="preserve">The SI unit of current is </w:t>
      </w:r>
      <w:r w:rsidRPr="0095037E">
        <w:rPr>
          <w:rFonts w:ascii="Times New Roman" w:hAnsi="Times New Roman" w:cs="Times New Roman"/>
          <w:b/>
          <w:iCs/>
          <w:sz w:val="28"/>
          <w:szCs w:val="28"/>
          <w:lang w:val="en-US"/>
        </w:rPr>
        <w:t xml:space="preserve">ampere </w:t>
      </w:r>
      <w:r w:rsidRPr="0095037E">
        <w:rPr>
          <w:rFonts w:ascii="Times New Roman" w:hAnsi="Times New Roman" w:cs="Times New Roman"/>
          <w:iCs/>
          <w:sz w:val="28"/>
          <w:szCs w:val="28"/>
          <w:lang w:val="en-US"/>
        </w:rPr>
        <w:t>(</w:t>
      </w:r>
      <w:r w:rsidRPr="0095037E">
        <w:rPr>
          <w:rFonts w:ascii="Times New Roman" w:hAnsi="Times New Roman" w:cs="Times New Roman"/>
          <w:b/>
          <w:i/>
          <w:iCs/>
          <w:sz w:val="28"/>
          <w:szCs w:val="28"/>
          <w:lang w:val="en-US"/>
        </w:rPr>
        <w:t>A</w:t>
      </w:r>
      <w:r w:rsidRPr="0095037E">
        <w:rPr>
          <w:rFonts w:ascii="Times New Roman" w:hAnsi="Times New Roman" w:cs="Times New Roman"/>
          <w:iCs/>
          <w:sz w:val="28"/>
          <w:szCs w:val="28"/>
          <w:lang w:val="en-US"/>
        </w:rPr>
        <w:t>).</w:t>
      </w:r>
    </w:p>
    <w:p w:rsidR="0095037E" w:rsidRDefault="0095037E" w:rsidP="009F485E">
      <w:pPr>
        <w:numPr>
          <w:ilvl w:val="0"/>
          <w:numId w:val="23"/>
        </w:numPr>
        <w:spacing w:after="0"/>
        <w:jc w:val="both"/>
        <w:rPr>
          <w:rFonts w:ascii="Times New Roman" w:hAnsi="Times New Roman" w:cs="Times New Roman"/>
          <w:iCs/>
          <w:sz w:val="28"/>
          <w:szCs w:val="28"/>
          <w:lang w:val="en-US"/>
        </w:rPr>
      </w:pPr>
      <w:r w:rsidRPr="0095037E">
        <w:rPr>
          <w:rFonts w:ascii="Times New Roman" w:hAnsi="Times New Roman" w:cs="Times New Roman"/>
          <w:b/>
          <w:iCs/>
          <w:sz w:val="28"/>
          <w:szCs w:val="28"/>
          <w:lang w:val="en-US"/>
        </w:rPr>
        <w:t>The vector of a current density</w:t>
      </w:r>
      <w:r w:rsidRPr="0095037E">
        <w:rPr>
          <w:rFonts w:ascii="Times New Roman" w:hAnsi="Times New Roman" w:cs="Times New Roman"/>
          <w:iCs/>
          <w:noProof/>
          <w:sz w:val="28"/>
          <w:szCs w:val="28"/>
          <w:lang w:eastAsia="ru-RU"/>
        </w:rPr>
        <w:drawing>
          <wp:inline distT="0" distB="0" distL="0" distR="0">
            <wp:extent cx="138430" cy="23368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8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5037E">
        <w:rPr>
          <w:rFonts w:ascii="Times New Roman" w:hAnsi="Times New Roman" w:cs="Times New Roman"/>
          <w:iCs/>
          <w:sz w:val="28"/>
          <w:szCs w:val="28"/>
          <w:lang w:val="en-US"/>
        </w:rPr>
        <w:t xml:space="preserve">  serves as the characteristic of a direction of an electric current at different points of a considered surface and distribution of a current on this surface. The current through any surface </w:t>
      </w:r>
      <w:r w:rsidRPr="0095037E">
        <w:rPr>
          <w:rFonts w:ascii="Times New Roman" w:hAnsi="Times New Roman" w:cs="Times New Roman"/>
          <w:i/>
          <w:iCs/>
          <w:sz w:val="28"/>
          <w:szCs w:val="28"/>
          <w:lang w:val="en-US"/>
        </w:rPr>
        <w:t>S</w:t>
      </w:r>
      <w:r w:rsidRPr="0095037E">
        <w:rPr>
          <w:rFonts w:ascii="Times New Roman" w:hAnsi="Times New Roman" w:cs="Times New Roman"/>
          <w:iCs/>
          <w:sz w:val="28"/>
          <w:szCs w:val="28"/>
          <w:lang w:val="en-US"/>
        </w:rPr>
        <w:t xml:space="preserve"> is defined as a flux of a vector of a current density  </w:t>
      </w:r>
    </w:p>
    <w:p w:rsidR="007E4CBA" w:rsidRPr="0095037E" w:rsidRDefault="007E4CBA" w:rsidP="009F485E">
      <w:pPr>
        <w:numPr>
          <w:ilvl w:val="0"/>
          <w:numId w:val="23"/>
        </w:numPr>
        <w:spacing w:after="0"/>
        <w:jc w:val="both"/>
        <w:rPr>
          <w:rFonts w:ascii="Times New Roman" w:hAnsi="Times New Roman" w:cs="Times New Roman"/>
          <w:iCs/>
          <w:sz w:val="28"/>
          <w:szCs w:val="28"/>
          <w:lang w:val="en-US"/>
        </w:rPr>
      </w:pPr>
    </w:p>
    <w:p w:rsidR="0095037E" w:rsidRPr="0095037E" w:rsidRDefault="0095037E" w:rsidP="0095037E">
      <w:pPr>
        <w:spacing w:after="0"/>
        <w:ind w:firstLine="709"/>
        <w:jc w:val="both"/>
        <w:rPr>
          <w:rFonts w:ascii="Times New Roman" w:hAnsi="Times New Roman" w:cs="Times New Roman"/>
          <w:iCs/>
          <w:sz w:val="28"/>
          <w:szCs w:val="28"/>
          <w:lang w:val="en-US"/>
        </w:rPr>
      </w:pPr>
      <w:r w:rsidRPr="0095037E">
        <w:rPr>
          <w:rFonts w:ascii="Times New Roman" w:hAnsi="Times New Roman" w:cs="Times New Roman"/>
          <w:iCs/>
          <w:sz w:val="28"/>
          <w:szCs w:val="28"/>
          <w:lang w:val="en-US"/>
        </w:rPr>
        <w:tab/>
      </w:r>
      <w:r w:rsidRPr="0095037E">
        <w:rPr>
          <w:rFonts w:ascii="Times New Roman" w:hAnsi="Times New Roman" w:cs="Times New Roman"/>
          <w:iCs/>
          <w:sz w:val="28"/>
          <w:szCs w:val="28"/>
          <w:lang w:val="en-US"/>
        </w:rPr>
        <w:tab/>
      </w:r>
      <w:r w:rsidRPr="0095037E">
        <w:rPr>
          <w:rFonts w:ascii="Times New Roman" w:hAnsi="Times New Roman" w:cs="Times New Roman"/>
          <w:iCs/>
          <w:noProof/>
          <w:sz w:val="28"/>
          <w:szCs w:val="28"/>
          <w:lang w:eastAsia="ru-RU"/>
        </w:rPr>
        <w:drawing>
          <wp:inline distT="0" distB="0" distL="0" distR="0">
            <wp:extent cx="690880" cy="38290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28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0880" cy="382905"/>
                    </a:xfrm>
                    <a:prstGeom prst="rect">
                      <a:avLst/>
                    </a:prstGeom>
                    <a:noFill/>
                    <a:ln>
                      <a:noFill/>
                    </a:ln>
                  </pic:spPr>
                </pic:pic>
              </a:graphicData>
            </a:graphic>
          </wp:inline>
        </w:drawing>
      </w:r>
    </w:p>
    <w:p w:rsidR="0095037E" w:rsidRPr="0095037E" w:rsidRDefault="007E4CBA" w:rsidP="0095037E">
      <w:pPr>
        <w:spacing w:after="0"/>
        <w:ind w:firstLine="709"/>
        <w:jc w:val="both"/>
        <w:rPr>
          <w:rFonts w:ascii="Times New Roman" w:hAnsi="Times New Roman" w:cs="Times New Roman"/>
          <w:iCs/>
          <w:sz w:val="28"/>
          <w:szCs w:val="28"/>
          <w:lang w:val="en-US"/>
        </w:rPr>
      </w:pPr>
      <w:r w:rsidRPr="0095037E">
        <w:rPr>
          <w:rFonts w:ascii="Times New Roman" w:hAnsi="Times New Roman" w:cs="Times New Roman"/>
          <w:iCs/>
          <w:sz w:val="28"/>
          <w:szCs w:val="28"/>
          <w:lang w:val="en-US"/>
        </w:rPr>
        <w:t>W</w:t>
      </w:r>
      <w:r w:rsidR="0095037E" w:rsidRPr="0095037E">
        <w:rPr>
          <w:rFonts w:ascii="Times New Roman" w:hAnsi="Times New Roman" w:cs="Times New Roman"/>
          <w:iCs/>
          <w:sz w:val="28"/>
          <w:szCs w:val="28"/>
          <w:lang w:val="en-US"/>
        </w:rPr>
        <w:t>here</w:t>
      </w:r>
      <w:r w:rsidR="0095037E" w:rsidRPr="0095037E">
        <w:rPr>
          <w:rFonts w:ascii="Times New Roman" w:hAnsi="Times New Roman" w:cs="Times New Roman"/>
          <w:iCs/>
          <w:noProof/>
          <w:sz w:val="28"/>
          <w:szCs w:val="28"/>
          <w:lang w:eastAsia="ru-RU"/>
        </w:rPr>
        <w:drawing>
          <wp:inline distT="0" distB="0" distL="0" distR="0">
            <wp:extent cx="616585" cy="223520"/>
            <wp:effectExtent l="0" t="0" r="0" b="508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8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0095037E" w:rsidRPr="0095037E">
        <w:rPr>
          <w:rFonts w:ascii="Times New Roman" w:hAnsi="Times New Roman" w:cs="Times New Roman"/>
          <w:iCs/>
          <w:sz w:val="28"/>
          <w:szCs w:val="28"/>
          <w:lang w:val="en-US"/>
        </w:rPr>
        <w:t xml:space="preserve">  (</w:t>
      </w:r>
      <w:r w:rsidR="0095037E" w:rsidRPr="0095037E">
        <w:rPr>
          <w:rFonts w:ascii="Times New Roman" w:hAnsi="Times New Roman" w:cs="Times New Roman"/>
          <w:iCs/>
          <w:noProof/>
          <w:sz w:val="28"/>
          <w:szCs w:val="28"/>
          <w:lang w:eastAsia="ru-RU"/>
        </w:rPr>
        <w:drawing>
          <wp:inline distT="0" distB="0" distL="0" distR="0">
            <wp:extent cx="127635" cy="180975"/>
            <wp:effectExtent l="0" t="0" r="5715"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8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7635" cy="180975"/>
                    </a:xfrm>
                    <a:prstGeom prst="rect">
                      <a:avLst/>
                    </a:prstGeom>
                    <a:noFill/>
                    <a:ln>
                      <a:noFill/>
                    </a:ln>
                  </pic:spPr>
                </pic:pic>
              </a:graphicData>
            </a:graphic>
          </wp:inline>
        </w:drawing>
      </w:r>
      <w:r w:rsidR="0095037E" w:rsidRPr="0095037E">
        <w:rPr>
          <w:rFonts w:ascii="Times New Roman" w:hAnsi="Times New Roman" w:cs="Times New Roman"/>
          <w:iCs/>
          <w:sz w:val="28"/>
          <w:szCs w:val="28"/>
          <w:lang w:val="en-US"/>
        </w:rPr>
        <w:t xml:space="preserve"> is unit vector of  normal  to the area </w:t>
      </w:r>
      <w:r w:rsidR="0095037E" w:rsidRPr="0095037E">
        <w:rPr>
          <w:rFonts w:ascii="Times New Roman" w:hAnsi="Times New Roman" w:cs="Times New Roman"/>
          <w:i/>
          <w:iCs/>
          <w:sz w:val="28"/>
          <w:szCs w:val="28"/>
          <w:lang w:val="en-US"/>
        </w:rPr>
        <w:t>dS</w:t>
      </w:r>
      <w:r w:rsidR="0095037E" w:rsidRPr="0095037E">
        <w:rPr>
          <w:rFonts w:ascii="Times New Roman" w:hAnsi="Times New Roman" w:cs="Times New Roman"/>
          <w:iCs/>
          <w:sz w:val="28"/>
          <w:szCs w:val="28"/>
          <w:lang w:val="en-US"/>
        </w:rPr>
        <w:t>).</w:t>
      </w:r>
    </w:p>
    <w:p w:rsidR="0095037E" w:rsidRDefault="0095037E" w:rsidP="009F485E">
      <w:pPr>
        <w:numPr>
          <w:ilvl w:val="0"/>
          <w:numId w:val="24"/>
        </w:numPr>
        <w:spacing w:after="0"/>
        <w:jc w:val="both"/>
        <w:rPr>
          <w:rFonts w:ascii="Times New Roman" w:hAnsi="Times New Roman" w:cs="Times New Roman"/>
          <w:iCs/>
          <w:sz w:val="28"/>
          <w:szCs w:val="28"/>
          <w:lang w:val="en-US"/>
        </w:rPr>
      </w:pPr>
      <w:r w:rsidRPr="0095037E">
        <w:rPr>
          <w:rFonts w:ascii="Times New Roman" w:hAnsi="Times New Roman" w:cs="Times New Roman"/>
          <w:b/>
          <w:iCs/>
          <w:sz w:val="28"/>
          <w:szCs w:val="28"/>
          <w:lang w:val="en-US"/>
        </w:rPr>
        <w:t>The density of a current</w:t>
      </w:r>
      <w:r w:rsidRPr="0095037E">
        <w:rPr>
          <w:rFonts w:ascii="Times New Roman" w:hAnsi="Times New Roman" w:cs="Times New Roman"/>
          <w:iCs/>
          <w:noProof/>
          <w:sz w:val="28"/>
          <w:szCs w:val="28"/>
          <w:lang w:eastAsia="ru-RU"/>
        </w:rPr>
        <w:drawing>
          <wp:inline distT="0" distB="0" distL="0" distR="0">
            <wp:extent cx="138430" cy="23368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8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5037E">
        <w:rPr>
          <w:rFonts w:ascii="Times New Roman" w:hAnsi="Times New Roman" w:cs="Times New Roman"/>
          <w:iCs/>
          <w:sz w:val="28"/>
          <w:szCs w:val="28"/>
          <w:lang w:val="en-US"/>
        </w:rPr>
        <w:t xml:space="preserve"> is the vector numerically equal to the current </w:t>
      </w:r>
      <w:r w:rsidRPr="0095037E">
        <w:rPr>
          <w:rFonts w:ascii="Times New Roman" w:hAnsi="Times New Roman" w:cs="Times New Roman"/>
          <w:i/>
          <w:iCs/>
          <w:sz w:val="28"/>
          <w:szCs w:val="28"/>
          <w:lang w:val="en-US"/>
        </w:rPr>
        <w:t>dI</w:t>
      </w:r>
      <w:r w:rsidRPr="0095037E">
        <w:rPr>
          <w:rFonts w:ascii="Times New Roman" w:hAnsi="Times New Roman" w:cs="Times New Roman"/>
          <w:iCs/>
          <w:sz w:val="28"/>
          <w:szCs w:val="28"/>
          <w:lang w:val="en-US"/>
        </w:rPr>
        <w:t xml:space="preserve"> through the area </w:t>
      </w:r>
      <w:r w:rsidRPr="0095037E">
        <w:rPr>
          <w:rFonts w:ascii="Times New Roman" w:hAnsi="Times New Roman" w:cs="Times New Roman"/>
          <w:iCs/>
          <w:noProof/>
          <w:sz w:val="28"/>
          <w:szCs w:val="28"/>
          <w:lang w:eastAsia="ru-RU"/>
        </w:rPr>
        <w:drawing>
          <wp:inline distT="0" distB="0" distL="0" distR="0">
            <wp:extent cx="276225" cy="223520"/>
            <wp:effectExtent l="0" t="0" r="9525" b="508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8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225" cy="223520"/>
                    </a:xfrm>
                    <a:prstGeom prst="rect">
                      <a:avLst/>
                    </a:prstGeom>
                    <a:noFill/>
                    <a:ln>
                      <a:noFill/>
                    </a:ln>
                  </pic:spPr>
                </pic:pic>
              </a:graphicData>
            </a:graphic>
          </wp:inline>
        </w:drawing>
      </w:r>
      <w:r w:rsidRPr="0095037E">
        <w:rPr>
          <w:rFonts w:ascii="Times New Roman" w:hAnsi="Times New Roman" w:cs="Times New Roman"/>
          <w:iCs/>
          <w:sz w:val="28"/>
          <w:szCs w:val="28"/>
          <w:lang w:val="en-US"/>
        </w:rPr>
        <w:t xml:space="preserve"> arranged at the given point perpendicular to the direction of motion of the carriers divided by the magnitude of this area:</w:t>
      </w:r>
    </w:p>
    <w:p w:rsidR="007E4CBA" w:rsidRPr="0095037E" w:rsidRDefault="007E4CBA" w:rsidP="007E4CBA">
      <w:pPr>
        <w:spacing w:after="0"/>
        <w:ind w:left="360"/>
        <w:jc w:val="both"/>
        <w:rPr>
          <w:rFonts w:ascii="Times New Roman" w:hAnsi="Times New Roman" w:cs="Times New Roman"/>
          <w:iCs/>
          <w:sz w:val="28"/>
          <w:szCs w:val="28"/>
          <w:lang w:val="en-US"/>
        </w:rPr>
      </w:pPr>
    </w:p>
    <w:p w:rsidR="0095037E" w:rsidRDefault="0095037E" w:rsidP="0095037E">
      <w:pPr>
        <w:spacing w:after="0"/>
        <w:ind w:firstLine="709"/>
        <w:jc w:val="both"/>
        <w:rPr>
          <w:rFonts w:ascii="Times New Roman" w:hAnsi="Times New Roman" w:cs="Times New Roman"/>
          <w:iCs/>
          <w:sz w:val="28"/>
          <w:szCs w:val="28"/>
          <w:lang w:val="en-US"/>
        </w:rPr>
      </w:pPr>
      <w:r w:rsidRPr="0095037E">
        <w:rPr>
          <w:rFonts w:ascii="Times New Roman" w:hAnsi="Times New Roman" w:cs="Times New Roman"/>
          <w:iCs/>
          <w:sz w:val="28"/>
          <w:szCs w:val="28"/>
          <w:lang w:val="en-US"/>
        </w:rPr>
        <w:tab/>
      </w:r>
      <w:r w:rsidRPr="0095037E">
        <w:rPr>
          <w:rFonts w:ascii="Times New Roman" w:hAnsi="Times New Roman" w:cs="Times New Roman"/>
          <w:iCs/>
          <w:sz w:val="28"/>
          <w:szCs w:val="28"/>
          <w:lang w:val="en-US"/>
        </w:rPr>
        <w:tab/>
      </w:r>
      <w:r w:rsidRPr="0095037E">
        <w:rPr>
          <w:rFonts w:ascii="Times New Roman" w:hAnsi="Times New Roman" w:cs="Times New Roman"/>
          <w:iCs/>
          <w:noProof/>
          <w:sz w:val="28"/>
          <w:szCs w:val="28"/>
          <w:lang w:eastAsia="ru-RU"/>
        </w:rPr>
        <w:drawing>
          <wp:inline distT="0" distB="0" distL="0" distR="0">
            <wp:extent cx="542290" cy="42545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28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2290" cy="425450"/>
                    </a:xfrm>
                    <a:prstGeom prst="rect">
                      <a:avLst/>
                    </a:prstGeom>
                    <a:noFill/>
                    <a:ln>
                      <a:noFill/>
                    </a:ln>
                  </pic:spPr>
                </pic:pic>
              </a:graphicData>
            </a:graphic>
          </wp:inline>
        </w:drawing>
      </w:r>
    </w:p>
    <w:p w:rsidR="007E4CBA" w:rsidRPr="0095037E" w:rsidRDefault="007E4CBA" w:rsidP="0095037E">
      <w:pPr>
        <w:spacing w:after="0"/>
        <w:ind w:firstLine="709"/>
        <w:jc w:val="both"/>
        <w:rPr>
          <w:rFonts w:ascii="Times New Roman" w:hAnsi="Times New Roman" w:cs="Times New Roman"/>
          <w:iCs/>
          <w:sz w:val="28"/>
          <w:szCs w:val="28"/>
          <w:lang w:val="en-US"/>
        </w:rPr>
      </w:pPr>
    </w:p>
    <w:p w:rsidR="0095037E" w:rsidRDefault="0095037E" w:rsidP="009F485E">
      <w:pPr>
        <w:numPr>
          <w:ilvl w:val="0"/>
          <w:numId w:val="24"/>
        </w:numPr>
        <w:spacing w:after="0"/>
        <w:jc w:val="both"/>
        <w:rPr>
          <w:rFonts w:ascii="Times New Roman" w:hAnsi="Times New Roman" w:cs="Times New Roman"/>
          <w:iCs/>
          <w:sz w:val="28"/>
          <w:szCs w:val="28"/>
          <w:lang w:val="en-US"/>
        </w:rPr>
      </w:pPr>
      <w:r w:rsidRPr="0095037E">
        <w:rPr>
          <w:rFonts w:ascii="Times New Roman" w:hAnsi="Times New Roman" w:cs="Times New Roman"/>
          <w:iCs/>
          <w:sz w:val="28"/>
          <w:szCs w:val="28"/>
          <w:lang w:val="en-US"/>
        </w:rPr>
        <w:t xml:space="preserve">For a steady current </w:t>
      </w:r>
      <w:r w:rsidRPr="0095037E">
        <w:rPr>
          <w:rFonts w:ascii="Times New Roman" w:hAnsi="Times New Roman" w:cs="Times New Roman"/>
          <w:i/>
          <w:iCs/>
          <w:sz w:val="28"/>
          <w:szCs w:val="28"/>
          <w:lang w:val="en-US"/>
        </w:rPr>
        <w:t>I</w:t>
      </w:r>
      <w:r w:rsidRPr="0095037E">
        <w:rPr>
          <w:rFonts w:ascii="Times New Roman" w:hAnsi="Times New Roman" w:cs="Times New Roman"/>
          <w:iCs/>
          <w:sz w:val="28"/>
          <w:szCs w:val="28"/>
          <w:lang w:val="en-US"/>
        </w:rPr>
        <w:t xml:space="preserve"> flowing perpendicularly to the section </w:t>
      </w:r>
      <w:r w:rsidRPr="0095037E">
        <w:rPr>
          <w:rFonts w:ascii="Times New Roman" w:hAnsi="Times New Roman" w:cs="Times New Roman"/>
          <w:i/>
          <w:iCs/>
          <w:sz w:val="28"/>
          <w:szCs w:val="28"/>
          <w:lang w:val="en-US"/>
        </w:rPr>
        <w:t>S</w:t>
      </w:r>
      <w:r w:rsidRPr="0095037E">
        <w:rPr>
          <w:rFonts w:ascii="Times New Roman" w:hAnsi="Times New Roman" w:cs="Times New Roman"/>
          <w:iCs/>
          <w:sz w:val="28"/>
          <w:szCs w:val="28"/>
          <w:lang w:val="en-US"/>
        </w:rPr>
        <w:t xml:space="preserve"> of a conductor the </w:t>
      </w:r>
      <w:r w:rsidRPr="0095037E">
        <w:rPr>
          <w:rFonts w:ascii="Times New Roman" w:hAnsi="Times New Roman" w:cs="Times New Roman"/>
          <w:b/>
          <w:iCs/>
          <w:sz w:val="28"/>
          <w:szCs w:val="28"/>
          <w:lang w:val="en-US"/>
        </w:rPr>
        <w:t>densityvector</w:t>
      </w:r>
      <w:r w:rsidRPr="0095037E">
        <w:rPr>
          <w:rFonts w:ascii="Times New Roman" w:hAnsi="Times New Roman" w:cs="Times New Roman"/>
          <w:iCs/>
          <w:noProof/>
          <w:sz w:val="28"/>
          <w:szCs w:val="28"/>
          <w:lang w:eastAsia="ru-RU"/>
        </w:rPr>
        <w:drawing>
          <wp:inline distT="0" distB="0" distL="0" distR="0">
            <wp:extent cx="138430" cy="23368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28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5037E">
        <w:rPr>
          <w:rFonts w:ascii="Times New Roman" w:hAnsi="Times New Roman" w:cs="Times New Roman"/>
          <w:iCs/>
          <w:sz w:val="28"/>
          <w:szCs w:val="28"/>
          <w:lang w:val="en-US"/>
        </w:rPr>
        <w:t xml:space="preserve"> is determine by the expression</w:t>
      </w:r>
    </w:p>
    <w:p w:rsidR="007E4CBA" w:rsidRPr="0095037E" w:rsidRDefault="007E4CBA" w:rsidP="007E4CBA">
      <w:pPr>
        <w:spacing w:after="0"/>
        <w:ind w:left="360"/>
        <w:jc w:val="both"/>
        <w:rPr>
          <w:rFonts w:ascii="Times New Roman" w:hAnsi="Times New Roman" w:cs="Times New Roman"/>
          <w:iCs/>
          <w:sz w:val="28"/>
          <w:szCs w:val="28"/>
          <w:lang w:val="en-US"/>
        </w:rPr>
      </w:pPr>
    </w:p>
    <w:p w:rsidR="0095037E" w:rsidRDefault="0095037E" w:rsidP="0095037E">
      <w:pPr>
        <w:spacing w:after="0"/>
        <w:ind w:firstLine="709"/>
        <w:jc w:val="both"/>
        <w:rPr>
          <w:rFonts w:ascii="Times New Roman" w:hAnsi="Times New Roman" w:cs="Times New Roman"/>
          <w:iCs/>
          <w:sz w:val="28"/>
          <w:szCs w:val="28"/>
          <w:lang w:val="en-US"/>
        </w:rPr>
      </w:pPr>
      <w:r w:rsidRPr="0095037E">
        <w:rPr>
          <w:rFonts w:ascii="Times New Roman" w:hAnsi="Times New Roman" w:cs="Times New Roman"/>
          <w:iCs/>
          <w:sz w:val="28"/>
          <w:szCs w:val="28"/>
          <w:lang w:val="en-US"/>
        </w:rPr>
        <w:tab/>
      </w:r>
      <w:r w:rsidRPr="0095037E">
        <w:rPr>
          <w:rFonts w:ascii="Times New Roman" w:hAnsi="Times New Roman" w:cs="Times New Roman"/>
          <w:iCs/>
          <w:sz w:val="28"/>
          <w:szCs w:val="28"/>
          <w:lang w:val="en-US"/>
        </w:rPr>
        <w:tab/>
      </w:r>
      <w:r w:rsidRPr="0095037E">
        <w:rPr>
          <w:rFonts w:ascii="Times New Roman" w:hAnsi="Times New Roman" w:cs="Times New Roman"/>
          <w:iCs/>
          <w:sz w:val="28"/>
          <w:szCs w:val="28"/>
          <w:lang w:val="en-US"/>
        </w:rPr>
        <w:tab/>
      </w:r>
      <w:r w:rsidRPr="0095037E">
        <w:rPr>
          <w:rFonts w:ascii="Times New Roman" w:hAnsi="Times New Roman" w:cs="Times New Roman"/>
          <w:iCs/>
          <w:noProof/>
          <w:sz w:val="28"/>
          <w:szCs w:val="28"/>
          <w:lang w:eastAsia="ru-RU"/>
        </w:rPr>
        <w:drawing>
          <wp:inline distT="0" distB="0" distL="0" distR="0">
            <wp:extent cx="414655" cy="393700"/>
            <wp:effectExtent l="0" t="0" r="0" b="635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28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4655" cy="393700"/>
                    </a:xfrm>
                    <a:prstGeom prst="rect">
                      <a:avLst/>
                    </a:prstGeom>
                    <a:noFill/>
                    <a:ln>
                      <a:noFill/>
                    </a:ln>
                  </pic:spPr>
                </pic:pic>
              </a:graphicData>
            </a:graphic>
          </wp:inline>
        </w:drawing>
      </w:r>
    </w:p>
    <w:p w:rsidR="007E4CBA" w:rsidRPr="0095037E" w:rsidRDefault="007E4CBA" w:rsidP="0095037E">
      <w:pPr>
        <w:spacing w:after="0"/>
        <w:ind w:firstLine="709"/>
        <w:jc w:val="both"/>
        <w:rPr>
          <w:rFonts w:ascii="Times New Roman" w:hAnsi="Times New Roman" w:cs="Times New Roman"/>
          <w:iCs/>
          <w:sz w:val="28"/>
          <w:szCs w:val="28"/>
          <w:lang w:val="en-US"/>
        </w:rPr>
      </w:pPr>
    </w:p>
    <w:p w:rsidR="0095037E" w:rsidRPr="0095037E" w:rsidRDefault="0095037E" w:rsidP="009F485E">
      <w:pPr>
        <w:numPr>
          <w:ilvl w:val="0"/>
          <w:numId w:val="24"/>
        </w:numPr>
        <w:spacing w:after="0"/>
        <w:jc w:val="both"/>
        <w:rPr>
          <w:rFonts w:ascii="Times New Roman" w:hAnsi="Times New Roman" w:cs="Times New Roman"/>
          <w:iCs/>
          <w:sz w:val="28"/>
          <w:szCs w:val="28"/>
          <w:lang w:val="en-US"/>
        </w:rPr>
      </w:pPr>
      <w:r w:rsidRPr="0095037E">
        <w:rPr>
          <w:rFonts w:ascii="Times New Roman" w:hAnsi="Times New Roman" w:cs="Times New Roman"/>
          <w:iCs/>
          <w:sz w:val="28"/>
          <w:szCs w:val="28"/>
          <w:lang w:val="en-US"/>
        </w:rPr>
        <w:t xml:space="preserve">Knowing the current density vector at every point of space, we can find the current </w:t>
      </w:r>
      <w:r w:rsidRPr="0095037E">
        <w:rPr>
          <w:rFonts w:ascii="Times New Roman" w:hAnsi="Times New Roman" w:cs="Times New Roman"/>
          <w:i/>
          <w:iCs/>
          <w:sz w:val="28"/>
          <w:szCs w:val="28"/>
          <w:lang w:val="en-US"/>
        </w:rPr>
        <w:t>I</w:t>
      </w:r>
      <w:r w:rsidRPr="0095037E">
        <w:rPr>
          <w:rFonts w:ascii="Times New Roman" w:hAnsi="Times New Roman" w:cs="Times New Roman"/>
          <w:iCs/>
          <w:sz w:val="28"/>
          <w:szCs w:val="28"/>
          <w:lang w:val="en-US"/>
        </w:rPr>
        <w:t xml:space="preserve"> through any surface </w:t>
      </w:r>
      <w:r w:rsidRPr="0095037E">
        <w:rPr>
          <w:rFonts w:ascii="Times New Roman" w:hAnsi="Times New Roman" w:cs="Times New Roman"/>
          <w:i/>
          <w:iCs/>
          <w:sz w:val="28"/>
          <w:szCs w:val="28"/>
          <w:lang w:val="en-US"/>
        </w:rPr>
        <w:t>S</w:t>
      </w:r>
      <w:r w:rsidRPr="0095037E">
        <w:rPr>
          <w:rFonts w:ascii="Times New Roman" w:hAnsi="Times New Roman" w:cs="Times New Roman"/>
          <w:iCs/>
          <w:sz w:val="28"/>
          <w:szCs w:val="28"/>
          <w:lang w:val="en-US"/>
        </w:rPr>
        <w:t>:</w:t>
      </w:r>
    </w:p>
    <w:p w:rsidR="0095037E" w:rsidRPr="0095037E" w:rsidRDefault="0095037E" w:rsidP="0095037E">
      <w:pPr>
        <w:spacing w:after="0"/>
        <w:ind w:firstLine="709"/>
        <w:jc w:val="both"/>
        <w:rPr>
          <w:rFonts w:ascii="Times New Roman" w:hAnsi="Times New Roman" w:cs="Times New Roman"/>
          <w:iCs/>
          <w:sz w:val="28"/>
          <w:szCs w:val="28"/>
          <w:lang w:val="en-US"/>
        </w:rPr>
      </w:pPr>
      <w:r w:rsidRPr="0095037E">
        <w:rPr>
          <w:rFonts w:ascii="Times New Roman" w:hAnsi="Times New Roman" w:cs="Times New Roman"/>
          <w:iCs/>
          <w:sz w:val="28"/>
          <w:szCs w:val="28"/>
          <w:lang w:val="en-US"/>
        </w:rPr>
        <w:tab/>
      </w:r>
      <w:r w:rsidRPr="0095037E">
        <w:rPr>
          <w:rFonts w:ascii="Times New Roman" w:hAnsi="Times New Roman" w:cs="Times New Roman"/>
          <w:iCs/>
          <w:sz w:val="28"/>
          <w:szCs w:val="28"/>
          <w:lang w:val="en-US"/>
        </w:rPr>
        <w:tab/>
      </w:r>
      <w:r w:rsidRPr="0095037E">
        <w:rPr>
          <w:rFonts w:ascii="Times New Roman" w:hAnsi="Times New Roman" w:cs="Times New Roman"/>
          <w:iCs/>
          <w:sz w:val="28"/>
          <w:szCs w:val="28"/>
          <w:lang w:val="en-US"/>
        </w:rPr>
        <w:tab/>
      </w:r>
      <w:r w:rsidRPr="0095037E">
        <w:rPr>
          <w:rFonts w:ascii="Times New Roman" w:hAnsi="Times New Roman" w:cs="Times New Roman"/>
          <w:iCs/>
          <w:noProof/>
          <w:sz w:val="28"/>
          <w:szCs w:val="28"/>
          <w:lang w:eastAsia="ru-RU"/>
        </w:rPr>
        <w:drawing>
          <wp:inline distT="0" distB="0" distL="0" distR="0">
            <wp:extent cx="605790" cy="393700"/>
            <wp:effectExtent l="0" t="0" r="3810" b="635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29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5790" cy="393700"/>
                    </a:xfrm>
                    <a:prstGeom prst="rect">
                      <a:avLst/>
                    </a:prstGeom>
                    <a:noFill/>
                    <a:ln>
                      <a:noFill/>
                    </a:ln>
                  </pic:spPr>
                </pic:pic>
              </a:graphicData>
            </a:graphic>
          </wp:inline>
        </w:drawing>
      </w:r>
    </w:p>
    <w:tbl>
      <w:tblPr>
        <w:tblW w:w="0" w:type="auto"/>
        <w:jc w:val="center"/>
        <w:tblLook w:val="04A0"/>
      </w:tblPr>
      <w:tblGrid>
        <w:gridCol w:w="6258"/>
      </w:tblGrid>
      <w:tr w:rsidR="0095037E" w:rsidRPr="0095037E" w:rsidTr="005E0251">
        <w:trPr>
          <w:trHeight w:val="252"/>
          <w:jc w:val="center"/>
        </w:trPr>
        <w:tc>
          <w:tcPr>
            <w:tcW w:w="6258" w:type="dxa"/>
            <w:hideMark/>
          </w:tcPr>
          <w:p w:rsidR="0095037E" w:rsidRPr="0095037E" w:rsidRDefault="0095037E" w:rsidP="0095037E">
            <w:pPr>
              <w:spacing w:after="0"/>
              <w:ind w:firstLine="709"/>
              <w:jc w:val="both"/>
              <w:rPr>
                <w:rFonts w:ascii="Times New Roman" w:hAnsi="Times New Roman" w:cs="Times New Roman"/>
                <w:iCs/>
                <w:sz w:val="28"/>
                <w:szCs w:val="28"/>
              </w:rPr>
            </w:pPr>
            <w:r w:rsidRPr="0095037E">
              <w:rPr>
                <w:rFonts w:ascii="Times New Roman" w:hAnsi="Times New Roman" w:cs="Times New Roman"/>
                <w:iCs/>
                <w:noProof/>
                <w:sz w:val="28"/>
                <w:szCs w:val="28"/>
                <w:lang w:eastAsia="ru-RU"/>
              </w:rPr>
              <w:drawing>
                <wp:inline distT="0" distB="0" distL="0" distR="0">
                  <wp:extent cx="1977390" cy="1265555"/>
                  <wp:effectExtent l="0" t="0" r="381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3"/>
                          <pic:cNvPicPr>
                            <a:picLocks noChangeAspect="1" noChangeArrowheads="1"/>
                          </pic:cNvPicPr>
                        </pic:nvPicPr>
                        <pic:blipFill>
                          <a:blip r:embed="rId29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77390" cy="1265555"/>
                          </a:xfrm>
                          <a:prstGeom prst="rect">
                            <a:avLst/>
                          </a:prstGeom>
                          <a:noFill/>
                          <a:ln>
                            <a:noFill/>
                          </a:ln>
                        </pic:spPr>
                      </pic:pic>
                    </a:graphicData>
                  </a:graphic>
                </wp:inline>
              </w:drawing>
            </w:r>
          </w:p>
        </w:tc>
      </w:tr>
      <w:tr w:rsidR="0095037E" w:rsidRPr="00006C05" w:rsidTr="005E0251">
        <w:trPr>
          <w:trHeight w:val="263"/>
          <w:jc w:val="center"/>
        </w:trPr>
        <w:tc>
          <w:tcPr>
            <w:tcW w:w="6258" w:type="dxa"/>
            <w:hideMark/>
          </w:tcPr>
          <w:p w:rsidR="0095037E" w:rsidRPr="0095037E" w:rsidRDefault="0095037E" w:rsidP="0095037E">
            <w:pPr>
              <w:spacing w:after="0"/>
              <w:jc w:val="both"/>
              <w:rPr>
                <w:rFonts w:ascii="Times New Roman" w:hAnsi="Times New Roman" w:cs="Times New Roman"/>
                <w:b/>
                <w:i/>
                <w:iCs/>
                <w:sz w:val="28"/>
                <w:szCs w:val="28"/>
                <w:lang w:val="en-US"/>
              </w:rPr>
            </w:pPr>
            <w:r w:rsidRPr="0095037E">
              <w:rPr>
                <w:rFonts w:ascii="Times New Roman" w:hAnsi="Times New Roman" w:cs="Times New Roman"/>
                <w:b/>
                <w:i/>
                <w:iCs/>
                <w:sz w:val="28"/>
                <w:szCs w:val="28"/>
                <w:lang w:val="en-US"/>
              </w:rPr>
              <w:lastRenderedPageBreak/>
              <w:t>A microscopic picture of current flowing in aconductor</w:t>
            </w:r>
          </w:p>
        </w:tc>
      </w:tr>
    </w:tbl>
    <w:p w:rsidR="0095037E" w:rsidRPr="0095037E" w:rsidRDefault="0095037E" w:rsidP="007E4CBA">
      <w:pPr>
        <w:spacing w:after="0"/>
        <w:jc w:val="both"/>
        <w:rPr>
          <w:rFonts w:ascii="Times New Roman" w:hAnsi="Times New Roman" w:cs="Times New Roman"/>
          <w:iCs/>
          <w:sz w:val="28"/>
          <w:szCs w:val="28"/>
          <w:lang w:val="en-US"/>
        </w:rPr>
      </w:pPr>
      <w:r w:rsidRPr="0095037E">
        <w:rPr>
          <w:rFonts w:ascii="Times New Roman" w:hAnsi="Times New Roman" w:cs="Times New Roman"/>
          <w:iCs/>
          <w:sz w:val="28"/>
          <w:szCs w:val="28"/>
          <w:lang w:val="en-US"/>
        </w:rPr>
        <w:t>It can be seen from the latter equation that the current is the flux of the current density vector through a surface.</w:t>
      </w:r>
    </w:p>
    <w:p w:rsidR="0095037E" w:rsidRDefault="0095037E" w:rsidP="009F485E">
      <w:pPr>
        <w:numPr>
          <w:ilvl w:val="0"/>
          <w:numId w:val="24"/>
        </w:numPr>
        <w:spacing w:after="0"/>
        <w:jc w:val="both"/>
        <w:rPr>
          <w:rFonts w:ascii="Times New Roman" w:hAnsi="Times New Roman" w:cs="Times New Roman"/>
          <w:iCs/>
          <w:sz w:val="28"/>
          <w:szCs w:val="28"/>
          <w:lang w:val="en-US"/>
        </w:rPr>
      </w:pPr>
      <w:r w:rsidRPr="0095037E">
        <w:rPr>
          <w:rFonts w:ascii="Times New Roman" w:hAnsi="Times New Roman" w:cs="Times New Roman"/>
          <w:iCs/>
          <w:sz w:val="28"/>
          <w:szCs w:val="28"/>
          <w:lang w:val="en-US"/>
        </w:rPr>
        <w:t xml:space="preserve">If charge </w:t>
      </w:r>
      <w:r w:rsidRPr="0095037E">
        <w:rPr>
          <w:rFonts w:ascii="Times New Roman" w:hAnsi="Times New Roman" w:cs="Times New Roman"/>
          <w:i/>
          <w:iCs/>
          <w:sz w:val="28"/>
          <w:szCs w:val="28"/>
          <w:lang w:val="en-US"/>
        </w:rPr>
        <w:t>dq=ne&lt;v&gt;Sdt</w:t>
      </w:r>
      <w:r w:rsidRPr="0095037E">
        <w:rPr>
          <w:rFonts w:ascii="Times New Roman" w:hAnsi="Times New Roman" w:cs="Times New Roman"/>
          <w:iCs/>
          <w:sz w:val="28"/>
          <w:szCs w:val="28"/>
          <w:lang w:val="en-US"/>
        </w:rPr>
        <w:t xml:space="preserve"> is transferred trough cross section </w:t>
      </w:r>
      <w:r w:rsidRPr="0095037E">
        <w:rPr>
          <w:rFonts w:ascii="Times New Roman" w:hAnsi="Times New Roman" w:cs="Times New Roman"/>
          <w:i/>
          <w:iCs/>
          <w:sz w:val="28"/>
          <w:szCs w:val="28"/>
          <w:lang w:val="en-US"/>
        </w:rPr>
        <w:t>S</w:t>
      </w:r>
      <w:r w:rsidRPr="0095037E">
        <w:rPr>
          <w:rFonts w:ascii="Times New Roman" w:hAnsi="Times New Roman" w:cs="Times New Roman"/>
          <w:iCs/>
          <w:sz w:val="28"/>
          <w:szCs w:val="28"/>
          <w:lang w:val="en-US"/>
        </w:rPr>
        <w:t xml:space="preserve"> of a conductor in time </w:t>
      </w:r>
      <w:r w:rsidRPr="0095037E">
        <w:rPr>
          <w:rFonts w:ascii="Times New Roman" w:hAnsi="Times New Roman" w:cs="Times New Roman"/>
          <w:i/>
          <w:iCs/>
          <w:sz w:val="28"/>
          <w:szCs w:val="28"/>
          <w:lang w:val="en-US"/>
        </w:rPr>
        <w:t>dt</w:t>
      </w:r>
      <w:r w:rsidRPr="0095037E">
        <w:rPr>
          <w:rFonts w:ascii="Times New Roman" w:hAnsi="Times New Roman" w:cs="Times New Roman"/>
          <w:iCs/>
          <w:sz w:val="28"/>
          <w:szCs w:val="28"/>
          <w:lang w:val="en-US"/>
        </w:rPr>
        <w:t xml:space="preserve"> (where </w:t>
      </w:r>
      <w:r w:rsidRPr="0095037E">
        <w:rPr>
          <w:rFonts w:ascii="Times New Roman" w:hAnsi="Times New Roman" w:cs="Times New Roman"/>
          <w:i/>
          <w:iCs/>
          <w:sz w:val="28"/>
          <w:szCs w:val="28"/>
          <w:lang w:val="en-US"/>
        </w:rPr>
        <w:t>n</w:t>
      </w:r>
      <w:r w:rsidRPr="0095037E">
        <w:rPr>
          <w:rFonts w:ascii="Times New Roman" w:hAnsi="Times New Roman" w:cs="Times New Roman"/>
          <w:iCs/>
          <w:sz w:val="28"/>
          <w:szCs w:val="28"/>
          <w:lang w:val="en-US"/>
        </w:rPr>
        <w:t xml:space="preserve">, </w:t>
      </w:r>
      <w:r w:rsidRPr="0095037E">
        <w:rPr>
          <w:rFonts w:ascii="Times New Roman" w:hAnsi="Times New Roman" w:cs="Times New Roman"/>
          <w:i/>
          <w:iCs/>
          <w:sz w:val="28"/>
          <w:szCs w:val="28"/>
          <w:lang w:val="en-US"/>
        </w:rPr>
        <w:t>e</w:t>
      </w:r>
      <w:r w:rsidRPr="0095037E">
        <w:rPr>
          <w:rFonts w:ascii="Times New Roman" w:hAnsi="Times New Roman" w:cs="Times New Roman"/>
          <w:iCs/>
          <w:sz w:val="28"/>
          <w:szCs w:val="28"/>
          <w:lang w:val="en-US"/>
        </w:rPr>
        <w:t xml:space="preserve"> and,</w:t>
      </w:r>
      <w:r w:rsidRPr="0095037E">
        <w:rPr>
          <w:rFonts w:ascii="Times New Roman" w:hAnsi="Times New Roman" w:cs="Times New Roman"/>
          <w:i/>
          <w:iCs/>
          <w:sz w:val="28"/>
          <w:szCs w:val="28"/>
          <w:lang w:val="en-US"/>
        </w:rPr>
        <w:t>&lt;v&gt;</w:t>
      </w:r>
      <w:r w:rsidRPr="0095037E">
        <w:rPr>
          <w:rFonts w:ascii="Times New Roman" w:hAnsi="Times New Roman" w:cs="Times New Roman"/>
          <w:iCs/>
          <w:sz w:val="28"/>
          <w:szCs w:val="28"/>
          <w:lang w:val="en-US"/>
        </w:rPr>
        <w:t xml:space="preserve"> are concentration, charge and average drift velocity of ordered motion of charges correspondingly), current is, then</w:t>
      </w:r>
      <w:r w:rsidRPr="0095037E">
        <w:rPr>
          <w:rFonts w:ascii="Times New Roman" w:hAnsi="Times New Roman" w:cs="Times New Roman"/>
          <w:iCs/>
          <w:noProof/>
          <w:sz w:val="28"/>
          <w:szCs w:val="28"/>
          <w:lang w:eastAsia="ru-RU"/>
        </w:rPr>
        <w:drawing>
          <wp:inline distT="0" distB="0" distL="0" distR="0">
            <wp:extent cx="1233170" cy="393700"/>
            <wp:effectExtent l="0" t="0" r="5080" b="635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29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3170" cy="393700"/>
                    </a:xfrm>
                    <a:prstGeom prst="rect">
                      <a:avLst/>
                    </a:prstGeom>
                    <a:noFill/>
                    <a:ln>
                      <a:noFill/>
                    </a:ln>
                  </pic:spPr>
                </pic:pic>
              </a:graphicData>
            </a:graphic>
          </wp:inline>
        </w:drawing>
      </w:r>
      <w:r w:rsidRPr="0095037E">
        <w:rPr>
          <w:rFonts w:ascii="Times New Roman" w:hAnsi="Times New Roman" w:cs="Times New Roman"/>
          <w:iCs/>
          <w:sz w:val="28"/>
          <w:szCs w:val="28"/>
          <w:lang w:val="en-US"/>
        </w:rPr>
        <w:t xml:space="preserve"> density of a current is</w:t>
      </w:r>
    </w:p>
    <w:p w:rsidR="007E4CBA" w:rsidRPr="0095037E" w:rsidRDefault="007E4CBA" w:rsidP="007E4CBA">
      <w:pPr>
        <w:spacing w:after="0"/>
        <w:ind w:left="360"/>
        <w:jc w:val="both"/>
        <w:rPr>
          <w:rFonts w:ascii="Times New Roman" w:hAnsi="Times New Roman" w:cs="Times New Roman"/>
          <w:iCs/>
          <w:sz w:val="28"/>
          <w:szCs w:val="28"/>
          <w:lang w:val="en-US"/>
        </w:rPr>
      </w:pPr>
    </w:p>
    <w:p w:rsidR="0095037E" w:rsidRDefault="0095037E" w:rsidP="0095037E">
      <w:pPr>
        <w:spacing w:after="0"/>
        <w:ind w:firstLine="709"/>
        <w:jc w:val="both"/>
        <w:rPr>
          <w:rFonts w:ascii="Times New Roman" w:hAnsi="Times New Roman" w:cs="Times New Roman"/>
          <w:iCs/>
          <w:sz w:val="28"/>
          <w:szCs w:val="28"/>
          <w:lang w:val="en-US"/>
        </w:rPr>
      </w:pPr>
      <w:r w:rsidRPr="0095037E">
        <w:rPr>
          <w:rFonts w:ascii="Times New Roman" w:hAnsi="Times New Roman" w:cs="Times New Roman"/>
          <w:iCs/>
          <w:sz w:val="28"/>
          <w:szCs w:val="28"/>
          <w:lang w:val="en-US"/>
        </w:rPr>
        <w:tab/>
      </w:r>
      <w:r w:rsidRPr="0095037E">
        <w:rPr>
          <w:rFonts w:ascii="Times New Roman" w:hAnsi="Times New Roman" w:cs="Times New Roman"/>
          <w:iCs/>
          <w:sz w:val="28"/>
          <w:szCs w:val="28"/>
          <w:lang w:val="en-US"/>
        </w:rPr>
        <w:tab/>
      </w:r>
      <w:r w:rsidRPr="0095037E">
        <w:rPr>
          <w:rFonts w:ascii="Times New Roman" w:hAnsi="Times New Roman" w:cs="Times New Roman"/>
          <w:iCs/>
          <w:sz w:val="28"/>
          <w:szCs w:val="28"/>
          <w:lang w:val="en-US"/>
        </w:rPr>
        <w:tab/>
      </w:r>
      <w:r w:rsidRPr="0095037E">
        <w:rPr>
          <w:rFonts w:ascii="Times New Roman" w:hAnsi="Times New Roman" w:cs="Times New Roman"/>
          <w:iCs/>
          <w:noProof/>
          <w:sz w:val="28"/>
          <w:szCs w:val="28"/>
          <w:lang w:eastAsia="ru-RU"/>
        </w:rPr>
        <w:drawing>
          <wp:inline distT="0" distB="0" distL="0" distR="0">
            <wp:extent cx="775970" cy="233680"/>
            <wp:effectExtent l="0" t="0" r="508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29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5970" cy="233680"/>
                    </a:xfrm>
                    <a:prstGeom prst="rect">
                      <a:avLst/>
                    </a:prstGeom>
                    <a:noFill/>
                    <a:ln>
                      <a:noFill/>
                    </a:ln>
                  </pic:spPr>
                </pic:pic>
              </a:graphicData>
            </a:graphic>
          </wp:inline>
        </w:drawing>
      </w:r>
      <w:r w:rsidRPr="0095037E">
        <w:rPr>
          <w:rFonts w:ascii="Times New Roman" w:hAnsi="Times New Roman" w:cs="Times New Roman"/>
          <w:iCs/>
          <w:sz w:val="28"/>
          <w:szCs w:val="28"/>
          <w:lang w:val="en-US"/>
        </w:rPr>
        <w:tab/>
      </w:r>
    </w:p>
    <w:p w:rsidR="007E4CBA" w:rsidRPr="0095037E" w:rsidRDefault="007E4CBA" w:rsidP="0095037E">
      <w:pPr>
        <w:spacing w:after="0"/>
        <w:ind w:firstLine="709"/>
        <w:jc w:val="both"/>
        <w:rPr>
          <w:rFonts w:ascii="Times New Roman" w:hAnsi="Times New Roman" w:cs="Times New Roman"/>
          <w:iCs/>
          <w:sz w:val="28"/>
          <w:szCs w:val="28"/>
          <w:lang w:val="en-US"/>
        </w:rPr>
      </w:pPr>
    </w:p>
    <w:p w:rsidR="0095037E" w:rsidRPr="0095037E" w:rsidRDefault="0095037E" w:rsidP="009F485E">
      <w:pPr>
        <w:numPr>
          <w:ilvl w:val="0"/>
          <w:numId w:val="24"/>
        </w:numPr>
        <w:spacing w:after="0"/>
        <w:jc w:val="both"/>
        <w:rPr>
          <w:rFonts w:ascii="Times New Roman" w:hAnsi="Times New Roman" w:cs="Times New Roman"/>
          <w:iCs/>
          <w:sz w:val="28"/>
          <w:szCs w:val="28"/>
          <w:lang w:val="en-US"/>
        </w:rPr>
      </w:pPr>
      <w:r w:rsidRPr="0095037E">
        <w:rPr>
          <w:rFonts w:ascii="Times New Roman" w:hAnsi="Times New Roman" w:cs="Times New Roman"/>
          <w:iCs/>
          <w:sz w:val="28"/>
          <w:szCs w:val="28"/>
          <w:lang w:val="en-US"/>
        </w:rPr>
        <w:t xml:space="preserve">The unit of current density is </w:t>
      </w:r>
      <w:r w:rsidRPr="0095037E">
        <w:rPr>
          <w:rFonts w:ascii="Times New Roman" w:hAnsi="Times New Roman" w:cs="Times New Roman"/>
          <w:b/>
          <w:i/>
          <w:iCs/>
          <w:sz w:val="28"/>
          <w:szCs w:val="28"/>
          <w:lang w:val="en-US"/>
        </w:rPr>
        <w:t>A/m</w:t>
      </w:r>
      <w:r w:rsidRPr="0095037E">
        <w:rPr>
          <w:rFonts w:ascii="Times New Roman" w:hAnsi="Times New Roman" w:cs="Times New Roman"/>
          <w:b/>
          <w:i/>
          <w:iCs/>
          <w:sz w:val="28"/>
          <w:szCs w:val="28"/>
          <w:vertAlign w:val="superscript"/>
          <w:lang w:val="en-US"/>
        </w:rPr>
        <w:t>2</w:t>
      </w:r>
      <w:r w:rsidRPr="0095037E">
        <w:rPr>
          <w:rFonts w:ascii="Times New Roman" w:hAnsi="Times New Roman" w:cs="Times New Roman"/>
          <w:iCs/>
          <w:sz w:val="28"/>
          <w:szCs w:val="28"/>
          <w:lang w:val="en-US"/>
        </w:rPr>
        <w:t>.</w:t>
      </w:r>
    </w:p>
    <w:p w:rsidR="0095037E" w:rsidRPr="0095037E" w:rsidRDefault="0095037E" w:rsidP="0095037E">
      <w:pPr>
        <w:spacing w:after="0"/>
        <w:ind w:firstLine="709"/>
        <w:jc w:val="both"/>
        <w:rPr>
          <w:rFonts w:ascii="Times New Roman" w:hAnsi="Times New Roman" w:cs="Times New Roman"/>
          <w:iCs/>
          <w:sz w:val="28"/>
          <w:szCs w:val="28"/>
          <w:lang w:val="en-US"/>
        </w:rPr>
      </w:pPr>
    </w:p>
    <w:p w:rsidR="00947F88" w:rsidRDefault="00947F88" w:rsidP="008A1249">
      <w:pPr>
        <w:spacing w:after="0"/>
        <w:ind w:firstLine="709"/>
        <w:jc w:val="both"/>
        <w:rPr>
          <w:rFonts w:ascii="Times New Roman" w:hAnsi="Times New Roman" w:cs="Times New Roman"/>
          <w:b/>
          <w:bCs/>
          <w:spacing w:val="3"/>
          <w:sz w:val="28"/>
          <w:szCs w:val="28"/>
          <w:lang w:val="en-US"/>
        </w:rPr>
      </w:pPr>
      <w:r w:rsidRPr="00947F88">
        <w:rPr>
          <w:rFonts w:ascii="Times New Roman" w:hAnsi="Times New Roman" w:cs="Times New Roman"/>
          <w:b/>
          <w:bCs/>
          <w:spacing w:val="3"/>
          <w:sz w:val="28"/>
          <w:szCs w:val="28"/>
          <w:lang w:val="en-US"/>
        </w:rPr>
        <w:t xml:space="preserve">3.2 Electromotive force. </w:t>
      </w:r>
    </w:p>
    <w:p w:rsidR="00947F88" w:rsidRDefault="00947F88" w:rsidP="008A1249">
      <w:pPr>
        <w:spacing w:after="0"/>
        <w:ind w:firstLine="709"/>
        <w:jc w:val="both"/>
        <w:rPr>
          <w:rFonts w:ascii="Times New Roman" w:hAnsi="Times New Roman" w:cs="Times New Roman"/>
          <w:b/>
          <w:bCs/>
          <w:spacing w:val="3"/>
          <w:sz w:val="28"/>
          <w:szCs w:val="28"/>
          <w:lang w:val="en-US"/>
        </w:rPr>
      </w:pPr>
    </w:p>
    <w:p w:rsidR="007E4CBA" w:rsidRDefault="008A1249" w:rsidP="009F485E">
      <w:pPr>
        <w:numPr>
          <w:ilvl w:val="0"/>
          <w:numId w:val="25"/>
        </w:numPr>
        <w:spacing w:after="0"/>
        <w:jc w:val="both"/>
        <w:rPr>
          <w:rFonts w:ascii="Times New Roman" w:hAnsi="Times New Roman" w:cs="Times New Roman"/>
          <w:bCs/>
          <w:spacing w:val="3"/>
          <w:sz w:val="28"/>
          <w:szCs w:val="28"/>
          <w:lang w:val="en-US"/>
        </w:rPr>
      </w:pPr>
      <w:r w:rsidRPr="008A1249">
        <w:rPr>
          <w:rFonts w:ascii="Times New Roman" w:hAnsi="Times New Roman" w:cs="Times New Roman"/>
          <w:b/>
          <w:bCs/>
          <w:spacing w:val="3"/>
          <w:sz w:val="28"/>
          <w:szCs w:val="28"/>
          <w:lang w:val="en-US"/>
        </w:rPr>
        <w:t>Electromotive force and circuits</w:t>
      </w:r>
      <w:r w:rsidRPr="008A1249">
        <w:rPr>
          <w:rFonts w:ascii="Times New Roman" w:hAnsi="Times New Roman" w:cs="Times New Roman"/>
          <w:bCs/>
          <w:spacing w:val="3"/>
          <w:sz w:val="28"/>
          <w:szCs w:val="28"/>
          <w:lang w:val="en-US"/>
        </w:rPr>
        <w:t xml:space="preserve">. For a conductor to have a steady current, it must be part of a path that forms a closed loop or </w:t>
      </w:r>
      <w:r w:rsidRPr="008A1249">
        <w:rPr>
          <w:rFonts w:ascii="Times New Roman" w:hAnsi="Times New Roman" w:cs="Times New Roman"/>
          <w:bCs/>
          <w:i/>
          <w:spacing w:val="3"/>
          <w:sz w:val="28"/>
          <w:szCs w:val="28"/>
          <w:lang w:val="en-US"/>
        </w:rPr>
        <w:t>complete circuit.</w:t>
      </w:r>
      <w:r w:rsidRPr="008A1249">
        <w:rPr>
          <w:rFonts w:ascii="Times New Roman" w:hAnsi="Times New Roman" w:cs="Times New Roman"/>
          <w:bCs/>
          <w:spacing w:val="3"/>
          <w:sz w:val="28"/>
          <w:szCs w:val="28"/>
          <w:lang w:val="en-US"/>
        </w:rPr>
        <w:t xml:space="preserve">If you establish an electric field </w:t>
      </w:r>
      <w:r w:rsidRPr="008A1249">
        <w:rPr>
          <w:rFonts w:ascii="Times New Roman" w:hAnsi="Times New Roman" w:cs="Times New Roman"/>
          <w:bCs/>
          <w:spacing w:val="3"/>
          <w:sz w:val="28"/>
          <w:szCs w:val="28"/>
        </w:rPr>
        <w:object w:dxaOrig="340" w:dyaOrig="419">
          <v:shape id="_x0000_i1108" type="#_x0000_t75" style="width:20.95pt;height:20.95pt" o:ole="">
            <v:imagedata r:id="rId294" o:title=""/>
          </v:shape>
          <o:OLEObject Type="Embed" ProgID="Equation.3" ShapeID="_x0000_i1108" DrawAspect="Content" ObjectID="_1747038876" r:id="rId295"/>
        </w:object>
      </w:r>
      <w:r w:rsidRPr="008A1249">
        <w:rPr>
          <w:rFonts w:ascii="Times New Roman" w:hAnsi="Times New Roman" w:cs="Times New Roman"/>
          <w:bCs/>
          <w:spacing w:val="3"/>
          <w:sz w:val="28"/>
          <w:szCs w:val="28"/>
          <w:lang w:val="en-US"/>
        </w:rPr>
        <w:t xml:space="preserve">inside an isolated conductor with resistivity </w:t>
      </w:r>
      <w:r w:rsidRPr="008A1249">
        <w:rPr>
          <w:rFonts w:ascii="Times New Roman" w:hAnsi="Times New Roman" w:cs="Times New Roman"/>
          <w:bCs/>
          <w:i/>
          <w:iCs/>
          <w:spacing w:val="3"/>
          <w:sz w:val="28"/>
          <w:szCs w:val="28"/>
        </w:rPr>
        <w:sym w:font="Symbol" w:char="0072"/>
      </w:r>
      <w:r w:rsidRPr="008A1249">
        <w:rPr>
          <w:rFonts w:ascii="Times New Roman" w:hAnsi="Times New Roman" w:cs="Times New Roman"/>
          <w:bCs/>
          <w:spacing w:val="3"/>
          <w:sz w:val="28"/>
          <w:szCs w:val="28"/>
          <w:lang w:val="en-US"/>
        </w:rPr>
        <w:t xml:space="preserve">that is </w:t>
      </w:r>
      <w:r w:rsidRPr="008A1249">
        <w:rPr>
          <w:rFonts w:ascii="Times New Roman" w:hAnsi="Times New Roman" w:cs="Times New Roman"/>
          <w:bCs/>
          <w:iCs/>
          <w:spacing w:val="3"/>
          <w:sz w:val="28"/>
          <w:szCs w:val="28"/>
          <w:lang w:val="en-US"/>
        </w:rPr>
        <w:t xml:space="preserve">not </w:t>
      </w:r>
      <w:r w:rsidRPr="008A1249">
        <w:rPr>
          <w:rFonts w:ascii="Times New Roman" w:hAnsi="Times New Roman" w:cs="Times New Roman"/>
          <w:bCs/>
          <w:spacing w:val="3"/>
          <w:sz w:val="28"/>
          <w:szCs w:val="28"/>
          <w:lang w:val="en-US"/>
        </w:rPr>
        <w:t>part of a complete cir</w:t>
      </w:r>
      <w:r w:rsidRPr="008A1249">
        <w:rPr>
          <w:rFonts w:ascii="Times New Roman" w:hAnsi="Times New Roman" w:cs="Times New Roman"/>
          <w:bCs/>
          <w:spacing w:val="3"/>
          <w:sz w:val="28"/>
          <w:szCs w:val="28"/>
          <w:lang w:val="en-US"/>
        </w:rPr>
        <w:softHyphen/>
        <w:t>cuit, a current begins to flow with current density</w:t>
      </w:r>
    </w:p>
    <w:p w:rsidR="007E4CBA" w:rsidRDefault="007E4CBA" w:rsidP="007E4CBA">
      <w:pPr>
        <w:spacing w:after="0"/>
        <w:ind w:left="360"/>
        <w:jc w:val="both"/>
        <w:rPr>
          <w:rFonts w:ascii="Times New Roman" w:hAnsi="Times New Roman" w:cs="Times New Roman"/>
          <w:bCs/>
          <w:spacing w:val="3"/>
          <w:sz w:val="28"/>
          <w:szCs w:val="28"/>
          <w:lang w:val="en-US"/>
        </w:rPr>
      </w:pPr>
    </w:p>
    <w:p w:rsidR="001A7BAB" w:rsidRDefault="008A1249" w:rsidP="007E4CBA">
      <w:pPr>
        <w:spacing w:after="0"/>
        <w:ind w:left="360"/>
        <w:jc w:val="both"/>
        <w:rPr>
          <w:rFonts w:ascii="Times New Roman" w:hAnsi="Times New Roman" w:cs="Times New Roman"/>
          <w:bCs/>
          <w:i/>
          <w:iCs/>
          <w:spacing w:val="3"/>
          <w:sz w:val="28"/>
          <w:szCs w:val="28"/>
          <w:lang w:val="en-US"/>
        </w:rPr>
      </w:pPr>
      <w:r w:rsidRPr="008A1249">
        <w:rPr>
          <w:rFonts w:ascii="Times New Roman" w:hAnsi="Times New Roman" w:cs="Times New Roman"/>
          <w:bCs/>
          <w:i/>
          <w:iCs/>
          <w:spacing w:val="3"/>
          <w:sz w:val="28"/>
          <w:szCs w:val="28"/>
        </w:rPr>
        <w:object w:dxaOrig="1140" w:dyaOrig="420">
          <v:shape id="_x0000_i1109" type="#_x0000_t75" style="width:56.1pt;height:21.75pt" o:ole="">
            <v:imagedata r:id="rId296" o:title=""/>
          </v:shape>
          <o:OLEObject Type="Embed" ProgID="Equation.3" ShapeID="_x0000_i1109" DrawAspect="Content" ObjectID="_1747038877" r:id="rId297"/>
        </w:object>
      </w:r>
    </w:p>
    <w:p w:rsidR="007E4CBA" w:rsidRPr="001A7BAB" w:rsidRDefault="007E4CBA" w:rsidP="007E4CBA">
      <w:pPr>
        <w:spacing w:after="0"/>
        <w:ind w:left="360"/>
        <w:jc w:val="both"/>
        <w:rPr>
          <w:rFonts w:ascii="Times New Roman" w:hAnsi="Times New Roman" w:cs="Times New Roman"/>
          <w:bCs/>
          <w:spacing w:val="3"/>
          <w:sz w:val="28"/>
          <w:szCs w:val="28"/>
          <w:lang w:val="en-US"/>
        </w:rPr>
      </w:pPr>
    </w:p>
    <w:p w:rsidR="001A7BAB" w:rsidRPr="001A7BAB" w:rsidRDefault="001A7BAB" w:rsidP="009F485E">
      <w:pPr>
        <w:numPr>
          <w:ilvl w:val="0"/>
          <w:numId w:val="25"/>
        </w:numPr>
        <w:spacing w:after="0"/>
        <w:jc w:val="both"/>
        <w:rPr>
          <w:rFonts w:ascii="Times New Roman" w:hAnsi="Times New Roman" w:cs="Times New Roman"/>
          <w:bCs/>
          <w:spacing w:val="3"/>
          <w:sz w:val="28"/>
          <w:szCs w:val="28"/>
          <w:lang w:val="en-US"/>
        </w:rPr>
      </w:pPr>
      <w:r w:rsidRPr="001A7BAB">
        <w:rPr>
          <w:rFonts w:ascii="Times New Roman" w:hAnsi="Times New Roman" w:cs="Times New Roman"/>
          <w:bCs/>
          <w:noProof/>
          <w:spacing w:val="3"/>
          <w:sz w:val="28"/>
          <w:szCs w:val="28"/>
          <w:lang w:eastAsia="ru-RU"/>
        </w:rPr>
        <w:drawing>
          <wp:anchor distT="0" distB="0" distL="114300" distR="114300" simplePos="0" relativeHeight="251715584" behindDoc="0" locked="0" layoutInCell="1" allowOverlap="1">
            <wp:simplePos x="0" y="0"/>
            <wp:positionH relativeFrom="column">
              <wp:posOffset>4485640</wp:posOffset>
            </wp:positionH>
            <wp:positionV relativeFrom="paragraph">
              <wp:posOffset>137795</wp:posOffset>
            </wp:positionV>
            <wp:extent cx="1526540" cy="969645"/>
            <wp:effectExtent l="0" t="0" r="0" b="0"/>
            <wp:wrapSquare wrapText="bothSides"/>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29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6540" cy="969645"/>
                    </a:xfrm>
                    <a:prstGeom prst="rect">
                      <a:avLst/>
                    </a:prstGeom>
                    <a:noFill/>
                  </pic:spPr>
                </pic:pic>
              </a:graphicData>
            </a:graphic>
          </wp:anchor>
        </w:drawing>
      </w:r>
      <w:r w:rsidRPr="001A7BAB">
        <w:rPr>
          <w:rFonts w:ascii="Times New Roman" w:hAnsi="Times New Roman" w:cs="Times New Roman"/>
          <w:bCs/>
          <w:spacing w:val="3"/>
          <w:sz w:val="28"/>
          <w:szCs w:val="28"/>
          <w:lang w:val="en-US"/>
        </w:rPr>
        <w:t xml:space="preserve">To maintain a current in a conductor for a sufficiently long time, it is necessary to remove continuously the charge carriers from the end of the conductor with the lower potential to the end with the higher potential. In other words, it is necessary to circulate the charges along a closed path. </w:t>
      </w:r>
    </w:p>
    <w:p w:rsidR="001A7BAB" w:rsidRDefault="001A7BAB" w:rsidP="009F485E">
      <w:pPr>
        <w:numPr>
          <w:ilvl w:val="0"/>
          <w:numId w:val="25"/>
        </w:numPr>
        <w:spacing w:after="0"/>
        <w:jc w:val="both"/>
        <w:rPr>
          <w:rFonts w:ascii="Times New Roman" w:hAnsi="Times New Roman" w:cs="Times New Roman"/>
          <w:bCs/>
          <w:spacing w:val="3"/>
          <w:sz w:val="28"/>
          <w:szCs w:val="28"/>
          <w:lang w:val="en-US"/>
        </w:rPr>
      </w:pPr>
      <w:r w:rsidRPr="001A7BAB">
        <w:rPr>
          <w:rFonts w:ascii="Times New Roman" w:hAnsi="Times New Roman" w:cs="Times New Roman"/>
          <w:bCs/>
          <w:spacing w:val="3"/>
          <w:sz w:val="28"/>
          <w:szCs w:val="28"/>
          <w:lang w:val="en-US"/>
        </w:rPr>
        <w:t xml:space="preserve">The physical quantity equal to the work done by the extraneous forces on a unit positive charge, is called the </w:t>
      </w:r>
      <w:r w:rsidRPr="001A7BAB">
        <w:rPr>
          <w:rFonts w:ascii="Times New Roman" w:hAnsi="Times New Roman" w:cs="Times New Roman"/>
          <w:b/>
          <w:bCs/>
          <w:spacing w:val="3"/>
          <w:sz w:val="28"/>
          <w:szCs w:val="28"/>
          <w:lang w:val="en-US"/>
        </w:rPr>
        <w:t>electromotive force (e.m.f)</w:t>
      </w:r>
      <w:r w:rsidRPr="001A7BAB">
        <w:rPr>
          <w:rFonts w:ascii="Times New Roman" w:hAnsi="Times New Roman" w:cs="Times New Roman"/>
          <w:bCs/>
          <w:spacing w:val="3"/>
          <w:sz w:val="28"/>
          <w:szCs w:val="28"/>
          <w:lang w:val="en-US"/>
        </w:rPr>
        <w:t xml:space="preserve"> acting in a circuit or on a section of it:</w:t>
      </w:r>
    </w:p>
    <w:p w:rsidR="007E4CBA" w:rsidRPr="001A7BAB" w:rsidRDefault="007E4CBA" w:rsidP="007E4CBA">
      <w:pPr>
        <w:spacing w:after="0"/>
        <w:ind w:left="360"/>
        <w:jc w:val="both"/>
        <w:rPr>
          <w:rFonts w:ascii="Times New Roman" w:hAnsi="Times New Roman" w:cs="Times New Roman"/>
          <w:bCs/>
          <w:spacing w:val="3"/>
          <w:sz w:val="28"/>
          <w:szCs w:val="28"/>
          <w:lang w:val="en-US"/>
        </w:rPr>
      </w:pPr>
    </w:p>
    <w:p w:rsidR="001A7BAB" w:rsidRDefault="001A7BAB" w:rsidP="001A7BAB">
      <w:pPr>
        <w:spacing w:after="0"/>
        <w:ind w:firstLine="709"/>
        <w:jc w:val="both"/>
        <w:rPr>
          <w:rFonts w:ascii="Times New Roman" w:hAnsi="Times New Roman" w:cs="Times New Roman"/>
          <w:bCs/>
          <w:spacing w:val="3"/>
          <w:sz w:val="28"/>
          <w:szCs w:val="28"/>
          <w:lang w:val="en-US"/>
        </w:rPr>
      </w:pPr>
      <w:r w:rsidRPr="001A7BAB">
        <w:rPr>
          <w:rFonts w:ascii="Times New Roman" w:hAnsi="Times New Roman" w:cs="Times New Roman"/>
          <w:bCs/>
          <w:spacing w:val="3"/>
          <w:sz w:val="28"/>
          <w:szCs w:val="28"/>
          <w:lang w:val="en-US"/>
        </w:rPr>
        <w:tab/>
      </w:r>
      <w:r w:rsidRPr="001A7BAB">
        <w:rPr>
          <w:rFonts w:ascii="Times New Roman" w:hAnsi="Times New Roman" w:cs="Times New Roman"/>
          <w:bCs/>
          <w:spacing w:val="3"/>
          <w:sz w:val="28"/>
          <w:szCs w:val="28"/>
          <w:lang w:val="en-US"/>
        </w:rPr>
        <w:tab/>
      </w:r>
      <w:r w:rsidRPr="001A7BAB">
        <w:rPr>
          <w:rFonts w:ascii="Times New Roman" w:hAnsi="Times New Roman" w:cs="Times New Roman"/>
          <w:bCs/>
          <w:noProof/>
          <w:spacing w:val="3"/>
          <w:sz w:val="28"/>
          <w:szCs w:val="28"/>
          <w:lang w:eastAsia="ru-RU"/>
        </w:rPr>
        <w:drawing>
          <wp:inline distT="0" distB="0" distL="0" distR="0">
            <wp:extent cx="446405" cy="425450"/>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9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6405" cy="425450"/>
                    </a:xfrm>
                    <a:prstGeom prst="rect">
                      <a:avLst/>
                    </a:prstGeom>
                    <a:noFill/>
                    <a:ln>
                      <a:noFill/>
                    </a:ln>
                  </pic:spPr>
                </pic:pic>
              </a:graphicData>
            </a:graphic>
          </wp:inline>
        </w:drawing>
      </w:r>
    </w:p>
    <w:p w:rsidR="007E4CBA" w:rsidRPr="001A7BAB" w:rsidRDefault="007E4CBA" w:rsidP="001A7BAB">
      <w:pPr>
        <w:spacing w:after="0"/>
        <w:ind w:firstLine="709"/>
        <w:jc w:val="both"/>
        <w:rPr>
          <w:rFonts w:ascii="Times New Roman" w:hAnsi="Times New Roman" w:cs="Times New Roman"/>
          <w:bCs/>
          <w:spacing w:val="3"/>
          <w:sz w:val="28"/>
          <w:szCs w:val="28"/>
          <w:lang w:val="en-US"/>
        </w:rPr>
      </w:pPr>
    </w:p>
    <w:p w:rsidR="001A7BAB" w:rsidRPr="001A7BAB" w:rsidRDefault="001A7BAB" w:rsidP="009F485E">
      <w:pPr>
        <w:numPr>
          <w:ilvl w:val="0"/>
          <w:numId w:val="26"/>
        </w:numPr>
        <w:spacing w:after="0"/>
        <w:jc w:val="both"/>
        <w:rPr>
          <w:rFonts w:ascii="Times New Roman" w:hAnsi="Times New Roman" w:cs="Times New Roman"/>
          <w:bCs/>
          <w:spacing w:val="3"/>
          <w:sz w:val="28"/>
          <w:szCs w:val="28"/>
          <w:lang w:val="en-US"/>
        </w:rPr>
      </w:pPr>
      <w:r w:rsidRPr="001A7BAB">
        <w:rPr>
          <w:rFonts w:ascii="Times New Roman" w:hAnsi="Times New Roman" w:cs="Times New Roman"/>
          <w:bCs/>
          <w:spacing w:val="3"/>
          <w:sz w:val="28"/>
          <w:szCs w:val="28"/>
          <w:lang w:val="en-US"/>
        </w:rPr>
        <w:lastRenderedPageBreak/>
        <w:t>This work is done due to energy expended in a current source; therefore, the magnitude</w:t>
      </w:r>
      <w:r w:rsidRPr="001A7BAB">
        <w:rPr>
          <w:rFonts w:ascii="Times New Roman" w:hAnsi="Times New Roman" w:cs="Times New Roman"/>
          <w:bCs/>
          <w:i/>
          <w:spacing w:val="3"/>
          <w:sz w:val="28"/>
          <w:szCs w:val="28"/>
          <w:lang w:val="en-US"/>
        </w:rPr>
        <w:t xml:space="preserve"> ε</w:t>
      </w:r>
      <w:r w:rsidRPr="001A7BAB">
        <w:rPr>
          <w:rFonts w:ascii="Times New Roman" w:hAnsi="Times New Roman" w:cs="Times New Roman"/>
          <w:bCs/>
          <w:spacing w:val="3"/>
          <w:sz w:val="28"/>
          <w:szCs w:val="28"/>
          <w:lang w:val="en-US"/>
        </w:rPr>
        <w:t xml:space="preserve"> is can be called the </w:t>
      </w:r>
      <w:r w:rsidRPr="001A7BAB">
        <w:rPr>
          <w:rFonts w:ascii="Times New Roman" w:hAnsi="Times New Roman" w:cs="Times New Roman"/>
          <w:b/>
          <w:bCs/>
          <w:spacing w:val="3"/>
          <w:sz w:val="28"/>
          <w:szCs w:val="28"/>
          <w:lang w:val="en-US"/>
        </w:rPr>
        <w:t>electromotive force of current source</w:t>
      </w:r>
      <w:r w:rsidRPr="001A7BAB">
        <w:rPr>
          <w:rFonts w:ascii="Times New Roman" w:hAnsi="Times New Roman" w:cs="Times New Roman"/>
          <w:bCs/>
          <w:spacing w:val="3"/>
          <w:sz w:val="28"/>
          <w:szCs w:val="28"/>
          <w:lang w:val="en-US"/>
        </w:rPr>
        <w:t xml:space="preserve"> connected in a circuit.</w:t>
      </w:r>
    </w:p>
    <w:p w:rsidR="001A7BAB" w:rsidRPr="001A7BAB" w:rsidRDefault="001A7BAB" w:rsidP="009F485E">
      <w:pPr>
        <w:numPr>
          <w:ilvl w:val="0"/>
          <w:numId w:val="26"/>
        </w:numPr>
        <w:spacing w:after="0"/>
        <w:jc w:val="both"/>
        <w:rPr>
          <w:rFonts w:ascii="Times New Roman" w:hAnsi="Times New Roman" w:cs="Times New Roman"/>
          <w:bCs/>
          <w:spacing w:val="3"/>
          <w:sz w:val="28"/>
          <w:szCs w:val="28"/>
          <w:lang w:val="en-US"/>
        </w:rPr>
      </w:pPr>
      <w:r w:rsidRPr="001A7BAB">
        <w:rPr>
          <w:rFonts w:ascii="Times New Roman" w:hAnsi="Times New Roman" w:cs="Times New Roman"/>
          <w:bCs/>
          <w:spacing w:val="3"/>
          <w:sz w:val="28"/>
          <w:szCs w:val="28"/>
          <w:lang w:val="en-US"/>
        </w:rPr>
        <w:t>E.m.f. as well as potential is expressed in</w:t>
      </w:r>
      <w:r w:rsidRPr="001A7BAB">
        <w:rPr>
          <w:rFonts w:ascii="Times New Roman" w:hAnsi="Times New Roman" w:cs="Times New Roman"/>
          <w:b/>
          <w:bCs/>
          <w:spacing w:val="3"/>
          <w:sz w:val="28"/>
          <w:szCs w:val="28"/>
          <w:lang w:val="en-US"/>
        </w:rPr>
        <w:t xml:space="preserve"> volts</w:t>
      </w:r>
      <w:r w:rsidRPr="001A7BAB">
        <w:rPr>
          <w:rFonts w:ascii="Times New Roman" w:hAnsi="Times New Roman" w:cs="Times New Roman"/>
          <w:bCs/>
          <w:spacing w:val="3"/>
          <w:sz w:val="28"/>
          <w:szCs w:val="28"/>
          <w:lang w:val="en-US"/>
        </w:rPr>
        <w:t>.</w:t>
      </w:r>
    </w:p>
    <w:p w:rsidR="001A7BAB" w:rsidRPr="001A7BAB" w:rsidRDefault="001A7BAB" w:rsidP="009F485E">
      <w:pPr>
        <w:numPr>
          <w:ilvl w:val="0"/>
          <w:numId w:val="26"/>
        </w:numPr>
        <w:spacing w:after="0"/>
        <w:jc w:val="both"/>
        <w:rPr>
          <w:rFonts w:ascii="Times New Roman" w:hAnsi="Times New Roman" w:cs="Times New Roman"/>
          <w:bCs/>
          <w:spacing w:val="3"/>
          <w:sz w:val="28"/>
          <w:szCs w:val="28"/>
          <w:lang w:val="en-US"/>
        </w:rPr>
      </w:pPr>
      <w:r w:rsidRPr="001A7BAB">
        <w:rPr>
          <w:rFonts w:ascii="Times New Roman" w:hAnsi="Times New Roman" w:cs="Times New Roman"/>
          <w:bCs/>
          <w:spacing w:val="3"/>
          <w:sz w:val="28"/>
          <w:szCs w:val="28"/>
          <w:lang w:val="en-US"/>
        </w:rPr>
        <w:t xml:space="preserve">A section of a circuit on which no extraneous forces act is called </w:t>
      </w:r>
      <w:r w:rsidRPr="001A7BAB">
        <w:rPr>
          <w:rFonts w:ascii="Times New Roman" w:hAnsi="Times New Roman" w:cs="Times New Roman"/>
          <w:b/>
          <w:bCs/>
          <w:spacing w:val="3"/>
          <w:sz w:val="28"/>
          <w:szCs w:val="28"/>
          <w:lang w:val="en-US"/>
        </w:rPr>
        <w:t>homogeneous</w:t>
      </w:r>
      <w:r w:rsidRPr="001A7BAB">
        <w:rPr>
          <w:rFonts w:ascii="Times New Roman" w:hAnsi="Times New Roman" w:cs="Times New Roman"/>
          <w:bCs/>
          <w:spacing w:val="3"/>
          <w:sz w:val="28"/>
          <w:szCs w:val="28"/>
          <w:lang w:val="en-US"/>
        </w:rPr>
        <w:t xml:space="preserve">. </w:t>
      </w:r>
    </w:p>
    <w:p w:rsidR="001A7BAB" w:rsidRPr="001A7BAB" w:rsidRDefault="001A7BAB" w:rsidP="009F485E">
      <w:pPr>
        <w:numPr>
          <w:ilvl w:val="0"/>
          <w:numId w:val="26"/>
        </w:numPr>
        <w:spacing w:after="0"/>
        <w:jc w:val="both"/>
        <w:rPr>
          <w:rFonts w:ascii="Times New Roman" w:hAnsi="Times New Roman" w:cs="Times New Roman"/>
          <w:bCs/>
          <w:spacing w:val="3"/>
          <w:sz w:val="28"/>
          <w:szCs w:val="28"/>
          <w:lang w:val="en-US"/>
        </w:rPr>
      </w:pPr>
      <w:r w:rsidRPr="001A7BAB">
        <w:rPr>
          <w:rFonts w:ascii="Times New Roman" w:hAnsi="Times New Roman" w:cs="Times New Roman"/>
          <w:bCs/>
          <w:spacing w:val="3"/>
          <w:sz w:val="28"/>
          <w:szCs w:val="28"/>
          <w:lang w:val="en-US"/>
        </w:rPr>
        <w:t xml:space="preserve">A section on which the current carriers experience extraneous forces is called </w:t>
      </w:r>
      <w:r w:rsidRPr="001A7BAB">
        <w:rPr>
          <w:rFonts w:ascii="Times New Roman" w:hAnsi="Times New Roman" w:cs="Times New Roman"/>
          <w:b/>
          <w:bCs/>
          <w:spacing w:val="3"/>
          <w:sz w:val="28"/>
          <w:szCs w:val="28"/>
          <w:lang w:val="en-US"/>
        </w:rPr>
        <w:t>inhomogeneous</w:t>
      </w:r>
      <w:r w:rsidRPr="001A7BAB">
        <w:rPr>
          <w:rFonts w:ascii="Times New Roman" w:hAnsi="Times New Roman" w:cs="Times New Roman"/>
          <w:bCs/>
          <w:spacing w:val="3"/>
          <w:sz w:val="28"/>
          <w:szCs w:val="28"/>
          <w:lang w:val="en-US"/>
        </w:rPr>
        <w:t>.</w:t>
      </w:r>
    </w:p>
    <w:p w:rsidR="001A7BAB" w:rsidRPr="001A7BAB" w:rsidRDefault="001A7BAB" w:rsidP="009F485E">
      <w:pPr>
        <w:numPr>
          <w:ilvl w:val="0"/>
          <w:numId w:val="26"/>
        </w:numPr>
        <w:spacing w:after="0"/>
        <w:jc w:val="both"/>
        <w:rPr>
          <w:rFonts w:ascii="Times New Roman" w:hAnsi="Times New Roman" w:cs="Times New Roman"/>
          <w:bCs/>
          <w:spacing w:val="3"/>
          <w:sz w:val="28"/>
          <w:szCs w:val="28"/>
          <w:lang w:val="en-US"/>
        </w:rPr>
      </w:pPr>
      <w:r w:rsidRPr="001A7BAB">
        <w:rPr>
          <w:rFonts w:ascii="Times New Roman" w:hAnsi="Times New Roman" w:cs="Times New Roman"/>
          <w:bCs/>
          <w:spacing w:val="3"/>
          <w:sz w:val="28"/>
          <w:szCs w:val="28"/>
          <w:lang w:val="en-US"/>
        </w:rPr>
        <w:t>Work of extraneous forces on moving a charge in closed section of a circuit is</w:t>
      </w:r>
    </w:p>
    <w:p w:rsidR="001A7BAB" w:rsidRDefault="001A7BAB" w:rsidP="001A7BAB">
      <w:pPr>
        <w:spacing w:after="0"/>
        <w:ind w:firstLine="709"/>
        <w:jc w:val="both"/>
        <w:rPr>
          <w:rFonts w:ascii="Times New Roman" w:hAnsi="Times New Roman" w:cs="Times New Roman"/>
          <w:bCs/>
          <w:spacing w:val="3"/>
          <w:sz w:val="28"/>
          <w:szCs w:val="28"/>
          <w:lang w:val="en-US"/>
        </w:rPr>
      </w:pPr>
      <w:r w:rsidRPr="001A7BAB">
        <w:rPr>
          <w:rFonts w:ascii="Times New Roman" w:hAnsi="Times New Roman" w:cs="Times New Roman"/>
          <w:bCs/>
          <w:spacing w:val="3"/>
          <w:sz w:val="28"/>
          <w:szCs w:val="28"/>
          <w:lang w:val="en-US"/>
        </w:rPr>
        <w:tab/>
      </w:r>
      <w:r w:rsidRPr="001A7BAB">
        <w:rPr>
          <w:rFonts w:ascii="Times New Roman" w:hAnsi="Times New Roman" w:cs="Times New Roman"/>
          <w:bCs/>
          <w:spacing w:val="3"/>
          <w:sz w:val="28"/>
          <w:szCs w:val="28"/>
          <w:lang w:val="en-US"/>
        </w:rPr>
        <w:tab/>
      </w:r>
      <w:r w:rsidRPr="001A7BAB">
        <w:rPr>
          <w:rFonts w:ascii="Times New Roman" w:hAnsi="Times New Roman" w:cs="Times New Roman"/>
          <w:bCs/>
          <w:noProof/>
          <w:spacing w:val="3"/>
          <w:sz w:val="28"/>
          <w:szCs w:val="28"/>
          <w:lang w:eastAsia="ru-RU"/>
        </w:rPr>
        <w:drawing>
          <wp:inline distT="0" distB="0" distL="0" distR="0">
            <wp:extent cx="1445895" cy="276225"/>
            <wp:effectExtent l="0" t="0" r="1905" b="9525"/>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30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45895" cy="276225"/>
                    </a:xfrm>
                    <a:prstGeom prst="rect">
                      <a:avLst/>
                    </a:prstGeom>
                    <a:noFill/>
                    <a:ln>
                      <a:noFill/>
                    </a:ln>
                  </pic:spPr>
                </pic:pic>
              </a:graphicData>
            </a:graphic>
          </wp:inline>
        </w:drawing>
      </w:r>
    </w:p>
    <w:p w:rsidR="007E4CBA" w:rsidRPr="001A7BAB" w:rsidRDefault="007E4CBA" w:rsidP="001A7BAB">
      <w:pPr>
        <w:spacing w:after="0"/>
        <w:ind w:firstLine="709"/>
        <w:jc w:val="both"/>
        <w:rPr>
          <w:rFonts w:ascii="Times New Roman" w:hAnsi="Times New Roman" w:cs="Times New Roman"/>
          <w:bCs/>
          <w:spacing w:val="3"/>
          <w:sz w:val="28"/>
          <w:szCs w:val="28"/>
          <w:lang w:val="en-US"/>
        </w:rPr>
      </w:pPr>
    </w:p>
    <w:p w:rsidR="001A7BAB" w:rsidRPr="001A7BAB" w:rsidRDefault="001A7BAB" w:rsidP="009F485E">
      <w:pPr>
        <w:numPr>
          <w:ilvl w:val="0"/>
          <w:numId w:val="27"/>
        </w:numPr>
        <w:spacing w:after="0"/>
        <w:jc w:val="both"/>
        <w:rPr>
          <w:rFonts w:ascii="Times New Roman" w:hAnsi="Times New Roman" w:cs="Times New Roman"/>
          <w:bCs/>
          <w:spacing w:val="3"/>
          <w:sz w:val="28"/>
          <w:szCs w:val="28"/>
          <w:lang w:val="en-US"/>
        </w:rPr>
      </w:pPr>
      <w:r w:rsidRPr="001A7BAB">
        <w:rPr>
          <w:rFonts w:ascii="Times New Roman" w:hAnsi="Times New Roman" w:cs="Times New Roman"/>
          <w:bCs/>
          <w:spacing w:val="3"/>
          <w:sz w:val="28"/>
          <w:szCs w:val="28"/>
          <w:lang w:val="en-US"/>
        </w:rPr>
        <w:t xml:space="preserve">E.m.f. acting in closed circuit is circulation of the </w:t>
      </w:r>
      <w:r w:rsidRPr="001A7BAB">
        <w:rPr>
          <w:rFonts w:ascii="Times New Roman" w:hAnsi="Times New Roman" w:cs="Times New Roman"/>
          <w:b/>
          <w:bCs/>
          <w:spacing w:val="3"/>
          <w:sz w:val="28"/>
          <w:szCs w:val="28"/>
          <w:lang w:val="en-US"/>
        </w:rPr>
        <w:t>strength of the extraneous force field</w:t>
      </w:r>
      <w:r w:rsidRPr="001A7BAB">
        <w:rPr>
          <w:rFonts w:ascii="Times New Roman" w:hAnsi="Times New Roman" w:cs="Times New Roman"/>
          <w:bCs/>
          <w:spacing w:val="3"/>
          <w:sz w:val="28"/>
          <w:szCs w:val="28"/>
          <w:lang w:val="en-US"/>
        </w:rPr>
        <w:t>:</w:t>
      </w:r>
    </w:p>
    <w:p w:rsidR="001A7BAB" w:rsidRDefault="001A7BAB" w:rsidP="001A7BAB">
      <w:pPr>
        <w:spacing w:after="0"/>
        <w:ind w:firstLine="709"/>
        <w:jc w:val="both"/>
        <w:rPr>
          <w:rFonts w:ascii="Times New Roman" w:hAnsi="Times New Roman" w:cs="Times New Roman"/>
          <w:bCs/>
          <w:spacing w:val="3"/>
          <w:sz w:val="28"/>
          <w:szCs w:val="28"/>
          <w:lang w:val="en-US"/>
        </w:rPr>
      </w:pPr>
      <w:r w:rsidRPr="001A7BAB">
        <w:rPr>
          <w:rFonts w:ascii="Times New Roman" w:hAnsi="Times New Roman" w:cs="Times New Roman"/>
          <w:bCs/>
          <w:spacing w:val="3"/>
          <w:sz w:val="28"/>
          <w:szCs w:val="28"/>
          <w:lang w:val="en-US"/>
        </w:rPr>
        <w:tab/>
      </w:r>
      <w:r w:rsidRPr="001A7BAB">
        <w:rPr>
          <w:rFonts w:ascii="Times New Roman" w:hAnsi="Times New Roman" w:cs="Times New Roman"/>
          <w:bCs/>
          <w:spacing w:val="3"/>
          <w:sz w:val="28"/>
          <w:szCs w:val="28"/>
          <w:lang w:val="en-US"/>
        </w:rPr>
        <w:tab/>
      </w:r>
      <w:r w:rsidRPr="001A7BAB">
        <w:rPr>
          <w:rFonts w:ascii="Times New Roman" w:hAnsi="Times New Roman" w:cs="Times New Roman"/>
          <w:bCs/>
          <w:spacing w:val="3"/>
          <w:sz w:val="28"/>
          <w:szCs w:val="28"/>
          <w:lang w:val="en-US"/>
        </w:rPr>
        <w:tab/>
      </w:r>
      <w:r w:rsidRPr="001A7BAB">
        <w:rPr>
          <w:rFonts w:ascii="Times New Roman" w:hAnsi="Times New Roman" w:cs="Times New Roman"/>
          <w:bCs/>
          <w:noProof/>
          <w:spacing w:val="3"/>
          <w:sz w:val="28"/>
          <w:szCs w:val="28"/>
          <w:lang w:eastAsia="ru-RU"/>
        </w:rPr>
        <w:drawing>
          <wp:inline distT="0" distB="0" distL="0" distR="0">
            <wp:extent cx="723265" cy="276225"/>
            <wp:effectExtent l="0" t="0" r="635" b="9525"/>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30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23265" cy="276225"/>
                    </a:xfrm>
                    <a:prstGeom prst="rect">
                      <a:avLst/>
                    </a:prstGeom>
                    <a:noFill/>
                    <a:ln>
                      <a:noFill/>
                    </a:ln>
                  </pic:spPr>
                </pic:pic>
              </a:graphicData>
            </a:graphic>
          </wp:inline>
        </w:drawing>
      </w:r>
    </w:p>
    <w:p w:rsidR="007E4CBA" w:rsidRPr="001A7BAB" w:rsidRDefault="007E4CBA" w:rsidP="001A7BAB">
      <w:pPr>
        <w:spacing w:after="0"/>
        <w:ind w:firstLine="709"/>
        <w:jc w:val="both"/>
        <w:rPr>
          <w:rFonts w:ascii="Times New Roman" w:hAnsi="Times New Roman" w:cs="Times New Roman"/>
          <w:bCs/>
          <w:spacing w:val="3"/>
          <w:sz w:val="28"/>
          <w:szCs w:val="28"/>
          <w:lang w:val="en-US"/>
        </w:rPr>
      </w:pPr>
    </w:p>
    <w:p w:rsidR="001A7BAB" w:rsidRDefault="001A7BAB" w:rsidP="001A7BAB">
      <w:pPr>
        <w:spacing w:after="0"/>
        <w:ind w:firstLine="709"/>
        <w:jc w:val="both"/>
        <w:rPr>
          <w:rFonts w:ascii="Times New Roman" w:hAnsi="Times New Roman" w:cs="Times New Roman"/>
          <w:bCs/>
          <w:spacing w:val="3"/>
          <w:sz w:val="28"/>
          <w:szCs w:val="28"/>
          <w:lang w:val="en-US"/>
        </w:rPr>
      </w:pPr>
      <w:r w:rsidRPr="001A7BAB">
        <w:rPr>
          <w:rFonts w:ascii="Times New Roman" w:hAnsi="Times New Roman" w:cs="Times New Roman"/>
          <w:bCs/>
          <w:spacing w:val="3"/>
          <w:sz w:val="28"/>
          <w:szCs w:val="28"/>
          <w:lang w:val="en-US"/>
        </w:rPr>
        <w:t xml:space="preserve">Hence, circulation of its strength in closed circuit is not equal to zero for field of extraneous forces. Therefore, extraneous force field is </w:t>
      </w:r>
      <w:r w:rsidRPr="001A7BAB">
        <w:rPr>
          <w:rFonts w:ascii="Times New Roman" w:hAnsi="Times New Roman" w:cs="Times New Roman"/>
          <w:b/>
          <w:bCs/>
          <w:spacing w:val="3"/>
          <w:sz w:val="28"/>
          <w:szCs w:val="28"/>
          <w:lang w:val="en-US"/>
        </w:rPr>
        <w:t>not potential</w:t>
      </w:r>
      <w:r w:rsidRPr="001A7BAB">
        <w:rPr>
          <w:rFonts w:ascii="Times New Roman" w:hAnsi="Times New Roman" w:cs="Times New Roman"/>
          <w:bCs/>
          <w:spacing w:val="3"/>
          <w:sz w:val="28"/>
          <w:szCs w:val="28"/>
          <w:lang w:val="en-US"/>
        </w:rPr>
        <w:t>. E.m.f. acting in the section 1-2 of a circuit equals</w:t>
      </w:r>
    </w:p>
    <w:p w:rsidR="007E4CBA" w:rsidRPr="001A7BAB" w:rsidRDefault="007E4CBA" w:rsidP="001A7BAB">
      <w:pPr>
        <w:spacing w:after="0"/>
        <w:ind w:firstLine="709"/>
        <w:jc w:val="both"/>
        <w:rPr>
          <w:rFonts w:ascii="Times New Roman" w:hAnsi="Times New Roman" w:cs="Times New Roman"/>
          <w:bCs/>
          <w:spacing w:val="3"/>
          <w:sz w:val="28"/>
          <w:szCs w:val="28"/>
          <w:lang w:val="en-US"/>
        </w:rPr>
      </w:pPr>
    </w:p>
    <w:p w:rsidR="001A7BAB" w:rsidRDefault="001A7BAB" w:rsidP="001A7BAB">
      <w:pPr>
        <w:spacing w:after="0"/>
        <w:ind w:firstLine="709"/>
        <w:jc w:val="both"/>
        <w:rPr>
          <w:rFonts w:ascii="Times New Roman" w:hAnsi="Times New Roman" w:cs="Times New Roman"/>
          <w:bCs/>
          <w:spacing w:val="3"/>
          <w:sz w:val="28"/>
          <w:szCs w:val="28"/>
          <w:lang w:val="en-US"/>
        </w:rPr>
      </w:pPr>
      <w:r w:rsidRPr="001A7BAB">
        <w:rPr>
          <w:rFonts w:ascii="Times New Roman" w:hAnsi="Times New Roman" w:cs="Times New Roman"/>
          <w:bCs/>
          <w:spacing w:val="3"/>
          <w:sz w:val="28"/>
          <w:szCs w:val="28"/>
          <w:lang w:val="en-US"/>
        </w:rPr>
        <w:tab/>
      </w:r>
      <w:r w:rsidRPr="001A7BAB">
        <w:rPr>
          <w:rFonts w:ascii="Times New Roman" w:hAnsi="Times New Roman" w:cs="Times New Roman"/>
          <w:bCs/>
          <w:spacing w:val="3"/>
          <w:sz w:val="28"/>
          <w:szCs w:val="28"/>
          <w:lang w:val="en-US"/>
        </w:rPr>
        <w:tab/>
      </w:r>
      <w:r w:rsidRPr="001A7BAB">
        <w:rPr>
          <w:rFonts w:ascii="Times New Roman" w:hAnsi="Times New Roman" w:cs="Times New Roman"/>
          <w:bCs/>
          <w:noProof/>
          <w:spacing w:val="3"/>
          <w:sz w:val="28"/>
          <w:szCs w:val="28"/>
          <w:lang w:eastAsia="ru-RU"/>
        </w:rPr>
        <w:drawing>
          <wp:inline distT="0" distB="0" distL="0" distR="0">
            <wp:extent cx="808355" cy="499745"/>
            <wp:effectExtent l="0" t="0" r="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30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08355" cy="499745"/>
                    </a:xfrm>
                    <a:prstGeom prst="rect">
                      <a:avLst/>
                    </a:prstGeom>
                    <a:noFill/>
                    <a:ln>
                      <a:noFill/>
                    </a:ln>
                  </pic:spPr>
                </pic:pic>
              </a:graphicData>
            </a:graphic>
          </wp:inline>
        </w:drawing>
      </w:r>
    </w:p>
    <w:p w:rsidR="007E4CBA" w:rsidRPr="001A7BAB" w:rsidRDefault="007E4CBA" w:rsidP="001A7BAB">
      <w:pPr>
        <w:spacing w:after="0"/>
        <w:ind w:firstLine="709"/>
        <w:jc w:val="both"/>
        <w:rPr>
          <w:rFonts w:ascii="Times New Roman" w:hAnsi="Times New Roman" w:cs="Times New Roman"/>
          <w:bCs/>
          <w:spacing w:val="3"/>
          <w:sz w:val="28"/>
          <w:szCs w:val="28"/>
          <w:lang w:val="en-US"/>
        </w:rPr>
      </w:pPr>
    </w:p>
    <w:p w:rsidR="001A7BAB" w:rsidRDefault="001A7BAB" w:rsidP="001A7BAB">
      <w:pPr>
        <w:spacing w:after="0"/>
        <w:ind w:firstLine="709"/>
        <w:jc w:val="both"/>
        <w:rPr>
          <w:rFonts w:ascii="Times New Roman" w:hAnsi="Times New Roman" w:cs="Times New Roman"/>
          <w:bCs/>
          <w:spacing w:val="3"/>
          <w:sz w:val="28"/>
          <w:szCs w:val="28"/>
          <w:lang w:val="en-US"/>
        </w:rPr>
      </w:pPr>
      <w:r w:rsidRPr="001A7BAB">
        <w:rPr>
          <w:rFonts w:ascii="Times New Roman" w:hAnsi="Times New Roman" w:cs="Times New Roman"/>
          <w:bCs/>
          <w:spacing w:val="3"/>
          <w:sz w:val="28"/>
          <w:szCs w:val="28"/>
          <w:lang w:val="en-US"/>
        </w:rPr>
        <w:t xml:space="preserve">If a charge </w:t>
      </w:r>
      <w:r w:rsidRPr="001A7BAB">
        <w:rPr>
          <w:rFonts w:ascii="Times New Roman" w:hAnsi="Times New Roman" w:cs="Times New Roman"/>
          <w:bCs/>
          <w:i/>
          <w:spacing w:val="3"/>
          <w:sz w:val="28"/>
          <w:szCs w:val="28"/>
          <w:lang w:val="en-US"/>
        </w:rPr>
        <w:t>q</w:t>
      </w:r>
      <w:r w:rsidRPr="001A7BAB">
        <w:rPr>
          <w:rFonts w:ascii="Times New Roman" w:hAnsi="Times New Roman" w:cs="Times New Roman"/>
          <w:bCs/>
          <w:i/>
          <w:spacing w:val="3"/>
          <w:sz w:val="28"/>
          <w:szCs w:val="28"/>
          <w:vertAlign w:val="subscript"/>
          <w:lang w:val="en-US"/>
        </w:rPr>
        <w:t>0</w:t>
      </w:r>
      <w:r w:rsidRPr="001A7BAB">
        <w:rPr>
          <w:rFonts w:ascii="Times New Roman" w:hAnsi="Times New Roman" w:cs="Times New Roman"/>
          <w:bCs/>
          <w:spacing w:val="3"/>
          <w:sz w:val="28"/>
          <w:szCs w:val="28"/>
          <w:lang w:val="en-US"/>
        </w:rPr>
        <w:t xml:space="preserve"> is acted both by extraneous forces and electrostatic field forces the resulting force is </w:t>
      </w:r>
    </w:p>
    <w:p w:rsidR="007E4CBA" w:rsidRPr="001A7BAB" w:rsidRDefault="007E4CBA" w:rsidP="001A7BAB">
      <w:pPr>
        <w:spacing w:after="0"/>
        <w:ind w:firstLine="709"/>
        <w:jc w:val="both"/>
        <w:rPr>
          <w:rFonts w:ascii="Times New Roman" w:hAnsi="Times New Roman" w:cs="Times New Roman"/>
          <w:bCs/>
          <w:spacing w:val="3"/>
          <w:sz w:val="28"/>
          <w:szCs w:val="28"/>
          <w:lang w:val="en-US"/>
        </w:rPr>
      </w:pPr>
    </w:p>
    <w:p w:rsidR="001A7BAB" w:rsidRDefault="001A7BAB" w:rsidP="001A7BAB">
      <w:pPr>
        <w:spacing w:after="0"/>
        <w:ind w:firstLine="709"/>
        <w:jc w:val="both"/>
        <w:rPr>
          <w:rFonts w:ascii="Times New Roman" w:hAnsi="Times New Roman" w:cs="Times New Roman"/>
          <w:bCs/>
          <w:spacing w:val="3"/>
          <w:sz w:val="28"/>
          <w:szCs w:val="28"/>
          <w:lang w:val="en-US"/>
        </w:rPr>
      </w:pPr>
      <w:r w:rsidRPr="001A7BAB">
        <w:rPr>
          <w:rFonts w:ascii="Times New Roman" w:hAnsi="Times New Roman" w:cs="Times New Roman"/>
          <w:bCs/>
          <w:spacing w:val="3"/>
          <w:sz w:val="28"/>
          <w:szCs w:val="28"/>
          <w:lang w:val="en-US"/>
        </w:rPr>
        <w:tab/>
      </w:r>
      <w:r w:rsidRPr="001A7BAB">
        <w:rPr>
          <w:rFonts w:ascii="Times New Roman" w:hAnsi="Times New Roman" w:cs="Times New Roman"/>
          <w:bCs/>
          <w:spacing w:val="3"/>
          <w:sz w:val="28"/>
          <w:szCs w:val="28"/>
          <w:lang w:val="en-US"/>
        </w:rPr>
        <w:tab/>
      </w:r>
      <w:r w:rsidRPr="001A7BAB">
        <w:rPr>
          <w:rFonts w:ascii="Times New Roman" w:hAnsi="Times New Roman" w:cs="Times New Roman"/>
          <w:bCs/>
          <w:noProof/>
          <w:spacing w:val="3"/>
          <w:sz w:val="28"/>
          <w:szCs w:val="28"/>
          <w:lang w:eastAsia="ru-RU"/>
        </w:rPr>
        <w:drawing>
          <wp:inline distT="0" distB="0" distL="0" distR="0">
            <wp:extent cx="1626870" cy="255270"/>
            <wp:effectExtent l="0" t="0" r="0"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3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6870" cy="255270"/>
                    </a:xfrm>
                    <a:prstGeom prst="rect">
                      <a:avLst/>
                    </a:prstGeom>
                    <a:noFill/>
                    <a:ln>
                      <a:noFill/>
                    </a:ln>
                  </pic:spPr>
                </pic:pic>
              </a:graphicData>
            </a:graphic>
          </wp:inline>
        </w:drawing>
      </w:r>
    </w:p>
    <w:p w:rsidR="007E4CBA" w:rsidRDefault="007E4CBA" w:rsidP="001A7BAB">
      <w:pPr>
        <w:spacing w:after="0"/>
        <w:ind w:firstLine="709"/>
        <w:jc w:val="both"/>
        <w:rPr>
          <w:rFonts w:ascii="Times New Roman" w:hAnsi="Times New Roman" w:cs="Times New Roman"/>
          <w:bCs/>
          <w:spacing w:val="3"/>
          <w:sz w:val="28"/>
          <w:szCs w:val="28"/>
          <w:lang w:val="en-US"/>
        </w:rPr>
      </w:pPr>
    </w:p>
    <w:p w:rsidR="001A7BAB" w:rsidRDefault="001A7BAB" w:rsidP="007E4CBA">
      <w:pPr>
        <w:spacing w:after="0"/>
        <w:jc w:val="both"/>
        <w:rPr>
          <w:rFonts w:ascii="Times New Roman" w:hAnsi="Times New Roman" w:cs="Times New Roman"/>
          <w:bCs/>
          <w:spacing w:val="3"/>
          <w:sz w:val="28"/>
          <w:szCs w:val="28"/>
          <w:lang w:val="en-US"/>
        </w:rPr>
      </w:pPr>
      <w:r w:rsidRPr="001A7BAB">
        <w:rPr>
          <w:rFonts w:ascii="Times New Roman" w:hAnsi="Times New Roman" w:cs="Times New Roman"/>
          <w:bCs/>
          <w:spacing w:val="3"/>
          <w:sz w:val="28"/>
          <w:szCs w:val="28"/>
          <w:lang w:val="en-US"/>
        </w:rPr>
        <w:t xml:space="preserve">Work of resulting force on moving charge </w:t>
      </w:r>
      <w:r w:rsidRPr="001A7BAB">
        <w:rPr>
          <w:rFonts w:ascii="Times New Roman" w:hAnsi="Times New Roman" w:cs="Times New Roman"/>
          <w:bCs/>
          <w:i/>
          <w:spacing w:val="3"/>
          <w:sz w:val="28"/>
          <w:szCs w:val="28"/>
          <w:lang w:val="en-US"/>
        </w:rPr>
        <w:t>q</w:t>
      </w:r>
      <w:r w:rsidRPr="001A7BAB">
        <w:rPr>
          <w:rFonts w:ascii="Times New Roman" w:hAnsi="Times New Roman" w:cs="Times New Roman"/>
          <w:bCs/>
          <w:i/>
          <w:spacing w:val="3"/>
          <w:sz w:val="28"/>
          <w:szCs w:val="28"/>
          <w:vertAlign w:val="subscript"/>
          <w:lang w:val="en-US"/>
        </w:rPr>
        <w:t>0</w:t>
      </w:r>
      <w:r w:rsidRPr="001A7BAB">
        <w:rPr>
          <w:rFonts w:ascii="Times New Roman" w:hAnsi="Times New Roman" w:cs="Times New Roman"/>
          <w:bCs/>
          <w:spacing w:val="3"/>
          <w:sz w:val="28"/>
          <w:szCs w:val="28"/>
          <w:lang w:val="en-US"/>
        </w:rPr>
        <w:t xml:space="preserve"> in the section 1-2 is</w:t>
      </w:r>
    </w:p>
    <w:p w:rsidR="007E4CBA" w:rsidRPr="001A7BAB" w:rsidRDefault="007E4CBA" w:rsidP="001A7BAB">
      <w:pPr>
        <w:spacing w:after="0"/>
        <w:ind w:firstLine="709"/>
        <w:jc w:val="both"/>
        <w:rPr>
          <w:rFonts w:ascii="Times New Roman" w:hAnsi="Times New Roman" w:cs="Times New Roman"/>
          <w:bCs/>
          <w:spacing w:val="3"/>
          <w:sz w:val="28"/>
          <w:szCs w:val="28"/>
          <w:lang w:val="en-US"/>
        </w:rPr>
      </w:pPr>
    </w:p>
    <w:p w:rsidR="001A7BAB" w:rsidRDefault="001A7BAB" w:rsidP="001A7BAB">
      <w:pPr>
        <w:spacing w:after="0"/>
        <w:ind w:firstLine="709"/>
        <w:jc w:val="both"/>
        <w:rPr>
          <w:rFonts w:ascii="Times New Roman" w:hAnsi="Times New Roman" w:cs="Times New Roman"/>
          <w:bCs/>
          <w:spacing w:val="3"/>
          <w:sz w:val="28"/>
          <w:szCs w:val="28"/>
          <w:lang w:val="en-US"/>
        </w:rPr>
      </w:pPr>
      <w:r w:rsidRPr="001A7BAB">
        <w:rPr>
          <w:rFonts w:ascii="Times New Roman" w:hAnsi="Times New Roman" w:cs="Times New Roman"/>
          <w:bCs/>
          <w:spacing w:val="3"/>
          <w:sz w:val="28"/>
          <w:szCs w:val="28"/>
          <w:lang w:val="en-US"/>
        </w:rPr>
        <w:tab/>
      </w:r>
      <w:r w:rsidRPr="001A7BAB">
        <w:rPr>
          <w:rFonts w:ascii="Times New Roman" w:hAnsi="Times New Roman" w:cs="Times New Roman"/>
          <w:bCs/>
          <w:spacing w:val="3"/>
          <w:sz w:val="28"/>
          <w:szCs w:val="28"/>
          <w:lang w:val="en-US"/>
        </w:rPr>
        <w:tab/>
      </w:r>
      <w:r w:rsidRPr="001A7BAB">
        <w:rPr>
          <w:rFonts w:ascii="Times New Roman" w:hAnsi="Times New Roman" w:cs="Times New Roman"/>
          <w:bCs/>
          <w:noProof/>
          <w:spacing w:val="3"/>
          <w:sz w:val="28"/>
          <w:szCs w:val="28"/>
          <w:lang w:eastAsia="ru-RU"/>
        </w:rPr>
        <w:drawing>
          <wp:inline distT="0" distB="0" distL="0" distR="0">
            <wp:extent cx="2902585" cy="467995"/>
            <wp:effectExtent l="0" t="0" r="0" b="8255"/>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30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2585" cy="467995"/>
                    </a:xfrm>
                    <a:prstGeom prst="rect">
                      <a:avLst/>
                    </a:prstGeom>
                    <a:noFill/>
                    <a:ln>
                      <a:noFill/>
                    </a:ln>
                  </pic:spPr>
                </pic:pic>
              </a:graphicData>
            </a:graphic>
          </wp:inline>
        </w:drawing>
      </w:r>
    </w:p>
    <w:p w:rsidR="007E4CBA" w:rsidRPr="001A7BAB" w:rsidRDefault="007E4CBA" w:rsidP="001A7BAB">
      <w:pPr>
        <w:spacing w:after="0"/>
        <w:ind w:firstLine="709"/>
        <w:jc w:val="both"/>
        <w:rPr>
          <w:rFonts w:ascii="Times New Roman" w:hAnsi="Times New Roman" w:cs="Times New Roman"/>
          <w:bCs/>
          <w:spacing w:val="3"/>
          <w:sz w:val="28"/>
          <w:szCs w:val="28"/>
          <w:lang w:val="en-US"/>
        </w:rPr>
      </w:pPr>
    </w:p>
    <w:p w:rsidR="001A7BAB" w:rsidRDefault="001A7BAB" w:rsidP="007E4CBA">
      <w:pPr>
        <w:spacing w:after="0"/>
        <w:jc w:val="both"/>
        <w:rPr>
          <w:rFonts w:ascii="Times New Roman" w:hAnsi="Times New Roman" w:cs="Times New Roman"/>
          <w:bCs/>
          <w:spacing w:val="3"/>
          <w:sz w:val="28"/>
          <w:szCs w:val="28"/>
          <w:lang w:val="en-US"/>
        </w:rPr>
      </w:pPr>
      <w:r w:rsidRPr="001A7BAB">
        <w:rPr>
          <w:rFonts w:ascii="Times New Roman" w:hAnsi="Times New Roman" w:cs="Times New Roman"/>
          <w:bCs/>
          <w:spacing w:val="3"/>
          <w:sz w:val="28"/>
          <w:szCs w:val="28"/>
          <w:lang w:val="en-US"/>
        </w:rPr>
        <w:t>For closed circuit work of electrostatic forces equals zero, therefore</w:t>
      </w:r>
    </w:p>
    <w:p w:rsidR="007E4CBA" w:rsidRPr="001A7BAB" w:rsidRDefault="007E4CBA" w:rsidP="007E4CBA">
      <w:pPr>
        <w:spacing w:after="0"/>
        <w:jc w:val="both"/>
        <w:rPr>
          <w:rFonts w:ascii="Times New Roman" w:hAnsi="Times New Roman" w:cs="Times New Roman"/>
          <w:bCs/>
          <w:spacing w:val="3"/>
          <w:sz w:val="28"/>
          <w:szCs w:val="28"/>
          <w:lang w:val="en-US"/>
        </w:rPr>
      </w:pPr>
    </w:p>
    <w:p w:rsidR="001A7BAB" w:rsidRDefault="001A7BAB" w:rsidP="001A7BAB">
      <w:pPr>
        <w:spacing w:after="0"/>
        <w:ind w:firstLine="709"/>
        <w:jc w:val="both"/>
        <w:rPr>
          <w:rFonts w:ascii="Times New Roman" w:hAnsi="Times New Roman" w:cs="Times New Roman"/>
          <w:bCs/>
          <w:spacing w:val="3"/>
          <w:sz w:val="28"/>
          <w:szCs w:val="28"/>
          <w:lang w:val="en-US"/>
        </w:rPr>
      </w:pPr>
      <w:r w:rsidRPr="001A7BAB">
        <w:rPr>
          <w:rFonts w:ascii="Times New Roman" w:hAnsi="Times New Roman" w:cs="Times New Roman"/>
          <w:bCs/>
          <w:spacing w:val="3"/>
          <w:sz w:val="28"/>
          <w:szCs w:val="28"/>
          <w:lang w:val="en-US"/>
        </w:rPr>
        <w:tab/>
      </w:r>
      <w:r w:rsidRPr="001A7BAB">
        <w:rPr>
          <w:rFonts w:ascii="Times New Roman" w:hAnsi="Times New Roman" w:cs="Times New Roman"/>
          <w:bCs/>
          <w:spacing w:val="3"/>
          <w:sz w:val="28"/>
          <w:szCs w:val="28"/>
          <w:lang w:val="en-US"/>
        </w:rPr>
        <w:tab/>
      </w:r>
      <w:r w:rsidRPr="001A7BAB">
        <w:rPr>
          <w:rFonts w:ascii="Times New Roman" w:hAnsi="Times New Roman" w:cs="Times New Roman"/>
          <w:bCs/>
          <w:noProof/>
          <w:spacing w:val="3"/>
          <w:sz w:val="28"/>
          <w:szCs w:val="28"/>
          <w:lang w:eastAsia="ru-RU"/>
        </w:rPr>
        <w:drawing>
          <wp:inline distT="0" distB="0" distL="0" distR="0">
            <wp:extent cx="499745" cy="233680"/>
            <wp:effectExtent l="0" t="0" r="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30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9745" cy="233680"/>
                    </a:xfrm>
                    <a:prstGeom prst="rect">
                      <a:avLst/>
                    </a:prstGeom>
                    <a:noFill/>
                    <a:ln>
                      <a:noFill/>
                    </a:ln>
                  </pic:spPr>
                </pic:pic>
              </a:graphicData>
            </a:graphic>
          </wp:inline>
        </w:drawing>
      </w:r>
    </w:p>
    <w:p w:rsidR="007E4CBA" w:rsidRPr="001A7BAB" w:rsidRDefault="007E4CBA" w:rsidP="001A7BAB">
      <w:pPr>
        <w:spacing w:after="0"/>
        <w:ind w:firstLine="709"/>
        <w:jc w:val="both"/>
        <w:rPr>
          <w:rFonts w:ascii="Times New Roman" w:hAnsi="Times New Roman" w:cs="Times New Roman"/>
          <w:bCs/>
          <w:spacing w:val="3"/>
          <w:sz w:val="28"/>
          <w:szCs w:val="28"/>
          <w:lang w:val="en-US"/>
        </w:rPr>
      </w:pPr>
    </w:p>
    <w:p w:rsidR="001A7BAB" w:rsidRPr="001A7BAB" w:rsidRDefault="001A7BAB" w:rsidP="009F485E">
      <w:pPr>
        <w:numPr>
          <w:ilvl w:val="0"/>
          <w:numId w:val="27"/>
        </w:numPr>
        <w:spacing w:after="0"/>
        <w:jc w:val="both"/>
        <w:rPr>
          <w:rFonts w:ascii="Times New Roman" w:hAnsi="Times New Roman" w:cs="Times New Roman"/>
          <w:bCs/>
          <w:spacing w:val="3"/>
          <w:sz w:val="28"/>
          <w:szCs w:val="28"/>
          <w:lang w:val="en-US"/>
        </w:rPr>
      </w:pPr>
      <w:r w:rsidRPr="001A7BAB">
        <w:rPr>
          <w:rFonts w:ascii="Times New Roman" w:hAnsi="Times New Roman" w:cs="Times New Roman"/>
          <w:bCs/>
          <w:spacing w:val="3"/>
          <w:sz w:val="28"/>
          <w:szCs w:val="28"/>
          <w:lang w:val="en-US"/>
        </w:rPr>
        <w:lastRenderedPageBreak/>
        <w:t>The</w:t>
      </w:r>
      <w:r w:rsidRPr="001A7BAB">
        <w:rPr>
          <w:rFonts w:ascii="Times New Roman" w:hAnsi="Times New Roman" w:cs="Times New Roman"/>
          <w:b/>
          <w:bCs/>
          <w:spacing w:val="3"/>
          <w:sz w:val="28"/>
          <w:szCs w:val="28"/>
          <w:lang w:val="en-US"/>
        </w:rPr>
        <w:t>voltagedrop</w:t>
      </w:r>
      <w:r w:rsidRPr="001A7BAB">
        <w:rPr>
          <w:rFonts w:ascii="Times New Roman" w:hAnsi="Times New Roman" w:cs="Times New Roman"/>
          <w:bCs/>
          <w:spacing w:val="3"/>
          <w:sz w:val="28"/>
          <w:szCs w:val="28"/>
          <w:lang w:val="en-US"/>
        </w:rPr>
        <w:t xml:space="preserve"> or simply the </w:t>
      </w:r>
      <w:r w:rsidRPr="001A7BAB">
        <w:rPr>
          <w:rFonts w:ascii="Times New Roman" w:hAnsi="Times New Roman" w:cs="Times New Roman"/>
          <w:b/>
          <w:bCs/>
          <w:spacing w:val="3"/>
          <w:sz w:val="28"/>
          <w:szCs w:val="28"/>
          <w:lang w:val="en-US"/>
        </w:rPr>
        <w:t>voltage U</w:t>
      </w:r>
      <w:r w:rsidRPr="001A7BAB">
        <w:rPr>
          <w:rFonts w:ascii="Times New Roman" w:hAnsi="Times New Roman" w:cs="Times New Roman"/>
          <w:bCs/>
          <w:spacing w:val="3"/>
          <w:sz w:val="28"/>
          <w:szCs w:val="28"/>
          <w:lang w:val="en-US"/>
        </w:rPr>
        <w:t xml:space="preserve"> is the physical quantity numerically equal to the work done by the electrostatic and extraneous forces in moving of a unit positive charge on the given section of the circuit </w:t>
      </w:r>
    </w:p>
    <w:p w:rsidR="001A7BAB" w:rsidRPr="001A7BAB" w:rsidRDefault="001A7BAB" w:rsidP="001A7BAB">
      <w:pPr>
        <w:spacing w:after="0"/>
        <w:ind w:firstLine="709"/>
        <w:jc w:val="both"/>
        <w:rPr>
          <w:rFonts w:ascii="Times New Roman" w:hAnsi="Times New Roman" w:cs="Times New Roman"/>
          <w:bCs/>
          <w:i/>
          <w:spacing w:val="3"/>
          <w:sz w:val="28"/>
          <w:szCs w:val="28"/>
          <w:lang w:val="en-US"/>
        </w:rPr>
      </w:pPr>
      <w:r w:rsidRPr="001A7BAB">
        <w:rPr>
          <w:rFonts w:ascii="Times New Roman" w:hAnsi="Times New Roman" w:cs="Times New Roman"/>
          <w:bCs/>
          <w:i/>
          <w:spacing w:val="3"/>
          <w:sz w:val="28"/>
          <w:szCs w:val="28"/>
          <w:lang w:val="en-US"/>
        </w:rPr>
        <w:t xml:space="preserve">            For a homogeneous section of a circuit      </w:t>
      </w:r>
      <w:r w:rsidRPr="001A7BAB">
        <w:rPr>
          <w:rFonts w:ascii="Times New Roman" w:hAnsi="Times New Roman" w:cs="Times New Roman"/>
          <w:bCs/>
          <w:noProof/>
          <w:spacing w:val="3"/>
          <w:sz w:val="28"/>
          <w:szCs w:val="28"/>
          <w:lang w:eastAsia="ru-RU"/>
        </w:rPr>
        <w:drawing>
          <wp:inline distT="0" distB="0" distL="0" distR="0">
            <wp:extent cx="850900" cy="223520"/>
            <wp:effectExtent l="0" t="0" r="6350" b="508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30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0900" cy="223520"/>
                    </a:xfrm>
                    <a:prstGeom prst="rect">
                      <a:avLst/>
                    </a:prstGeom>
                    <a:noFill/>
                    <a:ln>
                      <a:noFill/>
                    </a:ln>
                  </pic:spPr>
                </pic:pic>
              </a:graphicData>
            </a:graphic>
          </wp:inline>
        </w:drawing>
      </w:r>
    </w:p>
    <w:p w:rsidR="001A7BAB" w:rsidRPr="001A7BAB" w:rsidRDefault="001A7BAB" w:rsidP="001A7BAB">
      <w:pPr>
        <w:spacing w:after="0"/>
        <w:ind w:firstLine="709"/>
        <w:jc w:val="both"/>
        <w:rPr>
          <w:rFonts w:ascii="Times New Roman" w:hAnsi="Times New Roman" w:cs="Times New Roman"/>
          <w:bCs/>
          <w:i/>
          <w:spacing w:val="3"/>
          <w:sz w:val="28"/>
          <w:szCs w:val="28"/>
          <w:lang w:val="en-US"/>
        </w:rPr>
      </w:pPr>
      <w:r w:rsidRPr="001A7BAB">
        <w:rPr>
          <w:rFonts w:ascii="Times New Roman" w:hAnsi="Times New Roman" w:cs="Times New Roman"/>
          <w:bCs/>
          <w:i/>
          <w:spacing w:val="3"/>
          <w:sz w:val="28"/>
          <w:szCs w:val="28"/>
          <w:lang w:val="en-US"/>
        </w:rPr>
        <w:t xml:space="preserve">           For an inhomogeneous section of a circuit</w:t>
      </w:r>
      <w:r w:rsidRPr="001A7BAB">
        <w:rPr>
          <w:rFonts w:ascii="Times New Roman" w:hAnsi="Times New Roman" w:cs="Times New Roman"/>
          <w:bCs/>
          <w:noProof/>
          <w:spacing w:val="3"/>
          <w:sz w:val="28"/>
          <w:szCs w:val="28"/>
          <w:lang w:eastAsia="ru-RU"/>
        </w:rPr>
        <w:drawing>
          <wp:inline distT="0" distB="0" distL="0" distR="0">
            <wp:extent cx="1169670" cy="223520"/>
            <wp:effectExtent l="0" t="0" r="0" b="508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30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9670" cy="223520"/>
                    </a:xfrm>
                    <a:prstGeom prst="rect">
                      <a:avLst/>
                    </a:prstGeom>
                    <a:noFill/>
                    <a:ln>
                      <a:noFill/>
                    </a:ln>
                  </pic:spPr>
                </pic:pic>
              </a:graphicData>
            </a:graphic>
          </wp:inline>
        </w:drawing>
      </w:r>
      <w:r w:rsidRPr="001A7BAB">
        <w:rPr>
          <w:rFonts w:ascii="Times New Roman" w:hAnsi="Times New Roman" w:cs="Times New Roman"/>
          <w:bCs/>
          <w:spacing w:val="3"/>
          <w:sz w:val="28"/>
          <w:szCs w:val="28"/>
          <w:lang w:val="en-US"/>
        </w:rPr>
        <w:t>,</w:t>
      </w:r>
    </w:p>
    <w:p w:rsidR="001A7BAB" w:rsidRPr="001A7BAB" w:rsidRDefault="001A7BAB" w:rsidP="001A7BAB">
      <w:pPr>
        <w:spacing w:after="0"/>
        <w:ind w:firstLine="709"/>
        <w:jc w:val="both"/>
        <w:rPr>
          <w:rFonts w:ascii="Times New Roman" w:hAnsi="Times New Roman" w:cs="Times New Roman"/>
          <w:bCs/>
          <w:spacing w:val="3"/>
          <w:sz w:val="28"/>
          <w:szCs w:val="28"/>
          <w:lang w:val="en-US"/>
        </w:rPr>
      </w:pPr>
    </w:p>
    <w:p w:rsidR="000E1404" w:rsidRDefault="001A7BAB" w:rsidP="00BE3BB0">
      <w:pPr>
        <w:spacing w:after="0"/>
        <w:ind w:firstLine="709"/>
        <w:jc w:val="both"/>
        <w:rPr>
          <w:rFonts w:ascii="Times New Roman" w:hAnsi="Times New Roman" w:cs="Times New Roman"/>
          <w:b/>
          <w:bCs/>
          <w:spacing w:val="3"/>
          <w:sz w:val="28"/>
          <w:szCs w:val="28"/>
          <w:lang w:val="en-US"/>
        </w:rPr>
      </w:pPr>
      <w:r w:rsidRPr="001A7BAB">
        <w:rPr>
          <w:rFonts w:ascii="Times New Roman" w:hAnsi="Times New Roman" w:cs="Times New Roman"/>
          <w:bCs/>
          <w:spacing w:val="3"/>
          <w:sz w:val="28"/>
          <w:szCs w:val="28"/>
          <w:lang w:val="en-US"/>
        </w:rPr>
        <w:t>i.e. the</w:t>
      </w:r>
      <w:r w:rsidRPr="001A7BAB">
        <w:rPr>
          <w:rFonts w:ascii="Times New Roman" w:hAnsi="Times New Roman" w:cs="Times New Roman"/>
          <w:b/>
          <w:bCs/>
          <w:spacing w:val="3"/>
          <w:sz w:val="28"/>
          <w:szCs w:val="28"/>
          <w:lang w:val="en-US"/>
        </w:rPr>
        <w:t xml:space="preserve"> voltage</w:t>
      </w:r>
      <w:r w:rsidRPr="001A7BAB">
        <w:rPr>
          <w:rFonts w:ascii="Times New Roman" w:hAnsi="Times New Roman" w:cs="Times New Roman"/>
          <w:bCs/>
          <w:spacing w:val="3"/>
          <w:sz w:val="28"/>
          <w:szCs w:val="28"/>
          <w:lang w:val="en-US"/>
        </w:rPr>
        <w:t xml:space="preserve"> coincides with the </w:t>
      </w:r>
      <w:r w:rsidRPr="001A7BAB">
        <w:rPr>
          <w:rFonts w:ascii="Times New Roman" w:hAnsi="Times New Roman" w:cs="Times New Roman"/>
          <w:b/>
          <w:bCs/>
          <w:spacing w:val="3"/>
          <w:sz w:val="28"/>
          <w:szCs w:val="28"/>
          <w:lang w:val="en-US"/>
        </w:rPr>
        <w:t>potential difference</w:t>
      </w:r>
      <w:r w:rsidRPr="001A7BAB">
        <w:rPr>
          <w:rFonts w:ascii="Times New Roman" w:hAnsi="Times New Roman" w:cs="Times New Roman"/>
          <w:bCs/>
          <w:spacing w:val="3"/>
          <w:sz w:val="28"/>
          <w:szCs w:val="28"/>
          <w:lang w:val="en-US"/>
        </w:rPr>
        <w:t xml:space="preserve"> across the ends of the section.</w:t>
      </w:r>
    </w:p>
    <w:p w:rsidR="007E4CBA" w:rsidRDefault="007E4CBA" w:rsidP="00BE3BB0">
      <w:pPr>
        <w:spacing w:after="0"/>
        <w:ind w:firstLine="709"/>
        <w:jc w:val="both"/>
        <w:rPr>
          <w:rFonts w:ascii="Times New Roman" w:hAnsi="Times New Roman" w:cs="Times New Roman"/>
          <w:b/>
          <w:bCs/>
          <w:spacing w:val="3"/>
          <w:sz w:val="28"/>
          <w:szCs w:val="28"/>
          <w:lang w:val="en-US"/>
        </w:rPr>
      </w:pPr>
    </w:p>
    <w:p w:rsidR="00805FC1" w:rsidRDefault="00805FC1" w:rsidP="00BE3BB0">
      <w:pPr>
        <w:spacing w:after="0"/>
        <w:ind w:firstLine="709"/>
        <w:jc w:val="both"/>
        <w:rPr>
          <w:rFonts w:ascii="Times New Roman" w:hAnsi="Times New Roman" w:cs="Times New Roman"/>
          <w:b/>
          <w:bCs/>
          <w:spacing w:val="3"/>
          <w:sz w:val="28"/>
          <w:szCs w:val="28"/>
          <w:lang w:val="en-US"/>
        </w:rPr>
      </w:pPr>
      <w:r w:rsidRPr="00805FC1">
        <w:rPr>
          <w:rFonts w:ascii="Times New Roman" w:hAnsi="Times New Roman" w:cs="Times New Roman"/>
          <w:b/>
          <w:bCs/>
          <w:spacing w:val="3"/>
          <w:sz w:val="28"/>
          <w:szCs w:val="28"/>
          <w:lang w:val="en-US"/>
        </w:rPr>
        <w:t xml:space="preserve">3.3 Ohm’s law. </w:t>
      </w:r>
    </w:p>
    <w:p w:rsidR="00805FC1" w:rsidRDefault="00805FC1" w:rsidP="00BE3BB0">
      <w:pPr>
        <w:spacing w:after="0"/>
        <w:ind w:firstLine="709"/>
        <w:jc w:val="both"/>
        <w:rPr>
          <w:rFonts w:ascii="Times New Roman" w:hAnsi="Times New Roman" w:cs="Times New Roman"/>
          <w:b/>
          <w:bCs/>
          <w:spacing w:val="3"/>
          <w:sz w:val="28"/>
          <w:szCs w:val="28"/>
          <w:lang w:val="en-US"/>
        </w:rPr>
      </w:pPr>
    </w:p>
    <w:p w:rsidR="00BE3BB0" w:rsidRPr="00BE3BB0" w:rsidRDefault="00BE3BB0" w:rsidP="00BE3BB0">
      <w:pPr>
        <w:spacing w:after="0"/>
        <w:ind w:firstLine="709"/>
        <w:jc w:val="both"/>
        <w:rPr>
          <w:rFonts w:ascii="Times New Roman" w:hAnsi="Times New Roman" w:cs="Times New Roman"/>
          <w:bCs/>
          <w:spacing w:val="3"/>
          <w:sz w:val="28"/>
          <w:szCs w:val="28"/>
          <w:lang w:val="en-US"/>
        </w:rPr>
      </w:pPr>
      <w:r w:rsidRPr="00BE3BB0">
        <w:rPr>
          <w:rFonts w:ascii="Times New Roman" w:hAnsi="Times New Roman" w:cs="Times New Roman"/>
          <w:b/>
          <w:bCs/>
          <w:spacing w:val="3"/>
          <w:sz w:val="28"/>
          <w:szCs w:val="28"/>
          <w:lang w:val="en-US"/>
        </w:rPr>
        <w:t>Ohm</w:t>
      </w:r>
      <w:r w:rsidRPr="00BE3BB0">
        <w:rPr>
          <w:rFonts w:ascii="Times New Roman" w:hAnsi="Times New Roman" w:cs="Times New Roman"/>
          <w:b/>
          <w:bCs/>
          <w:spacing w:val="3"/>
          <w:sz w:val="28"/>
          <w:szCs w:val="28"/>
        </w:rPr>
        <w:sym w:font="Symbol" w:char="00A2"/>
      </w:r>
      <w:r w:rsidRPr="00BE3BB0">
        <w:rPr>
          <w:rFonts w:ascii="Times New Roman" w:hAnsi="Times New Roman" w:cs="Times New Roman"/>
          <w:b/>
          <w:bCs/>
          <w:spacing w:val="3"/>
          <w:sz w:val="28"/>
          <w:szCs w:val="28"/>
          <w:lang w:val="en-US"/>
        </w:rPr>
        <w:t>s law.</w:t>
      </w:r>
      <w:r w:rsidRPr="00BE3BB0">
        <w:rPr>
          <w:rFonts w:ascii="Times New Roman" w:hAnsi="Times New Roman" w:cs="Times New Roman"/>
          <w:bCs/>
          <w:i/>
          <w:spacing w:val="3"/>
          <w:sz w:val="28"/>
          <w:szCs w:val="28"/>
          <w:lang w:val="en-US"/>
        </w:rPr>
        <w:t xml:space="preserve">Ohm’s law </w:t>
      </w:r>
      <w:r w:rsidRPr="00BE3BB0">
        <w:rPr>
          <w:rFonts w:ascii="Times New Roman" w:hAnsi="Times New Roman" w:cs="Times New Roman"/>
          <w:bCs/>
          <w:spacing w:val="3"/>
          <w:sz w:val="28"/>
          <w:szCs w:val="28"/>
          <w:lang w:val="en-US"/>
        </w:rPr>
        <w:t xml:space="preserve">states that the current in a metallic conductor is directly proportional to the potential difference applied at its ends.   If </w:t>
      </w:r>
      <w:r w:rsidRPr="00BE3BB0">
        <w:rPr>
          <w:rFonts w:ascii="Times New Roman" w:hAnsi="Times New Roman" w:cs="Times New Roman"/>
          <w:bCs/>
          <w:i/>
          <w:iCs/>
          <w:spacing w:val="3"/>
          <w:sz w:val="28"/>
          <w:szCs w:val="28"/>
          <w:lang w:val="en-US"/>
        </w:rPr>
        <w:t>U</w:t>
      </w:r>
      <w:r w:rsidRPr="00BE3BB0">
        <w:rPr>
          <w:rFonts w:ascii="Times New Roman" w:hAnsi="Times New Roman" w:cs="Times New Roman"/>
          <w:bCs/>
          <w:spacing w:val="3"/>
          <w:sz w:val="28"/>
          <w:szCs w:val="28"/>
          <w:lang w:val="en-US"/>
        </w:rPr>
        <w:t xml:space="preserve"> is the potential difference, applied across the ends of a conductor which causes a current </w:t>
      </w:r>
      <w:r w:rsidRPr="00BE3BB0">
        <w:rPr>
          <w:rFonts w:ascii="Times New Roman" w:hAnsi="Times New Roman" w:cs="Times New Roman"/>
          <w:bCs/>
          <w:i/>
          <w:spacing w:val="3"/>
          <w:sz w:val="28"/>
          <w:szCs w:val="28"/>
          <w:lang w:val="en-US"/>
        </w:rPr>
        <w:t>I</w:t>
      </w:r>
      <w:r w:rsidRPr="00BE3BB0">
        <w:rPr>
          <w:rFonts w:ascii="Times New Roman" w:hAnsi="Times New Roman" w:cs="Times New Roman"/>
          <w:bCs/>
          <w:spacing w:val="3"/>
          <w:sz w:val="28"/>
          <w:szCs w:val="28"/>
          <w:lang w:val="en-US"/>
        </w:rPr>
        <w:t xml:space="preserve"> flow through it then </w:t>
      </w:r>
    </w:p>
    <w:p w:rsidR="00BE3BB0" w:rsidRPr="00BE3BB0" w:rsidRDefault="00BE3BB0" w:rsidP="00BE3BB0">
      <w:pPr>
        <w:spacing w:after="0"/>
        <w:ind w:firstLine="709"/>
        <w:jc w:val="both"/>
        <w:rPr>
          <w:rFonts w:ascii="Times New Roman" w:hAnsi="Times New Roman" w:cs="Times New Roman"/>
          <w:bCs/>
          <w:spacing w:val="3"/>
          <w:sz w:val="28"/>
          <w:szCs w:val="28"/>
          <w:lang w:val="en-US"/>
        </w:rPr>
      </w:pPr>
      <w:r w:rsidRPr="00BE3BB0">
        <w:rPr>
          <w:rFonts w:ascii="Times New Roman" w:hAnsi="Times New Roman" w:cs="Times New Roman"/>
          <w:bCs/>
          <w:spacing w:val="3"/>
          <w:sz w:val="28"/>
          <w:szCs w:val="28"/>
        </w:rPr>
        <w:object w:dxaOrig="820" w:dyaOrig="800">
          <v:shape id="_x0000_i1110" type="#_x0000_t75" style="width:36pt;height:36pt" o:ole="">
            <v:imagedata r:id="rId308" o:title=""/>
          </v:shape>
          <o:OLEObject Type="Embed" ProgID="Equation.3" ShapeID="_x0000_i1110" DrawAspect="Content" ObjectID="_1747038878" r:id="rId309"/>
        </w:object>
      </w:r>
    </w:p>
    <w:p w:rsidR="00BE3BB0" w:rsidRPr="00BE3BB0" w:rsidRDefault="00BE3BB0" w:rsidP="00BE3BB0">
      <w:pPr>
        <w:spacing w:after="0"/>
        <w:ind w:firstLine="709"/>
        <w:jc w:val="both"/>
        <w:rPr>
          <w:rFonts w:ascii="Times New Roman" w:hAnsi="Times New Roman" w:cs="Times New Roman"/>
          <w:bCs/>
          <w:spacing w:val="3"/>
          <w:sz w:val="28"/>
          <w:szCs w:val="28"/>
          <w:lang w:val="en-US"/>
        </w:rPr>
      </w:pPr>
    </w:p>
    <w:p w:rsidR="00BE3BB0" w:rsidRPr="00BE3BB0" w:rsidRDefault="00BE3BB0" w:rsidP="00BE3BB0">
      <w:pPr>
        <w:spacing w:after="0"/>
        <w:ind w:firstLine="709"/>
        <w:jc w:val="both"/>
        <w:rPr>
          <w:rFonts w:ascii="Times New Roman" w:hAnsi="Times New Roman" w:cs="Times New Roman"/>
          <w:bCs/>
          <w:spacing w:val="3"/>
          <w:sz w:val="28"/>
          <w:szCs w:val="28"/>
          <w:lang w:val="en-US"/>
        </w:rPr>
      </w:pPr>
      <w:r w:rsidRPr="00BE3BB0">
        <w:rPr>
          <w:rFonts w:ascii="Times New Roman" w:hAnsi="Times New Roman" w:cs="Times New Roman"/>
          <w:bCs/>
          <w:spacing w:val="3"/>
          <w:sz w:val="28"/>
          <w:szCs w:val="28"/>
          <w:lang w:val="en-US"/>
        </w:rPr>
        <w:t>where</w:t>
      </w:r>
      <w:r w:rsidRPr="00BE3BB0">
        <w:rPr>
          <w:rFonts w:ascii="Times New Roman" w:hAnsi="Times New Roman" w:cs="Times New Roman"/>
          <w:bCs/>
          <w:i/>
          <w:iCs/>
          <w:spacing w:val="3"/>
          <w:sz w:val="28"/>
          <w:szCs w:val="28"/>
          <w:lang w:val="en-US"/>
        </w:rPr>
        <w:t>R</w:t>
      </w:r>
      <w:r w:rsidRPr="00BE3BB0">
        <w:rPr>
          <w:rFonts w:ascii="Times New Roman" w:hAnsi="Times New Roman" w:cs="Times New Roman"/>
          <w:bCs/>
          <w:spacing w:val="3"/>
          <w:sz w:val="28"/>
          <w:szCs w:val="28"/>
          <w:lang w:val="en-US"/>
        </w:rPr>
        <w:t xml:space="preserve"> is a resistance  of a conductor. </w:t>
      </w:r>
    </w:p>
    <w:p w:rsidR="00F81679" w:rsidRPr="00F81679" w:rsidRDefault="00F81679" w:rsidP="009F485E">
      <w:pPr>
        <w:numPr>
          <w:ilvl w:val="0"/>
          <w:numId w:val="27"/>
        </w:num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The quantity designated by the symbol</w:t>
      </w:r>
      <w:r w:rsidRPr="00F81679">
        <w:rPr>
          <w:rFonts w:ascii="Times New Roman" w:hAnsi="Times New Roman" w:cs="Times New Roman"/>
          <w:b/>
          <w:bCs/>
          <w:spacing w:val="3"/>
          <w:sz w:val="28"/>
          <w:szCs w:val="28"/>
          <w:lang w:val="en-US"/>
        </w:rPr>
        <w:t xml:space="preserve"> R</w:t>
      </w:r>
      <w:r w:rsidRPr="00F81679">
        <w:rPr>
          <w:rFonts w:ascii="Times New Roman" w:hAnsi="Times New Roman" w:cs="Times New Roman"/>
          <w:bCs/>
          <w:spacing w:val="3"/>
          <w:sz w:val="28"/>
          <w:szCs w:val="28"/>
          <w:lang w:val="en-US"/>
        </w:rPr>
        <w:t xml:space="preserve"> is called the </w:t>
      </w:r>
      <w:r w:rsidRPr="00F81679">
        <w:rPr>
          <w:rFonts w:ascii="Times New Roman" w:hAnsi="Times New Roman" w:cs="Times New Roman"/>
          <w:b/>
          <w:bCs/>
          <w:spacing w:val="3"/>
          <w:sz w:val="28"/>
          <w:szCs w:val="28"/>
          <w:lang w:val="en-US"/>
        </w:rPr>
        <w:t>electric resistance of a conductor</w:t>
      </w:r>
      <w:r w:rsidRPr="00F81679">
        <w:rPr>
          <w:rFonts w:ascii="Times New Roman" w:hAnsi="Times New Roman" w:cs="Times New Roman"/>
          <w:bCs/>
          <w:spacing w:val="3"/>
          <w:sz w:val="28"/>
          <w:szCs w:val="28"/>
          <w:lang w:val="en-US"/>
        </w:rPr>
        <w:t>.</w:t>
      </w:r>
    </w:p>
    <w:p w:rsidR="00F81679" w:rsidRPr="00F81679" w:rsidRDefault="00F81679" w:rsidP="009F485E">
      <w:pPr>
        <w:numPr>
          <w:ilvl w:val="0"/>
          <w:numId w:val="27"/>
        </w:num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The unit of resistance is ohm (Ω) equal to the resistance of a conductor in which a current of 1A flows at a voltage of 1V.</w:t>
      </w:r>
    </w:p>
    <w:tbl>
      <w:tblPr>
        <w:tblW w:w="0" w:type="auto"/>
        <w:jc w:val="center"/>
        <w:tblLook w:val="04A0"/>
      </w:tblPr>
      <w:tblGrid>
        <w:gridCol w:w="4025"/>
      </w:tblGrid>
      <w:tr w:rsidR="00F81679" w:rsidRPr="00F81679" w:rsidTr="005E0251">
        <w:trPr>
          <w:trHeight w:val="183"/>
          <w:jc w:val="center"/>
        </w:trPr>
        <w:tc>
          <w:tcPr>
            <w:tcW w:w="4025" w:type="dxa"/>
            <w:hideMark/>
          </w:tcPr>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noProof/>
                <w:spacing w:val="3"/>
                <w:sz w:val="28"/>
                <w:szCs w:val="28"/>
                <w:lang w:eastAsia="ru-RU"/>
              </w:rPr>
              <w:drawing>
                <wp:inline distT="0" distB="0" distL="0" distR="0">
                  <wp:extent cx="1552575" cy="1148080"/>
                  <wp:effectExtent l="0" t="0" r="9525" b="0"/>
                  <wp:docPr id="11716" name="Рисунок 1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31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52575" cy="1148080"/>
                          </a:xfrm>
                          <a:prstGeom prst="rect">
                            <a:avLst/>
                          </a:prstGeom>
                          <a:noFill/>
                          <a:ln>
                            <a:noFill/>
                          </a:ln>
                        </pic:spPr>
                      </pic:pic>
                    </a:graphicData>
                  </a:graphic>
                </wp:inline>
              </w:drawing>
            </w:r>
          </w:p>
        </w:tc>
      </w:tr>
      <w:tr w:rsidR="00F81679" w:rsidRPr="00006C05" w:rsidTr="005E0251">
        <w:trPr>
          <w:trHeight w:val="183"/>
          <w:jc w:val="center"/>
        </w:trPr>
        <w:tc>
          <w:tcPr>
            <w:tcW w:w="4025" w:type="dxa"/>
            <w:hideMark/>
          </w:tcPr>
          <w:p w:rsidR="00F81679" w:rsidRPr="00F81679" w:rsidRDefault="00F81679" w:rsidP="00F81679">
            <w:pPr>
              <w:spacing w:after="0"/>
              <w:ind w:firstLine="709"/>
              <w:jc w:val="both"/>
              <w:rPr>
                <w:rFonts w:ascii="Times New Roman" w:hAnsi="Times New Roman" w:cs="Times New Roman"/>
                <w:b/>
                <w:bCs/>
                <w:i/>
                <w:spacing w:val="3"/>
                <w:sz w:val="28"/>
                <w:szCs w:val="28"/>
                <w:lang w:val="en-US"/>
              </w:rPr>
            </w:pPr>
            <w:r w:rsidRPr="00F81679">
              <w:rPr>
                <w:rFonts w:ascii="Times New Roman" w:hAnsi="Times New Roman" w:cs="Times New Roman"/>
                <w:b/>
                <w:bCs/>
                <w:i/>
                <w:spacing w:val="3"/>
                <w:sz w:val="28"/>
                <w:szCs w:val="28"/>
                <w:lang w:val="en-US"/>
              </w:rPr>
              <w:t>A uniform conductor of length l</w:t>
            </w:r>
          </w:p>
        </w:tc>
      </w:tr>
    </w:tbl>
    <w:p w:rsidR="00F81679" w:rsidRPr="00F81679" w:rsidRDefault="00F81679" w:rsidP="00F81679">
      <w:pPr>
        <w:spacing w:after="0"/>
        <w:ind w:firstLine="709"/>
        <w:jc w:val="both"/>
        <w:rPr>
          <w:rFonts w:ascii="Times New Roman" w:hAnsi="Times New Roman" w:cs="Times New Roman"/>
          <w:bCs/>
          <w:spacing w:val="3"/>
          <w:sz w:val="28"/>
          <w:szCs w:val="28"/>
          <w:lang w:val="en-US"/>
        </w:rPr>
      </w:pPr>
    </w:p>
    <w:p w:rsidR="00F81679" w:rsidRPr="00F81679" w:rsidRDefault="00F81679" w:rsidP="009F485E">
      <w:pPr>
        <w:numPr>
          <w:ilvl w:val="0"/>
          <w:numId w:val="27"/>
        </w:num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The value of the resistance depends on the shape and dimensions of a conductor and also on the properties of the material it is made of. For a homogeneous cylinder conductor</w:t>
      </w:r>
    </w:p>
    <w:p w:rsid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noProof/>
          <w:spacing w:val="3"/>
          <w:sz w:val="28"/>
          <w:szCs w:val="28"/>
          <w:lang w:eastAsia="ru-RU"/>
        </w:rPr>
        <w:drawing>
          <wp:inline distT="0" distB="0" distL="0" distR="0">
            <wp:extent cx="542290" cy="393700"/>
            <wp:effectExtent l="0" t="0" r="0" b="6350"/>
            <wp:docPr id="11715" name="Рисунок 1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3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2290" cy="393700"/>
                    </a:xfrm>
                    <a:prstGeom prst="rect">
                      <a:avLst/>
                    </a:prstGeom>
                    <a:noFill/>
                    <a:ln>
                      <a:noFill/>
                    </a:ln>
                  </pic:spPr>
                </pic:pic>
              </a:graphicData>
            </a:graphic>
          </wp:inline>
        </w:drawing>
      </w:r>
    </w:p>
    <w:p w:rsidR="007E4CBA" w:rsidRPr="00F81679" w:rsidRDefault="007E4CBA" w:rsidP="00F81679">
      <w:pPr>
        <w:spacing w:after="0"/>
        <w:ind w:firstLine="709"/>
        <w:jc w:val="both"/>
        <w:rPr>
          <w:rFonts w:ascii="Times New Roman" w:hAnsi="Times New Roman" w:cs="Times New Roman"/>
          <w:bCs/>
          <w:spacing w:val="3"/>
          <w:sz w:val="28"/>
          <w:szCs w:val="28"/>
          <w:lang w:val="en-US"/>
        </w:rPr>
      </w:pPr>
    </w:p>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lastRenderedPageBreak/>
        <w:t>where</w:t>
      </w:r>
      <w:r w:rsidRPr="00F81679">
        <w:rPr>
          <w:rFonts w:ascii="Times New Roman" w:hAnsi="Times New Roman" w:cs="Times New Roman"/>
          <w:bCs/>
          <w:noProof/>
          <w:spacing w:val="3"/>
          <w:sz w:val="28"/>
          <w:szCs w:val="28"/>
          <w:lang w:eastAsia="ru-RU"/>
        </w:rPr>
        <w:drawing>
          <wp:inline distT="0" distB="0" distL="0" distR="0">
            <wp:extent cx="148590" cy="159385"/>
            <wp:effectExtent l="0" t="0" r="3810" b="0"/>
            <wp:docPr id="11714" name="Рисунок 1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3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159385"/>
                    </a:xfrm>
                    <a:prstGeom prst="rect">
                      <a:avLst/>
                    </a:prstGeom>
                    <a:noFill/>
                    <a:ln>
                      <a:noFill/>
                    </a:ln>
                  </pic:spPr>
                </pic:pic>
              </a:graphicData>
            </a:graphic>
          </wp:inline>
        </w:drawing>
      </w:r>
      <w:r w:rsidRPr="00F81679">
        <w:rPr>
          <w:rFonts w:ascii="Times New Roman" w:hAnsi="Times New Roman" w:cs="Times New Roman"/>
          <w:bCs/>
          <w:spacing w:val="3"/>
          <w:sz w:val="28"/>
          <w:szCs w:val="28"/>
          <w:lang w:val="en-US"/>
        </w:rPr>
        <w:t xml:space="preserve">= coefficient depending on the properties of the material and called the </w:t>
      </w:r>
      <w:r w:rsidRPr="00F81679">
        <w:rPr>
          <w:rFonts w:ascii="Times New Roman" w:hAnsi="Times New Roman" w:cs="Times New Roman"/>
          <w:b/>
          <w:bCs/>
          <w:spacing w:val="3"/>
          <w:sz w:val="28"/>
          <w:szCs w:val="28"/>
          <w:lang w:val="en-US"/>
        </w:rPr>
        <w:t>resistivity of the substance</w:t>
      </w:r>
      <w:r w:rsidRPr="00F81679">
        <w:rPr>
          <w:rFonts w:ascii="Times New Roman" w:hAnsi="Times New Roman" w:cs="Times New Roman"/>
          <w:bCs/>
          <w:spacing w:val="3"/>
          <w:sz w:val="28"/>
          <w:szCs w:val="28"/>
          <w:lang w:val="en-US"/>
        </w:rPr>
        <w:t>;</w:t>
      </w:r>
    </w:p>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noProof/>
          <w:spacing w:val="3"/>
          <w:sz w:val="28"/>
          <w:szCs w:val="28"/>
          <w:lang w:eastAsia="ru-RU"/>
        </w:rPr>
        <w:drawing>
          <wp:inline distT="0" distB="0" distL="0" distR="0">
            <wp:extent cx="85090" cy="180975"/>
            <wp:effectExtent l="0" t="0" r="0" b="9525"/>
            <wp:docPr id="11713" name="Рисунок 1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3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F81679">
        <w:rPr>
          <w:rFonts w:ascii="Times New Roman" w:hAnsi="Times New Roman" w:cs="Times New Roman"/>
          <w:bCs/>
          <w:spacing w:val="3"/>
          <w:sz w:val="28"/>
          <w:szCs w:val="28"/>
          <w:lang w:val="en-US"/>
        </w:rPr>
        <w:t xml:space="preserve"> = length of the conductor;  </w:t>
      </w:r>
    </w:p>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i/>
          <w:spacing w:val="3"/>
          <w:sz w:val="28"/>
          <w:szCs w:val="28"/>
          <w:lang w:val="en-US"/>
        </w:rPr>
        <w:t>S</w:t>
      </w:r>
      <w:r w:rsidRPr="00F81679">
        <w:rPr>
          <w:rFonts w:ascii="Times New Roman" w:hAnsi="Times New Roman" w:cs="Times New Roman"/>
          <w:bCs/>
          <w:spacing w:val="3"/>
          <w:sz w:val="28"/>
          <w:szCs w:val="28"/>
          <w:lang w:val="en-US"/>
        </w:rPr>
        <w:t xml:space="preserve"> = its cross – section area. </w:t>
      </w:r>
    </w:p>
    <w:p w:rsidR="00F81679" w:rsidRPr="00F81679" w:rsidRDefault="00F81679" w:rsidP="009F485E">
      <w:pPr>
        <w:numPr>
          <w:ilvl w:val="0"/>
          <w:numId w:val="28"/>
        </w:num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 xml:space="preserve">The </w:t>
      </w:r>
      <w:r w:rsidRPr="00F81679">
        <w:rPr>
          <w:rFonts w:ascii="Times New Roman" w:hAnsi="Times New Roman" w:cs="Times New Roman"/>
          <w:bCs/>
          <w:i/>
          <w:spacing w:val="3"/>
          <w:sz w:val="28"/>
          <w:szCs w:val="28"/>
          <w:lang w:val="en-US"/>
        </w:rPr>
        <w:t xml:space="preserve">SI </w:t>
      </w:r>
      <w:r w:rsidRPr="00F81679">
        <w:rPr>
          <w:rFonts w:ascii="Times New Roman" w:hAnsi="Times New Roman" w:cs="Times New Roman"/>
          <w:bCs/>
          <w:spacing w:val="3"/>
          <w:sz w:val="28"/>
          <w:szCs w:val="28"/>
          <w:lang w:val="en-US"/>
        </w:rPr>
        <w:t xml:space="preserve">unit of </w:t>
      </w:r>
      <w:r w:rsidRPr="00F81679">
        <w:rPr>
          <w:rFonts w:ascii="Times New Roman" w:hAnsi="Times New Roman" w:cs="Times New Roman"/>
          <w:b/>
          <w:bCs/>
          <w:i/>
          <w:spacing w:val="3"/>
          <w:sz w:val="28"/>
          <w:szCs w:val="28"/>
          <w:lang w:val="en-US"/>
        </w:rPr>
        <w:t>ρ</w:t>
      </w:r>
      <w:r w:rsidRPr="00F81679">
        <w:rPr>
          <w:rFonts w:ascii="Times New Roman" w:hAnsi="Times New Roman" w:cs="Times New Roman"/>
          <w:bCs/>
          <w:spacing w:val="3"/>
          <w:sz w:val="28"/>
          <w:szCs w:val="28"/>
          <w:lang w:val="en-US"/>
        </w:rPr>
        <w:t xml:space="preserve"> is ohm-metres (</w:t>
      </w:r>
      <w:r w:rsidRPr="00F81679">
        <w:rPr>
          <w:rFonts w:ascii="Times New Roman" w:hAnsi="Times New Roman" w:cs="Times New Roman"/>
          <w:bCs/>
          <w:noProof/>
          <w:spacing w:val="3"/>
          <w:sz w:val="28"/>
          <w:szCs w:val="28"/>
          <w:lang w:eastAsia="ru-RU"/>
        </w:rPr>
        <w:drawing>
          <wp:inline distT="0" distB="0" distL="0" distR="0">
            <wp:extent cx="351155" cy="180975"/>
            <wp:effectExtent l="0" t="0" r="0" b="9525"/>
            <wp:docPr id="11712" name="Рисунок 1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3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155" cy="180975"/>
                    </a:xfrm>
                    <a:prstGeom prst="rect">
                      <a:avLst/>
                    </a:prstGeom>
                    <a:noFill/>
                    <a:ln>
                      <a:noFill/>
                    </a:ln>
                  </pic:spPr>
                </pic:pic>
              </a:graphicData>
            </a:graphic>
          </wp:inline>
        </w:drawing>
      </w:r>
      <w:r w:rsidRPr="00F81679">
        <w:rPr>
          <w:rFonts w:ascii="Times New Roman" w:hAnsi="Times New Roman" w:cs="Times New Roman"/>
          <w:bCs/>
          <w:spacing w:val="3"/>
          <w:sz w:val="28"/>
          <w:szCs w:val="28"/>
          <w:lang w:val="en-US"/>
        </w:rPr>
        <w:t xml:space="preserve">);  </w:t>
      </w:r>
    </w:p>
    <w:p w:rsidR="00F81679" w:rsidRPr="00F81679" w:rsidRDefault="00F81679" w:rsidP="009F485E">
      <w:pPr>
        <w:numPr>
          <w:ilvl w:val="0"/>
          <w:numId w:val="28"/>
        </w:num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 xml:space="preserve">The quantity </w:t>
      </w:r>
      <w:r w:rsidRPr="00F81679">
        <w:rPr>
          <w:rFonts w:ascii="Times New Roman" w:hAnsi="Times New Roman" w:cs="Times New Roman"/>
          <w:bCs/>
          <w:noProof/>
          <w:spacing w:val="3"/>
          <w:sz w:val="28"/>
          <w:szCs w:val="28"/>
          <w:lang w:eastAsia="ru-RU"/>
        </w:rPr>
        <w:drawing>
          <wp:inline distT="0" distB="0" distL="0" distR="0">
            <wp:extent cx="446405" cy="393700"/>
            <wp:effectExtent l="0" t="0" r="0" b="635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3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6405" cy="393700"/>
                    </a:xfrm>
                    <a:prstGeom prst="rect">
                      <a:avLst/>
                    </a:prstGeom>
                    <a:noFill/>
                    <a:ln>
                      <a:noFill/>
                    </a:ln>
                  </pic:spPr>
                </pic:pic>
              </a:graphicData>
            </a:graphic>
          </wp:inline>
        </w:drawing>
      </w:r>
      <w:r w:rsidRPr="00F81679">
        <w:rPr>
          <w:rFonts w:ascii="Times New Roman" w:hAnsi="Times New Roman" w:cs="Times New Roman"/>
          <w:bCs/>
          <w:spacing w:val="3"/>
          <w:sz w:val="28"/>
          <w:szCs w:val="28"/>
          <w:lang w:val="en-US"/>
        </w:rPr>
        <w:t xml:space="preserve"> is called the </w:t>
      </w:r>
      <w:r w:rsidRPr="00F81679">
        <w:rPr>
          <w:rFonts w:ascii="Times New Roman" w:hAnsi="Times New Roman" w:cs="Times New Roman"/>
          <w:b/>
          <w:bCs/>
          <w:spacing w:val="3"/>
          <w:sz w:val="28"/>
          <w:szCs w:val="28"/>
          <w:lang w:val="en-US"/>
        </w:rPr>
        <w:t>electric conductivity of a material</w:t>
      </w:r>
      <w:r w:rsidRPr="00F81679">
        <w:rPr>
          <w:rFonts w:ascii="Times New Roman" w:hAnsi="Times New Roman" w:cs="Times New Roman"/>
          <w:bCs/>
          <w:spacing w:val="3"/>
          <w:sz w:val="28"/>
          <w:szCs w:val="28"/>
          <w:lang w:val="en-US"/>
        </w:rPr>
        <w:t>.</w:t>
      </w:r>
    </w:p>
    <w:p w:rsidR="00F81679" w:rsidRPr="00F81679" w:rsidRDefault="00F81679" w:rsidP="009F485E">
      <w:pPr>
        <w:numPr>
          <w:ilvl w:val="0"/>
          <w:numId w:val="28"/>
        </w:num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 xml:space="preserve">The unit of electric conductivity is </w:t>
      </w:r>
      <w:r w:rsidRPr="00F81679">
        <w:rPr>
          <w:rFonts w:ascii="Times New Roman" w:hAnsi="Times New Roman" w:cs="Times New Roman"/>
          <w:b/>
          <w:bCs/>
          <w:spacing w:val="3"/>
          <w:sz w:val="28"/>
          <w:szCs w:val="28"/>
          <w:lang w:val="en-US"/>
        </w:rPr>
        <w:t xml:space="preserve">siemens </w:t>
      </w:r>
      <w:r w:rsidRPr="00F81679">
        <w:rPr>
          <w:rFonts w:ascii="Times New Roman" w:hAnsi="Times New Roman" w:cs="Times New Roman"/>
          <w:bCs/>
          <w:i/>
          <w:spacing w:val="3"/>
          <w:sz w:val="28"/>
          <w:szCs w:val="28"/>
          <w:lang w:val="en-US"/>
        </w:rPr>
        <w:t>(</w:t>
      </w:r>
      <w:r w:rsidRPr="00F81679">
        <w:rPr>
          <w:rFonts w:ascii="Times New Roman" w:hAnsi="Times New Roman" w:cs="Times New Roman"/>
          <w:b/>
          <w:bCs/>
          <w:i/>
          <w:spacing w:val="3"/>
          <w:sz w:val="28"/>
          <w:szCs w:val="28"/>
          <w:lang w:val="en-US"/>
        </w:rPr>
        <w:t>S</w:t>
      </w:r>
      <w:r w:rsidRPr="00F81679">
        <w:rPr>
          <w:rFonts w:ascii="Times New Roman" w:hAnsi="Times New Roman" w:cs="Times New Roman"/>
          <w:bCs/>
          <w:i/>
          <w:spacing w:val="3"/>
          <w:sz w:val="28"/>
          <w:szCs w:val="28"/>
          <w:lang w:val="en-US"/>
        </w:rPr>
        <w:t>):</w:t>
      </w:r>
      <w:r w:rsidRPr="00F81679">
        <w:rPr>
          <w:rFonts w:ascii="Times New Roman" w:hAnsi="Times New Roman" w:cs="Times New Roman"/>
          <w:bCs/>
          <w:spacing w:val="3"/>
          <w:sz w:val="28"/>
          <w:szCs w:val="28"/>
          <w:lang w:val="en-US"/>
        </w:rPr>
        <w:t xml:space="preserve"> 1S is conductivity of a section of an electric circuit with resistance of 1Ω.</w:t>
      </w:r>
    </w:p>
    <w:p w:rsidR="00F81679" w:rsidRPr="00F81679" w:rsidRDefault="00F81679" w:rsidP="009F485E">
      <w:pPr>
        <w:numPr>
          <w:ilvl w:val="0"/>
          <w:numId w:val="28"/>
        </w:num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 xml:space="preserve">The quantity σ that is reciprocal of </w:t>
      </w:r>
      <w:r w:rsidRPr="00F81679">
        <w:rPr>
          <w:rFonts w:ascii="Times New Roman" w:hAnsi="Times New Roman" w:cs="Times New Roman"/>
          <w:b/>
          <w:bCs/>
          <w:i/>
          <w:spacing w:val="3"/>
          <w:sz w:val="28"/>
          <w:szCs w:val="28"/>
          <w:lang w:val="en-US"/>
        </w:rPr>
        <w:t>ρ</w:t>
      </w:r>
      <w:r w:rsidRPr="00F81679">
        <w:rPr>
          <w:rFonts w:ascii="Times New Roman" w:hAnsi="Times New Roman" w:cs="Times New Roman"/>
          <w:bCs/>
          <w:spacing w:val="3"/>
          <w:sz w:val="28"/>
          <w:szCs w:val="28"/>
          <w:lang w:val="en-US"/>
        </w:rPr>
        <w:t xml:space="preserve"> is called the specific electric conductivity of substance of a conductor:</w:t>
      </w:r>
    </w:p>
    <w:p w:rsid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ab/>
      </w:r>
      <w:r w:rsidRPr="00F81679">
        <w:rPr>
          <w:rFonts w:ascii="Times New Roman" w:hAnsi="Times New Roman" w:cs="Times New Roman"/>
          <w:bCs/>
          <w:spacing w:val="3"/>
          <w:sz w:val="28"/>
          <w:szCs w:val="28"/>
          <w:lang w:val="en-US"/>
        </w:rPr>
        <w:tab/>
      </w:r>
      <w:r w:rsidRPr="00F81679">
        <w:rPr>
          <w:rFonts w:ascii="Times New Roman" w:hAnsi="Times New Roman" w:cs="Times New Roman"/>
          <w:bCs/>
          <w:spacing w:val="3"/>
          <w:sz w:val="28"/>
          <w:szCs w:val="28"/>
          <w:lang w:val="en-US"/>
        </w:rPr>
        <w:tab/>
      </w:r>
      <w:r w:rsidRPr="00F81679">
        <w:rPr>
          <w:rFonts w:ascii="Times New Roman" w:hAnsi="Times New Roman" w:cs="Times New Roman"/>
          <w:bCs/>
          <w:noProof/>
          <w:spacing w:val="3"/>
          <w:sz w:val="28"/>
          <w:szCs w:val="28"/>
          <w:lang w:eastAsia="ru-RU"/>
        </w:rPr>
        <w:drawing>
          <wp:inline distT="0" distB="0" distL="0" distR="0">
            <wp:extent cx="414655" cy="414655"/>
            <wp:effectExtent l="0" t="0" r="0" b="4445"/>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3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4655" cy="414655"/>
                    </a:xfrm>
                    <a:prstGeom prst="rect">
                      <a:avLst/>
                    </a:prstGeom>
                    <a:noFill/>
                    <a:ln>
                      <a:noFill/>
                    </a:ln>
                  </pic:spPr>
                </pic:pic>
              </a:graphicData>
            </a:graphic>
          </wp:inline>
        </w:drawing>
      </w:r>
    </w:p>
    <w:p w:rsidR="007E4CBA" w:rsidRPr="00F81679" w:rsidRDefault="007E4CBA" w:rsidP="00F81679">
      <w:pPr>
        <w:spacing w:after="0"/>
        <w:ind w:firstLine="709"/>
        <w:jc w:val="both"/>
        <w:rPr>
          <w:rFonts w:ascii="Times New Roman" w:hAnsi="Times New Roman" w:cs="Times New Roman"/>
          <w:bCs/>
          <w:spacing w:val="3"/>
          <w:sz w:val="28"/>
          <w:szCs w:val="28"/>
          <w:lang w:val="en-US"/>
        </w:rPr>
      </w:pPr>
    </w:p>
    <w:p w:rsidR="00F81679" w:rsidRPr="00F81679" w:rsidRDefault="00F81679" w:rsidP="009F485E">
      <w:pPr>
        <w:numPr>
          <w:ilvl w:val="0"/>
          <w:numId w:val="29"/>
        </w:num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 xml:space="preserve">The unit of specific electric conductivity is </w:t>
      </w:r>
      <w:r w:rsidRPr="00F81679">
        <w:rPr>
          <w:rFonts w:ascii="Times New Roman" w:hAnsi="Times New Roman" w:cs="Times New Roman"/>
          <w:b/>
          <w:bCs/>
          <w:spacing w:val="3"/>
          <w:sz w:val="28"/>
          <w:szCs w:val="28"/>
          <w:lang w:val="en-US"/>
        </w:rPr>
        <w:t>siemens per meter</w:t>
      </w:r>
      <w:r w:rsidRPr="00F81679">
        <w:rPr>
          <w:rFonts w:ascii="Times New Roman" w:hAnsi="Times New Roman" w:cs="Times New Roman"/>
          <w:bCs/>
          <w:spacing w:val="3"/>
          <w:sz w:val="28"/>
          <w:szCs w:val="28"/>
          <w:lang w:val="en-US"/>
        </w:rPr>
        <w:t xml:space="preserve"> (S/m).</w:t>
      </w:r>
    </w:p>
    <w:p w:rsidR="00F81679" w:rsidRPr="00F81679" w:rsidRDefault="00F81679" w:rsidP="007E4CBA">
      <w:p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 xml:space="preserve">In a conductor  </w:t>
      </w:r>
      <w:r w:rsidRPr="00F81679">
        <w:rPr>
          <w:rFonts w:ascii="Times New Roman" w:hAnsi="Times New Roman" w:cs="Times New Roman"/>
          <w:bCs/>
          <w:noProof/>
          <w:spacing w:val="3"/>
          <w:sz w:val="28"/>
          <w:szCs w:val="28"/>
          <w:lang w:eastAsia="ru-RU"/>
        </w:rPr>
        <w:drawing>
          <wp:inline distT="0" distB="0" distL="0" distR="0">
            <wp:extent cx="446405" cy="393700"/>
            <wp:effectExtent l="0" t="0" r="0" b="635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3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6405" cy="393700"/>
                    </a:xfrm>
                    <a:prstGeom prst="rect">
                      <a:avLst/>
                    </a:prstGeom>
                    <a:noFill/>
                    <a:ln>
                      <a:noFill/>
                    </a:ln>
                  </pic:spPr>
                </pic:pic>
              </a:graphicData>
            </a:graphic>
          </wp:inline>
        </w:drawing>
      </w:r>
      <w:r w:rsidRPr="00F81679">
        <w:rPr>
          <w:rFonts w:ascii="Times New Roman" w:hAnsi="Times New Roman" w:cs="Times New Roman"/>
          <w:bCs/>
          <w:spacing w:val="3"/>
          <w:sz w:val="28"/>
          <w:szCs w:val="28"/>
          <w:lang w:val="en-US"/>
        </w:rPr>
        <w:t xml:space="preserve"> is an electric field strength,</w:t>
      </w:r>
      <w:r w:rsidRPr="00F81679">
        <w:rPr>
          <w:rFonts w:ascii="Times New Roman" w:hAnsi="Times New Roman" w:cs="Times New Roman"/>
          <w:bCs/>
          <w:noProof/>
          <w:spacing w:val="3"/>
          <w:sz w:val="28"/>
          <w:szCs w:val="28"/>
          <w:lang w:eastAsia="ru-RU"/>
        </w:rPr>
        <w:drawing>
          <wp:inline distT="0" distB="0" distL="0" distR="0">
            <wp:extent cx="531495" cy="393700"/>
            <wp:effectExtent l="0" t="0" r="1905" b="635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3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1495" cy="393700"/>
                    </a:xfrm>
                    <a:prstGeom prst="rect">
                      <a:avLst/>
                    </a:prstGeom>
                    <a:noFill/>
                    <a:ln>
                      <a:noFill/>
                    </a:ln>
                  </pic:spPr>
                </pic:pic>
              </a:graphicData>
            </a:graphic>
          </wp:inline>
        </w:drawing>
      </w:r>
      <w:r w:rsidRPr="00F81679">
        <w:rPr>
          <w:rFonts w:ascii="Times New Roman" w:hAnsi="Times New Roman" w:cs="Times New Roman"/>
          <w:bCs/>
          <w:spacing w:val="3"/>
          <w:sz w:val="28"/>
          <w:szCs w:val="28"/>
          <w:lang w:val="en-US"/>
        </w:rPr>
        <w:t>,</w:t>
      </w:r>
      <w:r w:rsidRPr="00F81679">
        <w:rPr>
          <w:rFonts w:ascii="Times New Roman" w:hAnsi="Times New Roman" w:cs="Times New Roman"/>
          <w:bCs/>
          <w:noProof/>
          <w:spacing w:val="3"/>
          <w:sz w:val="28"/>
          <w:szCs w:val="28"/>
          <w:lang w:eastAsia="ru-RU"/>
        </w:rPr>
        <w:drawing>
          <wp:inline distT="0" distB="0" distL="0" distR="0">
            <wp:extent cx="414655" cy="393700"/>
            <wp:effectExtent l="0" t="0" r="0" b="635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28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4655" cy="393700"/>
                    </a:xfrm>
                    <a:prstGeom prst="rect">
                      <a:avLst/>
                    </a:prstGeom>
                    <a:noFill/>
                    <a:ln>
                      <a:noFill/>
                    </a:ln>
                  </pic:spPr>
                </pic:pic>
              </a:graphicData>
            </a:graphic>
          </wp:inline>
        </w:drawing>
      </w:r>
      <w:r w:rsidRPr="00F81679">
        <w:rPr>
          <w:rFonts w:ascii="Times New Roman" w:hAnsi="Times New Roman" w:cs="Times New Roman"/>
          <w:bCs/>
          <w:spacing w:val="3"/>
          <w:sz w:val="28"/>
          <w:szCs w:val="28"/>
          <w:lang w:val="en-US"/>
        </w:rPr>
        <w:t>.</w:t>
      </w:r>
    </w:p>
    <w:p w:rsidR="00F81679" w:rsidRDefault="00F81679" w:rsidP="007E4CBA">
      <w:p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From the Ohm’s law we obtain relation</w:t>
      </w:r>
    </w:p>
    <w:p w:rsidR="007E4CBA" w:rsidRPr="00F81679" w:rsidRDefault="007E4CBA" w:rsidP="007E4CBA">
      <w:pPr>
        <w:spacing w:after="0"/>
        <w:jc w:val="both"/>
        <w:rPr>
          <w:rFonts w:ascii="Times New Roman" w:hAnsi="Times New Roman" w:cs="Times New Roman"/>
          <w:bCs/>
          <w:spacing w:val="3"/>
          <w:sz w:val="28"/>
          <w:szCs w:val="28"/>
          <w:lang w:val="en-US"/>
        </w:rPr>
      </w:pPr>
    </w:p>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ab/>
      </w:r>
      <w:r w:rsidRPr="00F81679">
        <w:rPr>
          <w:rFonts w:ascii="Times New Roman" w:hAnsi="Times New Roman" w:cs="Times New Roman"/>
          <w:bCs/>
          <w:spacing w:val="3"/>
          <w:sz w:val="28"/>
          <w:szCs w:val="28"/>
          <w:lang w:val="en-US"/>
        </w:rPr>
        <w:tab/>
      </w:r>
      <w:r w:rsidRPr="00F81679">
        <w:rPr>
          <w:rFonts w:ascii="Times New Roman" w:hAnsi="Times New Roman" w:cs="Times New Roman"/>
          <w:bCs/>
          <w:noProof/>
          <w:spacing w:val="3"/>
          <w:sz w:val="28"/>
          <w:szCs w:val="28"/>
          <w:lang w:eastAsia="ru-RU"/>
        </w:rPr>
        <w:drawing>
          <wp:inline distT="0" distB="0" distL="0" distR="0">
            <wp:extent cx="616585" cy="414655"/>
            <wp:effectExtent l="0" t="0" r="0" b="4445"/>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31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6585" cy="414655"/>
                    </a:xfrm>
                    <a:prstGeom prst="rect">
                      <a:avLst/>
                    </a:prstGeom>
                    <a:noFill/>
                    <a:ln>
                      <a:noFill/>
                    </a:ln>
                  </pic:spPr>
                </pic:pic>
              </a:graphicData>
            </a:graphic>
          </wp:inline>
        </w:drawing>
      </w:r>
      <w:r w:rsidRPr="00F81679">
        <w:rPr>
          <w:rFonts w:ascii="Times New Roman" w:hAnsi="Times New Roman" w:cs="Times New Roman"/>
          <w:bCs/>
          <w:spacing w:val="3"/>
          <w:sz w:val="28"/>
          <w:szCs w:val="28"/>
          <w:lang w:val="en-US"/>
        </w:rPr>
        <w:tab/>
      </w:r>
      <w:r w:rsidRPr="00F81679">
        <w:rPr>
          <w:rFonts w:ascii="Times New Roman" w:hAnsi="Times New Roman" w:cs="Times New Roman"/>
          <w:bCs/>
          <w:spacing w:val="3"/>
          <w:sz w:val="28"/>
          <w:szCs w:val="28"/>
          <w:lang w:val="en-US"/>
        </w:rPr>
        <w:tab/>
      </w:r>
      <w:r w:rsidRPr="00F81679">
        <w:rPr>
          <w:rFonts w:ascii="Times New Roman" w:hAnsi="Times New Roman" w:cs="Times New Roman"/>
          <w:bCs/>
          <w:spacing w:val="3"/>
          <w:sz w:val="28"/>
          <w:szCs w:val="28"/>
          <w:lang w:val="en-US"/>
        </w:rPr>
        <w:tab/>
      </w:r>
      <w:r w:rsidRPr="00F81679">
        <w:rPr>
          <w:rFonts w:ascii="Times New Roman" w:hAnsi="Times New Roman" w:cs="Times New Roman"/>
          <w:bCs/>
          <w:spacing w:val="3"/>
          <w:sz w:val="28"/>
          <w:szCs w:val="28"/>
          <w:lang w:val="en-US"/>
        </w:rPr>
        <w:tab/>
      </w:r>
      <w:r w:rsidRPr="00F81679">
        <w:rPr>
          <w:rFonts w:ascii="Times New Roman" w:hAnsi="Times New Roman" w:cs="Times New Roman"/>
          <w:bCs/>
          <w:spacing w:val="3"/>
          <w:sz w:val="28"/>
          <w:szCs w:val="28"/>
          <w:lang w:val="en-US"/>
        </w:rPr>
        <w:tab/>
      </w:r>
    </w:p>
    <w:p w:rsidR="00F81679" w:rsidRPr="00F81679" w:rsidRDefault="00F81679" w:rsidP="007E4CBA">
      <w:p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whence</w:t>
      </w:r>
    </w:p>
    <w:p w:rsidR="00F81679" w:rsidRDefault="00F81679" w:rsidP="00F81679">
      <w:pPr>
        <w:spacing w:after="0"/>
        <w:ind w:firstLine="709"/>
        <w:jc w:val="both"/>
        <w:rPr>
          <w:rFonts w:ascii="Times New Roman" w:hAnsi="Times New Roman" w:cs="Times New Roman"/>
          <w:bCs/>
          <w:i/>
          <w:spacing w:val="3"/>
          <w:sz w:val="28"/>
          <w:szCs w:val="28"/>
          <w:lang w:val="en-US"/>
        </w:rPr>
      </w:pPr>
      <w:r w:rsidRPr="00F81679">
        <w:rPr>
          <w:rFonts w:ascii="Times New Roman" w:hAnsi="Times New Roman" w:cs="Times New Roman"/>
          <w:bCs/>
          <w:spacing w:val="3"/>
          <w:sz w:val="28"/>
          <w:szCs w:val="28"/>
          <w:lang w:val="en-US"/>
        </w:rPr>
        <w:tab/>
      </w:r>
      <w:r w:rsidRPr="00F81679">
        <w:rPr>
          <w:rFonts w:ascii="Times New Roman" w:hAnsi="Times New Roman" w:cs="Times New Roman"/>
          <w:bCs/>
          <w:spacing w:val="3"/>
          <w:sz w:val="28"/>
          <w:szCs w:val="28"/>
          <w:lang w:val="en-US"/>
        </w:rPr>
        <w:tab/>
      </w:r>
      <w:r w:rsidRPr="00F81679">
        <w:rPr>
          <w:rFonts w:ascii="Times New Roman" w:hAnsi="Times New Roman" w:cs="Times New Roman"/>
          <w:bCs/>
          <w:spacing w:val="3"/>
          <w:sz w:val="28"/>
          <w:szCs w:val="28"/>
          <w:lang w:val="en-US"/>
        </w:rPr>
        <w:tab/>
      </w:r>
      <w:r w:rsidRPr="00F81679">
        <w:rPr>
          <w:rFonts w:ascii="Times New Roman" w:hAnsi="Times New Roman" w:cs="Times New Roman"/>
          <w:bCs/>
          <w:i/>
          <w:spacing w:val="3"/>
          <w:sz w:val="28"/>
          <w:szCs w:val="28"/>
          <w:lang w:val="en-US"/>
        </w:rPr>
        <w:t>j=γE</w:t>
      </w:r>
    </w:p>
    <w:p w:rsidR="007E4CBA" w:rsidRPr="00F81679" w:rsidRDefault="007E4CBA" w:rsidP="00F81679">
      <w:pPr>
        <w:spacing w:after="0"/>
        <w:ind w:firstLine="709"/>
        <w:jc w:val="both"/>
        <w:rPr>
          <w:rFonts w:ascii="Times New Roman" w:hAnsi="Times New Roman" w:cs="Times New Roman"/>
          <w:bCs/>
          <w:i/>
          <w:spacing w:val="3"/>
          <w:sz w:val="28"/>
          <w:szCs w:val="28"/>
          <w:lang w:val="en-US"/>
        </w:rPr>
      </w:pPr>
    </w:p>
    <w:p w:rsidR="00F81679" w:rsidRDefault="00F81679" w:rsidP="007E4CBA">
      <w:p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 xml:space="preserve"> It is in the vector form </w:t>
      </w:r>
    </w:p>
    <w:p w:rsidR="007E4CBA" w:rsidRPr="00F81679" w:rsidRDefault="007E4CBA" w:rsidP="007E4CBA">
      <w:pPr>
        <w:spacing w:after="0"/>
        <w:jc w:val="both"/>
        <w:rPr>
          <w:rFonts w:ascii="Times New Roman" w:hAnsi="Times New Roman" w:cs="Times New Roman"/>
          <w:bCs/>
          <w:spacing w:val="3"/>
          <w:sz w:val="28"/>
          <w:szCs w:val="28"/>
          <w:lang w:val="en-US"/>
        </w:rPr>
      </w:pPr>
    </w:p>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ab/>
      </w:r>
      <w:r w:rsidRPr="00F81679">
        <w:rPr>
          <w:rFonts w:ascii="Times New Roman" w:hAnsi="Times New Roman" w:cs="Times New Roman"/>
          <w:bCs/>
          <w:spacing w:val="3"/>
          <w:sz w:val="28"/>
          <w:szCs w:val="28"/>
          <w:lang w:val="en-US"/>
        </w:rPr>
        <w:tab/>
      </w:r>
      <w:r w:rsidRPr="00F81679">
        <w:rPr>
          <w:rFonts w:ascii="Times New Roman" w:hAnsi="Times New Roman" w:cs="Times New Roman"/>
          <w:bCs/>
          <w:spacing w:val="3"/>
          <w:sz w:val="28"/>
          <w:szCs w:val="28"/>
          <w:lang w:val="en-US"/>
        </w:rPr>
        <w:tab/>
      </w:r>
      <w:r w:rsidRPr="00F81679">
        <w:rPr>
          <w:rFonts w:ascii="Times New Roman" w:hAnsi="Times New Roman" w:cs="Times New Roman"/>
          <w:bCs/>
          <w:i/>
          <w:noProof/>
          <w:spacing w:val="3"/>
          <w:sz w:val="28"/>
          <w:szCs w:val="28"/>
          <w:lang w:eastAsia="ru-RU"/>
        </w:rPr>
        <w:drawing>
          <wp:inline distT="0" distB="0" distL="0" distR="0">
            <wp:extent cx="425450" cy="233680"/>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32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5450" cy="233680"/>
                    </a:xfrm>
                    <a:prstGeom prst="rect">
                      <a:avLst/>
                    </a:prstGeom>
                    <a:noFill/>
                    <a:ln>
                      <a:noFill/>
                    </a:ln>
                  </pic:spPr>
                </pic:pic>
              </a:graphicData>
            </a:graphic>
          </wp:inline>
        </w:drawing>
      </w:r>
    </w:p>
    <w:p w:rsidR="007E4CBA" w:rsidRDefault="007E4CBA" w:rsidP="007E4CBA">
      <w:pPr>
        <w:spacing w:after="0"/>
        <w:jc w:val="both"/>
        <w:rPr>
          <w:rFonts w:ascii="Times New Roman" w:hAnsi="Times New Roman" w:cs="Times New Roman"/>
          <w:bCs/>
          <w:spacing w:val="3"/>
          <w:sz w:val="28"/>
          <w:szCs w:val="28"/>
          <w:lang w:val="en-US"/>
        </w:rPr>
      </w:pPr>
    </w:p>
    <w:p w:rsidR="00F81679" w:rsidRPr="00F81679" w:rsidRDefault="00F81679" w:rsidP="007E4CBA">
      <w:p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 xml:space="preserve">This equation expresses </w:t>
      </w:r>
      <w:r w:rsidRPr="00F81679">
        <w:rPr>
          <w:rFonts w:ascii="Times New Roman" w:hAnsi="Times New Roman" w:cs="Times New Roman"/>
          <w:b/>
          <w:bCs/>
          <w:spacing w:val="3"/>
          <w:sz w:val="28"/>
          <w:szCs w:val="28"/>
          <w:lang w:val="en-US"/>
        </w:rPr>
        <w:t>Ohm’s law in the differential form</w:t>
      </w:r>
      <w:r w:rsidRPr="00F81679">
        <w:rPr>
          <w:rFonts w:ascii="Times New Roman" w:hAnsi="Times New Roman" w:cs="Times New Roman"/>
          <w:bCs/>
          <w:spacing w:val="3"/>
          <w:sz w:val="28"/>
          <w:szCs w:val="28"/>
          <w:lang w:val="en-US"/>
        </w:rPr>
        <w:t xml:space="preserve">. </w:t>
      </w:r>
    </w:p>
    <w:p w:rsidR="00F81679" w:rsidRPr="00F81679" w:rsidRDefault="00F81679" w:rsidP="00F81679">
      <w:pPr>
        <w:spacing w:after="0"/>
        <w:ind w:firstLine="709"/>
        <w:jc w:val="both"/>
        <w:rPr>
          <w:rFonts w:ascii="Times New Roman" w:hAnsi="Times New Roman" w:cs="Times New Roman"/>
          <w:bCs/>
          <w:spacing w:val="3"/>
          <w:sz w:val="28"/>
          <w:szCs w:val="28"/>
          <w:lang w:val="en-US"/>
        </w:rPr>
      </w:pPr>
    </w:p>
    <w:p w:rsidR="00F81679" w:rsidRPr="00F81679" w:rsidRDefault="00F81679" w:rsidP="00F81679">
      <w:pPr>
        <w:spacing w:after="0"/>
        <w:ind w:firstLine="709"/>
        <w:jc w:val="both"/>
        <w:rPr>
          <w:rFonts w:ascii="Times New Roman" w:hAnsi="Times New Roman" w:cs="Times New Roman"/>
          <w:b/>
          <w:bCs/>
          <w:spacing w:val="3"/>
          <w:sz w:val="28"/>
          <w:szCs w:val="28"/>
          <w:lang w:val="en-US"/>
        </w:rPr>
      </w:pPr>
      <w:r w:rsidRPr="00F81679">
        <w:rPr>
          <w:rFonts w:ascii="Times New Roman" w:hAnsi="Times New Roman" w:cs="Times New Roman"/>
          <w:b/>
          <w:bCs/>
          <w:spacing w:val="3"/>
          <w:sz w:val="28"/>
          <w:szCs w:val="28"/>
          <w:lang w:val="en-US"/>
        </w:rPr>
        <w:t>Ohm’s law for an inhomogeneous circuit section</w:t>
      </w:r>
    </w:p>
    <w:p w:rsidR="00F81679" w:rsidRPr="00F81679" w:rsidRDefault="00F81679" w:rsidP="00F81679">
      <w:pPr>
        <w:spacing w:after="0"/>
        <w:ind w:firstLine="709"/>
        <w:jc w:val="both"/>
        <w:rPr>
          <w:rFonts w:ascii="Times New Roman" w:hAnsi="Times New Roman" w:cs="Times New Roman"/>
          <w:b/>
          <w:bCs/>
          <w:spacing w:val="3"/>
          <w:sz w:val="28"/>
          <w:szCs w:val="28"/>
          <w:lang w:val="en-US"/>
        </w:rPr>
      </w:pPr>
    </w:p>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There are pictorial diagrams that show wires and components roughly as they appear, and schematic diagrams that use conventional symbols, somewhat like road maps. Some frequently used symbols are shown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75"/>
        <w:gridCol w:w="3776"/>
      </w:tblGrid>
      <w:tr w:rsidR="00F81679" w:rsidRPr="00F81679" w:rsidTr="005E0251">
        <w:trPr>
          <w:trHeight w:val="448"/>
          <w:jc w:val="center"/>
        </w:trPr>
        <w:tc>
          <w:tcPr>
            <w:tcW w:w="3775" w:type="dxa"/>
            <w:tcBorders>
              <w:top w:val="single" w:sz="4" w:space="0" w:color="auto"/>
              <w:left w:val="single" w:sz="4" w:space="0" w:color="auto"/>
              <w:bottom w:val="single" w:sz="4" w:space="0" w:color="auto"/>
              <w:right w:val="single" w:sz="4" w:space="0" w:color="auto"/>
            </w:tcBorders>
            <w:hideMark/>
          </w:tcPr>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Voltage Source</w:t>
            </w:r>
          </w:p>
        </w:tc>
        <w:tc>
          <w:tcPr>
            <w:tcW w:w="3776" w:type="dxa"/>
            <w:tcBorders>
              <w:top w:val="single" w:sz="4" w:space="0" w:color="auto"/>
              <w:left w:val="single" w:sz="4" w:space="0" w:color="auto"/>
              <w:bottom w:val="single" w:sz="4" w:space="0" w:color="auto"/>
              <w:right w:val="single" w:sz="4" w:space="0" w:color="auto"/>
            </w:tcBorders>
            <w:hideMark/>
          </w:tcPr>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noProof/>
                <w:spacing w:val="3"/>
                <w:sz w:val="28"/>
                <w:szCs w:val="28"/>
                <w:lang w:eastAsia="ru-RU"/>
              </w:rPr>
              <w:drawing>
                <wp:inline distT="0" distB="0" distL="0" distR="0">
                  <wp:extent cx="840105" cy="318770"/>
                  <wp:effectExtent l="0" t="0" r="0" b="508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8"/>
                          <pic:cNvPicPr>
                            <a:picLocks noChangeAspect="1" noChangeArrowheads="1"/>
                          </pic:cNvPicPr>
                        </pic:nvPicPr>
                        <pic:blipFill>
                          <a:blip r:embed="rId32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40105" cy="318770"/>
                          </a:xfrm>
                          <a:prstGeom prst="rect">
                            <a:avLst/>
                          </a:prstGeom>
                          <a:noFill/>
                          <a:ln>
                            <a:noFill/>
                          </a:ln>
                        </pic:spPr>
                      </pic:pic>
                    </a:graphicData>
                  </a:graphic>
                </wp:inline>
              </w:drawing>
            </w:r>
          </w:p>
        </w:tc>
      </w:tr>
      <w:tr w:rsidR="00F81679" w:rsidRPr="00F81679" w:rsidTr="005E0251">
        <w:trPr>
          <w:trHeight w:val="405"/>
          <w:jc w:val="center"/>
        </w:trPr>
        <w:tc>
          <w:tcPr>
            <w:tcW w:w="3775" w:type="dxa"/>
            <w:tcBorders>
              <w:top w:val="single" w:sz="4" w:space="0" w:color="auto"/>
              <w:left w:val="single" w:sz="4" w:space="0" w:color="auto"/>
              <w:bottom w:val="single" w:sz="4" w:space="0" w:color="auto"/>
              <w:right w:val="single" w:sz="4" w:space="0" w:color="auto"/>
            </w:tcBorders>
            <w:hideMark/>
          </w:tcPr>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lastRenderedPageBreak/>
              <w:t>Resistor</w:t>
            </w:r>
          </w:p>
        </w:tc>
        <w:tc>
          <w:tcPr>
            <w:tcW w:w="3776" w:type="dxa"/>
            <w:tcBorders>
              <w:top w:val="single" w:sz="4" w:space="0" w:color="auto"/>
              <w:left w:val="single" w:sz="4" w:space="0" w:color="auto"/>
              <w:bottom w:val="single" w:sz="4" w:space="0" w:color="auto"/>
              <w:right w:val="single" w:sz="4" w:space="0" w:color="auto"/>
            </w:tcBorders>
            <w:hideMark/>
          </w:tcPr>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noProof/>
                <w:spacing w:val="3"/>
                <w:sz w:val="28"/>
                <w:szCs w:val="28"/>
                <w:lang w:eastAsia="ru-RU"/>
              </w:rPr>
              <w:drawing>
                <wp:inline distT="0" distB="0" distL="0" distR="0">
                  <wp:extent cx="1148080" cy="276225"/>
                  <wp:effectExtent l="0" t="0" r="0" b="9525"/>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9"/>
                          <pic:cNvPicPr>
                            <a:picLocks noChangeAspect="1" noChangeArrowheads="1"/>
                          </pic:cNvPicPr>
                        </pic:nvPicPr>
                        <pic:blipFill>
                          <a:blip r:embed="rId32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8080" cy="276225"/>
                          </a:xfrm>
                          <a:prstGeom prst="rect">
                            <a:avLst/>
                          </a:prstGeom>
                          <a:noFill/>
                          <a:ln>
                            <a:noFill/>
                          </a:ln>
                        </pic:spPr>
                      </pic:pic>
                    </a:graphicData>
                  </a:graphic>
                </wp:inline>
              </w:drawing>
            </w:r>
          </w:p>
        </w:tc>
      </w:tr>
      <w:tr w:rsidR="00F81679" w:rsidRPr="00F81679" w:rsidTr="005E0251">
        <w:trPr>
          <w:trHeight w:val="267"/>
          <w:jc w:val="center"/>
        </w:trPr>
        <w:tc>
          <w:tcPr>
            <w:tcW w:w="3775" w:type="dxa"/>
            <w:tcBorders>
              <w:top w:val="single" w:sz="4" w:space="0" w:color="auto"/>
              <w:left w:val="single" w:sz="4" w:space="0" w:color="auto"/>
              <w:bottom w:val="single" w:sz="4" w:space="0" w:color="auto"/>
              <w:right w:val="single" w:sz="4" w:space="0" w:color="auto"/>
            </w:tcBorders>
            <w:hideMark/>
          </w:tcPr>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Switch</w:t>
            </w:r>
          </w:p>
        </w:tc>
        <w:tc>
          <w:tcPr>
            <w:tcW w:w="3776" w:type="dxa"/>
            <w:tcBorders>
              <w:top w:val="single" w:sz="4" w:space="0" w:color="auto"/>
              <w:left w:val="single" w:sz="4" w:space="0" w:color="auto"/>
              <w:bottom w:val="single" w:sz="4" w:space="0" w:color="auto"/>
              <w:right w:val="single" w:sz="4" w:space="0" w:color="auto"/>
            </w:tcBorders>
            <w:hideMark/>
          </w:tcPr>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noProof/>
                <w:spacing w:val="3"/>
                <w:sz w:val="28"/>
                <w:szCs w:val="28"/>
                <w:lang w:eastAsia="ru-RU"/>
              </w:rPr>
              <w:drawing>
                <wp:inline distT="0" distB="0" distL="0" distR="0">
                  <wp:extent cx="1254760" cy="266065"/>
                  <wp:effectExtent l="0" t="0" r="2540" b="635"/>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0"/>
                          <pic:cNvPicPr>
                            <a:picLocks noChangeAspect="1" noChangeArrowheads="1"/>
                          </pic:cNvPicPr>
                        </pic:nvPicPr>
                        <pic:blipFill>
                          <a:blip r:embed="rId32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54760" cy="266065"/>
                          </a:xfrm>
                          <a:prstGeom prst="rect">
                            <a:avLst/>
                          </a:prstGeom>
                          <a:noFill/>
                          <a:ln>
                            <a:noFill/>
                          </a:ln>
                        </pic:spPr>
                      </pic:pic>
                    </a:graphicData>
                  </a:graphic>
                </wp:inline>
              </w:drawing>
            </w:r>
          </w:p>
        </w:tc>
      </w:tr>
    </w:tbl>
    <w:p w:rsidR="00F81679" w:rsidRPr="00F81679" w:rsidRDefault="00F81679" w:rsidP="00F81679">
      <w:pPr>
        <w:spacing w:after="0"/>
        <w:ind w:firstLine="709"/>
        <w:jc w:val="both"/>
        <w:rPr>
          <w:rFonts w:ascii="Times New Roman" w:hAnsi="Times New Roman" w:cs="Times New Roman"/>
          <w:bCs/>
          <w:spacing w:val="3"/>
          <w:sz w:val="28"/>
          <w:szCs w:val="28"/>
          <w:lang w:val="en-US"/>
        </w:rPr>
      </w:pPr>
    </w:p>
    <w:p w:rsidR="00F81679" w:rsidRPr="00F81679" w:rsidRDefault="00F81679" w:rsidP="007E4CBA">
      <w:p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 xml:space="preserve">Ohm’s law for an inhomogeneous circuit section is expressed by the following equation: </w:t>
      </w:r>
    </w:p>
    <w:p w:rsid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noProof/>
          <w:spacing w:val="3"/>
          <w:sz w:val="28"/>
          <w:szCs w:val="28"/>
          <w:lang w:eastAsia="ru-RU"/>
        </w:rPr>
        <w:drawing>
          <wp:inline distT="0" distB="0" distL="0" distR="0">
            <wp:extent cx="956945" cy="393700"/>
            <wp:effectExtent l="0" t="0" r="0" b="635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32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56945" cy="393700"/>
                    </a:xfrm>
                    <a:prstGeom prst="rect">
                      <a:avLst/>
                    </a:prstGeom>
                    <a:noFill/>
                    <a:ln>
                      <a:noFill/>
                    </a:ln>
                  </pic:spPr>
                </pic:pic>
              </a:graphicData>
            </a:graphic>
          </wp:inline>
        </w:drawing>
      </w:r>
    </w:p>
    <w:p w:rsidR="007E4CBA" w:rsidRPr="00F81679" w:rsidRDefault="007E4CBA" w:rsidP="00F81679">
      <w:pPr>
        <w:spacing w:after="0"/>
        <w:ind w:firstLine="709"/>
        <w:jc w:val="both"/>
        <w:rPr>
          <w:rFonts w:ascii="Times New Roman" w:hAnsi="Times New Roman" w:cs="Times New Roman"/>
          <w:bCs/>
          <w:spacing w:val="3"/>
          <w:sz w:val="28"/>
          <w:szCs w:val="28"/>
          <w:lang w:val="en-US"/>
        </w:rPr>
      </w:pPr>
    </w:p>
    <w:p w:rsidR="00F81679" w:rsidRPr="00F81679" w:rsidRDefault="00F81679" w:rsidP="007E4CBA">
      <w:p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noProof/>
          <w:spacing w:val="3"/>
          <w:sz w:val="28"/>
          <w:szCs w:val="28"/>
          <w:lang w:eastAsia="ru-RU"/>
        </w:rPr>
        <w:drawing>
          <wp:anchor distT="0" distB="0" distL="114300" distR="114300" simplePos="0" relativeHeight="251717632" behindDoc="0" locked="0" layoutInCell="1" allowOverlap="1">
            <wp:simplePos x="0" y="0"/>
            <wp:positionH relativeFrom="column">
              <wp:posOffset>4545330</wp:posOffset>
            </wp:positionH>
            <wp:positionV relativeFrom="paragraph">
              <wp:posOffset>55245</wp:posOffset>
            </wp:positionV>
            <wp:extent cx="1697355" cy="629285"/>
            <wp:effectExtent l="0" t="0" r="0" b="0"/>
            <wp:wrapSquare wrapText="bothSides"/>
            <wp:docPr id="11717" name="Рисунок 1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9"/>
                    <pic:cNvPicPr>
                      <a:picLocks noChangeAspect="1" noChangeArrowheads="1"/>
                    </pic:cNvPicPr>
                  </pic:nvPicPr>
                  <pic:blipFill>
                    <a:blip r:embed="rId325">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97355" cy="629285"/>
                    </a:xfrm>
                    <a:prstGeom prst="rect">
                      <a:avLst/>
                    </a:prstGeom>
                    <a:noFill/>
                  </pic:spPr>
                </pic:pic>
              </a:graphicData>
            </a:graphic>
          </wp:anchor>
        </w:drawing>
      </w:r>
      <w:r w:rsidRPr="00F81679">
        <w:rPr>
          <w:rFonts w:ascii="Times New Roman" w:hAnsi="Times New Roman" w:cs="Times New Roman"/>
          <w:bCs/>
          <w:spacing w:val="3"/>
          <w:sz w:val="28"/>
          <w:szCs w:val="28"/>
          <w:lang w:val="en-US"/>
        </w:rPr>
        <w:t xml:space="preserve">In this equation </w:t>
      </w:r>
      <w:r w:rsidRPr="00F81679">
        <w:rPr>
          <w:rFonts w:ascii="Times New Roman" w:hAnsi="Times New Roman" w:cs="Times New Roman"/>
          <w:bCs/>
          <w:noProof/>
          <w:spacing w:val="3"/>
          <w:sz w:val="28"/>
          <w:szCs w:val="28"/>
          <w:lang w:eastAsia="ru-RU"/>
        </w:rPr>
        <w:drawing>
          <wp:inline distT="0" distB="0" distL="0" distR="0">
            <wp:extent cx="393700" cy="201930"/>
            <wp:effectExtent l="0" t="0" r="6350" b="762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3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3700" cy="201930"/>
                    </a:xfrm>
                    <a:prstGeom prst="rect">
                      <a:avLst/>
                    </a:prstGeom>
                    <a:noFill/>
                    <a:ln>
                      <a:noFill/>
                    </a:ln>
                  </pic:spPr>
                </pic:pic>
              </a:graphicData>
            </a:graphic>
          </wp:inline>
        </w:drawing>
      </w:r>
      <w:r w:rsidRPr="00F81679">
        <w:rPr>
          <w:rFonts w:ascii="Times New Roman" w:hAnsi="Times New Roman" w:cs="Times New Roman"/>
          <w:bCs/>
          <w:spacing w:val="3"/>
          <w:sz w:val="28"/>
          <w:szCs w:val="28"/>
          <w:lang w:val="en-US"/>
        </w:rPr>
        <w:t xml:space="preserve"> when the e.m.f. facilitates the motion of the positive current carriers and </w:t>
      </w:r>
      <w:r w:rsidRPr="00F81679">
        <w:rPr>
          <w:rFonts w:ascii="Times New Roman" w:hAnsi="Times New Roman" w:cs="Times New Roman"/>
          <w:bCs/>
          <w:noProof/>
          <w:spacing w:val="3"/>
          <w:sz w:val="28"/>
          <w:szCs w:val="28"/>
          <w:lang w:eastAsia="ru-RU"/>
        </w:rPr>
        <w:drawing>
          <wp:inline distT="0" distB="0" distL="0" distR="0">
            <wp:extent cx="393700" cy="201930"/>
            <wp:effectExtent l="0" t="0" r="6350" b="762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32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3700" cy="201930"/>
                    </a:xfrm>
                    <a:prstGeom prst="rect">
                      <a:avLst/>
                    </a:prstGeom>
                    <a:noFill/>
                    <a:ln>
                      <a:noFill/>
                    </a:ln>
                  </pic:spPr>
                </pic:pic>
              </a:graphicData>
            </a:graphic>
          </wp:inline>
        </w:drawing>
      </w:r>
      <w:r w:rsidRPr="00F81679">
        <w:rPr>
          <w:rFonts w:ascii="Times New Roman" w:hAnsi="Times New Roman" w:cs="Times New Roman"/>
          <w:bCs/>
          <w:spacing w:val="3"/>
          <w:sz w:val="28"/>
          <w:szCs w:val="28"/>
          <w:lang w:val="en-US"/>
        </w:rPr>
        <w:t xml:space="preserve"> when the e.m.f. prevents the motion of the positive carriers.</w:t>
      </w:r>
    </w:p>
    <w:p w:rsidR="00F81679" w:rsidRPr="00F81679" w:rsidRDefault="00F81679" w:rsidP="007E4CBA">
      <w:p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Ohm’s law for an inhomogeneous circuit section in the differential form is written in the following form:</w:t>
      </w:r>
    </w:p>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noProof/>
          <w:spacing w:val="3"/>
          <w:sz w:val="28"/>
          <w:szCs w:val="28"/>
          <w:lang w:eastAsia="ru-RU"/>
        </w:rPr>
        <w:drawing>
          <wp:inline distT="0" distB="0" distL="0" distR="0">
            <wp:extent cx="1052830" cy="255270"/>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32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52830" cy="255270"/>
                    </a:xfrm>
                    <a:prstGeom prst="rect">
                      <a:avLst/>
                    </a:prstGeom>
                    <a:noFill/>
                    <a:ln>
                      <a:noFill/>
                    </a:ln>
                  </pic:spPr>
                </pic:pic>
              </a:graphicData>
            </a:graphic>
          </wp:inline>
        </w:drawing>
      </w:r>
    </w:p>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ab/>
      </w:r>
    </w:p>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
          <w:bCs/>
          <w:spacing w:val="3"/>
          <w:sz w:val="28"/>
          <w:szCs w:val="28"/>
          <w:lang w:val="en-US"/>
        </w:rPr>
        <w:tab/>
      </w:r>
    </w:p>
    <w:p w:rsidR="00F81679" w:rsidRPr="00F81679" w:rsidRDefault="00F81679" w:rsidP="009F485E">
      <w:pPr>
        <w:numPr>
          <w:ilvl w:val="0"/>
          <w:numId w:val="30"/>
        </w:numPr>
        <w:spacing w:after="0"/>
        <w:jc w:val="both"/>
        <w:rPr>
          <w:rFonts w:ascii="Times New Roman" w:hAnsi="Times New Roman" w:cs="Times New Roman"/>
          <w:bCs/>
          <w:i/>
          <w:spacing w:val="3"/>
          <w:sz w:val="28"/>
          <w:szCs w:val="28"/>
          <w:lang w:val="en-US"/>
        </w:rPr>
      </w:pPr>
      <w:r w:rsidRPr="00F81679">
        <w:rPr>
          <w:rFonts w:ascii="Times New Roman" w:hAnsi="Times New Roman" w:cs="Times New Roman"/>
          <w:b/>
          <w:bCs/>
          <w:spacing w:val="3"/>
          <w:sz w:val="28"/>
          <w:szCs w:val="28"/>
        </w:rPr>
        <w:t>Resistorsin Series</w:t>
      </w:r>
    </w:p>
    <w:p w:rsidR="00F81679" w:rsidRPr="00F81679" w:rsidRDefault="00F81679" w:rsidP="00F81679">
      <w:pPr>
        <w:spacing w:after="0"/>
        <w:ind w:firstLine="709"/>
        <w:jc w:val="both"/>
        <w:rPr>
          <w:rFonts w:ascii="Times New Roman" w:hAnsi="Times New Roman" w:cs="Times New Roman"/>
          <w:bCs/>
          <w:spacing w:val="3"/>
          <w:sz w:val="28"/>
          <w:szCs w:val="28"/>
          <w:lang w:val="en-US"/>
        </w:rPr>
      </w:pPr>
    </w:p>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 xml:space="preserve">Resistors are said to be in series when the same current is maintained in each resistor: </w:t>
      </w:r>
      <w:r w:rsidRPr="00F81679">
        <w:rPr>
          <w:rFonts w:ascii="Times New Roman" w:hAnsi="Times New Roman" w:cs="Times New Roman"/>
          <w:bCs/>
          <w:noProof/>
          <w:spacing w:val="3"/>
          <w:sz w:val="28"/>
          <w:szCs w:val="28"/>
          <w:lang w:eastAsia="ru-RU"/>
        </w:rPr>
        <w:drawing>
          <wp:inline distT="0" distB="0" distL="0" distR="0">
            <wp:extent cx="1212215" cy="233680"/>
            <wp:effectExtent l="0" t="0" r="6985"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32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2215" cy="233680"/>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28"/>
        <w:gridCol w:w="4926"/>
      </w:tblGrid>
      <w:tr w:rsidR="00F81679" w:rsidRPr="00F81679" w:rsidTr="005E0251">
        <w:tc>
          <w:tcPr>
            <w:tcW w:w="5068" w:type="dxa"/>
            <w:tcBorders>
              <w:top w:val="nil"/>
              <w:left w:val="nil"/>
              <w:bottom w:val="nil"/>
              <w:right w:val="nil"/>
            </w:tcBorders>
            <w:hideMark/>
          </w:tcPr>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noProof/>
                <w:spacing w:val="3"/>
                <w:sz w:val="28"/>
                <w:szCs w:val="28"/>
                <w:lang w:eastAsia="ru-RU"/>
              </w:rPr>
              <w:drawing>
                <wp:inline distT="0" distB="0" distL="0" distR="0">
                  <wp:extent cx="1595120" cy="1190625"/>
                  <wp:effectExtent l="0" t="0" r="5080" b="9525"/>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6"/>
                          <pic:cNvPicPr>
                            <a:picLocks noChangeAspect="1" noChangeArrowheads="1"/>
                          </pic:cNvPicPr>
                        </pic:nvPicPr>
                        <pic:blipFill>
                          <a:blip r:embed="rId33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95120" cy="1190625"/>
                          </a:xfrm>
                          <a:prstGeom prst="rect">
                            <a:avLst/>
                          </a:prstGeom>
                          <a:noFill/>
                          <a:ln>
                            <a:noFill/>
                          </a:ln>
                        </pic:spPr>
                      </pic:pic>
                    </a:graphicData>
                  </a:graphic>
                </wp:inline>
              </w:drawing>
            </w:r>
          </w:p>
        </w:tc>
        <w:tc>
          <w:tcPr>
            <w:tcW w:w="5069" w:type="dxa"/>
            <w:tcBorders>
              <w:top w:val="nil"/>
              <w:left w:val="nil"/>
              <w:bottom w:val="nil"/>
              <w:right w:val="nil"/>
            </w:tcBorders>
            <w:hideMark/>
          </w:tcPr>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noProof/>
                <w:spacing w:val="3"/>
                <w:sz w:val="28"/>
                <w:szCs w:val="28"/>
                <w:lang w:eastAsia="ru-RU"/>
              </w:rPr>
              <w:drawing>
                <wp:inline distT="0" distB="0" distL="0" distR="0">
                  <wp:extent cx="1562735" cy="1190625"/>
                  <wp:effectExtent l="0" t="0" r="0" b="9525"/>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7"/>
                          <pic:cNvPicPr>
                            <a:picLocks noChangeAspect="1" noChangeArrowheads="1"/>
                          </pic:cNvPicPr>
                        </pic:nvPicPr>
                        <pic:blipFill>
                          <a:blip r:embed="rId33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2735" cy="1190625"/>
                          </a:xfrm>
                          <a:prstGeom prst="rect">
                            <a:avLst/>
                          </a:prstGeom>
                          <a:noFill/>
                          <a:ln>
                            <a:noFill/>
                          </a:ln>
                        </pic:spPr>
                      </pic:pic>
                    </a:graphicData>
                  </a:graphic>
                </wp:inline>
              </w:drawing>
            </w:r>
          </w:p>
        </w:tc>
      </w:tr>
      <w:tr w:rsidR="00F81679" w:rsidRPr="00006C05" w:rsidTr="005E0251">
        <w:tc>
          <w:tcPr>
            <w:tcW w:w="10137" w:type="dxa"/>
            <w:gridSpan w:val="2"/>
            <w:tcBorders>
              <w:top w:val="nil"/>
              <w:left w:val="nil"/>
              <w:bottom w:val="nil"/>
              <w:right w:val="nil"/>
            </w:tcBorders>
            <w:hideMark/>
          </w:tcPr>
          <w:p w:rsidR="00F81679" w:rsidRPr="00F81679" w:rsidRDefault="00F81679" w:rsidP="00F81679">
            <w:pPr>
              <w:spacing w:after="0"/>
              <w:ind w:firstLine="709"/>
              <w:jc w:val="both"/>
              <w:rPr>
                <w:rFonts w:ascii="Times New Roman" w:hAnsi="Times New Roman" w:cs="Times New Roman"/>
                <w:b/>
                <w:bCs/>
                <w:i/>
                <w:spacing w:val="3"/>
                <w:sz w:val="28"/>
                <w:szCs w:val="28"/>
                <w:lang w:val="en-US"/>
              </w:rPr>
            </w:pPr>
            <w:r w:rsidRPr="00F81679">
              <w:rPr>
                <w:rFonts w:ascii="Times New Roman" w:hAnsi="Times New Roman" w:cs="Times New Roman"/>
                <w:b/>
                <w:bCs/>
                <w:i/>
                <w:spacing w:val="3"/>
                <w:sz w:val="28"/>
                <w:szCs w:val="28"/>
                <w:lang w:val="en-US"/>
              </w:rPr>
              <w:t>(a) Resistors in series. (b) Equivalent circuit.</w:t>
            </w:r>
          </w:p>
        </w:tc>
      </w:tr>
    </w:tbl>
    <w:p w:rsidR="00F81679" w:rsidRDefault="00F81679" w:rsidP="007E4CBA">
      <w:p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The potential differences U</w:t>
      </w:r>
      <w:r w:rsidRPr="00F81679">
        <w:rPr>
          <w:rFonts w:ascii="Times New Roman" w:hAnsi="Times New Roman" w:cs="Times New Roman"/>
          <w:bCs/>
          <w:spacing w:val="3"/>
          <w:sz w:val="28"/>
          <w:szCs w:val="28"/>
          <w:vertAlign w:val="subscript"/>
          <w:lang w:val="en-US"/>
        </w:rPr>
        <w:t>1</w:t>
      </w:r>
      <w:r w:rsidRPr="00F81679">
        <w:rPr>
          <w:rFonts w:ascii="Times New Roman" w:hAnsi="Times New Roman" w:cs="Times New Roman"/>
          <w:bCs/>
          <w:spacing w:val="3"/>
          <w:sz w:val="28"/>
          <w:szCs w:val="28"/>
          <w:lang w:val="en-US"/>
        </w:rPr>
        <w:t>, and U</w:t>
      </w:r>
      <w:r w:rsidRPr="00F81679">
        <w:rPr>
          <w:rFonts w:ascii="Times New Roman" w:hAnsi="Times New Roman" w:cs="Times New Roman"/>
          <w:bCs/>
          <w:spacing w:val="3"/>
          <w:sz w:val="28"/>
          <w:szCs w:val="28"/>
          <w:vertAlign w:val="subscript"/>
          <w:lang w:val="en-US"/>
        </w:rPr>
        <w:t>2</w:t>
      </w:r>
      <w:r w:rsidRPr="00F81679">
        <w:rPr>
          <w:rFonts w:ascii="Times New Roman" w:hAnsi="Times New Roman" w:cs="Times New Roman"/>
          <w:bCs/>
          <w:spacing w:val="3"/>
          <w:sz w:val="28"/>
          <w:szCs w:val="28"/>
          <w:lang w:val="en-US"/>
        </w:rPr>
        <w:t xml:space="preserve"> across the conductors are given by </w:t>
      </w:r>
    </w:p>
    <w:p w:rsidR="007E4CBA" w:rsidRPr="00F81679" w:rsidRDefault="007E4CBA" w:rsidP="007E4CBA">
      <w:pPr>
        <w:spacing w:after="0"/>
        <w:jc w:val="both"/>
        <w:rPr>
          <w:rFonts w:ascii="Times New Roman" w:hAnsi="Times New Roman" w:cs="Times New Roman"/>
          <w:bCs/>
          <w:spacing w:val="3"/>
          <w:sz w:val="28"/>
          <w:szCs w:val="28"/>
          <w:lang w:val="en-US"/>
        </w:rPr>
      </w:pPr>
    </w:p>
    <w:p w:rsidR="00F81679" w:rsidRDefault="00F81679" w:rsidP="00F81679">
      <w:pPr>
        <w:spacing w:after="0"/>
        <w:ind w:firstLine="709"/>
        <w:jc w:val="both"/>
        <w:rPr>
          <w:rFonts w:ascii="Times New Roman" w:hAnsi="Times New Roman" w:cs="Times New Roman"/>
          <w:bCs/>
          <w:spacing w:val="3"/>
          <w:sz w:val="28"/>
          <w:szCs w:val="28"/>
          <w:vertAlign w:val="subscript"/>
          <w:lang w:val="en-US"/>
        </w:rPr>
      </w:pPr>
      <w:r w:rsidRPr="00F81679">
        <w:rPr>
          <w:rFonts w:ascii="Times New Roman" w:hAnsi="Times New Roman" w:cs="Times New Roman"/>
          <w:bCs/>
          <w:spacing w:val="3"/>
          <w:sz w:val="28"/>
          <w:szCs w:val="28"/>
          <w:lang w:val="en-US"/>
        </w:rPr>
        <w:t>U</w:t>
      </w:r>
      <w:r w:rsidRPr="00F81679">
        <w:rPr>
          <w:rFonts w:ascii="Times New Roman" w:hAnsi="Times New Roman" w:cs="Times New Roman"/>
          <w:bCs/>
          <w:spacing w:val="3"/>
          <w:sz w:val="28"/>
          <w:szCs w:val="28"/>
          <w:vertAlign w:val="subscript"/>
          <w:lang w:val="en-US"/>
        </w:rPr>
        <w:t>1</w:t>
      </w:r>
      <w:r w:rsidRPr="00F81679">
        <w:rPr>
          <w:rFonts w:ascii="Times New Roman" w:hAnsi="Times New Roman" w:cs="Times New Roman"/>
          <w:bCs/>
          <w:spacing w:val="3"/>
          <w:sz w:val="28"/>
          <w:szCs w:val="28"/>
          <w:lang w:val="en-US"/>
        </w:rPr>
        <w:t xml:space="preserve"> = IR</w:t>
      </w:r>
      <w:r w:rsidRPr="00F81679">
        <w:rPr>
          <w:rFonts w:ascii="Times New Roman" w:hAnsi="Times New Roman" w:cs="Times New Roman"/>
          <w:bCs/>
          <w:spacing w:val="3"/>
          <w:sz w:val="28"/>
          <w:szCs w:val="28"/>
          <w:vertAlign w:val="subscript"/>
          <w:lang w:val="en-US"/>
        </w:rPr>
        <w:t xml:space="preserve">1, </w:t>
      </w:r>
      <w:r w:rsidRPr="00F81679">
        <w:rPr>
          <w:rFonts w:ascii="Times New Roman" w:hAnsi="Times New Roman" w:cs="Times New Roman"/>
          <w:bCs/>
          <w:spacing w:val="3"/>
          <w:sz w:val="28"/>
          <w:szCs w:val="28"/>
          <w:lang w:val="en-US"/>
        </w:rPr>
        <w:t>U</w:t>
      </w:r>
      <w:r w:rsidRPr="00F81679">
        <w:rPr>
          <w:rFonts w:ascii="Times New Roman" w:hAnsi="Times New Roman" w:cs="Times New Roman"/>
          <w:bCs/>
          <w:spacing w:val="3"/>
          <w:sz w:val="28"/>
          <w:szCs w:val="28"/>
          <w:vertAlign w:val="subscript"/>
          <w:lang w:val="en-US"/>
        </w:rPr>
        <w:t>2</w:t>
      </w:r>
      <w:r w:rsidRPr="00F81679">
        <w:rPr>
          <w:rFonts w:ascii="Times New Roman" w:hAnsi="Times New Roman" w:cs="Times New Roman"/>
          <w:bCs/>
          <w:spacing w:val="3"/>
          <w:sz w:val="28"/>
          <w:szCs w:val="28"/>
          <w:lang w:val="en-US"/>
        </w:rPr>
        <w:t>= IR</w:t>
      </w:r>
      <w:r w:rsidRPr="00F81679">
        <w:rPr>
          <w:rFonts w:ascii="Times New Roman" w:hAnsi="Times New Roman" w:cs="Times New Roman"/>
          <w:bCs/>
          <w:spacing w:val="3"/>
          <w:sz w:val="28"/>
          <w:szCs w:val="28"/>
          <w:vertAlign w:val="subscript"/>
          <w:lang w:val="en-US"/>
        </w:rPr>
        <w:t>2</w:t>
      </w:r>
    </w:p>
    <w:p w:rsidR="007E4CBA" w:rsidRPr="00F81679" w:rsidRDefault="007E4CBA" w:rsidP="00F81679">
      <w:pPr>
        <w:spacing w:after="0"/>
        <w:ind w:firstLine="709"/>
        <w:jc w:val="both"/>
        <w:rPr>
          <w:rFonts w:ascii="Times New Roman" w:hAnsi="Times New Roman" w:cs="Times New Roman"/>
          <w:bCs/>
          <w:spacing w:val="3"/>
          <w:sz w:val="28"/>
          <w:szCs w:val="28"/>
          <w:lang w:val="en-US"/>
        </w:rPr>
      </w:pPr>
    </w:p>
    <w:p w:rsidR="00F81679" w:rsidRPr="00F81679" w:rsidRDefault="00F81679" w:rsidP="007E4CBA">
      <w:p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 xml:space="preserve">The total potential drop U is given by the sum of these three p.d.s. Thus, </w:t>
      </w:r>
    </w:p>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ab/>
      </w:r>
      <w:r w:rsidRPr="00F81679">
        <w:rPr>
          <w:rFonts w:ascii="Times New Roman" w:hAnsi="Times New Roman" w:cs="Times New Roman"/>
          <w:bCs/>
          <w:spacing w:val="3"/>
          <w:sz w:val="28"/>
          <w:szCs w:val="28"/>
          <w:lang w:val="en-US"/>
        </w:rPr>
        <w:tab/>
      </w:r>
      <w:r w:rsidRPr="00F81679">
        <w:rPr>
          <w:rFonts w:ascii="Times New Roman" w:hAnsi="Times New Roman" w:cs="Times New Roman"/>
          <w:bCs/>
          <w:noProof/>
          <w:spacing w:val="3"/>
          <w:sz w:val="28"/>
          <w:szCs w:val="28"/>
          <w:lang w:eastAsia="ru-RU"/>
        </w:rPr>
        <w:drawing>
          <wp:inline distT="0" distB="0" distL="0" distR="0">
            <wp:extent cx="1595120" cy="42545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33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95120" cy="425450"/>
                    </a:xfrm>
                    <a:prstGeom prst="rect">
                      <a:avLst/>
                    </a:prstGeom>
                    <a:noFill/>
                    <a:ln>
                      <a:noFill/>
                    </a:ln>
                  </pic:spPr>
                </pic:pic>
              </a:graphicData>
            </a:graphic>
          </wp:inline>
        </w:drawing>
      </w:r>
    </w:p>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ab/>
      </w:r>
      <w:r w:rsidRPr="00F81679">
        <w:rPr>
          <w:rFonts w:ascii="Times New Roman" w:hAnsi="Times New Roman" w:cs="Times New Roman"/>
          <w:bCs/>
          <w:spacing w:val="3"/>
          <w:sz w:val="28"/>
          <w:szCs w:val="28"/>
          <w:lang w:val="en-US"/>
        </w:rPr>
        <w:tab/>
      </w:r>
      <w:r w:rsidRPr="00F81679">
        <w:rPr>
          <w:rFonts w:ascii="Times New Roman" w:hAnsi="Times New Roman" w:cs="Times New Roman"/>
          <w:bCs/>
          <w:noProof/>
          <w:spacing w:val="3"/>
          <w:sz w:val="28"/>
          <w:szCs w:val="28"/>
          <w:lang w:eastAsia="ru-RU"/>
        </w:rPr>
        <w:drawing>
          <wp:inline distT="0" distB="0" distL="0" distR="0">
            <wp:extent cx="616585" cy="425450"/>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33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6585" cy="425450"/>
                    </a:xfrm>
                    <a:prstGeom prst="rect">
                      <a:avLst/>
                    </a:prstGeom>
                    <a:noFill/>
                    <a:ln>
                      <a:noFill/>
                    </a:ln>
                  </pic:spPr>
                </pic:pic>
              </a:graphicData>
            </a:graphic>
          </wp:inline>
        </w:drawing>
      </w:r>
    </w:p>
    <w:p w:rsidR="00F81679" w:rsidRPr="00F81679" w:rsidRDefault="00F81679" w:rsidP="007E4CBA">
      <w:p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lastRenderedPageBreak/>
        <w:t>This implies that the three resistances R</w:t>
      </w:r>
      <w:r w:rsidRPr="00F81679">
        <w:rPr>
          <w:rFonts w:ascii="Times New Roman" w:hAnsi="Times New Roman" w:cs="Times New Roman"/>
          <w:bCs/>
          <w:spacing w:val="3"/>
          <w:sz w:val="28"/>
          <w:szCs w:val="28"/>
          <w:vertAlign w:val="subscript"/>
          <w:lang w:val="en-US"/>
        </w:rPr>
        <w:t>1</w:t>
      </w:r>
      <w:r w:rsidRPr="00F81679">
        <w:rPr>
          <w:rFonts w:ascii="Times New Roman" w:hAnsi="Times New Roman" w:cs="Times New Roman"/>
          <w:bCs/>
          <w:spacing w:val="3"/>
          <w:sz w:val="28"/>
          <w:szCs w:val="28"/>
          <w:lang w:val="en-US"/>
        </w:rPr>
        <w:t>, R</w:t>
      </w:r>
      <w:r w:rsidRPr="00F81679">
        <w:rPr>
          <w:rFonts w:ascii="Times New Roman" w:hAnsi="Times New Roman" w:cs="Times New Roman"/>
          <w:bCs/>
          <w:spacing w:val="3"/>
          <w:sz w:val="28"/>
          <w:szCs w:val="28"/>
          <w:vertAlign w:val="subscript"/>
          <w:lang w:val="en-US"/>
        </w:rPr>
        <w:t>2</w:t>
      </w:r>
      <w:r w:rsidRPr="00F81679">
        <w:rPr>
          <w:rFonts w:ascii="Times New Roman" w:hAnsi="Times New Roman" w:cs="Times New Roman"/>
          <w:bCs/>
          <w:spacing w:val="3"/>
          <w:sz w:val="28"/>
          <w:szCs w:val="28"/>
          <w:lang w:val="en-US"/>
        </w:rPr>
        <w:t xml:space="preserve"> and R</w:t>
      </w:r>
      <w:r w:rsidRPr="00F81679">
        <w:rPr>
          <w:rFonts w:ascii="Times New Roman" w:hAnsi="Times New Roman" w:cs="Times New Roman"/>
          <w:bCs/>
          <w:spacing w:val="3"/>
          <w:sz w:val="28"/>
          <w:szCs w:val="28"/>
          <w:vertAlign w:val="subscript"/>
          <w:lang w:val="en-US"/>
        </w:rPr>
        <w:t>3</w:t>
      </w:r>
      <w:r w:rsidRPr="00F81679">
        <w:rPr>
          <w:rFonts w:ascii="Times New Roman" w:hAnsi="Times New Roman" w:cs="Times New Roman"/>
          <w:bCs/>
          <w:spacing w:val="3"/>
          <w:sz w:val="28"/>
          <w:szCs w:val="28"/>
          <w:lang w:val="en-US"/>
        </w:rPr>
        <w:t xml:space="preserve"> can collectively be replaced by a single resistance, called </w:t>
      </w:r>
      <w:r w:rsidRPr="00F81679">
        <w:rPr>
          <w:rFonts w:ascii="Times New Roman" w:hAnsi="Times New Roman" w:cs="Times New Roman"/>
          <w:b/>
          <w:bCs/>
          <w:spacing w:val="3"/>
          <w:sz w:val="28"/>
          <w:szCs w:val="28"/>
          <w:lang w:val="en-US"/>
        </w:rPr>
        <w:t>equivalent resistance (total resistance)</w:t>
      </w:r>
      <w:r w:rsidRPr="00F81679">
        <w:rPr>
          <w:rFonts w:ascii="Times New Roman" w:hAnsi="Times New Roman" w:cs="Times New Roman"/>
          <w:bCs/>
          <w:spacing w:val="3"/>
          <w:sz w:val="28"/>
          <w:szCs w:val="28"/>
          <w:lang w:val="en-US"/>
        </w:rPr>
        <w:t>, and of value R given by R = R</w:t>
      </w:r>
      <w:r w:rsidRPr="00F81679">
        <w:rPr>
          <w:rFonts w:ascii="Times New Roman" w:hAnsi="Times New Roman" w:cs="Times New Roman"/>
          <w:bCs/>
          <w:spacing w:val="3"/>
          <w:sz w:val="28"/>
          <w:szCs w:val="28"/>
          <w:vertAlign w:val="subscript"/>
          <w:lang w:val="en-US"/>
        </w:rPr>
        <w:t>1</w:t>
      </w:r>
      <w:r w:rsidRPr="00F81679">
        <w:rPr>
          <w:rFonts w:ascii="Times New Roman" w:hAnsi="Times New Roman" w:cs="Times New Roman"/>
          <w:bCs/>
          <w:spacing w:val="3"/>
          <w:sz w:val="28"/>
          <w:szCs w:val="28"/>
          <w:lang w:val="en-US"/>
        </w:rPr>
        <w:t>+R</w:t>
      </w:r>
      <w:r w:rsidRPr="00F81679">
        <w:rPr>
          <w:rFonts w:ascii="Times New Roman" w:hAnsi="Times New Roman" w:cs="Times New Roman"/>
          <w:bCs/>
          <w:spacing w:val="3"/>
          <w:sz w:val="28"/>
          <w:szCs w:val="28"/>
          <w:vertAlign w:val="subscript"/>
          <w:lang w:val="en-US"/>
        </w:rPr>
        <w:t>2</w:t>
      </w:r>
      <w:r w:rsidRPr="00F81679">
        <w:rPr>
          <w:rFonts w:ascii="Times New Roman" w:hAnsi="Times New Roman" w:cs="Times New Roman"/>
          <w:bCs/>
          <w:spacing w:val="3"/>
          <w:sz w:val="28"/>
          <w:szCs w:val="28"/>
          <w:lang w:val="en-US"/>
        </w:rPr>
        <w:t>+ R</w:t>
      </w:r>
      <w:r w:rsidRPr="00F81679">
        <w:rPr>
          <w:rFonts w:ascii="Times New Roman" w:hAnsi="Times New Roman" w:cs="Times New Roman"/>
          <w:bCs/>
          <w:spacing w:val="3"/>
          <w:sz w:val="28"/>
          <w:szCs w:val="28"/>
          <w:vertAlign w:val="subscript"/>
          <w:lang w:val="en-US"/>
        </w:rPr>
        <w:t>3</w:t>
      </w:r>
    </w:p>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 xml:space="preserve">It should be noted that in a series connection of resistances, </w:t>
      </w:r>
    </w:p>
    <w:p w:rsidR="00F81679" w:rsidRPr="00F81679" w:rsidRDefault="00F81679" w:rsidP="009F485E">
      <w:pPr>
        <w:numPr>
          <w:ilvl w:val="0"/>
          <w:numId w:val="31"/>
        </w:num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 xml:space="preserve">the equivalent resistance is higher than any of the components, </w:t>
      </w:r>
    </w:p>
    <w:p w:rsidR="00F81679" w:rsidRPr="00F81679" w:rsidRDefault="00F81679" w:rsidP="009F485E">
      <w:pPr>
        <w:numPr>
          <w:ilvl w:val="0"/>
          <w:numId w:val="31"/>
        </w:num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 xml:space="preserve">the current is the same in all components </w:t>
      </w:r>
    </w:p>
    <w:p w:rsidR="00F81679" w:rsidRDefault="00F81679" w:rsidP="009F485E">
      <w:pPr>
        <w:numPr>
          <w:ilvl w:val="0"/>
          <w:numId w:val="31"/>
        </w:num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 xml:space="preserve">the potential differences across the different components are directly proportional to their resistances. </w:t>
      </w:r>
    </w:p>
    <w:p w:rsidR="007E4CBA" w:rsidRPr="00F81679" w:rsidRDefault="007E4CBA" w:rsidP="009F485E">
      <w:pPr>
        <w:numPr>
          <w:ilvl w:val="0"/>
          <w:numId w:val="31"/>
        </w:numPr>
        <w:spacing w:after="0"/>
        <w:jc w:val="both"/>
        <w:rPr>
          <w:rFonts w:ascii="Times New Roman" w:hAnsi="Times New Roman" w:cs="Times New Roman"/>
          <w:bCs/>
          <w:spacing w:val="3"/>
          <w:sz w:val="28"/>
          <w:szCs w:val="28"/>
          <w:lang w:val="en-US"/>
        </w:rPr>
      </w:pPr>
    </w:p>
    <w:p w:rsidR="00F81679" w:rsidRPr="00F81679" w:rsidRDefault="00F81679" w:rsidP="009F485E">
      <w:pPr>
        <w:numPr>
          <w:ilvl w:val="0"/>
          <w:numId w:val="30"/>
        </w:numPr>
        <w:spacing w:after="0"/>
        <w:jc w:val="both"/>
        <w:rPr>
          <w:rFonts w:ascii="Times New Roman" w:hAnsi="Times New Roman" w:cs="Times New Roman"/>
          <w:bCs/>
          <w:spacing w:val="3"/>
          <w:sz w:val="28"/>
          <w:szCs w:val="28"/>
          <w:lang w:val="en-US"/>
        </w:rPr>
      </w:pPr>
      <w:r w:rsidRPr="00F81679">
        <w:rPr>
          <w:rFonts w:ascii="Times New Roman" w:hAnsi="Times New Roman" w:cs="Times New Roman"/>
          <w:b/>
          <w:bCs/>
          <w:spacing w:val="3"/>
          <w:sz w:val="28"/>
          <w:szCs w:val="28"/>
        </w:rPr>
        <w:t>Resistorsinparallel</w:t>
      </w:r>
    </w:p>
    <w:p w:rsidR="00F81679" w:rsidRPr="00F81679" w:rsidRDefault="00F81679" w:rsidP="00F81679">
      <w:pPr>
        <w:spacing w:after="0"/>
        <w:ind w:firstLine="709"/>
        <w:jc w:val="both"/>
        <w:rPr>
          <w:rFonts w:ascii="Times New Roman" w:hAnsi="Times New Roman" w:cs="Times New Roman"/>
          <w:bCs/>
          <w:spacing w:val="3"/>
          <w:sz w:val="28"/>
          <w:szCs w:val="28"/>
          <w:lang w:val="en-US"/>
        </w:rPr>
      </w:pPr>
    </w:p>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 xml:space="preserve">Resistors are said to be in parallel when each one has the same potential difference across it: </w:t>
      </w:r>
      <w:r w:rsidRPr="00F81679">
        <w:rPr>
          <w:rFonts w:ascii="Times New Roman" w:hAnsi="Times New Roman" w:cs="Times New Roman"/>
          <w:bCs/>
          <w:noProof/>
          <w:spacing w:val="3"/>
          <w:sz w:val="28"/>
          <w:szCs w:val="28"/>
          <w:lang w:eastAsia="ru-RU"/>
        </w:rPr>
        <w:drawing>
          <wp:inline distT="0" distB="0" distL="0" distR="0">
            <wp:extent cx="1424940" cy="233680"/>
            <wp:effectExtent l="0" t="0" r="381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3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4940" cy="233680"/>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13"/>
        <w:gridCol w:w="4941"/>
      </w:tblGrid>
      <w:tr w:rsidR="00F81679" w:rsidRPr="00F81679" w:rsidTr="005E0251">
        <w:tc>
          <w:tcPr>
            <w:tcW w:w="5068" w:type="dxa"/>
            <w:tcBorders>
              <w:top w:val="nil"/>
              <w:left w:val="nil"/>
              <w:bottom w:val="nil"/>
              <w:right w:val="nil"/>
            </w:tcBorders>
            <w:hideMark/>
          </w:tcPr>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noProof/>
                <w:spacing w:val="3"/>
                <w:sz w:val="28"/>
                <w:szCs w:val="28"/>
                <w:lang w:eastAsia="ru-RU"/>
              </w:rPr>
              <w:drawing>
                <wp:inline distT="0" distB="0" distL="0" distR="0">
                  <wp:extent cx="1456690" cy="1116330"/>
                  <wp:effectExtent l="0" t="0" r="0" b="762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1"/>
                          <pic:cNvPicPr>
                            <a:picLocks noChangeAspect="1" noChangeArrowheads="1"/>
                          </pic:cNvPicPr>
                        </pic:nvPicPr>
                        <pic:blipFill>
                          <a:blip r:embed="rId335">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56690" cy="1116330"/>
                          </a:xfrm>
                          <a:prstGeom prst="rect">
                            <a:avLst/>
                          </a:prstGeom>
                          <a:noFill/>
                          <a:ln>
                            <a:noFill/>
                          </a:ln>
                        </pic:spPr>
                      </pic:pic>
                    </a:graphicData>
                  </a:graphic>
                </wp:inline>
              </w:drawing>
            </w:r>
          </w:p>
        </w:tc>
        <w:tc>
          <w:tcPr>
            <w:tcW w:w="5069" w:type="dxa"/>
            <w:tcBorders>
              <w:top w:val="nil"/>
              <w:left w:val="nil"/>
              <w:bottom w:val="nil"/>
              <w:right w:val="nil"/>
            </w:tcBorders>
            <w:hideMark/>
          </w:tcPr>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noProof/>
                <w:spacing w:val="3"/>
                <w:sz w:val="28"/>
                <w:szCs w:val="28"/>
                <w:lang w:eastAsia="ru-RU"/>
              </w:rPr>
              <w:drawing>
                <wp:inline distT="0" distB="0" distL="0" distR="0">
                  <wp:extent cx="1732915" cy="1073785"/>
                  <wp:effectExtent l="0" t="0" r="635"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2"/>
                          <pic:cNvPicPr>
                            <a:picLocks noChangeAspect="1" noChangeArrowheads="1"/>
                          </pic:cNvPicPr>
                        </pic:nvPicPr>
                        <pic:blipFill>
                          <a:blip r:embed="rId33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32915" cy="1073785"/>
                          </a:xfrm>
                          <a:prstGeom prst="rect">
                            <a:avLst/>
                          </a:prstGeom>
                          <a:noFill/>
                          <a:ln>
                            <a:noFill/>
                          </a:ln>
                        </pic:spPr>
                      </pic:pic>
                    </a:graphicData>
                  </a:graphic>
                </wp:inline>
              </w:drawing>
            </w:r>
          </w:p>
        </w:tc>
      </w:tr>
      <w:tr w:rsidR="00F81679" w:rsidRPr="00F81679" w:rsidTr="005E0251">
        <w:tc>
          <w:tcPr>
            <w:tcW w:w="10137" w:type="dxa"/>
            <w:gridSpan w:val="2"/>
            <w:tcBorders>
              <w:top w:val="nil"/>
              <w:left w:val="nil"/>
              <w:bottom w:val="nil"/>
              <w:right w:val="nil"/>
            </w:tcBorders>
            <w:hideMark/>
          </w:tcPr>
          <w:p w:rsidR="00F81679" w:rsidRPr="00F81679" w:rsidRDefault="00F81679" w:rsidP="00F81679">
            <w:pPr>
              <w:spacing w:after="0"/>
              <w:ind w:firstLine="709"/>
              <w:jc w:val="both"/>
              <w:rPr>
                <w:rFonts w:ascii="Times New Roman" w:hAnsi="Times New Roman" w:cs="Times New Roman"/>
                <w:b/>
                <w:bCs/>
                <w:i/>
                <w:spacing w:val="3"/>
                <w:sz w:val="28"/>
                <w:szCs w:val="28"/>
                <w:lang w:val="en-US"/>
              </w:rPr>
            </w:pPr>
            <w:r w:rsidRPr="00F81679">
              <w:rPr>
                <w:rFonts w:ascii="Times New Roman" w:hAnsi="Times New Roman" w:cs="Times New Roman"/>
                <w:b/>
                <w:bCs/>
                <w:i/>
                <w:spacing w:val="3"/>
                <w:sz w:val="28"/>
                <w:szCs w:val="28"/>
                <w:lang w:val="en-US"/>
              </w:rPr>
              <w:t>(a) Two resistors in parallel. (b) Equivalent resistance</w:t>
            </w:r>
          </w:p>
        </w:tc>
      </w:tr>
    </w:tbl>
    <w:p w:rsidR="00F81679" w:rsidRPr="00F81679" w:rsidRDefault="00F81679" w:rsidP="00F81679">
      <w:pPr>
        <w:spacing w:after="0"/>
        <w:ind w:firstLine="709"/>
        <w:jc w:val="both"/>
        <w:rPr>
          <w:rFonts w:ascii="Times New Roman" w:hAnsi="Times New Roman" w:cs="Times New Roman"/>
          <w:bCs/>
          <w:spacing w:val="3"/>
          <w:sz w:val="28"/>
          <w:szCs w:val="28"/>
          <w:lang w:val="en-US"/>
        </w:rPr>
      </w:pPr>
    </w:p>
    <w:p w:rsidR="007E4CBA" w:rsidRDefault="00F81679" w:rsidP="007E4CBA">
      <w:p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The currents I</w:t>
      </w:r>
      <w:r w:rsidRPr="00F81679">
        <w:rPr>
          <w:rFonts w:ascii="Times New Roman" w:hAnsi="Times New Roman" w:cs="Times New Roman"/>
          <w:bCs/>
          <w:spacing w:val="3"/>
          <w:sz w:val="28"/>
          <w:szCs w:val="28"/>
          <w:vertAlign w:val="subscript"/>
          <w:lang w:val="en-US"/>
        </w:rPr>
        <w:t>1</w:t>
      </w:r>
      <w:r w:rsidRPr="00F81679">
        <w:rPr>
          <w:rFonts w:ascii="Times New Roman" w:hAnsi="Times New Roman" w:cs="Times New Roman"/>
          <w:bCs/>
          <w:spacing w:val="3"/>
          <w:sz w:val="28"/>
          <w:szCs w:val="28"/>
          <w:lang w:val="en-US"/>
        </w:rPr>
        <w:t>and I</w:t>
      </w:r>
      <w:r w:rsidRPr="00F81679">
        <w:rPr>
          <w:rFonts w:ascii="Times New Roman" w:hAnsi="Times New Roman" w:cs="Times New Roman"/>
          <w:bCs/>
          <w:spacing w:val="3"/>
          <w:sz w:val="28"/>
          <w:szCs w:val="28"/>
          <w:vertAlign w:val="subscript"/>
          <w:lang w:val="en-US"/>
        </w:rPr>
        <w:t>2</w:t>
      </w:r>
      <w:r w:rsidRPr="00F81679">
        <w:rPr>
          <w:rFonts w:ascii="Times New Roman" w:hAnsi="Times New Roman" w:cs="Times New Roman"/>
          <w:bCs/>
          <w:spacing w:val="3"/>
          <w:sz w:val="28"/>
          <w:szCs w:val="28"/>
          <w:lang w:val="en-US"/>
        </w:rPr>
        <w:t xml:space="preserve"> in the three resistors are given by</w:t>
      </w:r>
    </w:p>
    <w:p w:rsidR="00F81679" w:rsidRPr="00F81679" w:rsidRDefault="00F81679" w:rsidP="007E4CBA">
      <w:pPr>
        <w:spacing w:after="0"/>
        <w:jc w:val="both"/>
        <w:rPr>
          <w:rFonts w:ascii="Times New Roman" w:hAnsi="Times New Roman" w:cs="Times New Roman"/>
          <w:bCs/>
          <w:spacing w:val="3"/>
          <w:sz w:val="28"/>
          <w:szCs w:val="28"/>
          <w:lang w:val="en-US"/>
        </w:rPr>
      </w:pPr>
    </w:p>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ab/>
      </w:r>
      <w:r w:rsidRPr="00F81679">
        <w:rPr>
          <w:rFonts w:ascii="Times New Roman" w:hAnsi="Times New Roman" w:cs="Times New Roman"/>
          <w:bCs/>
          <w:spacing w:val="3"/>
          <w:sz w:val="28"/>
          <w:szCs w:val="28"/>
          <w:lang w:val="en-US"/>
        </w:rPr>
        <w:tab/>
      </w:r>
      <w:r w:rsidRPr="00F81679">
        <w:rPr>
          <w:rFonts w:ascii="Times New Roman" w:hAnsi="Times New Roman" w:cs="Times New Roman"/>
          <w:bCs/>
          <w:noProof/>
          <w:spacing w:val="3"/>
          <w:sz w:val="28"/>
          <w:szCs w:val="28"/>
          <w:lang w:eastAsia="ru-RU"/>
        </w:rPr>
        <w:drawing>
          <wp:inline distT="0" distB="0" distL="0" distR="0">
            <wp:extent cx="499745" cy="425450"/>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9745" cy="425450"/>
                    </a:xfrm>
                    <a:prstGeom prst="rect">
                      <a:avLst/>
                    </a:prstGeom>
                    <a:noFill/>
                    <a:ln>
                      <a:noFill/>
                    </a:ln>
                  </pic:spPr>
                </pic:pic>
              </a:graphicData>
            </a:graphic>
          </wp:inline>
        </w:drawing>
      </w:r>
      <w:r w:rsidRPr="00F81679">
        <w:rPr>
          <w:rFonts w:ascii="Times New Roman" w:hAnsi="Times New Roman" w:cs="Times New Roman"/>
          <w:bCs/>
          <w:spacing w:val="3"/>
          <w:sz w:val="28"/>
          <w:szCs w:val="28"/>
          <w:lang w:val="en-US"/>
        </w:rPr>
        <w:t xml:space="preserve">,  </w:t>
      </w:r>
      <w:r w:rsidRPr="00F81679">
        <w:rPr>
          <w:rFonts w:ascii="Times New Roman" w:hAnsi="Times New Roman" w:cs="Times New Roman"/>
          <w:bCs/>
          <w:noProof/>
          <w:spacing w:val="3"/>
          <w:sz w:val="28"/>
          <w:szCs w:val="28"/>
          <w:lang w:eastAsia="ru-RU"/>
        </w:rPr>
        <w:drawing>
          <wp:inline distT="0" distB="0" distL="0" distR="0">
            <wp:extent cx="531495" cy="425450"/>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1495" cy="425450"/>
                    </a:xfrm>
                    <a:prstGeom prst="rect">
                      <a:avLst/>
                    </a:prstGeom>
                    <a:noFill/>
                    <a:ln>
                      <a:noFill/>
                    </a:ln>
                  </pic:spPr>
                </pic:pic>
              </a:graphicData>
            </a:graphic>
          </wp:inline>
        </w:drawing>
      </w:r>
    </w:p>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 xml:space="preserve">The total current I is the sum of these three currents: </w:t>
      </w:r>
      <w:r w:rsidRPr="00F81679">
        <w:rPr>
          <w:rFonts w:ascii="Times New Roman" w:hAnsi="Times New Roman" w:cs="Times New Roman"/>
          <w:bCs/>
          <w:noProof/>
          <w:spacing w:val="3"/>
          <w:sz w:val="28"/>
          <w:szCs w:val="28"/>
          <w:lang w:eastAsia="ru-RU"/>
        </w:rPr>
        <w:drawing>
          <wp:inline distT="0" distB="0" distL="0" distR="0">
            <wp:extent cx="1031240" cy="446405"/>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33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31240" cy="446405"/>
                    </a:xfrm>
                    <a:prstGeom prst="rect">
                      <a:avLst/>
                    </a:prstGeom>
                    <a:noFill/>
                    <a:ln>
                      <a:noFill/>
                    </a:ln>
                  </pic:spPr>
                </pic:pic>
              </a:graphicData>
            </a:graphic>
          </wp:inline>
        </w:drawing>
      </w:r>
      <w:r w:rsidRPr="00F81679">
        <w:rPr>
          <w:rFonts w:ascii="Times New Roman" w:hAnsi="Times New Roman" w:cs="Times New Roman"/>
          <w:bCs/>
          <w:spacing w:val="3"/>
          <w:sz w:val="28"/>
          <w:szCs w:val="28"/>
          <w:lang w:val="en-US"/>
        </w:rPr>
        <w:t xml:space="preserve">. Whence, </w:t>
      </w:r>
      <w:r w:rsidRPr="00F81679">
        <w:rPr>
          <w:rFonts w:ascii="Times New Roman" w:hAnsi="Times New Roman" w:cs="Times New Roman"/>
          <w:bCs/>
          <w:noProof/>
          <w:spacing w:val="3"/>
          <w:sz w:val="28"/>
          <w:szCs w:val="28"/>
          <w:lang w:eastAsia="ru-RU"/>
        </w:rPr>
        <w:drawing>
          <wp:inline distT="0" distB="0" distL="0" distR="0">
            <wp:extent cx="690880" cy="446405"/>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34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0880" cy="446405"/>
                    </a:xfrm>
                    <a:prstGeom prst="rect">
                      <a:avLst/>
                    </a:prstGeom>
                    <a:noFill/>
                    <a:ln>
                      <a:noFill/>
                    </a:ln>
                  </pic:spPr>
                </pic:pic>
              </a:graphicData>
            </a:graphic>
          </wp:inline>
        </w:drawing>
      </w:r>
    </w:p>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This implies that the three resistances R</w:t>
      </w:r>
      <w:r w:rsidRPr="00F81679">
        <w:rPr>
          <w:rFonts w:ascii="Times New Roman" w:hAnsi="Times New Roman" w:cs="Times New Roman"/>
          <w:bCs/>
          <w:spacing w:val="3"/>
          <w:sz w:val="28"/>
          <w:szCs w:val="28"/>
          <w:vertAlign w:val="subscript"/>
          <w:lang w:val="en-US"/>
        </w:rPr>
        <w:t>1</w:t>
      </w:r>
      <w:r w:rsidRPr="00F81679">
        <w:rPr>
          <w:rFonts w:ascii="Times New Roman" w:hAnsi="Times New Roman" w:cs="Times New Roman"/>
          <w:bCs/>
          <w:spacing w:val="3"/>
          <w:sz w:val="28"/>
          <w:szCs w:val="28"/>
          <w:lang w:val="en-US"/>
        </w:rPr>
        <w:t>, R</w:t>
      </w:r>
      <w:r w:rsidRPr="00F81679">
        <w:rPr>
          <w:rFonts w:ascii="Times New Roman" w:hAnsi="Times New Roman" w:cs="Times New Roman"/>
          <w:bCs/>
          <w:spacing w:val="3"/>
          <w:sz w:val="28"/>
          <w:szCs w:val="28"/>
          <w:vertAlign w:val="subscript"/>
          <w:lang w:val="en-US"/>
        </w:rPr>
        <w:t>2</w:t>
      </w:r>
      <w:r w:rsidRPr="00F81679">
        <w:rPr>
          <w:rFonts w:ascii="Times New Roman" w:hAnsi="Times New Roman" w:cs="Times New Roman"/>
          <w:bCs/>
          <w:spacing w:val="3"/>
          <w:sz w:val="28"/>
          <w:szCs w:val="28"/>
          <w:lang w:val="en-US"/>
        </w:rPr>
        <w:t xml:space="preserve"> and R</w:t>
      </w:r>
      <w:r w:rsidRPr="00F81679">
        <w:rPr>
          <w:rFonts w:ascii="Times New Roman" w:hAnsi="Times New Roman" w:cs="Times New Roman"/>
          <w:bCs/>
          <w:spacing w:val="3"/>
          <w:sz w:val="28"/>
          <w:szCs w:val="28"/>
          <w:vertAlign w:val="subscript"/>
          <w:lang w:val="en-US"/>
        </w:rPr>
        <w:t>3</w:t>
      </w:r>
      <w:r w:rsidRPr="00F81679">
        <w:rPr>
          <w:rFonts w:ascii="Times New Roman" w:hAnsi="Times New Roman" w:cs="Times New Roman"/>
          <w:bCs/>
          <w:spacing w:val="3"/>
          <w:sz w:val="28"/>
          <w:szCs w:val="28"/>
          <w:lang w:val="en-US"/>
        </w:rPr>
        <w:t xml:space="preserve"> can collectively be replaced by a single resistance, called </w:t>
      </w:r>
      <w:r w:rsidRPr="00F81679">
        <w:rPr>
          <w:rFonts w:ascii="Times New Roman" w:hAnsi="Times New Roman" w:cs="Times New Roman"/>
          <w:b/>
          <w:bCs/>
          <w:spacing w:val="3"/>
          <w:sz w:val="28"/>
          <w:szCs w:val="28"/>
          <w:lang w:val="en-US"/>
        </w:rPr>
        <w:t>equivalent resistance (total resistance),</w:t>
      </w:r>
      <w:r w:rsidRPr="00F81679">
        <w:rPr>
          <w:rFonts w:ascii="Times New Roman" w:hAnsi="Times New Roman" w:cs="Times New Roman"/>
          <w:bCs/>
          <w:spacing w:val="3"/>
          <w:sz w:val="28"/>
          <w:szCs w:val="28"/>
          <w:lang w:val="en-US"/>
        </w:rPr>
        <w:t xml:space="preserve"> and of value R given by :</w:t>
      </w:r>
    </w:p>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ab/>
      </w:r>
      <w:r w:rsidRPr="00F81679">
        <w:rPr>
          <w:rFonts w:ascii="Times New Roman" w:hAnsi="Times New Roman" w:cs="Times New Roman"/>
          <w:bCs/>
          <w:spacing w:val="3"/>
          <w:sz w:val="28"/>
          <w:szCs w:val="28"/>
          <w:lang w:val="en-US"/>
        </w:rPr>
        <w:tab/>
      </w:r>
      <w:r w:rsidRPr="00F81679">
        <w:rPr>
          <w:rFonts w:ascii="Times New Roman" w:hAnsi="Times New Roman" w:cs="Times New Roman"/>
          <w:bCs/>
          <w:noProof/>
          <w:spacing w:val="3"/>
          <w:sz w:val="28"/>
          <w:szCs w:val="28"/>
          <w:lang w:eastAsia="ru-RU"/>
        </w:rPr>
        <w:drawing>
          <wp:inline distT="0" distB="0" distL="0" distR="0">
            <wp:extent cx="1169670" cy="42545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4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9670" cy="425450"/>
                    </a:xfrm>
                    <a:prstGeom prst="rect">
                      <a:avLst/>
                    </a:prstGeom>
                    <a:noFill/>
                    <a:ln>
                      <a:noFill/>
                    </a:ln>
                  </pic:spPr>
                </pic:pic>
              </a:graphicData>
            </a:graphic>
          </wp:inline>
        </w:drawing>
      </w:r>
    </w:p>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 xml:space="preserve">It should be noted that in a parallel connection of resistances, </w:t>
      </w:r>
    </w:p>
    <w:p w:rsidR="00F81679" w:rsidRPr="00F81679" w:rsidRDefault="00F81679" w:rsidP="009F485E">
      <w:pPr>
        <w:numPr>
          <w:ilvl w:val="0"/>
          <w:numId w:val="32"/>
        </w:num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 xml:space="preserve">the equivalent resistance R is in this case smaller than even the smallest of the individual resistances. </w:t>
      </w:r>
    </w:p>
    <w:p w:rsidR="00F81679" w:rsidRPr="00F81679" w:rsidRDefault="00F81679" w:rsidP="009F485E">
      <w:pPr>
        <w:numPr>
          <w:ilvl w:val="0"/>
          <w:numId w:val="32"/>
        </w:num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lastRenderedPageBreak/>
        <w:t xml:space="preserve">in a parallel connection, the current subdivides, the sum of all the currents being equal to the main current in the circuit. </w:t>
      </w:r>
    </w:p>
    <w:p w:rsidR="00F81679" w:rsidRPr="00F81679" w:rsidRDefault="00F81679" w:rsidP="009F485E">
      <w:pPr>
        <w:numPr>
          <w:ilvl w:val="0"/>
          <w:numId w:val="32"/>
        </w:num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 xml:space="preserve">the current in each arm is inversely proportional to the resistance of that arm. </w:t>
      </w:r>
    </w:p>
    <w:p w:rsidR="00F81679" w:rsidRPr="00F81679" w:rsidRDefault="00F81679" w:rsidP="00F81679">
      <w:pPr>
        <w:spacing w:after="0"/>
        <w:ind w:firstLine="709"/>
        <w:jc w:val="both"/>
        <w:rPr>
          <w:rFonts w:ascii="Times New Roman" w:hAnsi="Times New Roman" w:cs="Times New Roman"/>
          <w:bCs/>
          <w:spacing w:val="3"/>
          <w:sz w:val="28"/>
          <w:szCs w:val="28"/>
          <w:lang w:val="en-US"/>
        </w:rPr>
      </w:pPr>
    </w:p>
    <w:p w:rsidR="00F81679" w:rsidRPr="00F81679" w:rsidRDefault="00F81679" w:rsidP="00F81679">
      <w:pPr>
        <w:spacing w:after="0"/>
        <w:ind w:firstLine="709"/>
        <w:jc w:val="both"/>
        <w:rPr>
          <w:rFonts w:ascii="Times New Roman" w:hAnsi="Times New Roman" w:cs="Times New Roman"/>
          <w:b/>
          <w:bCs/>
          <w:spacing w:val="3"/>
          <w:sz w:val="28"/>
          <w:szCs w:val="28"/>
          <w:lang w:val="en-US"/>
        </w:rPr>
      </w:pPr>
      <w:r w:rsidRPr="00F81679">
        <w:rPr>
          <w:rFonts w:ascii="Times New Roman" w:hAnsi="Times New Roman" w:cs="Times New Roman"/>
          <w:b/>
          <w:bCs/>
          <w:spacing w:val="3"/>
          <w:sz w:val="28"/>
          <w:szCs w:val="28"/>
          <w:lang w:val="en-US"/>
        </w:rPr>
        <w:t>Temperature Coefficient of Resistance</w:t>
      </w:r>
    </w:p>
    <w:p w:rsidR="00F81679" w:rsidRPr="00F81679" w:rsidRDefault="00F81679" w:rsidP="00F81679">
      <w:pPr>
        <w:spacing w:after="0"/>
        <w:ind w:firstLine="709"/>
        <w:jc w:val="both"/>
        <w:rPr>
          <w:rFonts w:ascii="Times New Roman" w:hAnsi="Times New Roman" w:cs="Times New Roman"/>
          <w:bCs/>
          <w:spacing w:val="3"/>
          <w:sz w:val="28"/>
          <w:szCs w:val="28"/>
          <w:lang w:val="en-US"/>
        </w:rPr>
      </w:pPr>
    </w:p>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The resistance of a conductor varies as the temperature of the conductor. The higher the temperature of the conductor, the more the molecular vibrations and the greater the number of collisions leading to greater conversion of energy to heat.</w:t>
      </w:r>
    </w:p>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The amount by which the resistance changes (R</w:t>
      </w:r>
      <w:r w:rsidRPr="00F81679">
        <w:rPr>
          <w:rFonts w:ascii="Times New Roman" w:hAnsi="Times New Roman" w:cs="Times New Roman"/>
          <w:bCs/>
          <w:spacing w:val="3"/>
          <w:sz w:val="28"/>
          <w:szCs w:val="28"/>
          <w:vertAlign w:val="subscript"/>
          <w:lang w:val="en-US"/>
        </w:rPr>
        <w:t>t</w:t>
      </w:r>
      <w:r w:rsidRPr="00F81679">
        <w:rPr>
          <w:rFonts w:ascii="Times New Roman" w:hAnsi="Times New Roman" w:cs="Times New Roman"/>
          <w:bCs/>
          <w:spacing w:val="3"/>
          <w:sz w:val="28"/>
          <w:szCs w:val="28"/>
          <w:lang w:val="en-US"/>
        </w:rPr>
        <w:t>-R</w:t>
      </w:r>
      <w:r w:rsidRPr="00F81679">
        <w:rPr>
          <w:rFonts w:ascii="Times New Roman" w:hAnsi="Times New Roman" w:cs="Times New Roman"/>
          <w:bCs/>
          <w:spacing w:val="3"/>
          <w:sz w:val="28"/>
          <w:szCs w:val="28"/>
          <w:vertAlign w:val="subscript"/>
          <w:lang w:val="en-US"/>
        </w:rPr>
        <w:t>0</w:t>
      </w:r>
      <w:r w:rsidRPr="00F81679">
        <w:rPr>
          <w:rFonts w:ascii="Times New Roman" w:hAnsi="Times New Roman" w:cs="Times New Roman"/>
          <w:bCs/>
          <w:spacing w:val="3"/>
          <w:sz w:val="28"/>
          <w:szCs w:val="28"/>
          <w:lang w:val="en-US"/>
        </w:rPr>
        <w:t>) is experimentally found to be directly proportional to the rise t in temperature and to the original resistance R</w:t>
      </w:r>
      <w:r w:rsidRPr="00F81679">
        <w:rPr>
          <w:rFonts w:ascii="Times New Roman" w:hAnsi="Times New Roman" w:cs="Times New Roman"/>
          <w:bCs/>
          <w:spacing w:val="3"/>
          <w:sz w:val="28"/>
          <w:szCs w:val="28"/>
          <w:vertAlign w:val="subscript"/>
          <w:lang w:val="en-US"/>
        </w:rPr>
        <w:t>0</w:t>
      </w:r>
      <w:r w:rsidRPr="00F81679">
        <w:rPr>
          <w:rFonts w:ascii="Times New Roman" w:hAnsi="Times New Roman" w:cs="Times New Roman"/>
          <w:bCs/>
          <w:spacing w:val="3"/>
          <w:sz w:val="28"/>
          <w:szCs w:val="28"/>
          <w:lang w:val="en-US"/>
        </w:rPr>
        <w:t xml:space="preserve">. </w:t>
      </w:r>
    </w:p>
    <w:p w:rsid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ab/>
      </w:r>
      <w:r w:rsidRPr="00F81679">
        <w:rPr>
          <w:rFonts w:ascii="Times New Roman" w:hAnsi="Times New Roman" w:cs="Times New Roman"/>
          <w:bCs/>
          <w:spacing w:val="3"/>
          <w:sz w:val="28"/>
          <w:szCs w:val="28"/>
          <w:lang w:val="en-US"/>
        </w:rPr>
        <w:tab/>
      </w:r>
      <w:r w:rsidRPr="00F81679">
        <w:rPr>
          <w:rFonts w:ascii="Times New Roman" w:hAnsi="Times New Roman" w:cs="Times New Roman"/>
          <w:bCs/>
          <w:noProof/>
          <w:spacing w:val="3"/>
          <w:sz w:val="28"/>
          <w:szCs w:val="28"/>
          <w:lang w:eastAsia="ru-RU"/>
        </w:rPr>
        <w:drawing>
          <wp:inline distT="0" distB="0" distL="0" distR="0">
            <wp:extent cx="1105535" cy="233680"/>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4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05535" cy="233680"/>
                    </a:xfrm>
                    <a:prstGeom prst="rect">
                      <a:avLst/>
                    </a:prstGeom>
                    <a:noFill/>
                    <a:ln>
                      <a:noFill/>
                    </a:ln>
                  </pic:spPr>
                </pic:pic>
              </a:graphicData>
            </a:graphic>
          </wp:inline>
        </w:drawing>
      </w:r>
      <w:r w:rsidRPr="00F81679">
        <w:rPr>
          <w:rFonts w:ascii="Times New Roman" w:hAnsi="Times New Roman" w:cs="Times New Roman"/>
          <w:bCs/>
          <w:spacing w:val="3"/>
          <w:sz w:val="28"/>
          <w:szCs w:val="28"/>
          <w:lang w:val="en-US"/>
        </w:rPr>
        <w:t>or</w:t>
      </w:r>
      <w:r w:rsidRPr="00F81679">
        <w:rPr>
          <w:rFonts w:ascii="Times New Roman" w:hAnsi="Times New Roman" w:cs="Times New Roman"/>
          <w:bCs/>
          <w:noProof/>
          <w:spacing w:val="3"/>
          <w:sz w:val="28"/>
          <w:szCs w:val="28"/>
          <w:lang w:eastAsia="ru-RU"/>
        </w:rPr>
        <w:drawing>
          <wp:inline distT="0" distB="0" distL="0" distR="0">
            <wp:extent cx="1308100" cy="233680"/>
            <wp:effectExtent l="0" t="0" r="635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4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08100" cy="233680"/>
                    </a:xfrm>
                    <a:prstGeom prst="rect">
                      <a:avLst/>
                    </a:prstGeom>
                    <a:noFill/>
                    <a:ln>
                      <a:noFill/>
                    </a:ln>
                  </pic:spPr>
                </pic:pic>
              </a:graphicData>
            </a:graphic>
          </wp:inline>
        </w:drawing>
      </w:r>
    </w:p>
    <w:p w:rsidR="007E4CBA" w:rsidRPr="00F81679" w:rsidRDefault="007E4CBA" w:rsidP="00F81679">
      <w:pPr>
        <w:spacing w:after="0"/>
        <w:ind w:firstLine="709"/>
        <w:jc w:val="both"/>
        <w:rPr>
          <w:rFonts w:ascii="Times New Roman" w:hAnsi="Times New Roman" w:cs="Times New Roman"/>
          <w:bCs/>
          <w:spacing w:val="3"/>
          <w:sz w:val="28"/>
          <w:szCs w:val="28"/>
          <w:lang w:val="en-US"/>
        </w:rPr>
      </w:pPr>
    </w:p>
    <w:p w:rsid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The temperature coefficient α of resistance is defined as the fractional change in resistance per unit change in temperature.</w:t>
      </w:r>
    </w:p>
    <w:p w:rsidR="007E4CBA" w:rsidRPr="00F81679" w:rsidRDefault="007E4CBA" w:rsidP="00F81679">
      <w:pPr>
        <w:spacing w:after="0"/>
        <w:ind w:firstLine="709"/>
        <w:jc w:val="both"/>
        <w:rPr>
          <w:rFonts w:ascii="Times New Roman" w:hAnsi="Times New Roman" w:cs="Times New Roman"/>
          <w:bCs/>
          <w:spacing w:val="3"/>
          <w:sz w:val="28"/>
          <w:szCs w:val="28"/>
          <w:lang w:val="en-US"/>
        </w:rPr>
      </w:pPr>
    </w:p>
    <w:p w:rsid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ab/>
      </w:r>
      <w:r w:rsidRPr="00F81679">
        <w:rPr>
          <w:rFonts w:ascii="Times New Roman" w:hAnsi="Times New Roman" w:cs="Times New Roman"/>
          <w:bCs/>
          <w:spacing w:val="3"/>
          <w:sz w:val="28"/>
          <w:szCs w:val="28"/>
          <w:lang w:val="en-US"/>
        </w:rPr>
        <w:tab/>
      </w:r>
      <w:r w:rsidRPr="00F81679">
        <w:rPr>
          <w:rFonts w:ascii="Times New Roman" w:hAnsi="Times New Roman" w:cs="Times New Roman"/>
          <w:bCs/>
          <w:noProof/>
          <w:spacing w:val="3"/>
          <w:sz w:val="28"/>
          <w:szCs w:val="28"/>
          <w:lang w:eastAsia="ru-RU"/>
        </w:rPr>
        <w:drawing>
          <wp:inline distT="0" distB="0" distL="0" distR="0">
            <wp:extent cx="786765" cy="425450"/>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86765" cy="425450"/>
                    </a:xfrm>
                    <a:prstGeom prst="rect">
                      <a:avLst/>
                    </a:prstGeom>
                    <a:noFill/>
                    <a:ln>
                      <a:noFill/>
                    </a:ln>
                  </pic:spPr>
                </pic:pic>
              </a:graphicData>
            </a:graphic>
          </wp:inline>
        </w:drawing>
      </w:r>
      <w:r w:rsidRPr="00F81679">
        <w:rPr>
          <w:rFonts w:ascii="Times New Roman" w:hAnsi="Times New Roman" w:cs="Times New Roman"/>
          <w:bCs/>
          <w:spacing w:val="3"/>
          <w:sz w:val="28"/>
          <w:szCs w:val="28"/>
          <w:lang w:val="en-US"/>
        </w:rPr>
        <w:t>,</w:t>
      </w:r>
    </w:p>
    <w:p w:rsidR="00F81679" w:rsidRPr="00F81679" w:rsidRDefault="007C09FE" w:rsidP="007E4CBA">
      <w:p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W</w:t>
      </w:r>
      <w:r w:rsidR="00F81679" w:rsidRPr="00F81679">
        <w:rPr>
          <w:rFonts w:ascii="Times New Roman" w:hAnsi="Times New Roman" w:cs="Times New Roman"/>
          <w:bCs/>
          <w:spacing w:val="3"/>
          <w:sz w:val="28"/>
          <w:szCs w:val="28"/>
          <w:lang w:val="en-US"/>
        </w:rPr>
        <w:t>hence</w:t>
      </w:r>
      <w:r w:rsidR="00F81679" w:rsidRPr="00F81679">
        <w:rPr>
          <w:rFonts w:ascii="Times New Roman" w:hAnsi="Times New Roman" w:cs="Times New Roman"/>
          <w:bCs/>
          <w:noProof/>
          <w:spacing w:val="3"/>
          <w:sz w:val="28"/>
          <w:szCs w:val="28"/>
          <w:lang w:eastAsia="ru-RU"/>
        </w:rPr>
        <w:drawing>
          <wp:inline distT="0" distB="0" distL="0" distR="0">
            <wp:extent cx="946150" cy="233680"/>
            <wp:effectExtent l="0" t="0" r="6350"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4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46150" cy="233680"/>
                    </a:xfrm>
                    <a:prstGeom prst="rect">
                      <a:avLst/>
                    </a:prstGeom>
                    <a:noFill/>
                    <a:ln>
                      <a:noFill/>
                    </a:ln>
                  </pic:spPr>
                </pic:pic>
              </a:graphicData>
            </a:graphic>
          </wp:inline>
        </w:drawing>
      </w:r>
    </w:p>
    <w:p w:rsidR="00F81679" w:rsidRPr="00F81679" w:rsidRDefault="00F81679" w:rsidP="007C09FE">
      <w:pPr>
        <w:spacing w:after="0"/>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 xml:space="preserve">Units of temperature of resistance are </w:t>
      </w:r>
      <w:r w:rsidRPr="00F81679">
        <w:rPr>
          <w:rFonts w:ascii="Times New Roman" w:hAnsi="Times New Roman" w:cs="Times New Roman"/>
          <w:b/>
          <w:bCs/>
          <w:spacing w:val="3"/>
          <w:sz w:val="28"/>
          <w:szCs w:val="28"/>
          <w:lang w:val="en-US"/>
        </w:rPr>
        <w:t>per degree Celsius</w:t>
      </w:r>
      <w:r w:rsidRPr="00F81679">
        <w:rPr>
          <w:rFonts w:ascii="Times New Roman" w:hAnsi="Times New Roman" w:cs="Times New Roman"/>
          <w:bCs/>
          <w:spacing w:val="3"/>
          <w:sz w:val="28"/>
          <w:szCs w:val="28"/>
          <w:lang w:val="en-US"/>
        </w:rPr>
        <w:t xml:space="preserve"> (/</w:t>
      </w:r>
      <w:r w:rsidRPr="00F81679">
        <w:rPr>
          <w:rFonts w:ascii="Times New Roman" w:hAnsi="Times New Roman" w:cs="Times New Roman"/>
          <w:bCs/>
          <w:spacing w:val="3"/>
          <w:sz w:val="28"/>
          <w:szCs w:val="28"/>
          <w:vertAlign w:val="superscript"/>
          <w:lang w:val="en-US"/>
        </w:rPr>
        <w:t>o</w:t>
      </w:r>
      <w:r w:rsidRPr="00F81679">
        <w:rPr>
          <w:rFonts w:ascii="Times New Roman" w:hAnsi="Times New Roman" w:cs="Times New Roman"/>
          <w:bCs/>
          <w:spacing w:val="3"/>
          <w:sz w:val="28"/>
          <w:szCs w:val="28"/>
          <w:lang w:val="en-US"/>
        </w:rPr>
        <w:t>C) or K</w:t>
      </w:r>
      <w:r w:rsidRPr="00F81679">
        <w:rPr>
          <w:rFonts w:ascii="Times New Roman" w:hAnsi="Times New Roman" w:cs="Times New Roman"/>
          <w:bCs/>
          <w:spacing w:val="3"/>
          <w:sz w:val="28"/>
          <w:szCs w:val="28"/>
          <w:vertAlign w:val="superscript"/>
          <w:lang w:val="en-US"/>
        </w:rPr>
        <w:t>-1</w:t>
      </w:r>
      <w:r w:rsidRPr="00F81679">
        <w:rPr>
          <w:rFonts w:ascii="Times New Roman" w:hAnsi="Times New Roman" w:cs="Times New Roman"/>
          <w:bCs/>
          <w:spacing w:val="3"/>
          <w:sz w:val="28"/>
          <w:szCs w:val="28"/>
          <w:lang w:val="en-US"/>
        </w:rPr>
        <w:t xml:space="preserve"> .</w:t>
      </w:r>
    </w:p>
    <w:p w:rsid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 xml:space="preserve">It should be noted that though change of temperature affects length, cross sectional area and resistivity of the material, the changes in length and area are negligibly small by comparison with change in resistivity. Hence temperature coefficient of resistance is also the temperature coefficient of resistivity. </w:t>
      </w:r>
    </w:p>
    <w:p w:rsidR="007C09FE" w:rsidRPr="00F81679" w:rsidRDefault="007C09FE" w:rsidP="00F81679">
      <w:pPr>
        <w:spacing w:after="0"/>
        <w:ind w:firstLine="709"/>
        <w:jc w:val="both"/>
        <w:rPr>
          <w:rFonts w:ascii="Times New Roman" w:hAnsi="Times New Roman" w:cs="Times New Roman"/>
          <w:bCs/>
          <w:spacing w:val="3"/>
          <w:sz w:val="28"/>
          <w:szCs w:val="28"/>
          <w:lang w:val="en-US"/>
        </w:rPr>
      </w:pPr>
    </w:p>
    <w:p w:rsid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
          <w:bCs/>
          <w:spacing w:val="3"/>
          <w:sz w:val="28"/>
          <w:szCs w:val="28"/>
          <w:lang w:val="en-US"/>
        </w:rPr>
        <w:tab/>
      </w:r>
      <w:r w:rsidRPr="00F81679">
        <w:rPr>
          <w:rFonts w:ascii="Times New Roman" w:hAnsi="Times New Roman" w:cs="Times New Roman"/>
          <w:bCs/>
          <w:noProof/>
          <w:spacing w:val="3"/>
          <w:sz w:val="28"/>
          <w:szCs w:val="28"/>
          <w:lang w:eastAsia="ru-RU"/>
        </w:rPr>
        <w:drawing>
          <wp:inline distT="0" distB="0" distL="0" distR="0">
            <wp:extent cx="871855" cy="233680"/>
            <wp:effectExtent l="0" t="0" r="4445"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4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71855" cy="233680"/>
                    </a:xfrm>
                    <a:prstGeom prst="rect">
                      <a:avLst/>
                    </a:prstGeom>
                    <a:noFill/>
                    <a:ln>
                      <a:noFill/>
                    </a:ln>
                  </pic:spPr>
                </pic:pic>
              </a:graphicData>
            </a:graphic>
          </wp:inline>
        </w:drawing>
      </w:r>
      <w:r w:rsidRPr="00F81679">
        <w:rPr>
          <w:rFonts w:ascii="Times New Roman" w:hAnsi="Times New Roman" w:cs="Times New Roman"/>
          <w:bCs/>
          <w:spacing w:val="3"/>
          <w:sz w:val="28"/>
          <w:szCs w:val="28"/>
          <w:lang w:val="en-US"/>
        </w:rPr>
        <w:t>.</w:t>
      </w:r>
    </w:p>
    <w:p w:rsidR="007C09FE" w:rsidRPr="00F81679" w:rsidRDefault="007C09FE" w:rsidP="00F81679">
      <w:pPr>
        <w:spacing w:after="0"/>
        <w:ind w:firstLine="709"/>
        <w:jc w:val="both"/>
        <w:rPr>
          <w:rFonts w:ascii="Times New Roman" w:hAnsi="Times New Roman" w:cs="Times New Roman"/>
          <w:bCs/>
          <w:spacing w:val="3"/>
          <w:sz w:val="28"/>
          <w:szCs w:val="28"/>
          <w:lang w:val="en-US"/>
        </w:rPr>
      </w:pPr>
    </w:p>
    <w:p w:rsidR="00F81679" w:rsidRPr="00F81679" w:rsidRDefault="00F81679" w:rsidP="00F81679">
      <w:pPr>
        <w:spacing w:after="0"/>
        <w:ind w:firstLine="709"/>
        <w:jc w:val="both"/>
        <w:rPr>
          <w:rFonts w:ascii="Times New Roman" w:hAnsi="Times New Roman" w:cs="Times New Roman"/>
          <w:bCs/>
          <w:spacing w:val="3"/>
          <w:sz w:val="28"/>
          <w:szCs w:val="28"/>
          <w:lang w:val="en-US"/>
        </w:rPr>
      </w:pPr>
      <w:r w:rsidRPr="00F81679">
        <w:rPr>
          <w:rFonts w:ascii="Times New Roman" w:hAnsi="Times New Roman" w:cs="Times New Roman"/>
          <w:bCs/>
          <w:spacing w:val="3"/>
          <w:sz w:val="28"/>
          <w:szCs w:val="28"/>
          <w:lang w:val="en-US"/>
        </w:rPr>
        <w:t>The resistance of a large group of materials and alloys at a temperature of the order of several kelvins vanishes in a jump. This phenomenon, called superconductivity, was first discovered in 1911 by the Dutch scientist Heike Kamerlingh Onnes (1853-1926) for mercury. Superconductivity was later discovered in lead, tin, zinc, aluminum, and other metals, as well as in a number of alloys. Every superconductor has its own critical temperature T</w:t>
      </w:r>
      <w:r w:rsidRPr="00F81679">
        <w:rPr>
          <w:rFonts w:ascii="Times New Roman" w:hAnsi="Times New Roman" w:cs="Times New Roman"/>
          <w:bCs/>
          <w:spacing w:val="3"/>
          <w:sz w:val="28"/>
          <w:szCs w:val="28"/>
          <w:vertAlign w:val="subscript"/>
          <w:lang w:val="en-US"/>
        </w:rPr>
        <w:t>cr</w:t>
      </w:r>
      <w:r w:rsidRPr="00F81679">
        <w:rPr>
          <w:rFonts w:ascii="Times New Roman" w:hAnsi="Times New Roman" w:cs="Times New Roman"/>
          <w:bCs/>
          <w:spacing w:val="3"/>
          <w:sz w:val="28"/>
          <w:szCs w:val="28"/>
          <w:lang w:val="en-US"/>
        </w:rPr>
        <w:t xml:space="preserve"> at which it passes over into a superconducting state.  </w:t>
      </w:r>
    </w:p>
    <w:p w:rsidR="00F81679" w:rsidRPr="00F81679" w:rsidRDefault="00F81679" w:rsidP="00F81679">
      <w:pPr>
        <w:spacing w:after="0"/>
        <w:ind w:firstLine="709"/>
        <w:jc w:val="both"/>
        <w:rPr>
          <w:rFonts w:ascii="Times New Roman" w:hAnsi="Times New Roman" w:cs="Times New Roman"/>
          <w:bCs/>
          <w:spacing w:val="3"/>
          <w:sz w:val="28"/>
          <w:szCs w:val="28"/>
          <w:lang w:val="en-US"/>
        </w:rPr>
      </w:pPr>
    </w:p>
    <w:p w:rsidR="000E1404" w:rsidRPr="000E1404" w:rsidRDefault="000E1404" w:rsidP="000E1404">
      <w:pPr>
        <w:spacing w:after="0"/>
        <w:ind w:firstLine="709"/>
        <w:jc w:val="both"/>
        <w:rPr>
          <w:rFonts w:ascii="Times New Roman" w:hAnsi="Times New Roman" w:cs="Times New Roman"/>
          <w:b/>
          <w:bCs/>
          <w:spacing w:val="3"/>
          <w:sz w:val="28"/>
          <w:szCs w:val="28"/>
          <w:lang w:val="en-US"/>
        </w:rPr>
      </w:pPr>
      <w:r w:rsidRPr="000E1404">
        <w:rPr>
          <w:rFonts w:ascii="Times New Roman" w:hAnsi="Times New Roman" w:cs="Times New Roman"/>
          <w:b/>
          <w:bCs/>
          <w:spacing w:val="3"/>
          <w:sz w:val="28"/>
          <w:szCs w:val="28"/>
          <w:lang w:val="en-US"/>
        </w:rPr>
        <w:lastRenderedPageBreak/>
        <w:t xml:space="preserve">3.4 Kirchhoff’s circuit rules. </w:t>
      </w:r>
    </w:p>
    <w:p w:rsidR="000E1404" w:rsidRDefault="000E1404" w:rsidP="008A1249">
      <w:pPr>
        <w:spacing w:after="0"/>
        <w:ind w:firstLine="709"/>
        <w:jc w:val="both"/>
        <w:rPr>
          <w:rFonts w:ascii="Times New Roman" w:hAnsi="Times New Roman" w:cs="Times New Roman"/>
          <w:b/>
          <w:bCs/>
          <w:spacing w:val="3"/>
          <w:sz w:val="28"/>
          <w:szCs w:val="28"/>
          <w:lang w:val="en-US"/>
        </w:rPr>
      </w:pPr>
    </w:p>
    <w:p w:rsidR="00695082" w:rsidRP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spacing w:val="3"/>
          <w:sz w:val="28"/>
          <w:szCs w:val="28"/>
          <w:lang w:val="en-US"/>
        </w:rPr>
        <w:t xml:space="preserve">The calculation of multiloop circuits or networks is considerably simplified if we use two rules formulated by the German physicist Gustav Kirchhoff (1824-1887). The first of them relates to the junctions of a circuit. </w:t>
      </w:r>
    </w:p>
    <w:p w:rsidR="00695082" w:rsidRPr="00695082" w:rsidRDefault="00695082" w:rsidP="009F485E">
      <w:pPr>
        <w:numPr>
          <w:ilvl w:val="0"/>
          <w:numId w:val="29"/>
        </w:numPr>
        <w:spacing w:after="0"/>
        <w:jc w:val="both"/>
        <w:rPr>
          <w:rFonts w:ascii="Times New Roman" w:hAnsi="Times New Roman" w:cs="Times New Roman"/>
          <w:bCs/>
          <w:i/>
          <w:spacing w:val="3"/>
          <w:sz w:val="28"/>
          <w:szCs w:val="28"/>
          <w:lang w:val="en-US"/>
        </w:rPr>
      </w:pPr>
      <w:r w:rsidRPr="00695082">
        <w:rPr>
          <w:rFonts w:ascii="Times New Roman" w:hAnsi="Times New Roman" w:cs="Times New Roman"/>
          <w:bCs/>
          <w:noProof/>
          <w:spacing w:val="3"/>
          <w:sz w:val="28"/>
          <w:szCs w:val="28"/>
          <w:lang w:eastAsia="ru-RU"/>
        </w:rPr>
        <w:drawing>
          <wp:anchor distT="0" distB="0" distL="114300" distR="114300" simplePos="0" relativeHeight="251719680" behindDoc="0" locked="0" layoutInCell="1" allowOverlap="1">
            <wp:simplePos x="0" y="0"/>
            <wp:positionH relativeFrom="column">
              <wp:posOffset>-62230</wp:posOffset>
            </wp:positionH>
            <wp:positionV relativeFrom="paragraph">
              <wp:posOffset>29845</wp:posOffset>
            </wp:positionV>
            <wp:extent cx="1317625" cy="1102995"/>
            <wp:effectExtent l="0" t="0" r="0" b="1905"/>
            <wp:wrapSquare wrapText="bothSides"/>
            <wp:docPr id="11732" name="Рисунок 1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8"/>
                    <pic:cNvPicPr>
                      <a:picLocks noChangeAspect="1" noChangeArrowheads="1"/>
                    </pic:cNvPicPr>
                  </pic:nvPicPr>
                  <pic:blipFill>
                    <a:blip r:embed="rId34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17625" cy="1102995"/>
                    </a:xfrm>
                    <a:prstGeom prst="rect">
                      <a:avLst/>
                    </a:prstGeom>
                    <a:noFill/>
                  </pic:spPr>
                </pic:pic>
              </a:graphicData>
            </a:graphic>
          </wp:anchor>
        </w:drawing>
      </w:r>
      <w:r w:rsidRPr="00695082">
        <w:rPr>
          <w:rFonts w:ascii="Times New Roman" w:hAnsi="Times New Roman" w:cs="Times New Roman"/>
          <w:bCs/>
          <w:i/>
          <w:spacing w:val="3"/>
          <w:sz w:val="28"/>
          <w:szCs w:val="28"/>
          <w:lang w:val="en-US"/>
        </w:rPr>
        <w:t>A</w:t>
      </w:r>
      <w:r w:rsidRPr="00695082">
        <w:rPr>
          <w:rFonts w:ascii="Times New Roman" w:hAnsi="Times New Roman" w:cs="Times New Roman"/>
          <w:b/>
          <w:bCs/>
          <w:spacing w:val="3"/>
          <w:sz w:val="28"/>
          <w:szCs w:val="28"/>
          <w:lang w:val="en-US"/>
        </w:rPr>
        <w:t>junction</w:t>
      </w:r>
      <w:r w:rsidRPr="00695082">
        <w:rPr>
          <w:rFonts w:ascii="Times New Roman" w:hAnsi="Times New Roman" w:cs="Times New Roman"/>
          <w:bCs/>
          <w:spacing w:val="3"/>
          <w:sz w:val="28"/>
          <w:szCs w:val="28"/>
          <w:lang w:val="en-US"/>
        </w:rPr>
        <w:t xml:space="preserve">is a point where three or more conductors meet. A current flowing toward a junction is considered to have positive sign, and a current flowing out of a junction is considered to have the negative sign conventionally. </w:t>
      </w:r>
    </w:p>
    <w:p w:rsidR="00695082" w:rsidRDefault="00695082" w:rsidP="009F485E">
      <w:pPr>
        <w:numPr>
          <w:ilvl w:val="0"/>
          <w:numId w:val="29"/>
        </w:numPr>
        <w:spacing w:after="0"/>
        <w:jc w:val="both"/>
        <w:rPr>
          <w:rFonts w:ascii="Times New Roman" w:hAnsi="Times New Roman" w:cs="Times New Roman"/>
          <w:bCs/>
          <w:i/>
          <w:spacing w:val="3"/>
          <w:sz w:val="28"/>
          <w:szCs w:val="28"/>
          <w:lang w:val="en-US"/>
        </w:rPr>
      </w:pPr>
      <w:r w:rsidRPr="00695082">
        <w:rPr>
          <w:rFonts w:ascii="Times New Roman" w:hAnsi="Times New Roman" w:cs="Times New Roman"/>
          <w:b/>
          <w:bCs/>
          <w:spacing w:val="3"/>
          <w:sz w:val="28"/>
          <w:szCs w:val="28"/>
          <w:lang w:val="en-US"/>
        </w:rPr>
        <w:t>Kirchhoff’s first rule</w:t>
      </w:r>
      <w:r w:rsidRPr="00695082">
        <w:rPr>
          <w:rFonts w:ascii="Times New Roman" w:hAnsi="Times New Roman" w:cs="Times New Roman"/>
          <w:bCs/>
          <w:spacing w:val="3"/>
          <w:sz w:val="28"/>
          <w:szCs w:val="28"/>
          <w:lang w:val="en-US"/>
        </w:rPr>
        <w:t xml:space="preserve">, also called the </w:t>
      </w:r>
      <w:r w:rsidRPr="00695082">
        <w:rPr>
          <w:rFonts w:ascii="Times New Roman" w:hAnsi="Times New Roman" w:cs="Times New Roman"/>
          <w:b/>
          <w:bCs/>
          <w:spacing w:val="3"/>
          <w:sz w:val="28"/>
          <w:szCs w:val="28"/>
          <w:lang w:val="en-US"/>
        </w:rPr>
        <w:t>junction rule</w:t>
      </w:r>
      <w:r w:rsidRPr="00695082">
        <w:rPr>
          <w:rFonts w:ascii="Times New Roman" w:hAnsi="Times New Roman" w:cs="Times New Roman"/>
          <w:bCs/>
          <w:spacing w:val="3"/>
          <w:sz w:val="28"/>
          <w:szCs w:val="28"/>
          <w:lang w:val="en-US"/>
        </w:rPr>
        <w:t xml:space="preserve">, states that </w:t>
      </w:r>
      <w:r w:rsidRPr="00695082">
        <w:rPr>
          <w:rFonts w:ascii="Times New Roman" w:hAnsi="Times New Roman" w:cs="Times New Roman"/>
          <w:bCs/>
          <w:i/>
          <w:spacing w:val="3"/>
          <w:sz w:val="28"/>
          <w:szCs w:val="28"/>
          <w:lang w:val="en-US"/>
        </w:rPr>
        <w:t>the algebraic sum of all the currents coming into a junction must be zero:</w:t>
      </w:r>
    </w:p>
    <w:p w:rsidR="007C09FE" w:rsidRPr="00695082" w:rsidRDefault="007C09FE" w:rsidP="007C09FE">
      <w:pPr>
        <w:spacing w:after="0"/>
        <w:ind w:left="360"/>
        <w:jc w:val="both"/>
        <w:rPr>
          <w:rFonts w:ascii="Times New Roman" w:hAnsi="Times New Roman" w:cs="Times New Roman"/>
          <w:bCs/>
          <w:i/>
          <w:spacing w:val="3"/>
          <w:sz w:val="28"/>
          <w:szCs w:val="28"/>
          <w:lang w:val="en-US"/>
        </w:rPr>
      </w:pPr>
    </w:p>
    <w:p w:rsidR="00695082" w:rsidRDefault="00695082" w:rsidP="00695082">
      <w:pPr>
        <w:spacing w:after="0"/>
        <w:ind w:firstLine="709"/>
        <w:jc w:val="both"/>
        <w:rPr>
          <w:rFonts w:ascii="Times New Roman" w:hAnsi="Times New Roman" w:cs="Times New Roman"/>
          <w:bCs/>
          <w:i/>
          <w:spacing w:val="3"/>
          <w:sz w:val="28"/>
          <w:szCs w:val="28"/>
          <w:lang w:val="en-US"/>
        </w:rPr>
      </w:pPr>
      <w:r w:rsidRPr="00695082">
        <w:rPr>
          <w:rFonts w:ascii="Times New Roman" w:hAnsi="Times New Roman" w:cs="Times New Roman"/>
          <w:bCs/>
          <w:noProof/>
          <w:spacing w:val="3"/>
          <w:sz w:val="28"/>
          <w:szCs w:val="28"/>
          <w:lang w:eastAsia="ru-RU"/>
        </w:rPr>
        <w:drawing>
          <wp:inline distT="0" distB="0" distL="0" distR="0">
            <wp:extent cx="595630" cy="255270"/>
            <wp:effectExtent l="0" t="0" r="0" b="0"/>
            <wp:docPr id="11731" name="Рисунок 1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34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5630" cy="255270"/>
                    </a:xfrm>
                    <a:prstGeom prst="rect">
                      <a:avLst/>
                    </a:prstGeom>
                    <a:noFill/>
                    <a:ln>
                      <a:noFill/>
                    </a:ln>
                  </pic:spPr>
                </pic:pic>
              </a:graphicData>
            </a:graphic>
          </wp:inline>
        </w:drawing>
      </w:r>
    </w:p>
    <w:p w:rsidR="007C09FE" w:rsidRPr="00695082" w:rsidRDefault="007C09FE" w:rsidP="00695082">
      <w:pPr>
        <w:spacing w:after="0"/>
        <w:ind w:firstLine="709"/>
        <w:jc w:val="both"/>
        <w:rPr>
          <w:rFonts w:ascii="Times New Roman" w:hAnsi="Times New Roman" w:cs="Times New Roman"/>
          <w:bCs/>
          <w:i/>
          <w:spacing w:val="3"/>
          <w:sz w:val="28"/>
          <w:szCs w:val="28"/>
          <w:lang w:val="en-US"/>
        </w:rPr>
      </w:pPr>
    </w:p>
    <w:p w:rsid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spacing w:val="3"/>
          <w:sz w:val="28"/>
          <w:szCs w:val="28"/>
          <w:lang w:val="en-US"/>
        </w:rPr>
        <w:t xml:space="preserve">For example, for the junction </w:t>
      </w:r>
      <w:r w:rsidRPr="00695082">
        <w:rPr>
          <w:rFonts w:ascii="Times New Roman" w:hAnsi="Times New Roman" w:cs="Times New Roman"/>
          <w:bCs/>
          <w:i/>
          <w:spacing w:val="3"/>
          <w:sz w:val="28"/>
          <w:szCs w:val="28"/>
          <w:lang w:val="en-US"/>
        </w:rPr>
        <w:t>a</w:t>
      </w:r>
      <w:r w:rsidRPr="00695082">
        <w:rPr>
          <w:rFonts w:ascii="Times New Roman" w:hAnsi="Times New Roman" w:cs="Times New Roman"/>
          <w:bCs/>
          <w:spacing w:val="3"/>
          <w:sz w:val="28"/>
          <w:szCs w:val="28"/>
          <w:lang w:val="en-US"/>
        </w:rPr>
        <w:t xml:space="preserve"> (in Fig.) Kirchhoff’s first rule is </w:t>
      </w:r>
    </w:p>
    <w:p w:rsidR="007C09FE" w:rsidRPr="00695082" w:rsidRDefault="007C09FE" w:rsidP="00695082">
      <w:pPr>
        <w:spacing w:after="0"/>
        <w:ind w:firstLine="709"/>
        <w:jc w:val="both"/>
        <w:rPr>
          <w:rFonts w:ascii="Times New Roman" w:hAnsi="Times New Roman" w:cs="Times New Roman"/>
          <w:bCs/>
          <w:spacing w:val="3"/>
          <w:sz w:val="28"/>
          <w:szCs w:val="28"/>
          <w:lang w:val="en-US"/>
        </w:rPr>
      </w:pPr>
    </w:p>
    <w:p w:rsid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spacing w:val="3"/>
          <w:sz w:val="28"/>
          <w:szCs w:val="28"/>
          <w:lang w:val="en-US"/>
        </w:rPr>
        <w:tab/>
      </w:r>
      <w:r w:rsidRPr="00695082">
        <w:rPr>
          <w:rFonts w:ascii="Times New Roman" w:hAnsi="Times New Roman" w:cs="Times New Roman"/>
          <w:bCs/>
          <w:spacing w:val="3"/>
          <w:sz w:val="28"/>
          <w:szCs w:val="28"/>
          <w:lang w:val="en-US"/>
        </w:rPr>
        <w:tab/>
      </w:r>
      <w:r w:rsidRPr="00695082">
        <w:rPr>
          <w:rFonts w:ascii="Times New Roman" w:hAnsi="Times New Roman" w:cs="Times New Roman"/>
          <w:bCs/>
          <w:noProof/>
          <w:spacing w:val="3"/>
          <w:sz w:val="28"/>
          <w:szCs w:val="28"/>
          <w:lang w:eastAsia="ru-RU"/>
        </w:rPr>
        <w:drawing>
          <wp:inline distT="0" distB="0" distL="0" distR="0">
            <wp:extent cx="925195" cy="233680"/>
            <wp:effectExtent l="0" t="0" r="8255" b="0"/>
            <wp:docPr id="11730" name="Рисунок 1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34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25195" cy="233680"/>
                    </a:xfrm>
                    <a:prstGeom prst="rect">
                      <a:avLst/>
                    </a:prstGeom>
                    <a:noFill/>
                    <a:ln>
                      <a:noFill/>
                    </a:ln>
                  </pic:spPr>
                </pic:pic>
              </a:graphicData>
            </a:graphic>
          </wp:inline>
        </w:drawing>
      </w:r>
    </w:p>
    <w:p w:rsidR="007C09FE" w:rsidRPr="00695082" w:rsidRDefault="007C09FE" w:rsidP="00695082">
      <w:pPr>
        <w:spacing w:after="0"/>
        <w:ind w:firstLine="709"/>
        <w:jc w:val="both"/>
        <w:rPr>
          <w:rFonts w:ascii="Times New Roman" w:hAnsi="Times New Roman" w:cs="Times New Roman"/>
          <w:bCs/>
          <w:spacing w:val="3"/>
          <w:sz w:val="28"/>
          <w:szCs w:val="28"/>
          <w:lang w:val="en-US"/>
        </w:rPr>
      </w:pPr>
    </w:p>
    <w:p w:rsidR="00695082" w:rsidRDefault="00695082" w:rsidP="007C09FE">
      <w:pPr>
        <w:spacing w:after="0"/>
        <w:jc w:val="both"/>
        <w:rPr>
          <w:rFonts w:ascii="Times New Roman" w:hAnsi="Times New Roman" w:cs="Times New Roman"/>
          <w:bCs/>
          <w:i/>
          <w:spacing w:val="3"/>
          <w:sz w:val="28"/>
          <w:szCs w:val="28"/>
          <w:lang w:val="en-US"/>
        </w:rPr>
      </w:pPr>
      <w:r w:rsidRPr="00695082">
        <w:rPr>
          <w:rFonts w:ascii="Times New Roman" w:hAnsi="Times New Roman" w:cs="Times New Roman"/>
          <w:bCs/>
          <w:spacing w:val="3"/>
          <w:sz w:val="28"/>
          <w:szCs w:val="28"/>
          <w:lang w:val="en-US"/>
        </w:rPr>
        <w:t xml:space="preserve">The second rule relates to any closed loop separated from a multiloop circuit. Kirchhoff’s second rule, also called loop rule, states that </w:t>
      </w:r>
      <w:r w:rsidRPr="00695082">
        <w:rPr>
          <w:rFonts w:ascii="Times New Roman" w:hAnsi="Times New Roman" w:cs="Times New Roman"/>
          <w:bCs/>
          <w:i/>
          <w:spacing w:val="3"/>
          <w:sz w:val="28"/>
          <w:szCs w:val="28"/>
          <w:lang w:val="en-US"/>
        </w:rPr>
        <w:t>the algebraic sum of the e.m.f.</w:t>
      </w:r>
      <w:r w:rsidRPr="00695082">
        <w:rPr>
          <w:rFonts w:ascii="Times New Roman" w:hAnsi="Times New Roman" w:cs="Times New Roman"/>
          <w:bCs/>
          <w:i/>
          <w:noProof/>
          <w:spacing w:val="3"/>
          <w:sz w:val="28"/>
          <w:szCs w:val="28"/>
          <w:lang w:eastAsia="ru-RU"/>
        </w:rPr>
        <w:drawing>
          <wp:inline distT="0" distB="0" distL="0" distR="0">
            <wp:extent cx="138430" cy="148590"/>
            <wp:effectExtent l="0" t="0" r="0" b="3810"/>
            <wp:docPr id="11729" name="Рисунок 1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35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430" cy="148590"/>
                    </a:xfrm>
                    <a:prstGeom prst="rect">
                      <a:avLst/>
                    </a:prstGeom>
                    <a:noFill/>
                    <a:ln>
                      <a:noFill/>
                    </a:ln>
                  </pic:spPr>
                </pic:pic>
              </a:graphicData>
            </a:graphic>
          </wp:inline>
        </w:drawing>
      </w:r>
      <w:r w:rsidRPr="00695082">
        <w:rPr>
          <w:rFonts w:ascii="Times New Roman" w:hAnsi="Times New Roman" w:cs="Times New Roman"/>
          <w:bCs/>
          <w:i/>
          <w:spacing w:val="3"/>
          <w:sz w:val="28"/>
          <w:szCs w:val="28"/>
          <w:lang w:val="en-US"/>
        </w:rPr>
        <w:t xml:space="preserve"> is equal to the algebraic sum of the products of current I and resistance round any closed circuit or loop R.</w:t>
      </w:r>
    </w:p>
    <w:p w:rsidR="007C09FE" w:rsidRPr="00695082" w:rsidRDefault="007C09FE" w:rsidP="007C09FE">
      <w:pPr>
        <w:spacing w:after="0"/>
        <w:jc w:val="both"/>
        <w:rPr>
          <w:rFonts w:ascii="Times New Roman" w:hAnsi="Times New Roman" w:cs="Times New Roman"/>
          <w:bCs/>
          <w:i/>
          <w:spacing w:val="3"/>
          <w:sz w:val="28"/>
          <w:szCs w:val="28"/>
          <w:lang w:val="en-US"/>
        </w:rPr>
      </w:pPr>
    </w:p>
    <w:p w:rsidR="00695082" w:rsidRDefault="00695082" w:rsidP="00695082">
      <w:pPr>
        <w:spacing w:after="0"/>
        <w:ind w:firstLine="709"/>
        <w:jc w:val="both"/>
        <w:rPr>
          <w:rFonts w:ascii="Times New Roman" w:hAnsi="Times New Roman" w:cs="Times New Roman"/>
          <w:bCs/>
          <w:i/>
          <w:spacing w:val="3"/>
          <w:sz w:val="28"/>
          <w:szCs w:val="28"/>
          <w:lang w:val="en-US"/>
        </w:rPr>
      </w:pPr>
      <w:r w:rsidRPr="00695082">
        <w:rPr>
          <w:rFonts w:ascii="Times New Roman" w:hAnsi="Times New Roman" w:cs="Times New Roman"/>
          <w:bCs/>
          <w:i/>
          <w:spacing w:val="3"/>
          <w:sz w:val="28"/>
          <w:szCs w:val="28"/>
          <w:lang w:val="en-US"/>
        </w:rPr>
        <w:tab/>
      </w:r>
      <w:r w:rsidRPr="00695082">
        <w:rPr>
          <w:rFonts w:ascii="Times New Roman" w:hAnsi="Times New Roman" w:cs="Times New Roman"/>
          <w:bCs/>
          <w:i/>
          <w:spacing w:val="3"/>
          <w:sz w:val="28"/>
          <w:szCs w:val="28"/>
          <w:lang w:val="en-US"/>
        </w:rPr>
        <w:tab/>
      </w:r>
      <w:r w:rsidRPr="00695082">
        <w:rPr>
          <w:rFonts w:ascii="Times New Roman" w:hAnsi="Times New Roman" w:cs="Times New Roman"/>
          <w:bCs/>
          <w:noProof/>
          <w:spacing w:val="3"/>
          <w:sz w:val="28"/>
          <w:szCs w:val="28"/>
          <w:lang w:eastAsia="ru-RU"/>
        </w:rPr>
        <w:drawing>
          <wp:inline distT="0" distB="0" distL="0" distR="0">
            <wp:extent cx="967740" cy="340360"/>
            <wp:effectExtent l="0" t="0" r="0" b="2540"/>
            <wp:docPr id="11728" name="Рисунок 1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35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67740" cy="340360"/>
                    </a:xfrm>
                    <a:prstGeom prst="rect">
                      <a:avLst/>
                    </a:prstGeom>
                    <a:noFill/>
                    <a:ln>
                      <a:noFill/>
                    </a:ln>
                  </pic:spPr>
                </pic:pic>
              </a:graphicData>
            </a:graphic>
          </wp:inline>
        </w:drawing>
      </w:r>
    </w:p>
    <w:p w:rsidR="007C09FE" w:rsidRPr="00695082" w:rsidRDefault="007C09FE" w:rsidP="00695082">
      <w:pPr>
        <w:spacing w:after="0"/>
        <w:ind w:firstLine="709"/>
        <w:jc w:val="both"/>
        <w:rPr>
          <w:rFonts w:ascii="Times New Roman" w:hAnsi="Times New Roman" w:cs="Times New Roman"/>
          <w:bCs/>
          <w:i/>
          <w:spacing w:val="3"/>
          <w:sz w:val="28"/>
          <w:szCs w:val="28"/>
          <w:lang w:val="en-US"/>
        </w:rPr>
      </w:pPr>
    </w:p>
    <w:p w:rsidR="00695082" w:rsidRP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spacing w:val="3"/>
          <w:sz w:val="28"/>
          <w:szCs w:val="28"/>
          <w:lang w:val="en-US"/>
        </w:rPr>
        <w:t>As an example of illustrating how the above procedures are executed, let’s analyze the  circuit shown in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27"/>
        <w:gridCol w:w="4927"/>
      </w:tblGrid>
      <w:tr w:rsidR="00695082" w:rsidRPr="00695082" w:rsidTr="005E0251">
        <w:trPr>
          <w:jc w:val="center"/>
        </w:trPr>
        <w:tc>
          <w:tcPr>
            <w:tcW w:w="5068" w:type="dxa"/>
            <w:tcBorders>
              <w:top w:val="nil"/>
              <w:left w:val="nil"/>
              <w:bottom w:val="nil"/>
              <w:right w:val="nil"/>
            </w:tcBorders>
            <w:hideMark/>
          </w:tcPr>
          <w:p w:rsidR="00695082" w:rsidRP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noProof/>
                <w:spacing w:val="3"/>
                <w:sz w:val="28"/>
                <w:szCs w:val="28"/>
                <w:lang w:eastAsia="ru-RU"/>
              </w:rPr>
              <w:drawing>
                <wp:inline distT="0" distB="0" distL="0" distR="0">
                  <wp:extent cx="1510030" cy="1690370"/>
                  <wp:effectExtent l="0" t="0" r="0" b="5080"/>
                  <wp:docPr id="11727" name="Рисунок 1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1"/>
                          <pic:cNvPicPr>
                            <a:picLocks noChangeAspect="1" noChangeArrowheads="1"/>
                          </pic:cNvPicPr>
                        </pic:nvPicPr>
                        <pic:blipFill>
                          <a:blip r:embed="rId35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10030" cy="1690370"/>
                          </a:xfrm>
                          <a:prstGeom prst="rect">
                            <a:avLst/>
                          </a:prstGeom>
                          <a:noFill/>
                          <a:ln>
                            <a:noFill/>
                          </a:ln>
                        </pic:spPr>
                      </pic:pic>
                    </a:graphicData>
                  </a:graphic>
                </wp:inline>
              </w:drawing>
            </w:r>
          </w:p>
        </w:tc>
        <w:tc>
          <w:tcPr>
            <w:tcW w:w="5069" w:type="dxa"/>
            <w:tcBorders>
              <w:top w:val="nil"/>
              <w:left w:val="nil"/>
              <w:bottom w:val="nil"/>
              <w:right w:val="nil"/>
            </w:tcBorders>
            <w:hideMark/>
          </w:tcPr>
          <w:p w:rsidR="00695082" w:rsidRP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noProof/>
                <w:spacing w:val="3"/>
                <w:sz w:val="28"/>
                <w:szCs w:val="28"/>
                <w:lang w:eastAsia="ru-RU"/>
              </w:rPr>
              <w:drawing>
                <wp:inline distT="0" distB="0" distL="0" distR="0">
                  <wp:extent cx="1510030" cy="1754505"/>
                  <wp:effectExtent l="0" t="0" r="0" b="0"/>
                  <wp:docPr id="11726" name="Рисунок 1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2"/>
                          <pic:cNvPicPr>
                            <a:picLocks noChangeAspect="1" noChangeArrowheads="1"/>
                          </pic:cNvPicPr>
                        </pic:nvPicPr>
                        <pic:blipFill>
                          <a:blip r:embed="rId35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10030" cy="1754505"/>
                          </a:xfrm>
                          <a:prstGeom prst="rect">
                            <a:avLst/>
                          </a:prstGeom>
                          <a:noFill/>
                          <a:ln>
                            <a:noFill/>
                          </a:ln>
                        </pic:spPr>
                      </pic:pic>
                    </a:graphicData>
                  </a:graphic>
                </wp:inline>
              </w:drawing>
            </w:r>
          </w:p>
        </w:tc>
      </w:tr>
      <w:tr w:rsidR="00695082" w:rsidRPr="00695082" w:rsidTr="005E0251">
        <w:trPr>
          <w:jc w:val="center"/>
        </w:trPr>
        <w:tc>
          <w:tcPr>
            <w:tcW w:w="10137" w:type="dxa"/>
            <w:gridSpan w:val="2"/>
            <w:tcBorders>
              <w:top w:val="nil"/>
              <w:left w:val="nil"/>
              <w:bottom w:val="nil"/>
              <w:right w:val="nil"/>
            </w:tcBorders>
            <w:hideMark/>
          </w:tcPr>
          <w:p w:rsidR="00695082" w:rsidRPr="00695082" w:rsidRDefault="00695082" w:rsidP="00695082">
            <w:pPr>
              <w:spacing w:after="0"/>
              <w:ind w:firstLine="709"/>
              <w:jc w:val="both"/>
              <w:rPr>
                <w:rFonts w:ascii="Times New Roman" w:hAnsi="Times New Roman" w:cs="Times New Roman"/>
                <w:b/>
                <w:bCs/>
                <w:i/>
                <w:spacing w:val="3"/>
                <w:sz w:val="28"/>
                <w:szCs w:val="28"/>
                <w:lang w:val="en-US"/>
              </w:rPr>
            </w:pPr>
            <w:r w:rsidRPr="00695082">
              <w:rPr>
                <w:rFonts w:ascii="Times New Roman" w:hAnsi="Times New Roman" w:cs="Times New Roman"/>
                <w:b/>
                <w:bCs/>
                <w:i/>
                <w:spacing w:val="3"/>
                <w:sz w:val="28"/>
                <w:szCs w:val="28"/>
                <w:lang w:val="en-US"/>
              </w:rPr>
              <w:t>A multiloop circuit</w:t>
            </w:r>
          </w:p>
        </w:tc>
      </w:tr>
    </w:tbl>
    <w:p w:rsidR="00695082" w:rsidRPr="00695082" w:rsidRDefault="00695082" w:rsidP="00695082">
      <w:pPr>
        <w:spacing w:after="0"/>
        <w:ind w:firstLine="709"/>
        <w:jc w:val="both"/>
        <w:rPr>
          <w:rFonts w:ascii="Times New Roman" w:hAnsi="Times New Roman" w:cs="Times New Roman"/>
          <w:bCs/>
          <w:spacing w:val="3"/>
          <w:sz w:val="28"/>
          <w:szCs w:val="28"/>
          <w:lang w:val="en-US"/>
        </w:rPr>
      </w:pPr>
    </w:p>
    <w:p w:rsidR="00695082" w:rsidRP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spacing w:val="3"/>
          <w:sz w:val="28"/>
          <w:szCs w:val="28"/>
          <w:lang w:val="en-US"/>
        </w:rPr>
        <w:lastRenderedPageBreak/>
        <w:t>Suppose the emf sources ε</w:t>
      </w:r>
      <w:r w:rsidRPr="00695082">
        <w:rPr>
          <w:rFonts w:ascii="Times New Roman" w:hAnsi="Times New Roman" w:cs="Times New Roman"/>
          <w:bCs/>
          <w:spacing w:val="3"/>
          <w:sz w:val="28"/>
          <w:szCs w:val="28"/>
          <w:vertAlign w:val="subscript"/>
          <w:lang w:val="en-US"/>
        </w:rPr>
        <w:t>1</w:t>
      </w:r>
      <w:r w:rsidRPr="00695082">
        <w:rPr>
          <w:rFonts w:ascii="Times New Roman" w:hAnsi="Times New Roman" w:cs="Times New Roman"/>
          <w:bCs/>
          <w:spacing w:val="3"/>
          <w:sz w:val="28"/>
          <w:szCs w:val="28"/>
          <w:lang w:val="en-US"/>
        </w:rPr>
        <w:t xml:space="preserve"> and ε</w:t>
      </w:r>
      <w:r w:rsidRPr="00695082">
        <w:rPr>
          <w:rFonts w:ascii="Times New Roman" w:hAnsi="Times New Roman" w:cs="Times New Roman"/>
          <w:bCs/>
          <w:spacing w:val="3"/>
          <w:sz w:val="28"/>
          <w:szCs w:val="28"/>
          <w:vertAlign w:val="subscript"/>
          <w:lang w:val="en-US"/>
        </w:rPr>
        <w:t>2</w:t>
      </w:r>
      <w:r w:rsidRPr="00695082">
        <w:rPr>
          <w:rFonts w:ascii="Times New Roman" w:hAnsi="Times New Roman" w:cs="Times New Roman"/>
          <w:bCs/>
          <w:spacing w:val="3"/>
          <w:sz w:val="28"/>
          <w:szCs w:val="28"/>
          <w:lang w:val="en-US"/>
        </w:rPr>
        <w:t>, and the resistances R</w:t>
      </w:r>
      <w:r w:rsidRPr="00695082">
        <w:rPr>
          <w:rFonts w:ascii="Times New Roman" w:hAnsi="Times New Roman" w:cs="Times New Roman"/>
          <w:bCs/>
          <w:spacing w:val="3"/>
          <w:sz w:val="28"/>
          <w:szCs w:val="28"/>
          <w:vertAlign w:val="subscript"/>
          <w:lang w:val="en-US"/>
        </w:rPr>
        <w:t>1</w:t>
      </w:r>
      <w:r w:rsidRPr="00695082">
        <w:rPr>
          <w:rFonts w:ascii="Times New Roman" w:hAnsi="Times New Roman" w:cs="Times New Roman"/>
          <w:bCs/>
          <w:spacing w:val="3"/>
          <w:sz w:val="28"/>
          <w:szCs w:val="28"/>
          <w:lang w:val="en-US"/>
        </w:rPr>
        <w:t>, R</w:t>
      </w:r>
      <w:r w:rsidRPr="00695082">
        <w:rPr>
          <w:rFonts w:ascii="Times New Roman" w:hAnsi="Times New Roman" w:cs="Times New Roman"/>
          <w:bCs/>
          <w:spacing w:val="3"/>
          <w:sz w:val="28"/>
          <w:szCs w:val="28"/>
          <w:vertAlign w:val="subscript"/>
          <w:lang w:val="en-US"/>
        </w:rPr>
        <w:t>2</w:t>
      </w:r>
      <w:r w:rsidRPr="00695082">
        <w:rPr>
          <w:rFonts w:ascii="Times New Roman" w:hAnsi="Times New Roman" w:cs="Times New Roman"/>
          <w:bCs/>
          <w:spacing w:val="3"/>
          <w:sz w:val="28"/>
          <w:szCs w:val="28"/>
          <w:lang w:val="en-US"/>
        </w:rPr>
        <w:t xml:space="preserve"> and R</w:t>
      </w:r>
      <w:r w:rsidRPr="00695082">
        <w:rPr>
          <w:rFonts w:ascii="Times New Roman" w:hAnsi="Times New Roman" w:cs="Times New Roman"/>
          <w:bCs/>
          <w:spacing w:val="3"/>
          <w:sz w:val="28"/>
          <w:szCs w:val="28"/>
          <w:vertAlign w:val="subscript"/>
          <w:lang w:val="en-US"/>
        </w:rPr>
        <w:t xml:space="preserve">3 </w:t>
      </w:r>
      <w:r w:rsidRPr="00695082">
        <w:rPr>
          <w:rFonts w:ascii="Times New Roman" w:hAnsi="Times New Roman" w:cs="Times New Roman"/>
          <w:bCs/>
          <w:spacing w:val="3"/>
          <w:sz w:val="28"/>
          <w:szCs w:val="28"/>
          <w:lang w:val="en-US"/>
        </w:rPr>
        <w:t>are all given, and we would like to find the currents through each resistor, using the methodology outlined above.</w:t>
      </w:r>
    </w:p>
    <w:p w:rsidR="00695082" w:rsidRP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spacing w:val="3"/>
          <w:sz w:val="28"/>
          <w:szCs w:val="28"/>
          <w:lang w:val="en-US"/>
        </w:rPr>
        <w:t>(1) The unknown quantities are the three currents I</w:t>
      </w:r>
      <w:r w:rsidRPr="00695082">
        <w:rPr>
          <w:rFonts w:ascii="Times New Roman" w:hAnsi="Times New Roman" w:cs="Times New Roman"/>
          <w:bCs/>
          <w:spacing w:val="3"/>
          <w:sz w:val="28"/>
          <w:szCs w:val="28"/>
          <w:vertAlign w:val="subscript"/>
          <w:lang w:val="en-US"/>
        </w:rPr>
        <w:t>1</w:t>
      </w:r>
      <w:r w:rsidRPr="00695082">
        <w:rPr>
          <w:rFonts w:ascii="Times New Roman" w:hAnsi="Times New Roman" w:cs="Times New Roman"/>
          <w:bCs/>
          <w:spacing w:val="3"/>
          <w:sz w:val="28"/>
          <w:szCs w:val="28"/>
          <w:lang w:val="en-US"/>
        </w:rPr>
        <w:t>, I</w:t>
      </w:r>
      <w:r w:rsidRPr="00695082">
        <w:rPr>
          <w:rFonts w:ascii="Times New Roman" w:hAnsi="Times New Roman" w:cs="Times New Roman"/>
          <w:bCs/>
          <w:spacing w:val="3"/>
          <w:sz w:val="28"/>
          <w:szCs w:val="28"/>
          <w:vertAlign w:val="subscript"/>
          <w:lang w:val="en-US"/>
        </w:rPr>
        <w:t>2</w:t>
      </w:r>
      <w:r w:rsidRPr="00695082">
        <w:rPr>
          <w:rFonts w:ascii="Times New Roman" w:hAnsi="Times New Roman" w:cs="Times New Roman"/>
          <w:bCs/>
          <w:spacing w:val="3"/>
          <w:sz w:val="28"/>
          <w:szCs w:val="28"/>
          <w:lang w:val="en-US"/>
        </w:rPr>
        <w:t xml:space="preserve"> and I</w:t>
      </w:r>
      <w:r w:rsidRPr="00695082">
        <w:rPr>
          <w:rFonts w:ascii="Times New Roman" w:hAnsi="Times New Roman" w:cs="Times New Roman"/>
          <w:bCs/>
          <w:spacing w:val="3"/>
          <w:sz w:val="28"/>
          <w:szCs w:val="28"/>
          <w:vertAlign w:val="subscript"/>
          <w:lang w:val="en-US"/>
        </w:rPr>
        <w:t>3</w:t>
      </w:r>
      <w:r w:rsidRPr="00695082">
        <w:rPr>
          <w:rFonts w:ascii="Times New Roman" w:hAnsi="Times New Roman" w:cs="Times New Roman"/>
          <w:bCs/>
          <w:spacing w:val="3"/>
          <w:sz w:val="28"/>
          <w:szCs w:val="28"/>
          <w:lang w:val="en-US"/>
        </w:rPr>
        <w:t xml:space="preserve">, associated with the three resistors. Therefore, to solve the system, we must look for three independent equations.     </w:t>
      </w:r>
    </w:p>
    <w:p w:rsidR="00695082" w:rsidRP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spacing w:val="3"/>
          <w:sz w:val="28"/>
          <w:szCs w:val="28"/>
          <w:lang w:val="en-US"/>
        </w:rPr>
        <w:t>(2) The directions for the three currents are arbitrarily assigned, as indicated in Figure</w:t>
      </w:r>
    </w:p>
    <w:p w:rsid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spacing w:val="3"/>
          <w:sz w:val="28"/>
          <w:szCs w:val="28"/>
          <w:lang w:val="en-US"/>
        </w:rPr>
        <w:t>(3) Applying Kirchhoff’s current rule to junction b yields</w:t>
      </w:r>
    </w:p>
    <w:p w:rsidR="007C09FE" w:rsidRPr="00695082" w:rsidRDefault="007C09FE" w:rsidP="00695082">
      <w:pPr>
        <w:spacing w:after="0"/>
        <w:ind w:firstLine="709"/>
        <w:jc w:val="both"/>
        <w:rPr>
          <w:rFonts w:ascii="Times New Roman" w:hAnsi="Times New Roman" w:cs="Times New Roman"/>
          <w:bCs/>
          <w:spacing w:val="3"/>
          <w:sz w:val="28"/>
          <w:szCs w:val="28"/>
          <w:lang w:val="en-US"/>
        </w:rPr>
      </w:pPr>
    </w:p>
    <w:p w:rsid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spacing w:val="3"/>
          <w:sz w:val="28"/>
          <w:szCs w:val="28"/>
          <w:lang w:val="en-US"/>
        </w:rPr>
        <w:tab/>
      </w:r>
      <w:r w:rsidRPr="00695082">
        <w:rPr>
          <w:rFonts w:ascii="Times New Roman" w:hAnsi="Times New Roman" w:cs="Times New Roman"/>
          <w:bCs/>
          <w:spacing w:val="3"/>
          <w:sz w:val="28"/>
          <w:szCs w:val="28"/>
          <w:lang w:val="en-US"/>
        </w:rPr>
        <w:tab/>
      </w:r>
      <w:r w:rsidRPr="00695082">
        <w:rPr>
          <w:rFonts w:ascii="Times New Roman" w:hAnsi="Times New Roman" w:cs="Times New Roman"/>
          <w:bCs/>
          <w:noProof/>
          <w:spacing w:val="3"/>
          <w:sz w:val="28"/>
          <w:szCs w:val="28"/>
          <w:lang w:eastAsia="ru-RU"/>
        </w:rPr>
        <w:drawing>
          <wp:inline distT="0" distB="0" distL="0" distR="0">
            <wp:extent cx="925195" cy="233680"/>
            <wp:effectExtent l="0" t="0" r="8255" b="0"/>
            <wp:docPr id="11725" name="Рисунок 1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35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25195" cy="233680"/>
                    </a:xfrm>
                    <a:prstGeom prst="rect">
                      <a:avLst/>
                    </a:prstGeom>
                    <a:noFill/>
                    <a:ln>
                      <a:noFill/>
                    </a:ln>
                  </pic:spPr>
                </pic:pic>
              </a:graphicData>
            </a:graphic>
          </wp:inline>
        </w:drawing>
      </w:r>
    </w:p>
    <w:p w:rsidR="007C09FE" w:rsidRPr="00695082" w:rsidRDefault="007C09FE" w:rsidP="00695082">
      <w:pPr>
        <w:spacing w:after="0"/>
        <w:ind w:firstLine="709"/>
        <w:jc w:val="both"/>
        <w:rPr>
          <w:rFonts w:ascii="Times New Roman" w:hAnsi="Times New Roman" w:cs="Times New Roman"/>
          <w:bCs/>
          <w:spacing w:val="3"/>
          <w:sz w:val="28"/>
          <w:szCs w:val="28"/>
          <w:lang w:val="en-US"/>
        </w:rPr>
      </w:pPr>
    </w:p>
    <w:p w:rsidR="00695082" w:rsidRP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spacing w:val="3"/>
          <w:sz w:val="28"/>
          <w:szCs w:val="28"/>
          <w:lang w:val="en-US"/>
        </w:rPr>
        <w:t>since I</w:t>
      </w:r>
      <w:r w:rsidRPr="00695082">
        <w:rPr>
          <w:rFonts w:ascii="Times New Roman" w:hAnsi="Times New Roman" w:cs="Times New Roman"/>
          <w:bCs/>
          <w:spacing w:val="3"/>
          <w:sz w:val="28"/>
          <w:szCs w:val="28"/>
          <w:vertAlign w:val="subscript"/>
          <w:lang w:val="en-US"/>
        </w:rPr>
        <w:t>1</w:t>
      </w:r>
      <w:r w:rsidRPr="00695082">
        <w:rPr>
          <w:rFonts w:ascii="Times New Roman" w:hAnsi="Times New Roman" w:cs="Times New Roman"/>
          <w:bCs/>
          <w:spacing w:val="3"/>
          <w:sz w:val="28"/>
          <w:szCs w:val="28"/>
          <w:lang w:val="en-US"/>
        </w:rPr>
        <w:t xml:space="preserve"> and I</w:t>
      </w:r>
      <w:r w:rsidRPr="00695082">
        <w:rPr>
          <w:rFonts w:ascii="Times New Roman" w:hAnsi="Times New Roman" w:cs="Times New Roman"/>
          <w:bCs/>
          <w:spacing w:val="3"/>
          <w:sz w:val="28"/>
          <w:szCs w:val="28"/>
          <w:vertAlign w:val="subscript"/>
          <w:lang w:val="en-US"/>
        </w:rPr>
        <w:t>2</w:t>
      </w:r>
      <w:r w:rsidRPr="00695082">
        <w:rPr>
          <w:rFonts w:ascii="Times New Roman" w:hAnsi="Times New Roman" w:cs="Times New Roman"/>
          <w:bCs/>
          <w:spacing w:val="3"/>
          <w:sz w:val="28"/>
          <w:szCs w:val="28"/>
          <w:lang w:val="en-US"/>
        </w:rPr>
        <w:t xml:space="preserve">   are leaving the junction while I</w:t>
      </w:r>
      <w:r w:rsidRPr="00695082">
        <w:rPr>
          <w:rFonts w:ascii="Times New Roman" w:hAnsi="Times New Roman" w:cs="Times New Roman"/>
          <w:bCs/>
          <w:spacing w:val="3"/>
          <w:sz w:val="28"/>
          <w:szCs w:val="28"/>
          <w:vertAlign w:val="subscript"/>
          <w:lang w:val="en-US"/>
        </w:rPr>
        <w:t>3</w:t>
      </w:r>
      <w:r w:rsidRPr="00695082">
        <w:rPr>
          <w:rFonts w:ascii="Times New Roman" w:hAnsi="Times New Roman" w:cs="Times New Roman"/>
          <w:bCs/>
          <w:spacing w:val="3"/>
          <w:sz w:val="28"/>
          <w:szCs w:val="28"/>
          <w:lang w:val="en-US"/>
        </w:rPr>
        <w:t xml:space="preserve"> is entering the junction. The same equation is obtained if we consider junction c.</w:t>
      </w:r>
    </w:p>
    <w:p w:rsid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spacing w:val="3"/>
          <w:sz w:val="28"/>
          <w:szCs w:val="28"/>
          <w:lang w:val="en-US"/>
        </w:rPr>
        <w:t xml:space="preserve">(4) The other two equations can be obtained by using the loop rule.  Traversing the first loop befcb in the clockwise direction yields </w:t>
      </w:r>
    </w:p>
    <w:p w:rsidR="007C09FE" w:rsidRPr="00695082" w:rsidRDefault="007C09FE" w:rsidP="00695082">
      <w:pPr>
        <w:spacing w:after="0"/>
        <w:ind w:firstLine="709"/>
        <w:jc w:val="both"/>
        <w:rPr>
          <w:rFonts w:ascii="Times New Roman" w:hAnsi="Times New Roman" w:cs="Times New Roman"/>
          <w:bCs/>
          <w:spacing w:val="3"/>
          <w:sz w:val="28"/>
          <w:szCs w:val="28"/>
          <w:lang w:val="en-US"/>
        </w:rPr>
      </w:pPr>
    </w:p>
    <w:p w:rsid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spacing w:val="3"/>
          <w:sz w:val="28"/>
          <w:szCs w:val="28"/>
          <w:lang w:val="en-US"/>
        </w:rPr>
        <w:tab/>
      </w:r>
      <w:r w:rsidRPr="00695082">
        <w:rPr>
          <w:rFonts w:ascii="Times New Roman" w:hAnsi="Times New Roman" w:cs="Times New Roman"/>
          <w:bCs/>
          <w:spacing w:val="3"/>
          <w:sz w:val="28"/>
          <w:szCs w:val="28"/>
          <w:lang w:val="en-US"/>
        </w:rPr>
        <w:tab/>
      </w:r>
      <w:r w:rsidRPr="00695082">
        <w:rPr>
          <w:rFonts w:ascii="Times New Roman" w:hAnsi="Times New Roman" w:cs="Times New Roman"/>
          <w:bCs/>
          <w:noProof/>
          <w:spacing w:val="3"/>
          <w:sz w:val="28"/>
          <w:szCs w:val="28"/>
          <w:lang w:eastAsia="ru-RU"/>
        </w:rPr>
        <w:drawing>
          <wp:inline distT="0" distB="0" distL="0" distR="0">
            <wp:extent cx="1254760" cy="223520"/>
            <wp:effectExtent l="0" t="0" r="2540" b="5080"/>
            <wp:docPr id="11724" name="Рисунок 1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35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54760" cy="223520"/>
                    </a:xfrm>
                    <a:prstGeom prst="rect">
                      <a:avLst/>
                    </a:prstGeom>
                    <a:noFill/>
                    <a:ln>
                      <a:noFill/>
                    </a:ln>
                  </pic:spPr>
                </pic:pic>
              </a:graphicData>
            </a:graphic>
          </wp:inline>
        </w:drawing>
      </w:r>
    </w:p>
    <w:p w:rsidR="007C09FE" w:rsidRPr="00695082" w:rsidRDefault="007C09FE" w:rsidP="00695082">
      <w:pPr>
        <w:spacing w:after="0"/>
        <w:ind w:firstLine="709"/>
        <w:jc w:val="both"/>
        <w:rPr>
          <w:rFonts w:ascii="Times New Roman" w:hAnsi="Times New Roman" w:cs="Times New Roman"/>
          <w:bCs/>
          <w:spacing w:val="3"/>
          <w:sz w:val="28"/>
          <w:szCs w:val="28"/>
          <w:lang w:val="en-US"/>
        </w:rPr>
      </w:pPr>
    </w:p>
    <w:p w:rsidR="007C09FE"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spacing w:val="3"/>
          <w:sz w:val="28"/>
          <w:szCs w:val="28"/>
          <w:lang w:val="en-US"/>
        </w:rPr>
        <w:t xml:space="preserve">Similarly, traversing the second loop abcda clockwise gives  </w:t>
      </w:r>
    </w:p>
    <w:p w:rsidR="00695082" w:rsidRPr="00695082" w:rsidRDefault="00695082" w:rsidP="00695082">
      <w:pPr>
        <w:spacing w:after="0"/>
        <w:ind w:firstLine="709"/>
        <w:jc w:val="both"/>
        <w:rPr>
          <w:rFonts w:ascii="Times New Roman" w:hAnsi="Times New Roman" w:cs="Times New Roman"/>
          <w:bCs/>
          <w:spacing w:val="3"/>
          <w:sz w:val="28"/>
          <w:szCs w:val="28"/>
          <w:lang w:val="en-US"/>
        </w:rPr>
      </w:pPr>
    </w:p>
    <w:p w:rsid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noProof/>
          <w:spacing w:val="3"/>
          <w:sz w:val="28"/>
          <w:szCs w:val="28"/>
          <w:lang w:eastAsia="ru-RU"/>
        </w:rPr>
        <w:drawing>
          <wp:inline distT="0" distB="0" distL="0" distR="0">
            <wp:extent cx="988695" cy="233680"/>
            <wp:effectExtent l="0" t="0" r="1905" b="0"/>
            <wp:docPr id="11723" name="Рисунок 1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35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88695" cy="233680"/>
                    </a:xfrm>
                    <a:prstGeom prst="rect">
                      <a:avLst/>
                    </a:prstGeom>
                    <a:noFill/>
                    <a:ln>
                      <a:noFill/>
                    </a:ln>
                  </pic:spPr>
                </pic:pic>
              </a:graphicData>
            </a:graphic>
          </wp:inline>
        </w:drawing>
      </w:r>
    </w:p>
    <w:p w:rsidR="007C09FE" w:rsidRPr="00695082" w:rsidRDefault="007C09FE" w:rsidP="00695082">
      <w:pPr>
        <w:spacing w:after="0"/>
        <w:ind w:firstLine="709"/>
        <w:jc w:val="both"/>
        <w:rPr>
          <w:rFonts w:ascii="Times New Roman" w:hAnsi="Times New Roman" w:cs="Times New Roman"/>
          <w:bCs/>
          <w:spacing w:val="3"/>
          <w:sz w:val="28"/>
          <w:szCs w:val="28"/>
          <w:lang w:val="en-US"/>
        </w:rPr>
      </w:pPr>
    </w:p>
    <w:p w:rsid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spacing w:val="3"/>
          <w:sz w:val="28"/>
          <w:szCs w:val="28"/>
          <w:lang w:val="en-US"/>
        </w:rPr>
        <w:t>Note however, that one may also consider the big loop abefcda. This leads to</w:t>
      </w:r>
    </w:p>
    <w:p w:rsidR="007C09FE" w:rsidRPr="00695082" w:rsidRDefault="007C09FE" w:rsidP="00695082">
      <w:pPr>
        <w:spacing w:after="0"/>
        <w:ind w:firstLine="709"/>
        <w:jc w:val="both"/>
        <w:rPr>
          <w:rFonts w:ascii="Times New Roman" w:hAnsi="Times New Roman" w:cs="Times New Roman"/>
          <w:bCs/>
          <w:spacing w:val="3"/>
          <w:sz w:val="28"/>
          <w:szCs w:val="28"/>
          <w:lang w:val="en-US"/>
        </w:rPr>
      </w:pPr>
    </w:p>
    <w:p w:rsid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noProof/>
          <w:spacing w:val="3"/>
          <w:sz w:val="28"/>
          <w:szCs w:val="28"/>
          <w:lang w:eastAsia="ru-RU"/>
        </w:rPr>
        <w:drawing>
          <wp:inline distT="0" distB="0" distL="0" distR="0">
            <wp:extent cx="999490" cy="233680"/>
            <wp:effectExtent l="0" t="0" r="0" b="0"/>
            <wp:docPr id="11722" name="Рисунок 1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35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p>
    <w:p w:rsidR="007C09FE" w:rsidRPr="00695082" w:rsidRDefault="007C09FE" w:rsidP="00695082">
      <w:pPr>
        <w:spacing w:after="0"/>
        <w:ind w:firstLine="709"/>
        <w:jc w:val="both"/>
        <w:rPr>
          <w:rFonts w:ascii="Times New Roman" w:hAnsi="Times New Roman" w:cs="Times New Roman"/>
          <w:bCs/>
          <w:spacing w:val="3"/>
          <w:sz w:val="28"/>
          <w:szCs w:val="28"/>
          <w:lang w:val="en-US"/>
        </w:rPr>
      </w:pPr>
    </w:p>
    <w:p w:rsidR="00695082" w:rsidRP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spacing w:val="3"/>
          <w:sz w:val="28"/>
          <w:szCs w:val="28"/>
          <w:lang w:val="en-US"/>
        </w:rPr>
        <w:t xml:space="preserve">However, the equation is not linearly independent of the other two loop equations since it is simply the sum of those equations.    </w:t>
      </w:r>
    </w:p>
    <w:p w:rsid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spacing w:val="3"/>
          <w:sz w:val="28"/>
          <w:szCs w:val="28"/>
          <w:lang w:val="en-US"/>
        </w:rPr>
        <w:t xml:space="preserve"> (5) The solutions to the above three equations are given by, after tedious but straightforward algebra,</w:t>
      </w:r>
    </w:p>
    <w:p w:rsidR="007C09FE" w:rsidRPr="00695082" w:rsidRDefault="007C09FE" w:rsidP="00695082">
      <w:pPr>
        <w:spacing w:after="0"/>
        <w:ind w:firstLine="709"/>
        <w:jc w:val="both"/>
        <w:rPr>
          <w:rFonts w:ascii="Times New Roman" w:hAnsi="Times New Roman" w:cs="Times New Roman"/>
          <w:bCs/>
          <w:spacing w:val="3"/>
          <w:sz w:val="28"/>
          <w:szCs w:val="28"/>
          <w:lang w:val="en-US"/>
        </w:rPr>
      </w:pPr>
    </w:p>
    <w:p w:rsidR="00695082" w:rsidRP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noProof/>
          <w:spacing w:val="3"/>
          <w:sz w:val="28"/>
          <w:szCs w:val="28"/>
          <w:lang w:eastAsia="ru-RU"/>
        </w:rPr>
        <w:drawing>
          <wp:inline distT="0" distB="0" distL="0" distR="0">
            <wp:extent cx="1510030" cy="425450"/>
            <wp:effectExtent l="0" t="0" r="0" b="0"/>
            <wp:docPr id="11721" name="Рисунок 1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35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10030" cy="425450"/>
                    </a:xfrm>
                    <a:prstGeom prst="rect">
                      <a:avLst/>
                    </a:prstGeom>
                    <a:noFill/>
                    <a:ln>
                      <a:noFill/>
                    </a:ln>
                  </pic:spPr>
                </pic:pic>
              </a:graphicData>
            </a:graphic>
          </wp:inline>
        </w:drawing>
      </w:r>
    </w:p>
    <w:p w:rsidR="00695082" w:rsidRP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noProof/>
          <w:spacing w:val="3"/>
          <w:sz w:val="28"/>
          <w:szCs w:val="28"/>
          <w:lang w:eastAsia="ru-RU"/>
        </w:rPr>
        <w:drawing>
          <wp:inline distT="0" distB="0" distL="0" distR="0">
            <wp:extent cx="1637665" cy="425450"/>
            <wp:effectExtent l="0" t="0" r="635" b="0"/>
            <wp:docPr id="11720" name="Рисунок 1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35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7665" cy="425450"/>
                    </a:xfrm>
                    <a:prstGeom prst="rect">
                      <a:avLst/>
                    </a:prstGeom>
                    <a:noFill/>
                    <a:ln>
                      <a:noFill/>
                    </a:ln>
                  </pic:spPr>
                </pic:pic>
              </a:graphicData>
            </a:graphic>
          </wp:inline>
        </w:drawing>
      </w:r>
    </w:p>
    <w:p w:rsid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noProof/>
          <w:spacing w:val="3"/>
          <w:sz w:val="28"/>
          <w:szCs w:val="28"/>
          <w:lang w:eastAsia="ru-RU"/>
        </w:rPr>
        <w:lastRenderedPageBreak/>
        <w:drawing>
          <wp:inline distT="0" distB="0" distL="0" distR="0">
            <wp:extent cx="1520190" cy="425450"/>
            <wp:effectExtent l="0" t="0" r="3810" b="0"/>
            <wp:docPr id="11719" name="Рисунок 1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36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0190" cy="425450"/>
                    </a:xfrm>
                    <a:prstGeom prst="rect">
                      <a:avLst/>
                    </a:prstGeom>
                    <a:noFill/>
                    <a:ln>
                      <a:noFill/>
                    </a:ln>
                  </pic:spPr>
                </pic:pic>
              </a:graphicData>
            </a:graphic>
          </wp:inline>
        </w:drawing>
      </w:r>
    </w:p>
    <w:p w:rsidR="007C09FE" w:rsidRPr="00695082" w:rsidRDefault="007C09FE" w:rsidP="00695082">
      <w:pPr>
        <w:spacing w:after="0"/>
        <w:ind w:firstLine="709"/>
        <w:jc w:val="both"/>
        <w:rPr>
          <w:rFonts w:ascii="Times New Roman" w:hAnsi="Times New Roman" w:cs="Times New Roman"/>
          <w:bCs/>
          <w:spacing w:val="3"/>
          <w:sz w:val="28"/>
          <w:szCs w:val="28"/>
          <w:lang w:val="en-US"/>
        </w:rPr>
      </w:pPr>
    </w:p>
    <w:p w:rsidR="00695082" w:rsidRP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spacing w:val="3"/>
          <w:sz w:val="28"/>
          <w:szCs w:val="28"/>
          <w:lang w:val="en-US"/>
        </w:rPr>
        <w:t>Note that I</w:t>
      </w:r>
      <w:r w:rsidRPr="00695082">
        <w:rPr>
          <w:rFonts w:ascii="Times New Roman" w:hAnsi="Times New Roman" w:cs="Times New Roman"/>
          <w:bCs/>
          <w:spacing w:val="3"/>
          <w:sz w:val="28"/>
          <w:szCs w:val="28"/>
          <w:vertAlign w:val="subscript"/>
          <w:lang w:val="en-US"/>
        </w:rPr>
        <w:t>2</w:t>
      </w:r>
      <w:r w:rsidRPr="00695082">
        <w:rPr>
          <w:rFonts w:ascii="Times New Roman" w:hAnsi="Times New Roman" w:cs="Times New Roman"/>
          <w:bCs/>
          <w:spacing w:val="3"/>
          <w:sz w:val="28"/>
          <w:szCs w:val="28"/>
          <w:lang w:val="en-US"/>
        </w:rPr>
        <w:t xml:space="preserve"> is a negative quantity. This simply indicates that the direction of I</w:t>
      </w:r>
      <w:r w:rsidRPr="00695082">
        <w:rPr>
          <w:rFonts w:ascii="Times New Roman" w:hAnsi="Times New Roman" w:cs="Times New Roman"/>
          <w:bCs/>
          <w:spacing w:val="3"/>
          <w:sz w:val="28"/>
          <w:szCs w:val="28"/>
          <w:vertAlign w:val="subscript"/>
          <w:lang w:val="en-US"/>
        </w:rPr>
        <w:t>2</w:t>
      </w:r>
      <w:r w:rsidRPr="00695082">
        <w:rPr>
          <w:rFonts w:ascii="Times New Roman" w:hAnsi="Times New Roman" w:cs="Times New Roman"/>
          <w:bCs/>
          <w:spacing w:val="3"/>
          <w:sz w:val="28"/>
          <w:szCs w:val="28"/>
          <w:lang w:val="en-US"/>
        </w:rPr>
        <w:t xml:space="preserve"> is opposite of what we have initially assumed.</w:t>
      </w:r>
    </w:p>
    <w:p w:rsidR="00695082" w:rsidRP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spacing w:val="3"/>
          <w:sz w:val="28"/>
          <w:szCs w:val="28"/>
          <w:lang w:val="en-US"/>
        </w:rPr>
        <w:t xml:space="preserve">In this chapter we have seen how Kirchhoff’s rules can be used to analyze multiloop circuits. The steps are summarized below:      </w:t>
      </w:r>
    </w:p>
    <w:p w:rsidR="00695082" w:rsidRP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spacing w:val="3"/>
          <w:sz w:val="28"/>
          <w:szCs w:val="28"/>
          <w:lang w:val="en-US"/>
        </w:rPr>
        <w:t xml:space="preserve">(1) Draw a circuit diagram, and label all the quantities, both known and unknown. The number of unknown quantities is equal to the number of linearly independent equations we must look for.   </w:t>
      </w:r>
    </w:p>
    <w:p w:rsidR="00695082" w:rsidRP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spacing w:val="3"/>
          <w:sz w:val="28"/>
          <w:szCs w:val="28"/>
          <w:lang w:val="en-US"/>
        </w:rPr>
        <w:t xml:space="preserve">(2) Assign a direction to the current in each branch of the circuit. (If the actual direction is opposite to what you have assumed your result at the end will be a negative number.)    </w:t>
      </w:r>
    </w:p>
    <w:p w:rsidR="00695082" w:rsidRPr="00695082" w:rsidRDefault="00695082" w:rsidP="00695082">
      <w:pPr>
        <w:spacing w:after="0"/>
        <w:ind w:firstLine="709"/>
        <w:jc w:val="both"/>
        <w:rPr>
          <w:rFonts w:ascii="Times New Roman" w:hAnsi="Times New Roman" w:cs="Times New Roman"/>
          <w:bCs/>
          <w:spacing w:val="3"/>
          <w:sz w:val="28"/>
          <w:szCs w:val="28"/>
          <w:lang w:val="en-US"/>
        </w:rPr>
      </w:pPr>
      <w:r w:rsidRPr="00695082">
        <w:rPr>
          <w:rFonts w:ascii="Times New Roman" w:hAnsi="Times New Roman" w:cs="Times New Roman"/>
          <w:bCs/>
          <w:spacing w:val="3"/>
          <w:sz w:val="28"/>
          <w:szCs w:val="28"/>
          <w:lang w:val="en-US"/>
        </w:rPr>
        <w:t xml:space="preserve">(3) Apply the junction rule to all but one of the junctions. (Applying the junction rule to the last junction will not yield any independent relationship among the currents.)    </w:t>
      </w:r>
    </w:p>
    <w:p w:rsidR="00695082" w:rsidRPr="00695082" w:rsidRDefault="00695082" w:rsidP="00695082">
      <w:pPr>
        <w:spacing w:after="0"/>
        <w:ind w:firstLine="709"/>
        <w:jc w:val="both"/>
        <w:rPr>
          <w:rFonts w:ascii="Times New Roman" w:hAnsi="Times New Roman" w:cs="Times New Roman"/>
          <w:b/>
          <w:bCs/>
          <w:spacing w:val="3"/>
          <w:sz w:val="28"/>
          <w:szCs w:val="28"/>
          <w:lang w:val="en-US"/>
        </w:rPr>
      </w:pPr>
      <w:r w:rsidRPr="00695082">
        <w:rPr>
          <w:rFonts w:ascii="Times New Roman" w:hAnsi="Times New Roman" w:cs="Times New Roman"/>
          <w:bCs/>
          <w:spacing w:val="3"/>
          <w:sz w:val="28"/>
          <w:szCs w:val="28"/>
          <w:lang w:val="en-US"/>
        </w:rPr>
        <w:t xml:space="preserve">(4) Apply the loop rule to the loops until the number of independent equations obtained is the same as the number of unknowns. For example, if there are three unknowns, then we must write down three linearly independent equations in order to have a unique solution.  </w:t>
      </w:r>
    </w:p>
    <w:p w:rsidR="008A1249" w:rsidRPr="008A1249" w:rsidRDefault="008A1249" w:rsidP="008A1249">
      <w:pPr>
        <w:spacing w:after="0"/>
        <w:ind w:firstLine="709"/>
        <w:jc w:val="both"/>
        <w:rPr>
          <w:rFonts w:ascii="Times New Roman" w:hAnsi="Times New Roman" w:cs="Times New Roman"/>
          <w:bCs/>
          <w:spacing w:val="3"/>
          <w:sz w:val="28"/>
          <w:szCs w:val="28"/>
          <w:lang w:val="en-US"/>
        </w:rPr>
      </w:pPr>
      <w:r w:rsidRPr="008A1249">
        <w:rPr>
          <w:rFonts w:ascii="Times New Roman" w:hAnsi="Times New Roman" w:cs="Times New Roman"/>
          <w:bCs/>
          <w:spacing w:val="3"/>
          <w:sz w:val="28"/>
          <w:szCs w:val="28"/>
          <w:lang w:val="en-US"/>
        </w:rPr>
        <w:t xml:space="preserve">To solve the complex electric circuit means to find its unknown currents, resistances, electro-motive forces </w:t>
      </w:r>
      <w:r w:rsidRPr="008A1249">
        <w:rPr>
          <w:rFonts w:ascii="Times New Roman" w:hAnsi="Times New Roman" w:cs="Times New Roman"/>
          <w:bCs/>
          <w:spacing w:val="3"/>
          <w:sz w:val="28"/>
          <w:szCs w:val="28"/>
        </w:rPr>
        <w:object w:dxaOrig="220" w:dyaOrig="240">
          <v:shape id="_x0000_i1111" type="#_x0000_t75" style="width:11.7pt;height:12.55pt" o:ole="">
            <v:imagedata r:id="rId361" o:title=""/>
          </v:shape>
          <o:OLEObject Type="Embed" ProgID="Equation.DSMT4" ShapeID="_x0000_i1111" DrawAspect="Content" ObjectID="_1747038879" r:id="rId362"/>
        </w:object>
      </w:r>
      <w:r w:rsidRPr="008A1249">
        <w:rPr>
          <w:rFonts w:ascii="Times New Roman" w:hAnsi="Times New Roman" w:cs="Times New Roman"/>
          <w:bCs/>
          <w:spacing w:val="3"/>
          <w:sz w:val="28"/>
          <w:szCs w:val="28"/>
          <w:lang w:val="en-US"/>
        </w:rPr>
        <w:t xml:space="preserve"> (emfs). It is necessary to obtain from Kirchhoff’s rules a number of independent equations equal to the number of unknowns so that it is possible to solve the equations simultaneously.</w:t>
      </w:r>
    </w:p>
    <w:p w:rsidR="000E1404" w:rsidRDefault="000E1404" w:rsidP="000E1404">
      <w:pPr>
        <w:spacing w:after="0"/>
        <w:ind w:left="7" w:firstLine="709"/>
        <w:jc w:val="both"/>
        <w:rPr>
          <w:rFonts w:ascii="Times New Roman" w:hAnsi="Times New Roman" w:cs="Times New Roman"/>
          <w:b/>
          <w:bCs/>
          <w:spacing w:val="-1"/>
          <w:sz w:val="28"/>
          <w:szCs w:val="28"/>
          <w:lang w:val="en-US"/>
        </w:rPr>
      </w:pPr>
    </w:p>
    <w:p w:rsidR="000E1404" w:rsidRDefault="000E1404" w:rsidP="000E1404">
      <w:pPr>
        <w:spacing w:after="0"/>
        <w:ind w:left="7" w:firstLine="709"/>
        <w:jc w:val="both"/>
        <w:rPr>
          <w:rFonts w:ascii="Times New Roman" w:hAnsi="Times New Roman" w:cs="Times New Roman"/>
          <w:b/>
          <w:bCs/>
          <w:spacing w:val="-1"/>
          <w:sz w:val="28"/>
          <w:szCs w:val="28"/>
          <w:lang w:val="en-US"/>
        </w:rPr>
      </w:pPr>
      <w:r w:rsidRPr="000E1404">
        <w:rPr>
          <w:rFonts w:ascii="Times New Roman" w:hAnsi="Times New Roman" w:cs="Times New Roman"/>
          <w:b/>
          <w:bCs/>
          <w:spacing w:val="-1"/>
          <w:sz w:val="28"/>
          <w:szCs w:val="28"/>
          <w:lang w:val="en-US"/>
        </w:rPr>
        <w:t>3</w:t>
      </w:r>
      <w:r w:rsidR="001B1DB8">
        <w:rPr>
          <w:rFonts w:ascii="Times New Roman" w:hAnsi="Times New Roman" w:cs="Times New Roman"/>
          <w:b/>
          <w:bCs/>
          <w:spacing w:val="-1"/>
          <w:sz w:val="28"/>
          <w:szCs w:val="28"/>
          <w:lang w:val="en-US"/>
        </w:rPr>
        <w:t>.5  Electrical energy and power</w:t>
      </w:r>
    </w:p>
    <w:p w:rsidR="001B1DB8" w:rsidRPr="000E1404" w:rsidRDefault="001B1DB8" w:rsidP="000E1404">
      <w:pPr>
        <w:spacing w:after="0"/>
        <w:ind w:left="7" w:firstLine="709"/>
        <w:jc w:val="both"/>
        <w:rPr>
          <w:rFonts w:ascii="Times New Roman" w:hAnsi="Times New Roman" w:cs="Times New Roman"/>
          <w:b/>
          <w:bCs/>
          <w:spacing w:val="-1"/>
          <w:sz w:val="28"/>
          <w:szCs w:val="28"/>
          <w:lang w:val="en-US"/>
        </w:rPr>
      </w:pPr>
    </w:p>
    <w:p w:rsidR="001B1DB8" w:rsidRPr="001B1DB8" w:rsidRDefault="001B1DB8" w:rsidP="009F485E">
      <w:pPr>
        <w:numPr>
          <w:ilvl w:val="0"/>
          <w:numId w:val="29"/>
        </w:numPr>
        <w:spacing w:after="0"/>
        <w:jc w:val="both"/>
        <w:rPr>
          <w:rFonts w:ascii="Times New Roman" w:hAnsi="Times New Roman" w:cs="Times New Roman"/>
          <w:spacing w:val="1"/>
          <w:sz w:val="28"/>
          <w:szCs w:val="28"/>
          <w:lang w:val="en-US"/>
        </w:rPr>
      </w:pPr>
      <w:r w:rsidRPr="001B1DB8">
        <w:rPr>
          <w:rFonts w:ascii="Times New Roman" w:hAnsi="Times New Roman" w:cs="Times New Roman"/>
          <w:spacing w:val="1"/>
          <w:sz w:val="28"/>
          <w:szCs w:val="28"/>
          <w:lang w:val="en-US"/>
        </w:rPr>
        <w:t xml:space="preserve">The forces of the electrostatic field and the extraneous forces acting on the given section do the </w:t>
      </w:r>
      <w:r w:rsidRPr="001B1DB8">
        <w:rPr>
          <w:rFonts w:ascii="Times New Roman" w:hAnsi="Times New Roman" w:cs="Times New Roman"/>
          <w:b/>
          <w:spacing w:val="1"/>
          <w:sz w:val="28"/>
          <w:szCs w:val="28"/>
          <w:lang w:val="en-US"/>
        </w:rPr>
        <w:t xml:space="preserve">work </w:t>
      </w:r>
      <w:r w:rsidRPr="001B1DB8">
        <w:rPr>
          <w:rFonts w:ascii="Times New Roman" w:hAnsi="Times New Roman" w:cs="Times New Roman"/>
          <w:i/>
          <w:spacing w:val="1"/>
          <w:sz w:val="28"/>
          <w:szCs w:val="28"/>
          <w:lang w:val="en-US"/>
        </w:rPr>
        <w:t xml:space="preserve">A </w:t>
      </w:r>
    </w:p>
    <w:p w:rsidR="001B1DB8" w:rsidRPr="001B1DB8" w:rsidRDefault="001B1DB8" w:rsidP="001B1DB8">
      <w:pPr>
        <w:spacing w:after="0"/>
        <w:ind w:firstLine="709"/>
        <w:jc w:val="both"/>
        <w:rPr>
          <w:rFonts w:ascii="Times New Roman" w:hAnsi="Times New Roman" w:cs="Times New Roman"/>
          <w:spacing w:val="1"/>
          <w:sz w:val="28"/>
          <w:szCs w:val="28"/>
          <w:lang w:val="en-US"/>
        </w:rPr>
      </w:pPr>
      <w:r w:rsidRPr="001B1DB8">
        <w:rPr>
          <w:rFonts w:ascii="Times New Roman" w:hAnsi="Times New Roman" w:cs="Times New Roman"/>
          <w:spacing w:val="1"/>
          <w:sz w:val="28"/>
          <w:szCs w:val="28"/>
          <w:lang w:val="en-US"/>
        </w:rPr>
        <w:tab/>
      </w:r>
      <w:r w:rsidRPr="001B1DB8">
        <w:rPr>
          <w:rFonts w:ascii="Times New Roman" w:hAnsi="Times New Roman" w:cs="Times New Roman"/>
          <w:spacing w:val="1"/>
          <w:sz w:val="28"/>
          <w:szCs w:val="28"/>
          <w:lang w:val="en-US"/>
        </w:rPr>
        <w:tab/>
      </w:r>
      <w:r w:rsidRPr="001B1DB8">
        <w:rPr>
          <w:rFonts w:ascii="Times New Roman" w:hAnsi="Times New Roman" w:cs="Times New Roman"/>
          <w:noProof/>
          <w:spacing w:val="1"/>
          <w:sz w:val="28"/>
          <w:szCs w:val="28"/>
          <w:lang w:eastAsia="ru-RU"/>
        </w:rPr>
        <w:drawing>
          <wp:inline distT="0" distB="0" distL="0" distR="0">
            <wp:extent cx="2062480" cy="414655"/>
            <wp:effectExtent l="0" t="0" r="0" b="4445"/>
            <wp:docPr id="11750" name="Рисунок 1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36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62480" cy="414655"/>
                    </a:xfrm>
                    <a:prstGeom prst="rect">
                      <a:avLst/>
                    </a:prstGeom>
                    <a:noFill/>
                    <a:ln>
                      <a:noFill/>
                    </a:ln>
                  </pic:spPr>
                </pic:pic>
              </a:graphicData>
            </a:graphic>
          </wp:inline>
        </w:drawing>
      </w:r>
    </w:p>
    <w:p w:rsidR="001B1DB8" w:rsidRDefault="001B1DB8" w:rsidP="009F485E">
      <w:pPr>
        <w:numPr>
          <w:ilvl w:val="0"/>
          <w:numId w:val="29"/>
        </w:numPr>
        <w:spacing w:after="0"/>
        <w:jc w:val="both"/>
        <w:rPr>
          <w:rFonts w:ascii="Times New Roman" w:hAnsi="Times New Roman" w:cs="Times New Roman"/>
          <w:spacing w:val="1"/>
          <w:sz w:val="28"/>
          <w:szCs w:val="28"/>
          <w:lang w:val="en-US"/>
        </w:rPr>
      </w:pPr>
      <w:r w:rsidRPr="001B1DB8">
        <w:rPr>
          <w:rFonts w:ascii="Times New Roman" w:hAnsi="Times New Roman" w:cs="Times New Roman"/>
          <w:spacing w:val="1"/>
          <w:sz w:val="28"/>
          <w:szCs w:val="28"/>
          <w:lang w:val="en-US"/>
        </w:rPr>
        <w:t xml:space="preserve">Dividing the work A by the time t during which it is done, we get the </w:t>
      </w:r>
      <w:r w:rsidRPr="001B1DB8">
        <w:rPr>
          <w:rFonts w:ascii="Times New Roman" w:hAnsi="Times New Roman" w:cs="Times New Roman"/>
          <w:b/>
          <w:spacing w:val="1"/>
          <w:sz w:val="28"/>
          <w:szCs w:val="28"/>
          <w:lang w:val="en-US"/>
        </w:rPr>
        <w:t>power</w:t>
      </w:r>
      <w:r w:rsidRPr="001B1DB8">
        <w:rPr>
          <w:rFonts w:ascii="Times New Roman" w:hAnsi="Times New Roman" w:cs="Times New Roman"/>
          <w:spacing w:val="1"/>
          <w:sz w:val="28"/>
          <w:szCs w:val="28"/>
          <w:lang w:val="en-US"/>
        </w:rPr>
        <w:t xml:space="preserve"> developed by the current on the circuit section being considered:</w:t>
      </w:r>
    </w:p>
    <w:p w:rsidR="007C09FE" w:rsidRPr="001B1DB8" w:rsidRDefault="007C09FE" w:rsidP="007C09FE">
      <w:pPr>
        <w:spacing w:after="0"/>
        <w:ind w:left="360"/>
        <w:jc w:val="both"/>
        <w:rPr>
          <w:rFonts w:ascii="Times New Roman" w:hAnsi="Times New Roman" w:cs="Times New Roman"/>
          <w:spacing w:val="1"/>
          <w:sz w:val="28"/>
          <w:szCs w:val="28"/>
          <w:lang w:val="en-US"/>
        </w:rPr>
      </w:pPr>
    </w:p>
    <w:p w:rsidR="001B1DB8" w:rsidRDefault="001B1DB8" w:rsidP="001B1DB8">
      <w:pPr>
        <w:spacing w:after="0"/>
        <w:ind w:firstLine="709"/>
        <w:jc w:val="both"/>
        <w:rPr>
          <w:rFonts w:ascii="Times New Roman" w:hAnsi="Times New Roman" w:cs="Times New Roman"/>
          <w:spacing w:val="1"/>
          <w:sz w:val="28"/>
          <w:szCs w:val="28"/>
          <w:lang w:val="en-US"/>
        </w:rPr>
      </w:pPr>
      <w:r w:rsidRPr="001B1DB8">
        <w:rPr>
          <w:rFonts w:ascii="Times New Roman" w:hAnsi="Times New Roman" w:cs="Times New Roman"/>
          <w:b/>
          <w:spacing w:val="1"/>
          <w:sz w:val="28"/>
          <w:szCs w:val="28"/>
          <w:lang w:val="en-US"/>
        </w:rPr>
        <w:tab/>
      </w:r>
      <w:r w:rsidRPr="001B1DB8">
        <w:rPr>
          <w:rFonts w:ascii="Times New Roman" w:hAnsi="Times New Roman" w:cs="Times New Roman"/>
          <w:spacing w:val="1"/>
          <w:sz w:val="28"/>
          <w:szCs w:val="28"/>
          <w:lang w:val="en-US"/>
        </w:rPr>
        <w:tab/>
      </w:r>
      <w:r w:rsidRPr="001B1DB8">
        <w:rPr>
          <w:rFonts w:ascii="Times New Roman" w:hAnsi="Times New Roman" w:cs="Times New Roman"/>
          <w:noProof/>
          <w:spacing w:val="1"/>
          <w:sz w:val="28"/>
          <w:szCs w:val="28"/>
          <w:lang w:eastAsia="ru-RU"/>
        </w:rPr>
        <w:drawing>
          <wp:inline distT="0" distB="0" distL="0" distR="0">
            <wp:extent cx="1562735" cy="414655"/>
            <wp:effectExtent l="0" t="0" r="0" b="4445"/>
            <wp:docPr id="11749" name="Рисунок 1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36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2735" cy="414655"/>
                    </a:xfrm>
                    <a:prstGeom prst="rect">
                      <a:avLst/>
                    </a:prstGeom>
                    <a:noFill/>
                    <a:ln>
                      <a:noFill/>
                    </a:ln>
                  </pic:spPr>
                </pic:pic>
              </a:graphicData>
            </a:graphic>
          </wp:inline>
        </w:drawing>
      </w:r>
      <w:r w:rsidRPr="001B1DB8">
        <w:rPr>
          <w:rFonts w:ascii="Times New Roman" w:hAnsi="Times New Roman" w:cs="Times New Roman"/>
          <w:spacing w:val="1"/>
          <w:sz w:val="28"/>
          <w:szCs w:val="28"/>
          <w:lang w:val="en-US"/>
        </w:rPr>
        <w:tab/>
      </w:r>
    </w:p>
    <w:p w:rsidR="007C09FE" w:rsidRPr="001B1DB8" w:rsidRDefault="007C09FE" w:rsidP="001B1DB8">
      <w:pPr>
        <w:spacing w:after="0"/>
        <w:ind w:firstLine="709"/>
        <w:jc w:val="both"/>
        <w:rPr>
          <w:rFonts w:ascii="Times New Roman" w:hAnsi="Times New Roman" w:cs="Times New Roman"/>
          <w:spacing w:val="1"/>
          <w:sz w:val="28"/>
          <w:szCs w:val="28"/>
          <w:lang w:val="en-US"/>
        </w:rPr>
      </w:pPr>
    </w:p>
    <w:p w:rsidR="001B1DB8" w:rsidRPr="001B1DB8" w:rsidRDefault="001B1DB8" w:rsidP="001B1DB8">
      <w:pPr>
        <w:spacing w:after="0"/>
        <w:ind w:firstLine="709"/>
        <w:jc w:val="both"/>
        <w:rPr>
          <w:rFonts w:ascii="Times New Roman" w:hAnsi="Times New Roman" w:cs="Times New Roman"/>
          <w:spacing w:val="1"/>
          <w:sz w:val="28"/>
          <w:szCs w:val="28"/>
          <w:lang w:val="en-US"/>
        </w:rPr>
      </w:pPr>
      <w:r w:rsidRPr="001B1DB8">
        <w:rPr>
          <w:rFonts w:ascii="Times New Roman" w:hAnsi="Times New Roman" w:cs="Times New Roman"/>
          <w:spacing w:val="1"/>
          <w:sz w:val="28"/>
          <w:szCs w:val="28"/>
          <w:lang w:val="en-US"/>
        </w:rPr>
        <w:lastRenderedPageBreak/>
        <w:t>If dimension [I]=A, [U]=V, [R]=Ω then [A]=J and [P]=W.</w:t>
      </w:r>
    </w:p>
    <w:p w:rsidR="001B1DB8" w:rsidRPr="001B1DB8" w:rsidRDefault="001B1DB8" w:rsidP="001B1DB8">
      <w:pPr>
        <w:spacing w:after="0"/>
        <w:ind w:firstLine="709"/>
        <w:jc w:val="both"/>
        <w:rPr>
          <w:rFonts w:ascii="Times New Roman" w:hAnsi="Times New Roman" w:cs="Times New Roman"/>
          <w:b/>
          <w:spacing w:val="1"/>
          <w:sz w:val="28"/>
          <w:szCs w:val="28"/>
          <w:lang w:val="en-US"/>
        </w:rPr>
      </w:pPr>
    </w:p>
    <w:p w:rsidR="00CE32E4" w:rsidRPr="00964B94" w:rsidRDefault="00A309C9" w:rsidP="008E23BA">
      <w:pPr>
        <w:spacing w:after="0"/>
        <w:ind w:firstLine="709"/>
        <w:jc w:val="both"/>
        <w:rPr>
          <w:rFonts w:ascii="Times New Roman" w:hAnsi="Times New Roman" w:cs="Times New Roman"/>
          <w:spacing w:val="1"/>
          <w:sz w:val="28"/>
          <w:szCs w:val="28"/>
          <w:lang w:val="en-US"/>
        </w:rPr>
      </w:pPr>
      <w:r>
        <w:rPr>
          <w:rFonts w:ascii="Times New Roman" w:hAnsi="Times New Roman" w:cs="Times New Roman"/>
          <w:spacing w:val="1"/>
          <w:sz w:val="28"/>
          <w:szCs w:val="28"/>
          <w:lang w:val="en-US"/>
        </w:rPr>
        <w:t xml:space="preserve">This equation </w:t>
      </w:r>
      <w:r w:rsidR="00CE32E4" w:rsidRPr="00964B94">
        <w:rPr>
          <w:rFonts w:ascii="Times New Roman" w:hAnsi="Times New Roman" w:cs="Times New Roman"/>
          <w:spacing w:val="1"/>
          <w:sz w:val="28"/>
          <w:szCs w:val="28"/>
          <w:lang w:val="en-US"/>
        </w:rPr>
        <w:t xml:space="preserve"> represents the </w:t>
      </w:r>
      <w:r w:rsidR="00CE32E4" w:rsidRPr="00964B94">
        <w:rPr>
          <w:rFonts w:ascii="Times New Roman" w:hAnsi="Times New Roman" w:cs="Times New Roman"/>
          <w:i/>
          <w:spacing w:val="1"/>
          <w:sz w:val="28"/>
          <w:szCs w:val="28"/>
          <w:lang w:val="en-US"/>
        </w:rPr>
        <w:t>Joule-Lentz law</w:t>
      </w:r>
      <w:r w:rsidR="00CE32E4" w:rsidRPr="00964B94">
        <w:rPr>
          <w:rFonts w:ascii="Times New Roman" w:hAnsi="Times New Roman" w:cs="Times New Roman"/>
          <w:spacing w:val="1"/>
          <w:sz w:val="28"/>
          <w:szCs w:val="28"/>
          <w:lang w:val="en-US"/>
        </w:rPr>
        <w:t>. The rearran</w:t>
      </w:r>
      <w:r w:rsidR="002B052F">
        <w:rPr>
          <w:rFonts w:ascii="Times New Roman" w:hAnsi="Times New Roman" w:cs="Times New Roman"/>
          <w:spacing w:val="1"/>
          <w:sz w:val="28"/>
          <w:szCs w:val="28"/>
          <w:lang w:val="en-US"/>
        </w:rPr>
        <w:t>gement of the         equation</w:t>
      </w:r>
      <w:r w:rsidR="00CE32E4" w:rsidRPr="00964B94">
        <w:rPr>
          <w:rFonts w:ascii="Times New Roman" w:hAnsi="Times New Roman" w:cs="Times New Roman"/>
          <w:spacing w:val="1"/>
          <w:sz w:val="28"/>
          <w:szCs w:val="28"/>
          <w:lang w:val="en-US"/>
        </w:rPr>
        <w:t xml:space="preserve"> gives the following expression</w:t>
      </w:r>
    </w:p>
    <w:p w:rsidR="00CE32E4" w:rsidRPr="00964B94" w:rsidRDefault="00CE32E4" w:rsidP="008E23BA">
      <w:pPr>
        <w:spacing w:after="0"/>
        <w:ind w:firstLine="709"/>
        <w:jc w:val="both"/>
        <w:rPr>
          <w:rFonts w:ascii="Times New Roman" w:hAnsi="Times New Roman" w:cs="Times New Roman"/>
          <w:spacing w:val="1"/>
          <w:sz w:val="28"/>
          <w:szCs w:val="28"/>
          <w:lang w:val="en-US"/>
        </w:rPr>
      </w:pPr>
    </w:p>
    <w:p w:rsidR="00CE32E4" w:rsidRPr="00964B94" w:rsidRDefault="00CE32E4" w:rsidP="008E23BA">
      <w:pPr>
        <w:spacing w:after="0"/>
        <w:ind w:firstLine="709"/>
        <w:jc w:val="both"/>
        <w:rPr>
          <w:rFonts w:ascii="Times New Roman" w:hAnsi="Times New Roman" w:cs="Times New Roman"/>
          <w:spacing w:val="1"/>
          <w:sz w:val="28"/>
          <w:szCs w:val="28"/>
          <w:lang w:val="en-US"/>
        </w:rPr>
      </w:pPr>
      <w:r w:rsidRPr="00964B94">
        <w:rPr>
          <w:rFonts w:ascii="Times New Roman" w:hAnsi="Times New Roman" w:cs="Times New Roman"/>
          <w:spacing w:val="1"/>
          <w:position w:val="-26"/>
          <w:sz w:val="28"/>
          <w:szCs w:val="28"/>
        </w:rPr>
        <w:object w:dxaOrig="3240" w:dyaOrig="680">
          <v:shape id="_x0000_i1112" type="#_x0000_t75" style="width:192.55pt;height:37.65pt" o:ole="">
            <v:imagedata r:id="rId365" o:title=""/>
          </v:shape>
          <o:OLEObject Type="Embed" ProgID="Equation.3" ShapeID="_x0000_i1112" DrawAspect="Content" ObjectID="_1747038880" r:id="rId366"/>
        </w:object>
      </w:r>
    </w:p>
    <w:p w:rsidR="00CE32E4" w:rsidRPr="00964B94" w:rsidRDefault="00CE32E4" w:rsidP="008E23BA">
      <w:pPr>
        <w:spacing w:after="0"/>
        <w:ind w:firstLine="709"/>
        <w:jc w:val="both"/>
        <w:rPr>
          <w:rFonts w:ascii="Times New Roman" w:hAnsi="Times New Roman" w:cs="Times New Roman"/>
          <w:spacing w:val="1"/>
          <w:sz w:val="28"/>
          <w:szCs w:val="28"/>
          <w:lang w:val="en-US"/>
        </w:rPr>
      </w:pPr>
    </w:p>
    <w:p w:rsidR="002C3615" w:rsidRDefault="00CE32E4" w:rsidP="008E23BA">
      <w:pPr>
        <w:spacing w:after="0"/>
        <w:ind w:firstLine="709"/>
        <w:jc w:val="both"/>
        <w:rPr>
          <w:rFonts w:ascii="Times New Roman" w:hAnsi="Times New Roman" w:cs="Times New Roman"/>
          <w:spacing w:val="1"/>
          <w:sz w:val="28"/>
          <w:szCs w:val="28"/>
          <w:lang w:val="en-US"/>
        </w:rPr>
      </w:pPr>
      <w:r w:rsidRPr="00964B94">
        <w:rPr>
          <w:rFonts w:ascii="Times New Roman" w:hAnsi="Times New Roman" w:cs="Times New Roman"/>
          <w:spacing w:val="1"/>
          <w:sz w:val="28"/>
          <w:szCs w:val="28"/>
          <w:lang w:val="en-US"/>
        </w:rPr>
        <w:t>where</w:t>
      </w:r>
      <w:r w:rsidRPr="00964B94">
        <w:rPr>
          <w:rFonts w:ascii="Times New Roman" w:hAnsi="Times New Roman" w:cs="Times New Roman"/>
          <w:i/>
          <w:spacing w:val="1"/>
          <w:sz w:val="28"/>
          <w:szCs w:val="28"/>
        </w:rPr>
        <w:sym w:font="Symbol" w:char="0072"/>
      </w:r>
      <w:r w:rsidRPr="00964B94">
        <w:rPr>
          <w:rFonts w:ascii="Times New Roman" w:hAnsi="Times New Roman" w:cs="Times New Roman"/>
          <w:spacing w:val="1"/>
          <w:sz w:val="28"/>
          <w:szCs w:val="28"/>
          <w:lang w:val="en-US"/>
        </w:rPr>
        <w:t xml:space="preserve">  is the resistivity, </w:t>
      </w:r>
      <w:r w:rsidRPr="00964B94">
        <w:rPr>
          <w:rFonts w:ascii="Times New Roman" w:hAnsi="Times New Roman" w:cs="Times New Roman"/>
          <w:i/>
          <w:spacing w:val="1"/>
          <w:sz w:val="28"/>
          <w:szCs w:val="28"/>
          <w:lang w:val="en-US"/>
        </w:rPr>
        <w:t>S</w:t>
      </w:r>
      <w:r w:rsidRPr="00964B94">
        <w:rPr>
          <w:rFonts w:ascii="Times New Roman" w:hAnsi="Times New Roman" w:cs="Times New Roman"/>
          <w:spacing w:val="1"/>
          <w:sz w:val="28"/>
          <w:szCs w:val="28"/>
          <w:lang w:val="en-US"/>
        </w:rPr>
        <w:t xml:space="preserve"> is the cross-section area  and  </w:t>
      </w:r>
      <w:r w:rsidRPr="00964B94">
        <w:rPr>
          <w:rFonts w:ascii="Times New Roman" w:hAnsi="Times New Roman" w:cs="Times New Roman"/>
          <w:i/>
          <w:spacing w:val="1"/>
          <w:sz w:val="28"/>
          <w:szCs w:val="28"/>
          <w:lang w:val="en-US"/>
        </w:rPr>
        <w:t>l</w:t>
      </w:r>
      <w:r w:rsidRPr="00964B94">
        <w:rPr>
          <w:rFonts w:ascii="Times New Roman" w:hAnsi="Times New Roman" w:cs="Times New Roman"/>
          <w:spacing w:val="1"/>
          <w:sz w:val="28"/>
          <w:szCs w:val="28"/>
          <w:lang w:val="en-US"/>
        </w:rPr>
        <w:t xml:space="preserve"> is the length of the conductor. </w:t>
      </w:r>
    </w:p>
    <w:p w:rsidR="002C3615" w:rsidRDefault="002C3615" w:rsidP="008E23BA">
      <w:pPr>
        <w:spacing w:after="0"/>
        <w:ind w:firstLine="709"/>
        <w:jc w:val="both"/>
        <w:rPr>
          <w:rFonts w:ascii="Times New Roman" w:hAnsi="Times New Roman" w:cs="Times New Roman"/>
          <w:b/>
          <w:spacing w:val="1"/>
          <w:sz w:val="28"/>
          <w:szCs w:val="28"/>
          <w:lang w:val="en-US"/>
        </w:rPr>
      </w:pPr>
    </w:p>
    <w:p w:rsidR="002C3615" w:rsidRPr="002C3615" w:rsidRDefault="002C3615" w:rsidP="008E23BA">
      <w:pPr>
        <w:spacing w:after="0"/>
        <w:ind w:firstLine="709"/>
        <w:jc w:val="both"/>
        <w:rPr>
          <w:rFonts w:ascii="Times New Roman" w:hAnsi="Times New Roman" w:cs="Times New Roman"/>
          <w:b/>
          <w:spacing w:val="1"/>
          <w:sz w:val="28"/>
          <w:szCs w:val="28"/>
          <w:lang w:val="en-US"/>
        </w:rPr>
      </w:pPr>
      <w:r>
        <w:rPr>
          <w:rFonts w:ascii="Times New Roman" w:hAnsi="Times New Roman" w:cs="Times New Roman"/>
          <w:b/>
          <w:spacing w:val="1"/>
          <w:sz w:val="28"/>
          <w:szCs w:val="28"/>
          <w:lang w:val="en-US"/>
        </w:rPr>
        <w:t>3.6  Power of a current</w:t>
      </w:r>
    </w:p>
    <w:p w:rsidR="002C3615" w:rsidRDefault="002C3615" w:rsidP="008E23BA">
      <w:pPr>
        <w:spacing w:after="0"/>
        <w:ind w:firstLine="709"/>
        <w:jc w:val="both"/>
        <w:rPr>
          <w:rFonts w:ascii="Times New Roman" w:hAnsi="Times New Roman" w:cs="Times New Roman"/>
          <w:spacing w:val="1"/>
          <w:sz w:val="28"/>
          <w:szCs w:val="28"/>
          <w:lang w:val="en-US"/>
        </w:rPr>
      </w:pPr>
    </w:p>
    <w:p w:rsidR="002C3615" w:rsidRDefault="002C3615" w:rsidP="009F485E">
      <w:pPr>
        <w:numPr>
          <w:ilvl w:val="0"/>
          <w:numId w:val="29"/>
        </w:numPr>
        <w:spacing w:after="0"/>
        <w:jc w:val="both"/>
        <w:rPr>
          <w:rFonts w:ascii="Times New Roman" w:hAnsi="Times New Roman" w:cs="Times New Roman"/>
          <w:spacing w:val="1"/>
          <w:sz w:val="28"/>
          <w:szCs w:val="28"/>
          <w:lang w:val="en-US"/>
        </w:rPr>
      </w:pPr>
      <w:r w:rsidRPr="002C3615">
        <w:rPr>
          <w:rFonts w:ascii="Times New Roman" w:hAnsi="Times New Roman" w:cs="Times New Roman"/>
          <w:b/>
          <w:spacing w:val="1"/>
          <w:sz w:val="28"/>
          <w:szCs w:val="28"/>
          <w:lang w:val="en-US"/>
        </w:rPr>
        <w:t>The unit thermal  power of a current w</w:t>
      </w:r>
      <w:r w:rsidRPr="002C3615">
        <w:rPr>
          <w:rFonts w:ascii="Times New Roman" w:hAnsi="Times New Roman" w:cs="Times New Roman"/>
          <w:spacing w:val="1"/>
          <w:sz w:val="28"/>
          <w:szCs w:val="28"/>
          <w:lang w:val="en-US"/>
        </w:rPr>
        <w:t xml:space="preserve"> is the quantity Q</w:t>
      </w:r>
      <w:r w:rsidRPr="002C3615">
        <w:rPr>
          <w:rFonts w:ascii="Times New Roman" w:hAnsi="Times New Roman" w:cs="Times New Roman"/>
          <w:spacing w:val="1"/>
          <w:sz w:val="28"/>
          <w:szCs w:val="28"/>
          <w:vertAlign w:val="subscript"/>
          <w:lang w:val="en-US"/>
        </w:rPr>
        <w:t>u</w:t>
      </w:r>
      <w:r w:rsidRPr="002C3615">
        <w:rPr>
          <w:rFonts w:ascii="Times New Roman" w:hAnsi="Times New Roman" w:cs="Times New Roman"/>
          <w:spacing w:val="1"/>
          <w:sz w:val="28"/>
          <w:szCs w:val="28"/>
          <w:lang w:val="en-US"/>
        </w:rPr>
        <w:t xml:space="preserve"> of heat liberated in unit volume per unit time:</w:t>
      </w:r>
    </w:p>
    <w:p w:rsidR="007C09FE" w:rsidRPr="002C3615" w:rsidRDefault="007C09FE" w:rsidP="007C09FE">
      <w:pPr>
        <w:spacing w:after="0"/>
        <w:ind w:left="360"/>
        <w:jc w:val="both"/>
        <w:rPr>
          <w:rFonts w:ascii="Times New Roman" w:hAnsi="Times New Roman" w:cs="Times New Roman"/>
          <w:spacing w:val="1"/>
          <w:sz w:val="28"/>
          <w:szCs w:val="28"/>
          <w:lang w:val="en-US"/>
        </w:rPr>
      </w:pPr>
    </w:p>
    <w:p w:rsidR="002C3615" w:rsidRPr="002C3615" w:rsidRDefault="002C3615" w:rsidP="002C3615">
      <w:pPr>
        <w:spacing w:after="0"/>
        <w:ind w:firstLine="709"/>
        <w:jc w:val="both"/>
        <w:rPr>
          <w:rFonts w:ascii="Times New Roman" w:hAnsi="Times New Roman" w:cs="Times New Roman"/>
          <w:spacing w:val="1"/>
          <w:sz w:val="28"/>
          <w:szCs w:val="28"/>
          <w:lang w:val="en-US"/>
        </w:rPr>
      </w:pPr>
      <w:r w:rsidRPr="002C3615">
        <w:rPr>
          <w:rFonts w:ascii="Times New Roman" w:hAnsi="Times New Roman" w:cs="Times New Roman"/>
          <w:spacing w:val="1"/>
          <w:sz w:val="28"/>
          <w:szCs w:val="28"/>
          <w:lang w:val="en-US"/>
        </w:rPr>
        <w:tab/>
      </w:r>
      <w:r w:rsidRPr="002C3615">
        <w:rPr>
          <w:rFonts w:ascii="Times New Roman" w:hAnsi="Times New Roman" w:cs="Times New Roman"/>
          <w:spacing w:val="1"/>
          <w:sz w:val="28"/>
          <w:szCs w:val="28"/>
          <w:lang w:val="en-US"/>
        </w:rPr>
        <w:tab/>
      </w:r>
      <w:r w:rsidRPr="002C3615">
        <w:rPr>
          <w:rFonts w:ascii="Times New Roman" w:hAnsi="Times New Roman" w:cs="Times New Roman"/>
          <w:noProof/>
          <w:spacing w:val="1"/>
          <w:sz w:val="28"/>
          <w:szCs w:val="28"/>
          <w:lang w:eastAsia="ru-RU"/>
        </w:rPr>
        <w:drawing>
          <wp:inline distT="0" distB="0" distL="0" distR="0">
            <wp:extent cx="967740" cy="393700"/>
            <wp:effectExtent l="0" t="0" r="3810" b="6350"/>
            <wp:docPr id="11748" name="Рисунок 1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36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67740" cy="393700"/>
                    </a:xfrm>
                    <a:prstGeom prst="rect">
                      <a:avLst/>
                    </a:prstGeom>
                    <a:noFill/>
                    <a:ln>
                      <a:noFill/>
                    </a:ln>
                  </pic:spPr>
                </pic:pic>
              </a:graphicData>
            </a:graphic>
          </wp:inline>
        </w:drawing>
      </w:r>
    </w:p>
    <w:p w:rsidR="002C3615" w:rsidRDefault="002C3615" w:rsidP="002C3615">
      <w:pPr>
        <w:spacing w:after="0"/>
        <w:ind w:firstLine="709"/>
        <w:jc w:val="both"/>
        <w:rPr>
          <w:rFonts w:ascii="Times New Roman" w:hAnsi="Times New Roman" w:cs="Times New Roman"/>
          <w:spacing w:val="1"/>
          <w:sz w:val="28"/>
          <w:szCs w:val="28"/>
          <w:lang w:val="en-US"/>
        </w:rPr>
      </w:pPr>
      <w:r w:rsidRPr="002C3615">
        <w:rPr>
          <w:rFonts w:ascii="Times New Roman" w:hAnsi="Times New Roman" w:cs="Times New Roman"/>
          <w:spacing w:val="1"/>
          <w:sz w:val="28"/>
          <w:szCs w:val="28"/>
          <w:lang w:val="en-US"/>
        </w:rPr>
        <w:t xml:space="preserve">Using differential form of the Ohm’s law </w:t>
      </w:r>
      <w:r w:rsidRPr="002C3615">
        <w:rPr>
          <w:rFonts w:ascii="Times New Roman" w:hAnsi="Times New Roman" w:cs="Times New Roman"/>
          <w:noProof/>
          <w:spacing w:val="1"/>
          <w:sz w:val="28"/>
          <w:szCs w:val="28"/>
          <w:lang w:eastAsia="ru-RU"/>
        </w:rPr>
        <w:drawing>
          <wp:inline distT="0" distB="0" distL="0" distR="0">
            <wp:extent cx="425450" cy="201930"/>
            <wp:effectExtent l="0" t="0" r="0" b="7620"/>
            <wp:docPr id="11747" name="Рисунок 1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36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5450" cy="201930"/>
                    </a:xfrm>
                    <a:prstGeom prst="rect">
                      <a:avLst/>
                    </a:prstGeom>
                    <a:noFill/>
                    <a:ln>
                      <a:noFill/>
                    </a:ln>
                  </pic:spPr>
                </pic:pic>
              </a:graphicData>
            </a:graphic>
          </wp:inline>
        </w:drawing>
      </w:r>
      <w:r w:rsidRPr="002C3615">
        <w:rPr>
          <w:rFonts w:ascii="Times New Roman" w:hAnsi="Times New Roman" w:cs="Times New Roman"/>
          <w:spacing w:val="1"/>
          <w:sz w:val="28"/>
          <w:szCs w:val="28"/>
          <w:lang w:val="en-US"/>
        </w:rPr>
        <w:t xml:space="preserve"> and definition of </w:t>
      </w:r>
      <w:r w:rsidRPr="002C3615">
        <w:rPr>
          <w:rFonts w:ascii="Times New Roman" w:hAnsi="Times New Roman" w:cs="Times New Roman"/>
          <w:noProof/>
          <w:spacing w:val="1"/>
          <w:sz w:val="28"/>
          <w:szCs w:val="28"/>
          <w:lang w:eastAsia="ru-RU"/>
        </w:rPr>
        <w:drawing>
          <wp:inline distT="0" distB="0" distL="0" distR="0">
            <wp:extent cx="414655" cy="414655"/>
            <wp:effectExtent l="0" t="0" r="0" b="4445"/>
            <wp:docPr id="11746" name="Рисунок 1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36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4655" cy="414655"/>
                    </a:xfrm>
                    <a:prstGeom prst="rect">
                      <a:avLst/>
                    </a:prstGeom>
                    <a:noFill/>
                    <a:ln>
                      <a:noFill/>
                    </a:ln>
                  </pic:spPr>
                </pic:pic>
              </a:graphicData>
            </a:graphic>
          </wp:inline>
        </w:drawing>
      </w:r>
      <w:r w:rsidRPr="002C3615">
        <w:rPr>
          <w:rFonts w:ascii="Times New Roman" w:hAnsi="Times New Roman" w:cs="Times New Roman"/>
          <w:spacing w:val="1"/>
          <w:sz w:val="28"/>
          <w:szCs w:val="28"/>
          <w:lang w:val="en-US"/>
        </w:rPr>
        <w:t xml:space="preserve">  we can obtain the Joule-Lenz law in the differential form:</w:t>
      </w:r>
    </w:p>
    <w:p w:rsidR="007C09FE" w:rsidRPr="002C3615" w:rsidRDefault="007C09FE" w:rsidP="002C3615">
      <w:pPr>
        <w:spacing w:after="0"/>
        <w:ind w:firstLine="709"/>
        <w:jc w:val="both"/>
        <w:rPr>
          <w:rFonts w:ascii="Times New Roman" w:hAnsi="Times New Roman" w:cs="Times New Roman"/>
          <w:spacing w:val="1"/>
          <w:sz w:val="28"/>
          <w:szCs w:val="28"/>
          <w:lang w:val="en-US"/>
        </w:rPr>
      </w:pPr>
    </w:p>
    <w:p w:rsidR="002C3615" w:rsidRDefault="002C3615" w:rsidP="002C3615">
      <w:pPr>
        <w:spacing w:after="0"/>
        <w:ind w:firstLine="709"/>
        <w:jc w:val="both"/>
        <w:rPr>
          <w:rFonts w:ascii="Times New Roman" w:hAnsi="Times New Roman" w:cs="Times New Roman"/>
          <w:spacing w:val="1"/>
          <w:sz w:val="28"/>
          <w:szCs w:val="28"/>
          <w:lang w:val="en-US"/>
        </w:rPr>
      </w:pPr>
      <w:r w:rsidRPr="002C3615">
        <w:rPr>
          <w:rFonts w:ascii="Times New Roman" w:hAnsi="Times New Roman" w:cs="Times New Roman"/>
          <w:spacing w:val="1"/>
          <w:sz w:val="28"/>
          <w:szCs w:val="28"/>
          <w:lang w:val="en-US"/>
        </w:rPr>
        <w:tab/>
      </w:r>
      <w:r w:rsidRPr="002C3615">
        <w:rPr>
          <w:rFonts w:ascii="Times New Roman" w:hAnsi="Times New Roman" w:cs="Times New Roman"/>
          <w:spacing w:val="1"/>
          <w:sz w:val="28"/>
          <w:szCs w:val="28"/>
          <w:lang w:val="en-US"/>
        </w:rPr>
        <w:tab/>
      </w:r>
      <w:r w:rsidRPr="002C3615">
        <w:rPr>
          <w:rFonts w:ascii="Times New Roman" w:hAnsi="Times New Roman" w:cs="Times New Roman"/>
          <w:noProof/>
          <w:spacing w:val="1"/>
          <w:sz w:val="28"/>
          <w:szCs w:val="28"/>
          <w:lang w:eastAsia="ru-RU"/>
        </w:rPr>
        <w:drawing>
          <wp:inline distT="0" distB="0" distL="0" distR="0">
            <wp:extent cx="840105" cy="233680"/>
            <wp:effectExtent l="0" t="0" r="0" b="0"/>
            <wp:docPr id="11745" name="Рисунок 1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37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40105" cy="233680"/>
                    </a:xfrm>
                    <a:prstGeom prst="rect">
                      <a:avLst/>
                    </a:prstGeom>
                    <a:noFill/>
                    <a:ln>
                      <a:noFill/>
                    </a:ln>
                  </pic:spPr>
                </pic:pic>
              </a:graphicData>
            </a:graphic>
          </wp:inline>
        </w:drawing>
      </w:r>
    </w:p>
    <w:p w:rsidR="007C09FE" w:rsidRPr="002C3615" w:rsidRDefault="007C09FE" w:rsidP="002C3615">
      <w:pPr>
        <w:spacing w:after="0"/>
        <w:ind w:firstLine="709"/>
        <w:jc w:val="both"/>
        <w:rPr>
          <w:rFonts w:ascii="Times New Roman" w:hAnsi="Times New Roman" w:cs="Times New Roman"/>
          <w:spacing w:val="1"/>
          <w:sz w:val="28"/>
          <w:szCs w:val="28"/>
          <w:lang w:val="en-US"/>
        </w:rPr>
      </w:pPr>
    </w:p>
    <w:p w:rsidR="002C3615" w:rsidRPr="002C3615" w:rsidRDefault="002C3615" w:rsidP="002C3615">
      <w:pPr>
        <w:spacing w:after="0"/>
        <w:ind w:firstLine="709"/>
        <w:jc w:val="both"/>
        <w:rPr>
          <w:rFonts w:ascii="Times New Roman" w:hAnsi="Times New Roman" w:cs="Times New Roman"/>
          <w:spacing w:val="1"/>
          <w:sz w:val="28"/>
          <w:szCs w:val="28"/>
          <w:lang w:val="en-US"/>
        </w:rPr>
      </w:pPr>
      <w:r w:rsidRPr="002C3615">
        <w:rPr>
          <w:rFonts w:ascii="Times New Roman" w:hAnsi="Times New Roman" w:cs="Times New Roman"/>
          <w:spacing w:val="1"/>
          <w:sz w:val="28"/>
          <w:szCs w:val="28"/>
          <w:lang w:val="en-US"/>
        </w:rPr>
        <w:t>Thermal action of a current is used in illuminating and incandescent lamps, electric welding, electric heater etc.</w:t>
      </w:r>
    </w:p>
    <w:p w:rsidR="002C3615" w:rsidRPr="002C3615" w:rsidRDefault="002C3615" w:rsidP="002C3615">
      <w:pPr>
        <w:spacing w:after="0"/>
        <w:ind w:firstLine="709"/>
        <w:jc w:val="both"/>
        <w:rPr>
          <w:rFonts w:ascii="Times New Roman" w:hAnsi="Times New Roman" w:cs="Times New Roman"/>
          <w:spacing w:val="1"/>
          <w:sz w:val="28"/>
          <w:szCs w:val="28"/>
          <w:lang w:val="en-US"/>
        </w:rPr>
      </w:pPr>
      <w:r w:rsidRPr="002C3615">
        <w:rPr>
          <w:rFonts w:ascii="Times New Roman" w:hAnsi="Times New Roman" w:cs="Times New Roman"/>
          <w:spacing w:val="1"/>
          <w:sz w:val="28"/>
          <w:szCs w:val="28"/>
          <w:lang w:val="en-US"/>
        </w:rPr>
        <w:t xml:space="preserve">It is must be noted that Joule and Lenz established their law for a homogeneous circuit section. </w:t>
      </w:r>
    </w:p>
    <w:p w:rsidR="000E1404" w:rsidRDefault="000E1404" w:rsidP="000E1404">
      <w:pPr>
        <w:spacing w:after="0"/>
        <w:ind w:firstLine="709"/>
        <w:jc w:val="both"/>
        <w:rPr>
          <w:rFonts w:ascii="Times New Roman" w:hAnsi="Times New Roman" w:cs="Times New Roman"/>
          <w:b/>
          <w:bCs/>
          <w:spacing w:val="1"/>
          <w:sz w:val="28"/>
          <w:szCs w:val="28"/>
          <w:lang w:val="en-US"/>
        </w:rPr>
      </w:pPr>
    </w:p>
    <w:p w:rsidR="000E1404" w:rsidRPr="000E1404" w:rsidRDefault="000E1404" w:rsidP="000E1404">
      <w:pPr>
        <w:spacing w:after="0"/>
        <w:ind w:firstLine="709"/>
        <w:jc w:val="both"/>
        <w:rPr>
          <w:rFonts w:ascii="Times New Roman" w:hAnsi="Times New Roman" w:cs="Times New Roman"/>
          <w:b/>
          <w:bCs/>
          <w:spacing w:val="1"/>
          <w:sz w:val="28"/>
          <w:szCs w:val="28"/>
          <w:lang w:val="en-US"/>
        </w:rPr>
      </w:pPr>
      <w:r w:rsidRPr="000E1404">
        <w:rPr>
          <w:rFonts w:ascii="Times New Roman" w:hAnsi="Times New Roman" w:cs="Times New Roman"/>
          <w:b/>
          <w:bCs/>
          <w:spacing w:val="1"/>
          <w:sz w:val="28"/>
          <w:szCs w:val="28"/>
          <w:lang w:val="en-US"/>
        </w:rPr>
        <w:t>3.7 The Joule-Lenz law.</w:t>
      </w:r>
    </w:p>
    <w:p w:rsidR="000E1404" w:rsidRPr="001452EA" w:rsidRDefault="000E1404" w:rsidP="000E1404">
      <w:pPr>
        <w:spacing w:after="0"/>
        <w:ind w:firstLine="709"/>
        <w:jc w:val="both"/>
        <w:rPr>
          <w:rFonts w:ascii="Times New Roman" w:hAnsi="Times New Roman" w:cs="Times New Roman"/>
          <w:bCs/>
          <w:spacing w:val="1"/>
          <w:sz w:val="28"/>
          <w:szCs w:val="28"/>
          <w:lang w:val="en-US"/>
        </w:rPr>
      </w:pPr>
    </w:p>
    <w:p w:rsidR="001452EA" w:rsidRPr="001452EA" w:rsidRDefault="001452EA" w:rsidP="001452EA">
      <w:pPr>
        <w:spacing w:after="0"/>
        <w:ind w:firstLine="709"/>
        <w:jc w:val="both"/>
        <w:rPr>
          <w:rFonts w:ascii="Times New Roman" w:hAnsi="Times New Roman" w:cs="Times New Roman"/>
          <w:bCs/>
          <w:spacing w:val="1"/>
          <w:sz w:val="28"/>
          <w:szCs w:val="28"/>
          <w:lang w:val="en-US"/>
        </w:rPr>
      </w:pPr>
      <w:r w:rsidRPr="001452EA">
        <w:rPr>
          <w:rFonts w:ascii="Times New Roman" w:hAnsi="Times New Roman" w:cs="Times New Roman"/>
          <w:bCs/>
          <w:spacing w:val="1"/>
          <w:sz w:val="28"/>
          <w:szCs w:val="28"/>
          <w:lang w:val="en-US"/>
        </w:rPr>
        <w:t xml:space="preserve">When a conductor is stationary and no chemical transformations occur in it, the work of a current </w:t>
      </w:r>
      <w:r w:rsidRPr="001452EA">
        <w:rPr>
          <w:rFonts w:ascii="Times New Roman" w:hAnsi="Times New Roman" w:cs="Times New Roman"/>
          <w:bCs/>
          <w:noProof/>
          <w:spacing w:val="1"/>
          <w:sz w:val="28"/>
          <w:szCs w:val="28"/>
          <w:lang w:eastAsia="ru-RU"/>
        </w:rPr>
        <w:drawing>
          <wp:inline distT="0" distB="0" distL="0" distR="0">
            <wp:extent cx="648335" cy="180975"/>
            <wp:effectExtent l="0" t="0" r="0" b="9525"/>
            <wp:docPr id="11744" name="Рисунок 1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37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8335" cy="180975"/>
                    </a:xfrm>
                    <a:prstGeom prst="rect">
                      <a:avLst/>
                    </a:prstGeom>
                    <a:noFill/>
                    <a:ln>
                      <a:noFill/>
                    </a:ln>
                  </pic:spPr>
                </pic:pic>
              </a:graphicData>
            </a:graphic>
          </wp:inline>
        </w:drawing>
      </w:r>
      <w:r w:rsidRPr="001452EA">
        <w:rPr>
          <w:rFonts w:ascii="Times New Roman" w:hAnsi="Times New Roman" w:cs="Times New Roman"/>
          <w:bCs/>
          <w:spacing w:val="1"/>
          <w:sz w:val="28"/>
          <w:szCs w:val="28"/>
          <w:lang w:val="en-US"/>
        </w:rPr>
        <w:t>goes to increase the internal energy of the conductor, and as a result the latter gets heated. It is customary to say that when a current flows in a conductor, the heat</w:t>
      </w:r>
    </w:p>
    <w:p w:rsidR="001452EA" w:rsidRPr="001452EA" w:rsidRDefault="001452EA" w:rsidP="001452EA">
      <w:pPr>
        <w:spacing w:after="0"/>
        <w:ind w:firstLine="709"/>
        <w:jc w:val="both"/>
        <w:rPr>
          <w:rFonts w:ascii="Times New Roman" w:hAnsi="Times New Roman" w:cs="Times New Roman"/>
          <w:bCs/>
          <w:spacing w:val="1"/>
          <w:sz w:val="28"/>
          <w:szCs w:val="28"/>
          <w:lang w:val="en-US"/>
        </w:rPr>
      </w:pPr>
      <w:r w:rsidRPr="001452EA">
        <w:rPr>
          <w:rFonts w:ascii="Times New Roman" w:hAnsi="Times New Roman" w:cs="Times New Roman"/>
          <w:bCs/>
          <w:i/>
          <w:spacing w:val="1"/>
          <w:sz w:val="28"/>
          <w:szCs w:val="28"/>
          <w:lang w:val="en-US"/>
        </w:rPr>
        <w:tab/>
      </w:r>
      <w:r w:rsidRPr="001452EA">
        <w:rPr>
          <w:rFonts w:ascii="Times New Roman" w:hAnsi="Times New Roman" w:cs="Times New Roman"/>
          <w:bCs/>
          <w:i/>
          <w:spacing w:val="1"/>
          <w:sz w:val="28"/>
          <w:szCs w:val="28"/>
          <w:lang w:val="en-US"/>
        </w:rPr>
        <w:tab/>
      </w:r>
      <w:r w:rsidRPr="001452EA">
        <w:rPr>
          <w:rFonts w:ascii="Times New Roman" w:hAnsi="Times New Roman" w:cs="Times New Roman"/>
          <w:bCs/>
          <w:noProof/>
          <w:spacing w:val="1"/>
          <w:sz w:val="28"/>
          <w:szCs w:val="28"/>
          <w:lang w:eastAsia="ru-RU"/>
        </w:rPr>
        <w:drawing>
          <wp:inline distT="0" distB="0" distL="0" distR="0">
            <wp:extent cx="1690370" cy="414655"/>
            <wp:effectExtent l="0" t="0" r="5080" b="4445"/>
            <wp:docPr id="11743" name="Рисунок 1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37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90370" cy="414655"/>
                    </a:xfrm>
                    <a:prstGeom prst="rect">
                      <a:avLst/>
                    </a:prstGeom>
                    <a:noFill/>
                    <a:ln>
                      <a:noFill/>
                    </a:ln>
                  </pic:spPr>
                </pic:pic>
              </a:graphicData>
            </a:graphic>
          </wp:inline>
        </w:drawing>
      </w:r>
    </w:p>
    <w:p w:rsidR="001452EA" w:rsidRPr="001452EA" w:rsidRDefault="001452EA" w:rsidP="001452EA">
      <w:pPr>
        <w:spacing w:after="0"/>
        <w:ind w:firstLine="709"/>
        <w:jc w:val="both"/>
        <w:rPr>
          <w:rFonts w:ascii="Times New Roman" w:hAnsi="Times New Roman" w:cs="Times New Roman"/>
          <w:bCs/>
          <w:spacing w:val="1"/>
          <w:sz w:val="28"/>
          <w:szCs w:val="28"/>
          <w:lang w:val="en-US"/>
        </w:rPr>
      </w:pPr>
      <w:r w:rsidRPr="001452EA">
        <w:rPr>
          <w:rFonts w:ascii="Times New Roman" w:hAnsi="Times New Roman" w:cs="Times New Roman"/>
          <w:bCs/>
          <w:spacing w:val="1"/>
          <w:sz w:val="28"/>
          <w:szCs w:val="28"/>
          <w:lang w:val="en-US"/>
        </w:rPr>
        <w:lastRenderedPageBreak/>
        <w:t>is liberated. Substituting RI for U in accordance with Ohm’s law, we get the formula</w:t>
      </w:r>
    </w:p>
    <w:p w:rsidR="001452EA" w:rsidRPr="001452EA" w:rsidRDefault="001452EA" w:rsidP="001452EA">
      <w:pPr>
        <w:spacing w:after="0"/>
        <w:ind w:firstLine="709"/>
        <w:jc w:val="both"/>
        <w:rPr>
          <w:rFonts w:ascii="Times New Roman" w:hAnsi="Times New Roman" w:cs="Times New Roman"/>
          <w:bCs/>
          <w:spacing w:val="1"/>
          <w:sz w:val="28"/>
          <w:szCs w:val="28"/>
          <w:lang w:val="en-US"/>
        </w:rPr>
      </w:pPr>
      <w:r w:rsidRPr="001452EA">
        <w:rPr>
          <w:rFonts w:ascii="Times New Roman" w:hAnsi="Times New Roman" w:cs="Times New Roman"/>
          <w:bCs/>
          <w:spacing w:val="1"/>
          <w:sz w:val="28"/>
          <w:szCs w:val="28"/>
          <w:lang w:val="en-US"/>
        </w:rPr>
        <w:tab/>
      </w:r>
      <w:r w:rsidRPr="001452EA">
        <w:rPr>
          <w:rFonts w:ascii="Times New Roman" w:hAnsi="Times New Roman" w:cs="Times New Roman"/>
          <w:bCs/>
          <w:spacing w:val="1"/>
          <w:sz w:val="28"/>
          <w:szCs w:val="28"/>
          <w:lang w:val="en-US"/>
        </w:rPr>
        <w:tab/>
      </w:r>
      <w:r w:rsidRPr="001452EA">
        <w:rPr>
          <w:rFonts w:ascii="Times New Roman" w:hAnsi="Times New Roman" w:cs="Times New Roman"/>
          <w:bCs/>
          <w:noProof/>
          <w:spacing w:val="1"/>
          <w:sz w:val="28"/>
          <w:szCs w:val="28"/>
          <w:lang w:eastAsia="ru-RU"/>
        </w:rPr>
        <w:drawing>
          <wp:inline distT="0" distB="0" distL="0" distR="0">
            <wp:extent cx="1190625" cy="488950"/>
            <wp:effectExtent l="0" t="0" r="9525" b="6350"/>
            <wp:docPr id="11742" name="Рисунок 1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37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0625" cy="488950"/>
                    </a:xfrm>
                    <a:prstGeom prst="rect">
                      <a:avLst/>
                    </a:prstGeom>
                    <a:noFill/>
                    <a:ln>
                      <a:noFill/>
                    </a:ln>
                  </pic:spPr>
                </pic:pic>
              </a:graphicData>
            </a:graphic>
          </wp:inline>
        </w:drawing>
      </w:r>
    </w:p>
    <w:p w:rsidR="001452EA" w:rsidRPr="001452EA" w:rsidRDefault="001452EA" w:rsidP="009F485E">
      <w:pPr>
        <w:numPr>
          <w:ilvl w:val="0"/>
          <w:numId w:val="29"/>
        </w:numPr>
        <w:spacing w:after="0"/>
        <w:jc w:val="both"/>
        <w:rPr>
          <w:rFonts w:ascii="Times New Roman" w:hAnsi="Times New Roman" w:cs="Times New Roman"/>
          <w:bCs/>
          <w:i/>
          <w:spacing w:val="1"/>
          <w:sz w:val="28"/>
          <w:szCs w:val="28"/>
          <w:lang w:val="en-US"/>
        </w:rPr>
      </w:pPr>
      <w:r w:rsidRPr="001452EA">
        <w:rPr>
          <w:rFonts w:ascii="Times New Roman" w:hAnsi="Times New Roman" w:cs="Times New Roman"/>
          <w:bCs/>
          <w:spacing w:val="1"/>
          <w:sz w:val="28"/>
          <w:szCs w:val="28"/>
          <w:lang w:val="en-US"/>
        </w:rPr>
        <w:t xml:space="preserve">The latter was established experimentally by the British physicist James Joule (1818-1889) and independently of him by the Russian physicist Emil Lenz (1804-1965), and is called the Joule-Lenz law that states as </w:t>
      </w:r>
      <w:r w:rsidRPr="001452EA">
        <w:rPr>
          <w:rFonts w:ascii="Times New Roman" w:hAnsi="Times New Roman" w:cs="Times New Roman"/>
          <w:bCs/>
          <w:i/>
          <w:spacing w:val="1"/>
          <w:sz w:val="28"/>
          <w:szCs w:val="28"/>
          <w:lang w:val="en-US"/>
        </w:rPr>
        <w:t>the amount of heat liberated by steady electric current carrying conductor is proportional to the square of current, the time needed for the current to pass through the conductor and resistance of the conductor.</w:t>
      </w:r>
    </w:p>
    <w:p w:rsidR="001452EA" w:rsidRDefault="001452EA" w:rsidP="001452EA">
      <w:pPr>
        <w:spacing w:after="0"/>
        <w:ind w:firstLine="709"/>
        <w:jc w:val="both"/>
        <w:rPr>
          <w:rFonts w:ascii="Times New Roman" w:hAnsi="Times New Roman" w:cs="Times New Roman"/>
          <w:bCs/>
          <w:spacing w:val="1"/>
          <w:sz w:val="28"/>
          <w:szCs w:val="28"/>
          <w:lang w:val="en-US"/>
        </w:rPr>
      </w:pPr>
      <w:r w:rsidRPr="001452EA">
        <w:rPr>
          <w:rFonts w:ascii="Times New Roman" w:hAnsi="Times New Roman" w:cs="Times New Roman"/>
          <w:bCs/>
          <w:spacing w:val="1"/>
          <w:sz w:val="28"/>
          <w:szCs w:val="28"/>
          <w:lang w:val="en-US"/>
        </w:rPr>
        <w:t xml:space="preserve">Let's allocate in a conductor cylindrical volume </w:t>
      </w:r>
      <w:r w:rsidRPr="001452EA">
        <w:rPr>
          <w:rFonts w:ascii="Times New Roman" w:hAnsi="Times New Roman" w:cs="Times New Roman"/>
          <w:bCs/>
          <w:i/>
          <w:spacing w:val="1"/>
          <w:sz w:val="28"/>
          <w:szCs w:val="28"/>
          <w:lang w:val="en-US"/>
        </w:rPr>
        <w:t>dV=dSdl</w:t>
      </w:r>
      <w:r w:rsidRPr="001452EA">
        <w:rPr>
          <w:rFonts w:ascii="Times New Roman" w:hAnsi="Times New Roman" w:cs="Times New Roman"/>
          <w:bCs/>
          <w:spacing w:val="1"/>
          <w:sz w:val="28"/>
          <w:szCs w:val="28"/>
          <w:lang w:val="en-US"/>
        </w:rPr>
        <w:t xml:space="preserve"> (axis of the cylinder coincides with a direction of a current). Resistance of this volume is</w:t>
      </w:r>
    </w:p>
    <w:p w:rsidR="007C09FE" w:rsidRPr="001452EA" w:rsidRDefault="007C09FE" w:rsidP="001452EA">
      <w:pPr>
        <w:spacing w:after="0"/>
        <w:ind w:firstLine="709"/>
        <w:jc w:val="both"/>
        <w:rPr>
          <w:rFonts w:ascii="Times New Roman" w:hAnsi="Times New Roman" w:cs="Times New Roman"/>
          <w:bCs/>
          <w:spacing w:val="1"/>
          <w:sz w:val="28"/>
          <w:szCs w:val="28"/>
          <w:lang w:val="en-US"/>
        </w:rPr>
      </w:pPr>
    </w:p>
    <w:p w:rsidR="001452EA" w:rsidRDefault="001452EA" w:rsidP="001452EA">
      <w:pPr>
        <w:spacing w:after="0"/>
        <w:ind w:firstLine="709"/>
        <w:jc w:val="both"/>
        <w:rPr>
          <w:rFonts w:ascii="Times New Roman" w:hAnsi="Times New Roman" w:cs="Times New Roman"/>
          <w:bCs/>
          <w:spacing w:val="1"/>
          <w:sz w:val="28"/>
          <w:szCs w:val="28"/>
          <w:lang w:val="en-US"/>
        </w:rPr>
      </w:pPr>
      <w:r w:rsidRPr="001452EA">
        <w:rPr>
          <w:rFonts w:ascii="Times New Roman" w:hAnsi="Times New Roman" w:cs="Times New Roman"/>
          <w:bCs/>
          <w:spacing w:val="1"/>
          <w:sz w:val="28"/>
          <w:szCs w:val="28"/>
          <w:lang w:val="en-US"/>
        </w:rPr>
        <w:tab/>
      </w:r>
      <w:r w:rsidRPr="001452EA">
        <w:rPr>
          <w:rFonts w:ascii="Times New Roman" w:hAnsi="Times New Roman" w:cs="Times New Roman"/>
          <w:bCs/>
          <w:spacing w:val="1"/>
          <w:sz w:val="28"/>
          <w:szCs w:val="28"/>
          <w:lang w:val="en-US"/>
        </w:rPr>
        <w:tab/>
      </w:r>
      <w:r w:rsidRPr="001452EA">
        <w:rPr>
          <w:rFonts w:ascii="Times New Roman" w:hAnsi="Times New Roman" w:cs="Times New Roman"/>
          <w:bCs/>
          <w:noProof/>
          <w:spacing w:val="1"/>
          <w:sz w:val="28"/>
          <w:szCs w:val="28"/>
          <w:lang w:eastAsia="ru-RU"/>
        </w:rPr>
        <w:drawing>
          <wp:inline distT="0" distB="0" distL="0" distR="0">
            <wp:extent cx="605790" cy="393700"/>
            <wp:effectExtent l="0" t="0" r="0" b="6350"/>
            <wp:docPr id="11741" name="Рисунок 1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37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5790" cy="393700"/>
                    </a:xfrm>
                    <a:prstGeom prst="rect">
                      <a:avLst/>
                    </a:prstGeom>
                    <a:noFill/>
                    <a:ln>
                      <a:noFill/>
                    </a:ln>
                  </pic:spPr>
                </pic:pic>
              </a:graphicData>
            </a:graphic>
          </wp:inline>
        </w:drawing>
      </w:r>
    </w:p>
    <w:p w:rsidR="007C09FE" w:rsidRPr="001452EA" w:rsidRDefault="007C09FE" w:rsidP="001452EA">
      <w:pPr>
        <w:spacing w:after="0"/>
        <w:ind w:firstLine="709"/>
        <w:jc w:val="both"/>
        <w:rPr>
          <w:rFonts w:ascii="Times New Roman" w:hAnsi="Times New Roman" w:cs="Times New Roman"/>
          <w:bCs/>
          <w:spacing w:val="1"/>
          <w:sz w:val="28"/>
          <w:szCs w:val="28"/>
          <w:lang w:val="en-US"/>
        </w:rPr>
      </w:pPr>
    </w:p>
    <w:p w:rsidR="001452EA" w:rsidRPr="001452EA" w:rsidRDefault="001452EA" w:rsidP="001452EA">
      <w:pPr>
        <w:spacing w:after="0"/>
        <w:ind w:firstLine="709"/>
        <w:jc w:val="both"/>
        <w:rPr>
          <w:rFonts w:ascii="Times New Roman" w:hAnsi="Times New Roman" w:cs="Times New Roman"/>
          <w:bCs/>
          <w:spacing w:val="1"/>
          <w:sz w:val="28"/>
          <w:szCs w:val="28"/>
          <w:lang w:val="en-US"/>
        </w:rPr>
      </w:pPr>
      <w:r w:rsidRPr="001452EA">
        <w:rPr>
          <w:rFonts w:ascii="Times New Roman" w:hAnsi="Times New Roman" w:cs="Times New Roman"/>
          <w:bCs/>
          <w:spacing w:val="1"/>
          <w:sz w:val="28"/>
          <w:szCs w:val="28"/>
          <w:lang w:val="en-US"/>
        </w:rPr>
        <w:t xml:space="preserve">According to the Joule –Lenz law in time </w:t>
      </w:r>
      <w:r w:rsidRPr="001452EA">
        <w:rPr>
          <w:rFonts w:ascii="Times New Roman" w:hAnsi="Times New Roman" w:cs="Times New Roman"/>
          <w:bCs/>
          <w:i/>
          <w:spacing w:val="1"/>
          <w:sz w:val="28"/>
          <w:szCs w:val="28"/>
          <w:lang w:val="en-US"/>
        </w:rPr>
        <w:t>dt</w:t>
      </w:r>
      <w:r w:rsidRPr="001452EA">
        <w:rPr>
          <w:rFonts w:ascii="Times New Roman" w:hAnsi="Times New Roman" w:cs="Times New Roman"/>
          <w:bCs/>
          <w:spacing w:val="1"/>
          <w:sz w:val="28"/>
          <w:szCs w:val="28"/>
          <w:lang w:val="en-US"/>
        </w:rPr>
        <w:t xml:space="preserve"> in this volume the liberated heat is </w:t>
      </w:r>
    </w:p>
    <w:p w:rsidR="001452EA" w:rsidRPr="001452EA" w:rsidRDefault="001452EA" w:rsidP="001452EA">
      <w:pPr>
        <w:spacing w:after="0"/>
        <w:ind w:firstLine="709"/>
        <w:jc w:val="both"/>
        <w:rPr>
          <w:rFonts w:ascii="Times New Roman" w:hAnsi="Times New Roman" w:cs="Times New Roman"/>
          <w:bCs/>
          <w:spacing w:val="1"/>
          <w:sz w:val="28"/>
          <w:szCs w:val="28"/>
          <w:lang w:val="en-US"/>
        </w:rPr>
      </w:pPr>
      <w:r w:rsidRPr="001452EA">
        <w:rPr>
          <w:rFonts w:ascii="Times New Roman" w:hAnsi="Times New Roman" w:cs="Times New Roman"/>
          <w:bCs/>
          <w:spacing w:val="1"/>
          <w:sz w:val="28"/>
          <w:szCs w:val="28"/>
          <w:lang w:val="en-US"/>
        </w:rPr>
        <w:tab/>
      </w:r>
      <w:r w:rsidRPr="001452EA">
        <w:rPr>
          <w:rFonts w:ascii="Times New Roman" w:hAnsi="Times New Roman" w:cs="Times New Roman"/>
          <w:bCs/>
          <w:spacing w:val="1"/>
          <w:sz w:val="28"/>
          <w:szCs w:val="28"/>
          <w:lang w:val="en-US"/>
        </w:rPr>
        <w:tab/>
      </w:r>
      <w:r w:rsidRPr="001452EA">
        <w:rPr>
          <w:rFonts w:ascii="Times New Roman" w:hAnsi="Times New Roman" w:cs="Times New Roman"/>
          <w:bCs/>
          <w:noProof/>
          <w:spacing w:val="1"/>
          <w:sz w:val="28"/>
          <w:szCs w:val="28"/>
          <w:lang w:eastAsia="ru-RU"/>
        </w:rPr>
        <w:drawing>
          <wp:inline distT="0" distB="0" distL="0" distR="0">
            <wp:extent cx="2339340" cy="393700"/>
            <wp:effectExtent l="0" t="0" r="3810" b="6350"/>
            <wp:docPr id="11740" name="Рисунок 1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37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39340" cy="393700"/>
                    </a:xfrm>
                    <a:prstGeom prst="rect">
                      <a:avLst/>
                    </a:prstGeom>
                    <a:noFill/>
                    <a:ln>
                      <a:noFill/>
                    </a:ln>
                  </pic:spPr>
                </pic:pic>
              </a:graphicData>
            </a:graphic>
          </wp:inline>
        </w:drawing>
      </w:r>
    </w:p>
    <w:p w:rsidR="001452EA" w:rsidRDefault="001452EA" w:rsidP="009F485E">
      <w:pPr>
        <w:numPr>
          <w:ilvl w:val="0"/>
          <w:numId w:val="29"/>
        </w:numPr>
        <w:spacing w:after="0"/>
        <w:jc w:val="both"/>
        <w:rPr>
          <w:rFonts w:ascii="Times New Roman" w:hAnsi="Times New Roman" w:cs="Times New Roman"/>
          <w:bCs/>
          <w:spacing w:val="1"/>
          <w:sz w:val="28"/>
          <w:szCs w:val="28"/>
          <w:lang w:val="en-US"/>
        </w:rPr>
      </w:pPr>
      <w:r w:rsidRPr="001452EA">
        <w:rPr>
          <w:rFonts w:ascii="Times New Roman" w:hAnsi="Times New Roman" w:cs="Times New Roman"/>
          <w:bCs/>
          <w:spacing w:val="1"/>
          <w:sz w:val="28"/>
          <w:szCs w:val="28"/>
          <w:lang w:val="en-US"/>
        </w:rPr>
        <w:t>The unit thermal  power of a current w is the quantity Q</w:t>
      </w:r>
      <w:r w:rsidRPr="001452EA">
        <w:rPr>
          <w:rFonts w:ascii="Times New Roman" w:hAnsi="Times New Roman" w:cs="Times New Roman"/>
          <w:bCs/>
          <w:spacing w:val="1"/>
          <w:sz w:val="28"/>
          <w:szCs w:val="28"/>
          <w:vertAlign w:val="subscript"/>
          <w:lang w:val="en-US"/>
        </w:rPr>
        <w:t>u</w:t>
      </w:r>
      <w:r w:rsidRPr="001452EA">
        <w:rPr>
          <w:rFonts w:ascii="Times New Roman" w:hAnsi="Times New Roman" w:cs="Times New Roman"/>
          <w:bCs/>
          <w:spacing w:val="1"/>
          <w:sz w:val="28"/>
          <w:szCs w:val="28"/>
          <w:lang w:val="en-US"/>
        </w:rPr>
        <w:t xml:space="preserve"> of heat liberated in unit volume per unit time:</w:t>
      </w:r>
    </w:p>
    <w:p w:rsidR="007C09FE" w:rsidRPr="001452EA" w:rsidRDefault="007C09FE" w:rsidP="007C09FE">
      <w:pPr>
        <w:spacing w:after="0"/>
        <w:jc w:val="both"/>
        <w:rPr>
          <w:rFonts w:ascii="Times New Roman" w:hAnsi="Times New Roman" w:cs="Times New Roman"/>
          <w:bCs/>
          <w:spacing w:val="1"/>
          <w:sz w:val="28"/>
          <w:szCs w:val="28"/>
          <w:lang w:val="en-US"/>
        </w:rPr>
      </w:pPr>
    </w:p>
    <w:p w:rsidR="001452EA" w:rsidRPr="001452EA" w:rsidRDefault="001452EA" w:rsidP="001452EA">
      <w:pPr>
        <w:spacing w:after="0"/>
        <w:ind w:firstLine="709"/>
        <w:jc w:val="both"/>
        <w:rPr>
          <w:rFonts w:ascii="Times New Roman" w:hAnsi="Times New Roman" w:cs="Times New Roman"/>
          <w:bCs/>
          <w:spacing w:val="1"/>
          <w:sz w:val="28"/>
          <w:szCs w:val="28"/>
          <w:lang w:val="en-US"/>
        </w:rPr>
      </w:pPr>
      <w:r w:rsidRPr="001452EA">
        <w:rPr>
          <w:rFonts w:ascii="Times New Roman" w:hAnsi="Times New Roman" w:cs="Times New Roman"/>
          <w:bCs/>
          <w:spacing w:val="1"/>
          <w:sz w:val="28"/>
          <w:szCs w:val="28"/>
          <w:lang w:val="en-US"/>
        </w:rPr>
        <w:tab/>
      </w:r>
      <w:r w:rsidRPr="001452EA">
        <w:rPr>
          <w:rFonts w:ascii="Times New Roman" w:hAnsi="Times New Roman" w:cs="Times New Roman"/>
          <w:bCs/>
          <w:spacing w:val="1"/>
          <w:sz w:val="28"/>
          <w:szCs w:val="28"/>
          <w:lang w:val="en-US"/>
        </w:rPr>
        <w:tab/>
      </w:r>
      <w:r w:rsidRPr="001452EA">
        <w:rPr>
          <w:rFonts w:ascii="Times New Roman" w:hAnsi="Times New Roman" w:cs="Times New Roman"/>
          <w:bCs/>
          <w:noProof/>
          <w:spacing w:val="1"/>
          <w:sz w:val="28"/>
          <w:szCs w:val="28"/>
          <w:lang w:eastAsia="ru-RU"/>
        </w:rPr>
        <w:drawing>
          <wp:inline distT="0" distB="0" distL="0" distR="0">
            <wp:extent cx="967740" cy="393700"/>
            <wp:effectExtent l="0" t="0" r="3810" b="6350"/>
            <wp:docPr id="11739" name="Рисунок 1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36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67740" cy="393700"/>
                    </a:xfrm>
                    <a:prstGeom prst="rect">
                      <a:avLst/>
                    </a:prstGeom>
                    <a:noFill/>
                    <a:ln>
                      <a:noFill/>
                    </a:ln>
                  </pic:spPr>
                </pic:pic>
              </a:graphicData>
            </a:graphic>
          </wp:inline>
        </w:drawing>
      </w:r>
    </w:p>
    <w:p w:rsidR="001452EA" w:rsidRDefault="001452EA" w:rsidP="001452EA">
      <w:pPr>
        <w:spacing w:after="0"/>
        <w:ind w:firstLine="709"/>
        <w:jc w:val="both"/>
        <w:rPr>
          <w:rFonts w:ascii="Times New Roman" w:hAnsi="Times New Roman" w:cs="Times New Roman"/>
          <w:bCs/>
          <w:spacing w:val="1"/>
          <w:sz w:val="28"/>
          <w:szCs w:val="28"/>
          <w:lang w:val="en-US"/>
        </w:rPr>
      </w:pPr>
      <w:r w:rsidRPr="001452EA">
        <w:rPr>
          <w:rFonts w:ascii="Times New Roman" w:hAnsi="Times New Roman" w:cs="Times New Roman"/>
          <w:bCs/>
          <w:spacing w:val="1"/>
          <w:sz w:val="28"/>
          <w:szCs w:val="28"/>
          <w:lang w:val="en-US"/>
        </w:rPr>
        <w:t xml:space="preserve">Using differential form of the Ohm’s law </w:t>
      </w:r>
      <w:r w:rsidRPr="001452EA">
        <w:rPr>
          <w:rFonts w:ascii="Times New Roman" w:hAnsi="Times New Roman" w:cs="Times New Roman"/>
          <w:bCs/>
          <w:noProof/>
          <w:spacing w:val="1"/>
          <w:sz w:val="28"/>
          <w:szCs w:val="28"/>
          <w:lang w:eastAsia="ru-RU"/>
        </w:rPr>
        <w:drawing>
          <wp:inline distT="0" distB="0" distL="0" distR="0">
            <wp:extent cx="425450" cy="201930"/>
            <wp:effectExtent l="0" t="0" r="0" b="7620"/>
            <wp:docPr id="11738" name="Рисунок 1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36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5450" cy="201930"/>
                    </a:xfrm>
                    <a:prstGeom prst="rect">
                      <a:avLst/>
                    </a:prstGeom>
                    <a:noFill/>
                    <a:ln>
                      <a:noFill/>
                    </a:ln>
                  </pic:spPr>
                </pic:pic>
              </a:graphicData>
            </a:graphic>
          </wp:inline>
        </w:drawing>
      </w:r>
      <w:r w:rsidRPr="001452EA">
        <w:rPr>
          <w:rFonts w:ascii="Times New Roman" w:hAnsi="Times New Roman" w:cs="Times New Roman"/>
          <w:bCs/>
          <w:spacing w:val="1"/>
          <w:sz w:val="28"/>
          <w:szCs w:val="28"/>
          <w:lang w:val="en-US"/>
        </w:rPr>
        <w:t xml:space="preserve"> and definition of </w:t>
      </w:r>
      <w:r w:rsidRPr="001452EA">
        <w:rPr>
          <w:rFonts w:ascii="Times New Roman" w:hAnsi="Times New Roman" w:cs="Times New Roman"/>
          <w:bCs/>
          <w:noProof/>
          <w:spacing w:val="1"/>
          <w:sz w:val="28"/>
          <w:szCs w:val="28"/>
          <w:lang w:eastAsia="ru-RU"/>
        </w:rPr>
        <w:drawing>
          <wp:inline distT="0" distB="0" distL="0" distR="0">
            <wp:extent cx="414655" cy="414655"/>
            <wp:effectExtent l="0" t="0" r="0" b="4445"/>
            <wp:docPr id="11737" name="Рисунок 1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36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4655" cy="414655"/>
                    </a:xfrm>
                    <a:prstGeom prst="rect">
                      <a:avLst/>
                    </a:prstGeom>
                    <a:noFill/>
                    <a:ln>
                      <a:noFill/>
                    </a:ln>
                  </pic:spPr>
                </pic:pic>
              </a:graphicData>
            </a:graphic>
          </wp:inline>
        </w:drawing>
      </w:r>
      <w:r w:rsidRPr="001452EA">
        <w:rPr>
          <w:rFonts w:ascii="Times New Roman" w:hAnsi="Times New Roman" w:cs="Times New Roman"/>
          <w:bCs/>
          <w:spacing w:val="1"/>
          <w:sz w:val="28"/>
          <w:szCs w:val="28"/>
          <w:lang w:val="en-US"/>
        </w:rPr>
        <w:t xml:space="preserve">  we can obtain the Joule-Lenz law in the differential form:</w:t>
      </w:r>
    </w:p>
    <w:p w:rsidR="007C09FE" w:rsidRPr="001452EA" w:rsidRDefault="007C09FE" w:rsidP="001452EA">
      <w:pPr>
        <w:spacing w:after="0"/>
        <w:ind w:firstLine="709"/>
        <w:jc w:val="both"/>
        <w:rPr>
          <w:rFonts w:ascii="Times New Roman" w:hAnsi="Times New Roman" w:cs="Times New Roman"/>
          <w:bCs/>
          <w:spacing w:val="1"/>
          <w:sz w:val="28"/>
          <w:szCs w:val="28"/>
          <w:lang w:val="en-US"/>
        </w:rPr>
      </w:pPr>
    </w:p>
    <w:p w:rsidR="001452EA" w:rsidRDefault="001452EA" w:rsidP="001452EA">
      <w:pPr>
        <w:spacing w:after="0"/>
        <w:ind w:firstLine="709"/>
        <w:jc w:val="both"/>
        <w:rPr>
          <w:rFonts w:ascii="Times New Roman" w:hAnsi="Times New Roman" w:cs="Times New Roman"/>
          <w:bCs/>
          <w:spacing w:val="1"/>
          <w:sz w:val="28"/>
          <w:szCs w:val="28"/>
          <w:lang w:val="en-US"/>
        </w:rPr>
      </w:pPr>
      <w:r w:rsidRPr="001452EA">
        <w:rPr>
          <w:rFonts w:ascii="Times New Roman" w:hAnsi="Times New Roman" w:cs="Times New Roman"/>
          <w:bCs/>
          <w:spacing w:val="1"/>
          <w:sz w:val="28"/>
          <w:szCs w:val="28"/>
          <w:lang w:val="en-US"/>
        </w:rPr>
        <w:tab/>
      </w:r>
      <w:r w:rsidRPr="001452EA">
        <w:rPr>
          <w:rFonts w:ascii="Times New Roman" w:hAnsi="Times New Roman" w:cs="Times New Roman"/>
          <w:bCs/>
          <w:spacing w:val="1"/>
          <w:sz w:val="28"/>
          <w:szCs w:val="28"/>
          <w:lang w:val="en-US"/>
        </w:rPr>
        <w:tab/>
      </w:r>
      <w:r w:rsidRPr="001452EA">
        <w:rPr>
          <w:rFonts w:ascii="Times New Roman" w:hAnsi="Times New Roman" w:cs="Times New Roman"/>
          <w:bCs/>
          <w:noProof/>
          <w:spacing w:val="1"/>
          <w:sz w:val="28"/>
          <w:szCs w:val="28"/>
          <w:lang w:eastAsia="ru-RU"/>
        </w:rPr>
        <w:drawing>
          <wp:inline distT="0" distB="0" distL="0" distR="0">
            <wp:extent cx="840105" cy="233680"/>
            <wp:effectExtent l="0" t="0" r="0" b="0"/>
            <wp:docPr id="11736" name="Рисунок 1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37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40105" cy="233680"/>
                    </a:xfrm>
                    <a:prstGeom prst="rect">
                      <a:avLst/>
                    </a:prstGeom>
                    <a:noFill/>
                    <a:ln>
                      <a:noFill/>
                    </a:ln>
                  </pic:spPr>
                </pic:pic>
              </a:graphicData>
            </a:graphic>
          </wp:inline>
        </w:drawing>
      </w:r>
    </w:p>
    <w:p w:rsidR="007C09FE" w:rsidRPr="001452EA" w:rsidRDefault="007C09FE" w:rsidP="001452EA">
      <w:pPr>
        <w:spacing w:after="0"/>
        <w:ind w:firstLine="709"/>
        <w:jc w:val="both"/>
        <w:rPr>
          <w:rFonts w:ascii="Times New Roman" w:hAnsi="Times New Roman" w:cs="Times New Roman"/>
          <w:bCs/>
          <w:spacing w:val="1"/>
          <w:sz w:val="28"/>
          <w:szCs w:val="28"/>
          <w:lang w:val="en-US"/>
        </w:rPr>
      </w:pPr>
    </w:p>
    <w:p w:rsidR="001452EA" w:rsidRPr="001452EA" w:rsidRDefault="001452EA" w:rsidP="001452EA">
      <w:pPr>
        <w:spacing w:after="0"/>
        <w:ind w:firstLine="709"/>
        <w:jc w:val="both"/>
        <w:rPr>
          <w:rFonts w:ascii="Times New Roman" w:hAnsi="Times New Roman" w:cs="Times New Roman"/>
          <w:bCs/>
          <w:spacing w:val="1"/>
          <w:sz w:val="28"/>
          <w:szCs w:val="28"/>
          <w:lang w:val="en-US"/>
        </w:rPr>
      </w:pPr>
      <w:r w:rsidRPr="001452EA">
        <w:rPr>
          <w:rFonts w:ascii="Times New Roman" w:hAnsi="Times New Roman" w:cs="Times New Roman"/>
          <w:bCs/>
          <w:spacing w:val="1"/>
          <w:sz w:val="28"/>
          <w:szCs w:val="28"/>
          <w:lang w:val="en-US"/>
        </w:rPr>
        <w:t>Thermal action of a current is used in illuminating and incandescent lamps, electric welding, electric heater etc.</w:t>
      </w:r>
    </w:p>
    <w:p w:rsidR="001452EA" w:rsidRPr="001452EA" w:rsidRDefault="001452EA" w:rsidP="001452EA">
      <w:pPr>
        <w:spacing w:after="0"/>
        <w:ind w:firstLine="709"/>
        <w:jc w:val="both"/>
        <w:rPr>
          <w:rFonts w:ascii="Times New Roman" w:hAnsi="Times New Roman" w:cs="Times New Roman"/>
          <w:bCs/>
          <w:spacing w:val="1"/>
          <w:sz w:val="28"/>
          <w:szCs w:val="28"/>
          <w:lang w:val="en-US"/>
        </w:rPr>
      </w:pPr>
      <w:r w:rsidRPr="001452EA">
        <w:rPr>
          <w:rFonts w:ascii="Times New Roman" w:hAnsi="Times New Roman" w:cs="Times New Roman"/>
          <w:bCs/>
          <w:spacing w:val="1"/>
          <w:sz w:val="28"/>
          <w:szCs w:val="28"/>
          <w:lang w:val="en-US"/>
        </w:rPr>
        <w:t>It is must be noted that Joule and Lenz established their law for</w:t>
      </w:r>
      <w:r w:rsidR="007C09FE">
        <w:rPr>
          <w:rFonts w:ascii="Times New Roman" w:hAnsi="Times New Roman" w:cs="Times New Roman"/>
          <w:bCs/>
          <w:spacing w:val="1"/>
          <w:sz w:val="28"/>
          <w:szCs w:val="28"/>
          <w:lang w:val="en-US"/>
        </w:rPr>
        <w:t xml:space="preserve"> a homogeneous circuit section.</w:t>
      </w:r>
    </w:p>
    <w:p w:rsidR="001452EA" w:rsidRPr="001452EA" w:rsidRDefault="001452EA" w:rsidP="001452EA">
      <w:pPr>
        <w:spacing w:after="0"/>
        <w:ind w:firstLine="709"/>
        <w:jc w:val="both"/>
        <w:rPr>
          <w:rFonts w:ascii="Times New Roman" w:hAnsi="Times New Roman" w:cs="Times New Roman"/>
          <w:bCs/>
          <w:spacing w:val="1"/>
          <w:sz w:val="28"/>
          <w:szCs w:val="28"/>
          <w:lang w:val="en-US"/>
        </w:rPr>
      </w:pPr>
      <w:r w:rsidRPr="001452EA">
        <w:rPr>
          <w:rFonts w:ascii="Times New Roman" w:hAnsi="Times New Roman" w:cs="Times New Roman"/>
          <w:bCs/>
          <w:spacing w:val="1"/>
          <w:sz w:val="28"/>
          <w:szCs w:val="28"/>
          <w:lang w:val="en-US"/>
        </w:rPr>
        <w:t>Special cases:</w:t>
      </w:r>
    </w:p>
    <w:p w:rsidR="00027377" w:rsidRDefault="001452EA" w:rsidP="00027377">
      <w:pPr>
        <w:numPr>
          <w:ilvl w:val="0"/>
          <w:numId w:val="33"/>
        </w:numPr>
        <w:spacing w:after="0"/>
        <w:jc w:val="both"/>
        <w:rPr>
          <w:rFonts w:ascii="Times New Roman" w:hAnsi="Times New Roman" w:cs="Times New Roman"/>
          <w:bCs/>
          <w:i/>
          <w:spacing w:val="1"/>
          <w:sz w:val="28"/>
          <w:szCs w:val="28"/>
          <w:lang w:val="en-US"/>
        </w:rPr>
      </w:pPr>
      <w:r w:rsidRPr="00027377">
        <w:rPr>
          <w:rFonts w:ascii="Times New Roman" w:hAnsi="Times New Roman" w:cs="Times New Roman"/>
          <w:bCs/>
          <w:spacing w:val="1"/>
          <w:sz w:val="28"/>
          <w:szCs w:val="28"/>
          <w:lang w:val="en-US"/>
        </w:rPr>
        <w:lastRenderedPageBreak/>
        <w:t xml:space="preserve">If there is no current source in a given circuit section we obtain </w:t>
      </w:r>
      <w:r w:rsidRPr="00027377">
        <w:rPr>
          <w:rFonts w:ascii="Times New Roman" w:hAnsi="Times New Roman" w:cs="Times New Roman"/>
          <w:bCs/>
          <w:i/>
          <w:spacing w:val="1"/>
          <w:sz w:val="28"/>
          <w:szCs w:val="28"/>
          <w:lang w:val="en-US"/>
        </w:rPr>
        <w:t xml:space="preserve">the Ohm’s law for a  homogeneous circuit section </w:t>
      </w:r>
    </w:p>
    <w:p w:rsidR="00027377" w:rsidRPr="00027377" w:rsidRDefault="00027377" w:rsidP="00027377">
      <w:pPr>
        <w:spacing w:after="0"/>
        <w:ind w:left="720"/>
        <w:jc w:val="both"/>
        <w:rPr>
          <w:rFonts w:ascii="Times New Roman" w:hAnsi="Times New Roman" w:cs="Times New Roman"/>
          <w:bCs/>
          <w:i/>
          <w:spacing w:val="1"/>
          <w:sz w:val="28"/>
          <w:szCs w:val="28"/>
          <w:lang w:val="en-US"/>
        </w:rPr>
      </w:pPr>
    </w:p>
    <w:p w:rsidR="001452EA" w:rsidRDefault="001452EA" w:rsidP="001452EA">
      <w:pPr>
        <w:spacing w:after="0"/>
        <w:ind w:firstLine="709"/>
        <w:jc w:val="both"/>
        <w:rPr>
          <w:rFonts w:ascii="Times New Roman" w:hAnsi="Times New Roman" w:cs="Times New Roman"/>
          <w:bCs/>
          <w:i/>
          <w:spacing w:val="1"/>
          <w:sz w:val="28"/>
          <w:szCs w:val="28"/>
          <w:lang w:val="en-US"/>
        </w:rPr>
      </w:pPr>
      <w:r w:rsidRPr="001452EA">
        <w:rPr>
          <w:rFonts w:ascii="Times New Roman" w:hAnsi="Times New Roman" w:cs="Times New Roman"/>
          <w:bCs/>
          <w:i/>
          <w:spacing w:val="1"/>
          <w:sz w:val="28"/>
          <w:szCs w:val="28"/>
          <w:lang w:val="en-US"/>
        </w:rPr>
        <w:tab/>
      </w:r>
      <w:r w:rsidRPr="001452EA">
        <w:rPr>
          <w:rFonts w:ascii="Times New Roman" w:hAnsi="Times New Roman" w:cs="Times New Roman"/>
          <w:bCs/>
          <w:i/>
          <w:spacing w:val="1"/>
          <w:sz w:val="28"/>
          <w:szCs w:val="28"/>
          <w:lang w:val="en-US"/>
        </w:rPr>
        <w:tab/>
      </w:r>
      <w:r w:rsidRPr="001452EA">
        <w:rPr>
          <w:rFonts w:ascii="Times New Roman" w:hAnsi="Times New Roman" w:cs="Times New Roman"/>
          <w:bCs/>
          <w:i/>
          <w:spacing w:val="1"/>
          <w:sz w:val="28"/>
          <w:szCs w:val="28"/>
          <w:lang w:val="en-US"/>
        </w:rPr>
        <w:tab/>
      </w:r>
      <w:r w:rsidRPr="001452EA">
        <w:rPr>
          <w:rFonts w:ascii="Times New Roman" w:hAnsi="Times New Roman" w:cs="Times New Roman"/>
          <w:bCs/>
          <w:i/>
          <w:noProof/>
          <w:spacing w:val="1"/>
          <w:sz w:val="28"/>
          <w:szCs w:val="28"/>
          <w:lang w:eastAsia="ru-RU"/>
        </w:rPr>
        <w:drawing>
          <wp:inline distT="0" distB="0" distL="0" distR="0">
            <wp:extent cx="414655" cy="393700"/>
            <wp:effectExtent l="0" t="0" r="0" b="6350"/>
            <wp:docPr id="11735" name="Рисунок 1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37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4655" cy="393700"/>
                    </a:xfrm>
                    <a:prstGeom prst="rect">
                      <a:avLst/>
                    </a:prstGeom>
                    <a:noFill/>
                    <a:ln>
                      <a:noFill/>
                    </a:ln>
                  </pic:spPr>
                </pic:pic>
              </a:graphicData>
            </a:graphic>
          </wp:inline>
        </w:drawing>
      </w:r>
    </w:p>
    <w:p w:rsidR="00027377" w:rsidRPr="001452EA" w:rsidRDefault="00027377" w:rsidP="001452EA">
      <w:pPr>
        <w:spacing w:after="0"/>
        <w:ind w:firstLine="709"/>
        <w:jc w:val="both"/>
        <w:rPr>
          <w:rFonts w:ascii="Times New Roman" w:hAnsi="Times New Roman" w:cs="Times New Roman"/>
          <w:bCs/>
          <w:i/>
          <w:spacing w:val="1"/>
          <w:sz w:val="28"/>
          <w:szCs w:val="28"/>
          <w:lang w:val="en-US"/>
        </w:rPr>
      </w:pPr>
    </w:p>
    <w:p w:rsidR="001452EA" w:rsidRPr="00027377" w:rsidRDefault="001452EA" w:rsidP="009F485E">
      <w:pPr>
        <w:numPr>
          <w:ilvl w:val="0"/>
          <w:numId w:val="33"/>
        </w:numPr>
        <w:spacing w:after="0"/>
        <w:jc w:val="both"/>
        <w:rPr>
          <w:rFonts w:ascii="Times New Roman" w:hAnsi="Times New Roman" w:cs="Times New Roman"/>
          <w:bCs/>
          <w:spacing w:val="1"/>
          <w:sz w:val="28"/>
          <w:szCs w:val="28"/>
          <w:lang w:val="en-US"/>
        </w:rPr>
      </w:pPr>
      <w:r w:rsidRPr="001452EA">
        <w:rPr>
          <w:rFonts w:ascii="Times New Roman" w:hAnsi="Times New Roman" w:cs="Times New Roman"/>
          <w:bCs/>
          <w:spacing w:val="1"/>
          <w:sz w:val="28"/>
          <w:szCs w:val="28"/>
          <w:lang w:val="en-US"/>
        </w:rPr>
        <w:t xml:space="preserve">If circuit is closed (Δφ=0) then we obtain </w:t>
      </w:r>
      <w:r w:rsidRPr="001452EA">
        <w:rPr>
          <w:rFonts w:ascii="Times New Roman" w:hAnsi="Times New Roman" w:cs="Times New Roman"/>
          <w:bCs/>
          <w:i/>
          <w:spacing w:val="1"/>
          <w:sz w:val="28"/>
          <w:szCs w:val="28"/>
          <w:lang w:val="en-US"/>
        </w:rPr>
        <w:t>the Ohm’s law for a closed circuit</w:t>
      </w:r>
    </w:p>
    <w:p w:rsidR="00027377" w:rsidRPr="001452EA" w:rsidRDefault="00027377" w:rsidP="00027377">
      <w:pPr>
        <w:spacing w:after="0"/>
        <w:ind w:left="720"/>
        <w:jc w:val="both"/>
        <w:rPr>
          <w:rFonts w:ascii="Times New Roman" w:hAnsi="Times New Roman" w:cs="Times New Roman"/>
          <w:bCs/>
          <w:spacing w:val="1"/>
          <w:sz w:val="28"/>
          <w:szCs w:val="28"/>
          <w:lang w:val="en-US"/>
        </w:rPr>
      </w:pPr>
    </w:p>
    <w:p w:rsidR="001452EA" w:rsidRDefault="001452EA" w:rsidP="001452EA">
      <w:pPr>
        <w:spacing w:after="0"/>
        <w:ind w:firstLine="709"/>
        <w:jc w:val="both"/>
        <w:rPr>
          <w:rFonts w:ascii="Times New Roman" w:hAnsi="Times New Roman" w:cs="Times New Roman"/>
          <w:bCs/>
          <w:spacing w:val="1"/>
          <w:sz w:val="28"/>
          <w:szCs w:val="28"/>
          <w:lang w:val="en-US"/>
        </w:rPr>
      </w:pPr>
      <w:r w:rsidRPr="001452EA">
        <w:rPr>
          <w:rFonts w:ascii="Times New Roman" w:hAnsi="Times New Roman" w:cs="Times New Roman"/>
          <w:bCs/>
          <w:spacing w:val="1"/>
          <w:sz w:val="28"/>
          <w:szCs w:val="28"/>
          <w:lang w:val="en-US"/>
        </w:rPr>
        <w:tab/>
      </w:r>
      <w:r w:rsidRPr="001452EA">
        <w:rPr>
          <w:rFonts w:ascii="Times New Roman" w:hAnsi="Times New Roman" w:cs="Times New Roman"/>
          <w:bCs/>
          <w:spacing w:val="1"/>
          <w:sz w:val="28"/>
          <w:szCs w:val="28"/>
          <w:lang w:val="en-US"/>
        </w:rPr>
        <w:tab/>
      </w:r>
      <w:r w:rsidRPr="001452EA">
        <w:rPr>
          <w:rFonts w:ascii="Times New Roman" w:hAnsi="Times New Roman" w:cs="Times New Roman"/>
          <w:bCs/>
          <w:spacing w:val="1"/>
          <w:sz w:val="28"/>
          <w:szCs w:val="28"/>
          <w:lang w:val="en-US"/>
        </w:rPr>
        <w:tab/>
      </w:r>
      <w:r w:rsidRPr="001452EA">
        <w:rPr>
          <w:rFonts w:ascii="Times New Roman" w:hAnsi="Times New Roman" w:cs="Times New Roman"/>
          <w:bCs/>
          <w:noProof/>
          <w:spacing w:val="1"/>
          <w:sz w:val="28"/>
          <w:szCs w:val="28"/>
          <w:lang w:eastAsia="ru-RU"/>
        </w:rPr>
        <w:drawing>
          <wp:inline distT="0" distB="0" distL="0" distR="0">
            <wp:extent cx="1105535" cy="425450"/>
            <wp:effectExtent l="0" t="0" r="0" b="0"/>
            <wp:docPr id="11734" name="Рисунок 1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37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05535" cy="425450"/>
                    </a:xfrm>
                    <a:prstGeom prst="rect">
                      <a:avLst/>
                    </a:prstGeom>
                    <a:noFill/>
                    <a:ln>
                      <a:noFill/>
                    </a:ln>
                  </pic:spPr>
                </pic:pic>
              </a:graphicData>
            </a:graphic>
          </wp:inline>
        </w:drawing>
      </w:r>
    </w:p>
    <w:p w:rsidR="00027377" w:rsidRPr="001452EA" w:rsidRDefault="00027377" w:rsidP="001452EA">
      <w:pPr>
        <w:spacing w:after="0"/>
        <w:ind w:firstLine="709"/>
        <w:jc w:val="both"/>
        <w:rPr>
          <w:rFonts w:ascii="Times New Roman" w:hAnsi="Times New Roman" w:cs="Times New Roman"/>
          <w:bCs/>
          <w:spacing w:val="1"/>
          <w:sz w:val="28"/>
          <w:szCs w:val="28"/>
          <w:lang w:val="en-US"/>
        </w:rPr>
      </w:pPr>
    </w:p>
    <w:p w:rsidR="001452EA" w:rsidRPr="001452EA" w:rsidRDefault="00027377" w:rsidP="001452EA">
      <w:pPr>
        <w:spacing w:after="0"/>
        <w:ind w:firstLine="709"/>
        <w:jc w:val="both"/>
        <w:rPr>
          <w:rFonts w:ascii="Times New Roman" w:hAnsi="Times New Roman" w:cs="Times New Roman"/>
          <w:bCs/>
          <w:spacing w:val="1"/>
          <w:sz w:val="28"/>
          <w:szCs w:val="28"/>
          <w:lang w:val="en-US"/>
        </w:rPr>
      </w:pPr>
      <w:r w:rsidRPr="001452EA">
        <w:rPr>
          <w:rFonts w:ascii="Times New Roman" w:hAnsi="Times New Roman" w:cs="Times New Roman"/>
          <w:bCs/>
          <w:spacing w:val="1"/>
          <w:sz w:val="28"/>
          <w:szCs w:val="28"/>
          <w:lang w:val="en-US"/>
        </w:rPr>
        <w:t>W</w:t>
      </w:r>
      <w:r w:rsidR="001452EA" w:rsidRPr="001452EA">
        <w:rPr>
          <w:rFonts w:ascii="Times New Roman" w:hAnsi="Times New Roman" w:cs="Times New Roman"/>
          <w:bCs/>
          <w:spacing w:val="1"/>
          <w:sz w:val="28"/>
          <w:szCs w:val="28"/>
          <w:lang w:val="en-US"/>
        </w:rPr>
        <w:t>here</w:t>
      </w:r>
      <w:r w:rsidR="001452EA" w:rsidRPr="001452EA">
        <w:rPr>
          <w:rFonts w:ascii="Times New Roman" w:hAnsi="Times New Roman" w:cs="Times New Roman"/>
          <w:bCs/>
          <w:i/>
          <w:spacing w:val="1"/>
          <w:sz w:val="28"/>
          <w:szCs w:val="28"/>
          <w:lang w:val="en-US"/>
        </w:rPr>
        <w:t>ε</w:t>
      </w:r>
      <w:r w:rsidR="001452EA" w:rsidRPr="001452EA">
        <w:rPr>
          <w:rFonts w:ascii="Times New Roman" w:hAnsi="Times New Roman" w:cs="Times New Roman"/>
          <w:bCs/>
          <w:spacing w:val="1"/>
          <w:sz w:val="28"/>
          <w:szCs w:val="28"/>
          <w:lang w:val="en-US"/>
        </w:rPr>
        <w:t xml:space="preserve"> = e.m.f. acting in the circuit; </w:t>
      </w:r>
    </w:p>
    <w:p w:rsidR="001452EA" w:rsidRPr="001452EA" w:rsidRDefault="001452EA" w:rsidP="001452EA">
      <w:pPr>
        <w:spacing w:after="0"/>
        <w:ind w:firstLine="709"/>
        <w:jc w:val="both"/>
        <w:rPr>
          <w:rFonts w:ascii="Times New Roman" w:hAnsi="Times New Roman" w:cs="Times New Roman"/>
          <w:bCs/>
          <w:spacing w:val="1"/>
          <w:sz w:val="28"/>
          <w:szCs w:val="28"/>
          <w:lang w:val="en-US"/>
        </w:rPr>
      </w:pPr>
      <w:r w:rsidRPr="001452EA">
        <w:rPr>
          <w:rFonts w:ascii="Times New Roman" w:hAnsi="Times New Roman" w:cs="Times New Roman"/>
          <w:bCs/>
          <w:i/>
          <w:spacing w:val="1"/>
          <w:sz w:val="28"/>
          <w:szCs w:val="28"/>
          <w:lang w:val="en-US"/>
        </w:rPr>
        <w:t>R=</w:t>
      </w:r>
      <w:r w:rsidRPr="001452EA">
        <w:rPr>
          <w:rFonts w:ascii="Times New Roman" w:hAnsi="Times New Roman" w:cs="Times New Roman"/>
          <w:bCs/>
          <w:spacing w:val="1"/>
          <w:sz w:val="28"/>
          <w:szCs w:val="28"/>
          <w:lang w:val="en-US"/>
        </w:rPr>
        <w:t xml:space="preserve"> total resistance of the entire circuit;</w:t>
      </w:r>
    </w:p>
    <w:p w:rsidR="001452EA" w:rsidRPr="001452EA" w:rsidRDefault="001452EA" w:rsidP="001452EA">
      <w:pPr>
        <w:spacing w:after="0"/>
        <w:ind w:firstLine="709"/>
        <w:jc w:val="both"/>
        <w:rPr>
          <w:rFonts w:ascii="Times New Roman" w:hAnsi="Times New Roman" w:cs="Times New Roman"/>
          <w:bCs/>
          <w:spacing w:val="1"/>
          <w:sz w:val="28"/>
          <w:szCs w:val="28"/>
          <w:lang w:val="en-US"/>
        </w:rPr>
      </w:pPr>
      <w:r w:rsidRPr="001452EA">
        <w:rPr>
          <w:rFonts w:ascii="Times New Roman" w:hAnsi="Times New Roman" w:cs="Times New Roman"/>
          <w:bCs/>
          <w:i/>
          <w:spacing w:val="1"/>
          <w:sz w:val="28"/>
          <w:szCs w:val="28"/>
          <w:lang w:val="en-US"/>
        </w:rPr>
        <w:t>R</w:t>
      </w:r>
      <w:r w:rsidRPr="001452EA">
        <w:rPr>
          <w:rFonts w:ascii="Times New Roman" w:hAnsi="Times New Roman" w:cs="Times New Roman"/>
          <w:bCs/>
          <w:i/>
          <w:spacing w:val="1"/>
          <w:sz w:val="28"/>
          <w:szCs w:val="28"/>
          <w:vertAlign w:val="subscript"/>
          <w:lang w:val="en-US"/>
        </w:rPr>
        <w:t>ex</w:t>
      </w:r>
      <w:r w:rsidRPr="001452EA">
        <w:rPr>
          <w:rFonts w:ascii="Times New Roman" w:hAnsi="Times New Roman" w:cs="Times New Roman"/>
          <w:bCs/>
          <w:i/>
          <w:spacing w:val="1"/>
          <w:sz w:val="28"/>
          <w:szCs w:val="28"/>
          <w:lang w:val="en-US"/>
        </w:rPr>
        <w:t xml:space="preserve"> =</w:t>
      </w:r>
      <w:r w:rsidRPr="001452EA">
        <w:rPr>
          <w:rFonts w:ascii="Times New Roman" w:hAnsi="Times New Roman" w:cs="Times New Roman"/>
          <w:bCs/>
          <w:spacing w:val="1"/>
          <w:sz w:val="28"/>
          <w:szCs w:val="28"/>
          <w:lang w:val="en-US"/>
        </w:rPr>
        <w:t xml:space="preserve"> resistance of external circuit;  </w:t>
      </w:r>
    </w:p>
    <w:p w:rsidR="001452EA" w:rsidRPr="001452EA" w:rsidRDefault="001452EA" w:rsidP="001452EA">
      <w:pPr>
        <w:spacing w:after="0"/>
        <w:ind w:firstLine="709"/>
        <w:jc w:val="both"/>
        <w:rPr>
          <w:rFonts w:ascii="Times New Roman" w:hAnsi="Times New Roman" w:cs="Times New Roman"/>
          <w:bCs/>
          <w:spacing w:val="1"/>
          <w:sz w:val="28"/>
          <w:szCs w:val="28"/>
          <w:lang w:val="en-US"/>
        </w:rPr>
      </w:pPr>
      <w:r w:rsidRPr="001452EA">
        <w:rPr>
          <w:rFonts w:ascii="Times New Roman" w:hAnsi="Times New Roman" w:cs="Times New Roman"/>
          <w:bCs/>
          <w:i/>
          <w:spacing w:val="1"/>
          <w:sz w:val="28"/>
          <w:szCs w:val="28"/>
          <w:lang w:val="en-US"/>
        </w:rPr>
        <w:t>r</w:t>
      </w:r>
      <w:r w:rsidRPr="001452EA">
        <w:rPr>
          <w:rFonts w:ascii="Times New Roman" w:hAnsi="Times New Roman" w:cs="Times New Roman"/>
          <w:bCs/>
          <w:i/>
          <w:spacing w:val="1"/>
          <w:sz w:val="28"/>
          <w:szCs w:val="28"/>
          <w:vertAlign w:val="subscript"/>
          <w:lang w:val="en-US"/>
        </w:rPr>
        <w:t>in</w:t>
      </w:r>
      <w:r w:rsidRPr="001452EA">
        <w:rPr>
          <w:rFonts w:ascii="Times New Roman" w:hAnsi="Times New Roman" w:cs="Times New Roman"/>
          <w:bCs/>
          <w:spacing w:val="1"/>
          <w:sz w:val="28"/>
          <w:szCs w:val="28"/>
          <w:lang w:val="en-US"/>
        </w:rPr>
        <w:t xml:space="preserve"> = internal resistance of current source.</w:t>
      </w:r>
    </w:p>
    <w:p w:rsidR="001452EA" w:rsidRPr="001452EA" w:rsidRDefault="001452EA" w:rsidP="009F485E">
      <w:pPr>
        <w:numPr>
          <w:ilvl w:val="0"/>
          <w:numId w:val="33"/>
        </w:numPr>
        <w:spacing w:after="0"/>
        <w:jc w:val="both"/>
        <w:rPr>
          <w:rFonts w:ascii="Times New Roman" w:hAnsi="Times New Roman" w:cs="Times New Roman"/>
          <w:bCs/>
          <w:spacing w:val="1"/>
          <w:sz w:val="28"/>
          <w:szCs w:val="28"/>
          <w:lang w:val="en-US"/>
        </w:rPr>
      </w:pPr>
      <w:r w:rsidRPr="001452EA">
        <w:rPr>
          <w:rFonts w:ascii="Times New Roman" w:hAnsi="Times New Roman" w:cs="Times New Roman"/>
          <w:bCs/>
          <w:spacing w:val="1"/>
          <w:sz w:val="28"/>
          <w:szCs w:val="28"/>
          <w:lang w:val="en-US"/>
        </w:rPr>
        <w:t xml:space="preserve">If a circuit is broken I=0 and </w:t>
      </w:r>
      <w:r w:rsidRPr="001452EA">
        <w:rPr>
          <w:rFonts w:ascii="Times New Roman" w:hAnsi="Times New Roman" w:cs="Times New Roman"/>
          <w:bCs/>
          <w:i/>
          <w:spacing w:val="1"/>
          <w:sz w:val="28"/>
          <w:szCs w:val="28"/>
          <w:lang w:val="en-US"/>
        </w:rPr>
        <w:t>ε</w:t>
      </w:r>
      <w:r w:rsidRPr="001452EA">
        <w:rPr>
          <w:rFonts w:ascii="Times New Roman" w:hAnsi="Times New Roman" w:cs="Times New Roman"/>
          <w:bCs/>
          <w:i/>
          <w:spacing w:val="1"/>
          <w:sz w:val="28"/>
          <w:szCs w:val="28"/>
          <w:vertAlign w:val="subscript"/>
          <w:lang w:val="en-US"/>
        </w:rPr>
        <w:t>12</w:t>
      </w:r>
      <w:r w:rsidRPr="001452EA">
        <w:rPr>
          <w:rFonts w:ascii="Times New Roman" w:hAnsi="Times New Roman" w:cs="Times New Roman"/>
          <w:bCs/>
          <w:i/>
          <w:spacing w:val="1"/>
          <w:sz w:val="28"/>
          <w:szCs w:val="28"/>
          <w:lang w:val="en-US"/>
        </w:rPr>
        <w:t>=φ</w:t>
      </w:r>
      <w:r w:rsidRPr="001452EA">
        <w:rPr>
          <w:rFonts w:ascii="Times New Roman" w:hAnsi="Times New Roman" w:cs="Times New Roman"/>
          <w:bCs/>
          <w:i/>
          <w:spacing w:val="1"/>
          <w:sz w:val="28"/>
          <w:szCs w:val="28"/>
          <w:vertAlign w:val="subscript"/>
          <w:lang w:val="en-US"/>
        </w:rPr>
        <w:t>2</w:t>
      </w:r>
      <w:r w:rsidRPr="001452EA">
        <w:rPr>
          <w:rFonts w:ascii="Times New Roman" w:hAnsi="Times New Roman" w:cs="Times New Roman"/>
          <w:bCs/>
          <w:i/>
          <w:spacing w:val="1"/>
          <w:sz w:val="28"/>
          <w:szCs w:val="28"/>
          <w:lang w:val="en-US"/>
        </w:rPr>
        <w:t>-φ</w:t>
      </w:r>
      <w:r w:rsidRPr="001452EA">
        <w:rPr>
          <w:rFonts w:ascii="Times New Roman" w:hAnsi="Times New Roman" w:cs="Times New Roman"/>
          <w:bCs/>
          <w:i/>
          <w:spacing w:val="1"/>
          <w:sz w:val="28"/>
          <w:szCs w:val="28"/>
          <w:vertAlign w:val="subscript"/>
          <w:lang w:val="en-US"/>
        </w:rPr>
        <w:t>1</w:t>
      </w:r>
      <w:r w:rsidRPr="001452EA">
        <w:rPr>
          <w:rFonts w:ascii="Times New Roman" w:hAnsi="Times New Roman" w:cs="Times New Roman"/>
          <w:bCs/>
          <w:i/>
          <w:spacing w:val="1"/>
          <w:sz w:val="28"/>
          <w:szCs w:val="28"/>
          <w:lang w:val="en-US"/>
        </w:rPr>
        <w:t xml:space="preserve">, </w:t>
      </w:r>
      <w:r w:rsidRPr="001452EA">
        <w:rPr>
          <w:rFonts w:ascii="Times New Roman" w:hAnsi="Times New Roman" w:cs="Times New Roman"/>
          <w:bCs/>
          <w:spacing w:val="1"/>
          <w:sz w:val="28"/>
          <w:szCs w:val="28"/>
          <w:lang w:val="en-US"/>
        </w:rPr>
        <w:t xml:space="preserve">i.e. e.m.f. acting in the circuit equals potential difference across the circuit. </w:t>
      </w:r>
    </w:p>
    <w:p w:rsidR="001452EA" w:rsidRPr="001452EA" w:rsidRDefault="001452EA" w:rsidP="009F485E">
      <w:pPr>
        <w:numPr>
          <w:ilvl w:val="0"/>
          <w:numId w:val="33"/>
        </w:numPr>
        <w:spacing w:after="0"/>
        <w:jc w:val="both"/>
        <w:rPr>
          <w:rFonts w:ascii="Times New Roman" w:hAnsi="Times New Roman" w:cs="Times New Roman"/>
          <w:bCs/>
          <w:spacing w:val="1"/>
          <w:sz w:val="28"/>
          <w:szCs w:val="28"/>
          <w:lang w:val="en-US"/>
        </w:rPr>
      </w:pPr>
      <w:r w:rsidRPr="001452EA">
        <w:rPr>
          <w:rFonts w:ascii="Times New Roman" w:hAnsi="Times New Roman" w:cs="Times New Roman"/>
          <w:bCs/>
          <w:spacing w:val="1"/>
          <w:sz w:val="28"/>
          <w:szCs w:val="28"/>
          <w:lang w:val="en-US"/>
        </w:rPr>
        <w:t xml:space="preserve">In case of short circuit the resistance of an external circuit </w:t>
      </w:r>
      <w:r w:rsidRPr="001452EA">
        <w:rPr>
          <w:rFonts w:ascii="Times New Roman" w:hAnsi="Times New Roman" w:cs="Times New Roman"/>
          <w:bCs/>
          <w:i/>
          <w:spacing w:val="1"/>
          <w:sz w:val="28"/>
          <w:szCs w:val="28"/>
          <w:lang w:val="en-US"/>
        </w:rPr>
        <w:t>R</w:t>
      </w:r>
      <w:r w:rsidRPr="001452EA">
        <w:rPr>
          <w:rFonts w:ascii="Times New Roman" w:hAnsi="Times New Roman" w:cs="Times New Roman"/>
          <w:bCs/>
          <w:i/>
          <w:spacing w:val="1"/>
          <w:sz w:val="28"/>
          <w:szCs w:val="28"/>
          <w:vertAlign w:val="subscript"/>
          <w:lang w:val="en-US"/>
        </w:rPr>
        <w:t>ex</w:t>
      </w:r>
      <w:r w:rsidRPr="001452EA">
        <w:rPr>
          <w:rFonts w:ascii="Times New Roman" w:hAnsi="Times New Roman" w:cs="Times New Roman"/>
          <w:bCs/>
          <w:spacing w:val="1"/>
          <w:sz w:val="28"/>
          <w:szCs w:val="28"/>
          <w:lang w:val="en-US"/>
        </w:rPr>
        <w:t xml:space="preserve">=0 and the current </w:t>
      </w:r>
      <w:r w:rsidRPr="001452EA">
        <w:rPr>
          <w:rFonts w:ascii="Times New Roman" w:hAnsi="Times New Roman" w:cs="Times New Roman"/>
          <w:bCs/>
          <w:noProof/>
          <w:spacing w:val="1"/>
          <w:sz w:val="28"/>
          <w:szCs w:val="28"/>
          <w:lang w:eastAsia="ru-RU"/>
        </w:rPr>
        <w:drawing>
          <wp:inline distT="0" distB="0" distL="0" distR="0">
            <wp:extent cx="425450" cy="425450"/>
            <wp:effectExtent l="0" t="0" r="0" b="0"/>
            <wp:docPr id="11733" name="Рисунок 1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37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5450" cy="425450"/>
                    </a:xfrm>
                    <a:prstGeom prst="rect">
                      <a:avLst/>
                    </a:prstGeom>
                    <a:noFill/>
                    <a:ln>
                      <a:noFill/>
                    </a:ln>
                  </pic:spPr>
                </pic:pic>
              </a:graphicData>
            </a:graphic>
          </wp:inline>
        </w:drawing>
      </w:r>
      <w:r w:rsidRPr="001452EA">
        <w:rPr>
          <w:rFonts w:ascii="Times New Roman" w:hAnsi="Times New Roman" w:cs="Times New Roman"/>
          <w:bCs/>
          <w:spacing w:val="1"/>
          <w:sz w:val="28"/>
          <w:szCs w:val="28"/>
          <w:lang w:val="en-US"/>
        </w:rPr>
        <w:t xml:space="preserve"> is limited only by magnitude of internal resistance of a current source in this case.</w:t>
      </w:r>
    </w:p>
    <w:p w:rsidR="001452EA" w:rsidRPr="001452EA" w:rsidRDefault="001452EA" w:rsidP="001452EA">
      <w:pPr>
        <w:spacing w:after="0"/>
        <w:ind w:firstLine="709"/>
        <w:jc w:val="both"/>
        <w:rPr>
          <w:rFonts w:ascii="Times New Roman" w:hAnsi="Times New Roman" w:cs="Times New Roman"/>
          <w:b/>
          <w:bCs/>
          <w:spacing w:val="1"/>
          <w:sz w:val="28"/>
          <w:szCs w:val="28"/>
          <w:lang w:val="en-US"/>
        </w:rPr>
      </w:pPr>
    </w:p>
    <w:p w:rsidR="001452EA" w:rsidRPr="001452EA" w:rsidRDefault="001452EA" w:rsidP="001452EA">
      <w:pPr>
        <w:spacing w:after="0"/>
        <w:ind w:firstLine="709"/>
        <w:jc w:val="both"/>
        <w:rPr>
          <w:rFonts w:ascii="Times New Roman" w:hAnsi="Times New Roman" w:cs="Times New Roman"/>
          <w:b/>
          <w:bCs/>
          <w:spacing w:val="1"/>
          <w:sz w:val="28"/>
          <w:szCs w:val="28"/>
          <w:lang w:val="en-US"/>
        </w:rPr>
      </w:pPr>
    </w:p>
    <w:p w:rsidR="00695082" w:rsidRPr="00A0039E" w:rsidRDefault="00695082" w:rsidP="00695082">
      <w:pPr>
        <w:spacing w:after="0"/>
        <w:ind w:firstLine="709"/>
        <w:jc w:val="both"/>
        <w:rPr>
          <w:rFonts w:ascii="Times New Roman" w:hAnsi="Times New Roman" w:cs="Times New Roman"/>
          <w:b/>
          <w:sz w:val="28"/>
          <w:szCs w:val="28"/>
          <w:lang w:val="en-US"/>
        </w:rPr>
      </w:pPr>
      <w:r w:rsidRPr="00A0039E">
        <w:rPr>
          <w:rFonts w:ascii="Times New Roman" w:hAnsi="Times New Roman" w:cs="Times New Roman"/>
          <w:b/>
          <w:sz w:val="28"/>
          <w:szCs w:val="28"/>
          <w:lang w:val="en-US"/>
        </w:rPr>
        <w:t>Quiz list</w:t>
      </w:r>
    </w:p>
    <w:p w:rsidR="00695082" w:rsidRPr="00695082" w:rsidRDefault="00695082" w:rsidP="00695082">
      <w:pPr>
        <w:spacing w:after="0"/>
        <w:ind w:firstLine="709"/>
        <w:jc w:val="both"/>
        <w:rPr>
          <w:rFonts w:ascii="Times New Roman" w:hAnsi="Times New Roman" w:cs="Times New Roman"/>
          <w:sz w:val="28"/>
          <w:szCs w:val="28"/>
          <w:lang w:val="en-US"/>
        </w:rPr>
      </w:pPr>
    </w:p>
    <w:p w:rsidR="00695082" w:rsidRPr="00695082" w:rsidRDefault="00695082" w:rsidP="00695082">
      <w:pPr>
        <w:spacing w:after="0"/>
        <w:ind w:firstLine="709"/>
        <w:jc w:val="both"/>
        <w:rPr>
          <w:rFonts w:ascii="Times New Roman" w:hAnsi="Times New Roman" w:cs="Times New Roman"/>
          <w:sz w:val="28"/>
          <w:szCs w:val="28"/>
          <w:lang w:val="en-US"/>
        </w:rPr>
      </w:pPr>
      <w:r w:rsidRPr="00695082">
        <w:rPr>
          <w:rFonts w:ascii="Times New Roman" w:hAnsi="Times New Roman" w:cs="Times New Roman"/>
          <w:sz w:val="28"/>
          <w:szCs w:val="28"/>
          <w:lang w:val="en-US"/>
        </w:rPr>
        <w:t>1.</w:t>
      </w:r>
      <w:r w:rsidRPr="00695082">
        <w:rPr>
          <w:rFonts w:ascii="Times New Roman" w:hAnsi="Times New Roman" w:cs="Times New Roman"/>
          <w:sz w:val="28"/>
          <w:szCs w:val="28"/>
          <w:lang w:val="en-US"/>
        </w:rPr>
        <w:tab/>
        <w:t>What existence condition of current is in conductors?</w:t>
      </w:r>
    </w:p>
    <w:p w:rsidR="00695082" w:rsidRPr="00695082" w:rsidRDefault="00695082" w:rsidP="00695082">
      <w:pPr>
        <w:spacing w:after="0"/>
        <w:ind w:firstLine="709"/>
        <w:jc w:val="both"/>
        <w:rPr>
          <w:rFonts w:ascii="Times New Roman" w:hAnsi="Times New Roman" w:cs="Times New Roman"/>
          <w:sz w:val="28"/>
          <w:szCs w:val="28"/>
          <w:lang w:val="en-US"/>
        </w:rPr>
      </w:pPr>
      <w:r w:rsidRPr="00695082">
        <w:rPr>
          <w:rFonts w:ascii="Times New Roman" w:hAnsi="Times New Roman" w:cs="Times New Roman"/>
          <w:sz w:val="28"/>
          <w:szCs w:val="28"/>
          <w:lang w:val="en-US"/>
        </w:rPr>
        <w:t>2.</w:t>
      </w:r>
      <w:r w:rsidRPr="00695082">
        <w:rPr>
          <w:rFonts w:ascii="Times New Roman" w:hAnsi="Times New Roman" w:cs="Times New Roman"/>
          <w:sz w:val="28"/>
          <w:szCs w:val="28"/>
          <w:lang w:val="en-US"/>
        </w:rPr>
        <w:tab/>
        <w:t>What is the vector of a current density ?</w:t>
      </w:r>
    </w:p>
    <w:p w:rsidR="00695082" w:rsidRPr="00695082" w:rsidRDefault="00695082" w:rsidP="00695082">
      <w:pPr>
        <w:spacing w:after="0"/>
        <w:ind w:firstLine="709"/>
        <w:jc w:val="both"/>
        <w:rPr>
          <w:rFonts w:ascii="Times New Roman" w:hAnsi="Times New Roman" w:cs="Times New Roman"/>
          <w:sz w:val="28"/>
          <w:szCs w:val="28"/>
          <w:lang w:val="en-US"/>
        </w:rPr>
      </w:pPr>
      <w:r w:rsidRPr="00695082">
        <w:rPr>
          <w:rFonts w:ascii="Times New Roman" w:hAnsi="Times New Roman" w:cs="Times New Roman"/>
          <w:sz w:val="28"/>
          <w:szCs w:val="28"/>
          <w:lang w:val="en-US"/>
        </w:rPr>
        <w:t>3.</w:t>
      </w:r>
      <w:r w:rsidRPr="00695082">
        <w:rPr>
          <w:rFonts w:ascii="Times New Roman" w:hAnsi="Times New Roman" w:cs="Times New Roman"/>
          <w:sz w:val="28"/>
          <w:szCs w:val="28"/>
          <w:lang w:val="en-US"/>
        </w:rPr>
        <w:tab/>
        <w:t>What is a current?</w:t>
      </w:r>
    </w:p>
    <w:p w:rsidR="00695082" w:rsidRPr="00695082" w:rsidRDefault="00695082" w:rsidP="00695082">
      <w:pPr>
        <w:spacing w:after="0"/>
        <w:ind w:firstLine="709"/>
        <w:jc w:val="both"/>
        <w:rPr>
          <w:rFonts w:ascii="Times New Roman" w:hAnsi="Times New Roman" w:cs="Times New Roman"/>
          <w:sz w:val="28"/>
          <w:szCs w:val="28"/>
          <w:lang w:val="en-US"/>
        </w:rPr>
      </w:pPr>
      <w:r w:rsidRPr="00695082">
        <w:rPr>
          <w:rFonts w:ascii="Times New Roman" w:hAnsi="Times New Roman" w:cs="Times New Roman"/>
          <w:sz w:val="28"/>
          <w:szCs w:val="28"/>
          <w:lang w:val="en-US"/>
        </w:rPr>
        <w:t>4.</w:t>
      </w:r>
      <w:r w:rsidRPr="00695082">
        <w:rPr>
          <w:rFonts w:ascii="Times New Roman" w:hAnsi="Times New Roman" w:cs="Times New Roman"/>
          <w:sz w:val="28"/>
          <w:szCs w:val="28"/>
          <w:lang w:val="en-US"/>
        </w:rPr>
        <w:tab/>
        <w:t>How is determined 1A of current?</w:t>
      </w:r>
    </w:p>
    <w:p w:rsidR="00695082" w:rsidRPr="00695082" w:rsidRDefault="00695082" w:rsidP="00695082">
      <w:pPr>
        <w:spacing w:after="0"/>
        <w:ind w:firstLine="709"/>
        <w:jc w:val="both"/>
        <w:rPr>
          <w:rFonts w:ascii="Times New Roman" w:hAnsi="Times New Roman" w:cs="Times New Roman"/>
          <w:sz w:val="28"/>
          <w:szCs w:val="28"/>
          <w:lang w:val="en-US"/>
        </w:rPr>
      </w:pPr>
      <w:r w:rsidRPr="00695082">
        <w:rPr>
          <w:rFonts w:ascii="Times New Roman" w:hAnsi="Times New Roman" w:cs="Times New Roman"/>
          <w:sz w:val="28"/>
          <w:szCs w:val="28"/>
          <w:lang w:val="en-US"/>
        </w:rPr>
        <w:t>5.</w:t>
      </w:r>
      <w:r w:rsidRPr="00695082">
        <w:rPr>
          <w:rFonts w:ascii="Times New Roman" w:hAnsi="Times New Roman" w:cs="Times New Roman"/>
          <w:sz w:val="28"/>
          <w:szCs w:val="28"/>
          <w:lang w:val="en-US"/>
        </w:rPr>
        <w:tab/>
        <w:t>What is the potential difference?</w:t>
      </w:r>
    </w:p>
    <w:p w:rsidR="00695082" w:rsidRPr="00695082" w:rsidRDefault="00695082" w:rsidP="00695082">
      <w:pPr>
        <w:spacing w:after="0"/>
        <w:ind w:firstLine="709"/>
        <w:jc w:val="both"/>
        <w:rPr>
          <w:rFonts w:ascii="Times New Roman" w:hAnsi="Times New Roman" w:cs="Times New Roman"/>
          <w:sz w:val="28"/>
          <w:szCs w:val="28"/>
          <w:lang w:val="en-US"/>
        </w:rPr>
      </w:pPr>
      <w:r w:rsidRPr="00695082">
        <w:rPr>
          <w:rFonts w:ascii="Times New Roman" w:hAnsi="Times New Roman" w:cs="Times New Roman"/>
          <w:sz w:val="28"/>
          <w:szCs w:val="28"/>
          <w:lang w:val="en-US"/>
        </w:rPr>
        <w:t>6.</w:t>
      </w:r>
      <w:r w:rsidRPr="00695082">
        <w:rPr>
          <w:rFonts w:ascii="Times New Roman" w:hAnsi="Times New Roman" w:cs="Times New Roman"/>
          <w:sz w:val="28"/>
          <w:szCs w:val="28"/>
          <w:lang w:val="en-US"/>
        </w:rPr>
        <w:tab/>
        <w:t>Write Ohm’s law for a homogeneous and inhomogeneous circuit section in the integral and differential forms.</w:t>
      </w:r>
    </w:p>
    <w:p w:rsidR="00695082" w:rsidRPr="00695082" w:rsidRDefault="00695082" w:rsidP="00695082">
      <w:pPr>
        <w:spacing w:after="0"/>
        <w:ind w:firstLine="709"/>
        <w:jc w:val="both"/>
        <w:rPr>
          <w:rFonts w:ascii="Times New Roman" w:hAnsi="Times New Roman" w:cs="Times New Roman"/>
          <w:sz w:val="28"/>
          <w:szCs w:val="28"/>
          <w:lang w:val="en-US"/>
        </w:rPr>
      </w:pPr>
      <w:r w:rsidRPr="00695082">
        <w:rPr>
          <w:rFonts w:ascii="Times New Roman" w:hAnsi="Times New Roman" w:cs="Times New Roman"/>
          <w:sz w:val="28"/>
          <w:szCs w:val="28"/>
          <w:lang w:val="en-US"/>
        </w:rPr>
        <w:t>7.</w:t>
      </w:r>
      <w:r w:rsidRPr="00695082">
        <w:rPr>
          <w:rFonts w:ascii="Times New Roman" w:hAnsi="Times New Roman" w:cs="Times New Roman"/>
          <w:sz w:val="28"/>
          <w:szCs w:val="28"/>
          <w:lang w:val="en-US"/>
        </w:rPr>
        <w:tab/>
        <w:t>What quantities does resistance depend on?</w:t>
      </w:r>
    </w:p>
    <w:p w:rsidR="00695082" w:rsidRPr="00695082" w:rsidRDefault="00695082" w:rsidP="00695082">
      <w:pPr>
        <w:spacing w:after="0"/>
        <w:ind w:firstLine="709"/>
        <w:jc w:val="both"/>
        <w:rPr>
          <w:rFonts w:ascii="Times New Roman" w:hAnsi="Times New Roman" w:cs="Times New Roman"/>
          <w:sz w:val="28"/>
          <w:szCs w:val="28"/>
          <w:lang w:val="en-US"/>
        </w:rPr>
      </w:pPr>
      <w:r w:rsidRPr="00695082">
        <w:rPr>
          <w:rFonts w:ascii="Times New Roman" w:hAnsi="Times New Roman" w:cs="Times New Roman"/>
          <w:sz w:val="28"/>
          <w:szCs w:val="28"/>
          <w:lang w:val="en-US"/>
        </w:rPr>
        <w:t>8.</w:t>
      </w:r>
      <w:r w:rsidRPr="00695082">
        <w:rPr>
          <w:rFonts w:ascii="Times New Roman" w:hAnsi="Times New Roman" w:cs="Times New Roman"/>
          <w:sz w:val="28"/>
          <w:szCs w:val="28"/>
          <w:lang w:val="en-US"/>
        </w:rPr>
        <w:tab/>
        <w:t>Give the formulas for total resistance connecting in series and parallel?</w:t>
      </w:r>
    </w:p>
    <w:p w:rsidR="00695082" w:rsidRPr="00695082" w:rsidRDefault="00695082" w:rsidP="00695082">
      <w:pPr>
        <w:spacing w:after="0"/>
        <w:ind w:firstLine="709"/>
        <w:jc w:val="both"/>
        <w:rPr>
          <w:rFonts w:ascii="Times New Roman" w:hAnsi="Times New Roman" w:cs="Times New Roman"/>
          <w:sz w:val="28"/>
          <w:szCs w:val="28"/>
          <w:lang w:val="en-US"/>
        </w:rPr>
      </w:pPr>
      <w:r w:rsidRPr="00695082">
        <w:rPr>
          <w:rFonts w:ascii="Times New Roman" w:hAnsi="Times New Roman" w:cs="Times New Roman"/>
          <w:sz w:val="28"/>
          <w:szCs w:val="28"/>
          <w:lang w:val="en-US"/>
        </w:rPr>
        <w:t>9.</w:t>
      </w:r>
      <w:r w:rsidRPr="00695082">
        <w:rPr>
          <w:rFonts w:ascii="Times New Roman" w:hAnsi="Times New Roman" w:cs="Times New Roman"/>
          <w:sz w:val="28"/>
          <w:szCs w:val="28"/>
          <w:lang w:val="en-US"/>
        </w:rPr>
        <w:tab/>
        <w:t>What is the resistivity of the substance? Give its unit.</w:t>
      </w:r>
    </w:p>
    <w:p w:rsidR="00695082" w:rsidRPr="00695082" w:rsidRDefault="00695082" w:rsidP="00695082">
      <w:pPr>
        <w:spacing w:after="0"/>
        <w:ind w:firstLine="709"/>
        <w:jc w:val="both"/>
        <w:rPr>
          <w:rFonts w:ascii="Times New Roman" w:hAnsi="Times New Roman" w:cs="Times New Roman"/>
          <w:sz w:val="28"/>
          <w:szCs w:val="28"/>
          <w:lang w:val="en-US"/>
        </w:rPr>
      </w:pPr>
      <w:r w:rsidRPr="00695082">
        <w:rPr>
          <w:rFonts w:ascii="Times New Roman" w:hAnsi="Times New Roman" w:cs="Times New Roman"/>
          <w:sz w:val="28"/>
          <w:szCs w:val="28"/>
          <w:lang w:val="en-US"/>
        </w:rPr>
        <w:t>10.</w:t>
      </w:r>
      <w:r w:rsidRPr="00695082">
        <w:rPr>
          <w:rFonts w:ascii="Times New Roman" w:hAnsi="Times New Roman" w:cs="Times New Roman"/>
          <w:sz w:val="28"/>
          <w:szCs w:val="28"/>
          <w:lang w:val="en-US"/>
        </w:rPr>
        <w:tab/>
        <w:t>What is the electric conductivity of a material?</w:t>
      </w:r>
    </w:p>
    <w:p w:rsidR="00695082" w:rsidRPr="00695082" w:rsidRDefault="00695082" w:rsidP="00695082">
      <w:pPr>
        <w:spacing w:after="0"/>
        <w:ind w:firstLine="709"/>
        <w:jc w:val="both"/>
        <w:rPr>
          <w:rFonts w:ascii="Times New Roman" w:hAnsi="Times New Roman" w:cs="Times New Roman"/>
          <w:sz w:val="28"/>
          <w:szCs w:val="28"/>
          <w:lang w:val="en-US"/>
        </w:rPr>
      </w:pPr>
      <w:r w:rsidRPr="00695082">
        <w:rPr>
          <w:rFonts w:ascii="Times New Roman" w:hAnsi="Times New Roman" w:cs="Times New Roman"/>
          <w:sz w:val="28"/>
          <w:szCs w:val="28"/>
          <w:lang w:val="en-US"/>
        </w:rPr>
        <w:t>11.</w:t>
      </w:r>
      <w:r w:rsidRPr="00695082">
        <w:rPr>
          <w:rFonts w:ascii="Times New Roman" w:hAnsi="Times New Roman" w:cs="Times New Roman"/>
          <w:sz w:val="28"/>
          <w:szCs w:val="28"/>
          <w:lang w:val="en-US"/>
        </w:rPr>
        <w:tab/>
        <w:t>What id the power of a current?</w:t>
      </w:r>
    </w:p>
    <w:p w:rsidR="00A22E13" w:rsidRPr="00695082" w:rsidRDefault="00695082" w:rsidP="00695082">
      <w:pPr>
        <w:spacing w:after="0"/>
        <w:ind w:firstLine="709"/>
        <w:jc w:val="both"/>
        <w:rPr>
          <w:rFonts w:ascii="Times New Roman" w:hAnsi="Times New Roman" w:cs="Times New Roman"/>
          <w:sz w:val="28"/>
          <w:szCs w:val="28"/>
          <w:lang w:val="en-US"/>
        </w:rPr>
      </w:pPr>
      <w:r w:rsidRPr="00695082">
        <w:rPr>
          <w:rFonts w:ascii="Times New Roman" w:hAnsi="Times New Roman" w:cs="Times New Roman"/>
          <w:sz w:val="28"/>
          <w:szCs w:val="28"/>
          <w:lang w:val="en-US"/>
        </w:rPr>
        <w:lastRenderedPageBreak/>
        <w:t>12.</w:t>
      </w:r>
      <w:r w:rsidRPr="00695082">
        <w:rPr>
          <w:rFonts w:ascii="Times New Roman" w:hAnsi="Times New Roman" w:cs="Times New Roman"/>
          <w:sz w:val="28"/>
          <w:szCs w:val="28"/>
          <w:lang w:val="en-US"/>
        </w:rPr>
        <w:tab/>
        <w:t>Formulate the Kirchhoff’s first and second rules and give example of their application for concrete electric schemes?</w:t>
      </w:r>
    </w:p>
    <w:p w:rsidR="00695082" w:rsidRDefault="00695082" w:rsidP="008E23BA">
      <w:pPr>
        <w:spacing w:after="0"/>
        <w:ind w:firstLine="709"/>
        <w:jc w:val="both"/>
        <w:rPr>
          <w:rFonts w:ascii="Times New Roman" w:hAnsi="Times New Roman" w:cs="Times New Roman"/>
          <w:b/>
          <w:sz w:val="28"/>
          <w:szCs w:val="28"/>
          <w:lang w:val="en-US"/>
        </w:rPr>
      </w:pPr>
    </w:p>
    <w:p w:rsidR="00CE32E4" w:rsidRPr="00A22E13" w:rsidRDefault="00A22E13" w:rsidP="008E23BA">
      <w:pPr>
        <w:spacing w:after="0"/>
        <w:ind w:firstLine="709"/>
        <w:jc w:val="both"/>
        <w:rPr>
          <w:rFonts w:ascii="Times New Roman" w:hAnsi="Times New Roman" w:cs="Times New Roman"/>
          <w:b/>
          <w:sz w:val="32"/>
          <w:szCs w:val="32"/>
          <w:lang w:val="en-US"/>
        </w:rPr>
      </w:pPr>
      <w:r w:rsidRPr="00A22E13">
        <w:rPr>
          <w:rFonts w:ascii="Times New Roman" w:hAnsi="Times New Roman" w:cs="Times New Roman"/>
          <w:b/>
          <w:sz w:val="32"/>
          <w:szCs w:val="32"/>
          <w:lang w:val="en-US"/>
        </w:rPr>
        <w:t>Chapter 4. Magnetic Field</w:t>
      </w:r>
    </w:p>
    <w:p w:rsidR="00A22E13" w:rsidRPr="00964B94" w:rsidRDefault="00A22E13" w:rsidP="008E23BA">
      <w:pPr>
        <w:spacing w:after="0"/>
        <w:ind w:firstLine="709"/>
        <w:jc w:val="both"/>
        <w:rPr>
          <w:rFonts w:ascii="Times New Roman" w:hAnsi="Times New Roman" w:cs="Times New Roman"/>
          <w:b/>
          <w:sz w:val="28"/>
          <w:szCs w:val="28"/>
          <w:lang w:val="en-US"/>
        </w:rPr>
      </w:pPr>
    </w:p>
    <w:p w:rsidR="008B186C" w:rsidRDefault="004C0A37" w:rsidP="008E23BA">
      <w:pPr>
        <w:spacing w:after="0"/>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4.1 </w:t>
      </w:r>
      <w:r w:rsidR="000820C5" w:rsidRPr="00964B94">
        <w:rPr>
          <w:rFonts w:ascii="Times New Roman" w:hAnsi="Times New Roman" w:cs="Times New Roman"/>
          <w:b/>
          <w:sz w:val="28"/>
          <w:szCs w:val="28"/>
          <w:lang w:val="en-US"/>
        </w:rPr>
        <w:t>Magnetic field. Interaction of currents.</w:t>
      </w:r>
    </w:p>
    <w:p w:rsidR="008B186C" w:rsidRDefault="008B186C" w:rsidP="008E23BA">
      <w:pPr>
        <w:spacing w:after="0"/>
        <w:ind w:firstLine="709"/>
        <w:jc w:val="both"/>
        <w:rPr>
          <w:rFonts w:ascii="Times New Roman" w:hAnsi="Times New Roman" w:cs="Times New Roman"/>
          <w:b/>
          <w:sz w:val="28"/>
          <w:szCs w:val="28"/>
          <w:lang w:val="en-US"/>
        </w:rPr>
      </w:pPr>
    </w:p>
    <w:p w:rsidR="008B186C" w:rsidRPr="008B186C" w:rsidRDefault="008B186C" w:rsidP="009F485E">
      <w:pPr>
        <w:numPr>
          <w:ilvl w:val="0"/>
          <w:numId w:val="45"/>
        </w:numPr>
        <w:spacing w:after="0"/>
        <w:jc w:val="both"/>
        <w:rPr>
          <w:rFonts w:ascii="Times New Roman" w:hAnsi="Times New Roman" w:cs="Times New Roman"/>
          <w:sz w:val="28"/>
          <w:szCs w:val="28"/>
          <w:lang w:val="en-US"/>
        </w:rPr>
      </w:pPr>
      <w:r w:rsidRPr="008B186C">
        <w:rPr>
          <w:rFonts w:ascii="Times New Roman" w:hAnsi="Times New Roman" w:cs="Times New Roman"/>
          <w:sz w:val="28"/>
          <w:szCs w:val="28"/>
          <w:lang w:val="en-US"/>
        </w:rPr>
        <w:t xml:space="preserve">Magnetic field is set up only by moving charges and acts only on moving electric charges in this field. Experiments show that the character of magnetic field action on a current is different depending on shapes of conductors along of which flow current, arrangement of conductor and direction of current. Therefore to describe magnetic field it is necessary to consider its influence on definite current. </w:t>
      </w:r>
    </w:p>
    <w:p w:rsidR="008B186C" w:rsidRPr="008B186C" w:rsidRDefault="008B186C" w:rsidP="009F485E">
      <w:pPr>
        <w:numPr>
          <w:ilvl w:val="0"/>
          <w:numId w:val="45"/>
        </w:numPr>
        <w:spacing w:after="0"/>
        <w:jc w:val="both"/>
        <w:rPr>
          <w:rFonts w:ascii="Times New Roman" w:hAnsi="Times New Roman" w:cs="Times New Roman"/>
          <w:sz w:val="28"/>
          <w:szCs w:val="28"/>
          <w:lang w:val="en-US"/>
        </w:rPr>
      </w:pPr>
      <w:r w:rsidRPr="008B186C">
        <w:rPr>
          <w:rFonts w:ascii="Times New Roman" w:hAnsi="Times New Roman" w:cs="Times New Roman"/>
          <w:sz w:val="28"/>
          <w:szCs w:val="28"/>
          <w:lang w:val="en-US"/>
        </w:rPr>
        <w:t xml:space="preserve">In researching magnetic field closed current loop is used whose sizes are small in comparison with distance up to currents forming the magnetic field. Loop orientation in space is characterized by direction of normal to the loop which direction is accepted the direction connected with current by right-hand rule. </w:t>
      </w:r>
    </w:p>
    <w:p w:rsidR="008B186C" w:rsidRPr="008B186C" w:rsidRDefault="008B186C" w:rsidP="009F485E">
      <w:pPr>
        <w:numPr>
          <w:ilvl w:val="0"/>
          <w:numId w:val="45"/>
        </w:numPr>
        <w:spacing w:after="0"/>
        <w:jc w:val="both"/>
        <w:rPr>
          <w:rFonts w:ascii="Times New Roman" w:hAnsi="Times New Roman" w:cs="Times New Roman"/>
          <w:sz w:val="28"/>
          <w:szCs w:val="28"/>
          <w:lang w:val="en-US"/>
        </w:rPr>
      </w:pPr>
      <w:r w:rsidRPr="008B186C">
        <w:rPr>
          <w:rFonts w:ascii="Times New Roman" w:hAnsi="Times New Roman" w:cs="Times New Roman"/>
          <w:sz w:val="28"/>
          <w:szCs w:val="28"/>
          <w:lang w:val="en-US"/>
        </w:rPr>
        <w:t>Right hand rule: The positive direction of normal is accepted the direction of translational motion of screw the head of which rotates along current direction flowing along loop.</w:t>
      </w:r>
    </w:p>
    <w:p w:rsidR="008B186C" w:rsidRDefault="008B186C" w:rsidP="009F485E">
      <w:pPr>
        <w:numPr>
          <w:ilvl w:val="0"/>
          <w:numId w:val="43"/>
        </w:numPr>
        <w:spacing w:after="0"/>
        <w:jc w:val="both"/>
        <w:rPr>
          <w:rFonts w:ascii="Times New Roman" w:hAnsi="Times New Roman" w:cs="Times New Roman"/>
          <w:sz w:val="28"/>
          <w:szCs w:val="28"/>
          <w:lang w:val="en-US"/>
        </w:rPr>
      </w:pPr>
      <w:r w:rsidRPr="008B186C">
        <w:rPr>
          <w:rFonts w:ascii="Times New Roman" w:hAnsi="Times New Roman" w:cs="Times New Roman"/>
          <w:sz w:val="28"/>
          <w:szCs w:val="28"/>
          <w:lang w:val="en-US"/>
        </w:rPr>
        <w:t>Torque (turning magnetic moment) on current loop in magnetic field is</w:t>
      </w:r>
    </w:p>
    <w:p w:rsidR="00FE63B5" w:rsidRPr="008B186C" w:rsidRDefault="00FE63B5" w:rsidP="009F485E">
      <w:pPr>
        <w:numPr>
          <w:ilvl w:val="0"/>
          <w:numId w:val="43"/>
        </w:numPr>
        <w:spacing w:after="0"/>
        <w:jc w:val="both"/>
        <w:rPr>
          <w:rFonts w:ascii="Times New Roman" w:hAnsi="Times New Roman" w:cs="Times New Roman"/>
          <w:sz w:val="28"/>
          <w:szCs w:val="28"/>
          <w:lang w:val="en-US"/>
        </w:rPr>
      </w:pPr>
    </w:p>
    <w:p w:rsidR="008B186C" w:rsidRPr="008B186C" w:rsidRDefault="008B186C" w:rsidP="008B186C">
      <w:pPr>
        <w:spacing w:after="0"/>
        <w:ind w:firstLine="709"/>
        <w:jc w:val="both"/>
        <w:rPr>
          <w:rFonts w:ascii="Times New Roman" w:hAnsi="Times New Roman" w:cs="Times New Roman"/>
          <w:sz w:val="28"/>
          <w:szCs w:val="28"/>
          <w:lang w:val="en-US"/>
        </w:rPr>
      </w:pPr>
      <w:r w:rsidRPr="008B186C">
        <w:rPr>
          <w:rFonts w:ascii="Times New Roman" w:hAnsi="Times New Roman" w:cs="Times New Roman"/>
          <w:sz w:val="28"/>
          <w:szCs w:val="28"/>
          <w:lang w:val="en-US"/>
        </w:rPr>
        <w:tab/>
      </w:r>
      <w:r w:rsidRPr="008B186C">
        <w:rPr>
          <w:rFonts w:ascii="Times New Roman" w:hAnsi="Times New Roman" w:cs="Times New Roman"/>
          <w:sz w:val="28"/>
          <w:szCs w:val="28"/>
          <w:lang w:val="en-US"/>
        </w:rPr>
        <w:tab/>
      </w:r>
      <w:r w:rsidRPr="008B186C">
        <w:rPr>
          <w:rFonts w:ascii="Times New Roman" w:hAnsi="Times New Roman" w:cs="Times New Roman"/>
          <w:noProof/>
          <w:sz w:val="28"/>
          <w:szCs w:val="28"/>
          <w:lang w:eastAsia="ru-RU"/>
        </w:rPr>
        <w:drawing>
          <wp:inline distT="0" distB="0" distL="0" distR="0">
            <wp:extent cx="2094865" cy="266065"/>
            <wp:effectExtent l="0" t="0" r="635" b="635"/>
            <wp:docPr id="11864" name="Рисунок 1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37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4865" cy="266065"/>
                    </a:xfrm>
                    <a:prstGeom prst="rect">
                      <a:avLst/>
                    </a:prstGeom>
                    <a:noFill/>
                    <a:ln>
                      <a:noFill/>
                    </a:ln>
                  </pic:spPr>
                </pic:pic>
              </a:graphicData>
            </a:graphic>
          </wp:inline>
        </w:drawing>
      </w:r>
      <w:r w:rsidRPr="008B186C">
        <w:rPr>
          <w:rFonts w:ascii="Times New Roman" w:hAnsi="Times New Roman" w:cs="Times New Roman"/>
          <w:sz w:val="28"/>
          <w:szCs w:val="28"/>
          <w:lang w:val="en-US"/>
        </w:rPr>
        <w:tab/>
      </w:r>
    </w:p>
    <w:p w:rsidR="008B186C" w:rsidRPr="008B186C" w:rsidRDefault="008B186C" w:rsidP="008B186C">
      <w:pPr>
        <w:spacing w:after="0"/>
        <w:ind w:firstLine="709"/>
        <w:jc w:val="both"/>
        <w:rPr>
          <w:rFonts w:ascii="Times New Roman" w:hAnsi="Times New Roman" w:cs="Times New Roman"/>
          <w:sz w:val="28"/>
          <w:szCs w:val="28"/>
          <w:lang w:val="en-US"/>
        </w:rPr>
      </w:pPr>
      <w:r w:rsidRPr="008B186C">
        <w:rPr>
          <w:rFonts w:ascii="Times New Roman" w:hAnsi="Times New Roman" w:cs="Times New Roman"/>
          <w:sz w:val="28"/>
          <w:szCs w:val="28"/>
          <w:lang w:val="en-US"/>
        </w:rPr>
        <w:t>here</w:t>
      </w:r>
      <w:r w:rsidRPr="008B186C">
        <w:rPr>
          <w:rFonts w:ascii="Times New Roman" w:hAnsi="Times New Roman" w:cs="Times New Roman"/>
          <w:noProof/>
          <w:sz w:val="28"/>
          <w:szCs w:val="28"/>
          <w:lang w:eastAsia="ru-RU"/>
        </w:rPr>
        <w:drawing>
          <wp:inline distT="0" distB="0" distL="0" distR="0">
            <wp:extent cx="266065" cy="244475"/>
            <wp:effectExtent l="0" t="0" r="635" b="3175"/>
            <wp:docPr id="11863" name="Рисунок 1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38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6065" cy="244475"/>
                    </a:xfrm>
                    <a:prstGeom prst="rect">
                      <a:avLst/>
                    </a:prstGeom>
                    <a:noFill/>
                    <a:ln>
                      <a:noFill/>
                    </a:ln>
                  </pic:spPr>
                </pic:pic>
              </a:graphicData>
            </a:graphic>
          </wp:inline>
        </w:drawing>
      </w:r>
      <w:r w:rsidRPr="008B186C">
        <w:rPr>
          <w:rFonts w:ascii="Times New Roman" w:hAnsi="Times New Roman" w:cs="Times New Roman"/>
          <w:sz w:val="28"/>
          <w:szCs w:val="28"/>
          <w:lang w:val="en-US"/>
        </w:rPr>
        <w:t xml:space="preserve">= magnetic moment of  current loop; </w:t>
      </w:r>
      <w:r w:rsidRPr="008B186C">
        <w:rPr>
          <w:rFonts w:ascii="Times New Roman" w:hAnsi="Times New Roman" w:cs="Times New Roman"/>
          <w:sz w:val="28"/>
          <w:szCs w:val="28"/>
          <w:lang w:val="en-US"/>
        </w:rPr>
        <w:tab/>
      </w:r>
    </w:p>
    <w:p w:rsidR="008B186C" w:rsidRPr="008B186C" w:rsidRDefault="008B186C" w:rsidP="005C3062">
      <w:pPr>
        <w:spacing w:after="0"/>
        <w:jc w:val="both"/>
        <w:rPr>
          <w:rFonts w:ascii="Times New Roman" w:hAnsi="Times New Roman" w:cs="Times New Roman"/>
          <w:sz w:val="28"/>
          <w:szCs w:val="28"/>
          <w:lang w:val="en-US"/>
        </w:rPr>
      </w:pPr>
      <w:r w:rsidRPr="008B186C">
        <w:rPr>
          <w:rFonts w:ascii="Times New Roman" w:hAnsi="Times New Roman" w:cs="Times New Roman"/>
          <w:noProof/>
          <w:sz w:val="28"/>
          <w:szCs w:val="28"/>
          <w:lang w:eastAsia="ru-RU"/>
        </w:rPr>
        <w:drawing>
          <wp:inline distT="0" distB="0" distL="0" distR="0">
            <wp:extent cx="170180" cy="212725"/>
            <wp:effectExtent l="0" t="0" r="1270" b="0"/>
            <wp:docPr id="11862" name="Рисунок 1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38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Pr="008B186C">
        <w:rPr>
          <w:rFonts w:ascii="Times New Roman" w:hAnsi="Times New Roman" w:cs="Times New Roman"/>
          <w:sz w:val="28"/>
          <w:szCs w:val="28"/>
          <w:lang w:val="en-US"/>
        </w:rPr>
        <w:t>= magnetic inductance</w:t>
      </w:r>
    </w:p>
    <w:p w:rsidR="008B186C" w:rsidRPr="008B186C" w:rsidRDefault="008B186C" w:rsidP="005C3062">
      <w:pPr>
        <w:spacing w:after="0"/>
        <w:jc w:val="both"/>
        <w:rPr>
          <w:rFonts w:ascii="Times New Roman" w:hAnsi="Times New Roman" w:cs="Times New Roman"/>
          <w:sz w:val="28"/>
          <w:szCs w:val="28"/>
          <w:lang w:val="en-US"/>
        </w:rPr>
      </w:pPr>
      <w:r w:rsidRPr="008B186C">
        <w:rPr>
          <w:rFonts w:ascii="Times New Roman" w:hAnsi="Times New Roman" w:cs="Times New Roman"/>
          <w:sz w:val="28"/>
          <w:szCs w:val="28"/>
          <w:lang w:val="en-US"/>
        </w:rPr>
        <w:t xml:space="preserve"> α = angle between normal to loop surface and </w:t>
      </w:r>
      <w:r w:rsidRPr="008B186C">
        <w:rPr>
          <w:rFonts w:ascii="Times New Roman" w:hAnsi="Times New Roman" w:cs="Times New Roman"/>
          <w:noProof/>
          <w:sz w:val="28"/>
          <w:szCs w:val="28"/>
          <w:lang w:eastAsia="ru-RU"/>
        </w:rPr>
        <w:drawing>
          <wp:inline distT="0" distB="0" distL="0" distR="0">
            <wp:extent cx="170180" cy="212725"/>
            <wp:effectExtent l="0" t="0" r="1270" b="0"/>
            <wp:docPr id="11861" name="Рисунок 1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38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Pr="008B186C">
        <w:rPr>
          <w:rFonts w:ascii="Times New Roman" w:hAnsi="Times New Roman" w:cs="Times New Roman"/>
          <w:sz w:val="28"/>
          <w:szCs w:val="28"/>
          <w:lang w:val="en-US"/>
        </w:rPr>
        <w:t xml:space="preserve"> vector.</w:t>
      </w:r>
    </w:p>
    <w:p w:rsidR="008B186C" w:rsidRDefault="008B186C" w:rsidP="009F485E">
      <w:pPr>
        <w:numPr>
          <w:ilvl w:val="0"/>
          <w:numId w:val="44"/>
        </w:numPr>
        <w:spacing w:after="0"/>
        <w:jc w:val="both"/>
        <w:rPr>
          <w:rFonts w:ascii="Times New Roman" w:hAnsi="Times New Roman" w:cs="Times New Roman"/>
          <w:sz w:val="28"/>
          <w:szCs w:val="28"/>
          <w:lang w:val="en-US"/>
        </w:rPr>
      </w:pPr>
      <w:r w:rsidRPr="008B186C">
        <w:rPr>
          <w:rFonts w:ascii="Times New Roman" w:hAnsi="Times New Roman" w:cs="Times New Roman"/>
          <w:sz w:val="28"/>
          <w:szCs w:val="28"/>
          <w:lang w:val="en-US"/>
        </w:rPr>
        <w:t xml:space="preserve">Magnetic moment of current loop is </w:t>
      </w:r>
    </w:p>
    <w:p w:rsidR="005C3062" w:rsidRPr="008B186C" w:rsidRDefault="005C3062" w:rsidP="005C3062">
      <w:pPr>
        <w:spacing w:after="0"/>
        <w:ind w:left="360"/>
        <w:jc w:val="both"/>
        <w:rPr>
          <w:rFonts w:ascii="Times New Roman" w:hAnsi="Times New Roman" w:cs="Times New Roman"/>
          <w:sz w:val="28"/>
          <w:szCs w:val="28"/>
          <w:lang w:val="en-US"/>
        </w:rPr>
      </w:pPr>
    </w:p>
    <w:p w:rsidR="008B186C" w:rsidRDefault="008B186C" w:rsidP="008B186C">
      <w:pPr>
        <w:spacing w:after="0"/>
        <w:ind w:firstLine="709"/>
        <w:jc w:val="both"/>
        <w:rPr>
          <w:rFonts w:ascii="Times New Roman" w:hAnsi="Times New Roman" w:cs="Times New Roman"/>
          <w:sz w:val="28"/>
          <w:szCs w:val="28"/>
          <w:lang w:val="en-US"/>
        </w:rPr>
      </w:pPr>
      <w:r w:rsidRPr="008B186C">
        <w:rPr>
          <w:rFonts w:ascii="Times New Roman" w:hAnsi="Times New Roman" w:cs="Times New Roman"/>
          <w:sz w:val="28"/>
          <w:szCs w:val="28"/>
          <w:lang w:val="en-US"/>
        </w:rPr>
        <w:tab/>
      </w:r>
      <w:r w:rsidRPr="008B186C">
        <w:rPr>
          <w:rFonts w:ascii="Times New Roman" w:hAnsi="Times New Roman" w:cs="Times New Roman"/>
          <w:sz w:val="28"/>
          <w:szCs w:val="28"/>
          <w:lang w:val="en-US"/>
        </w:rPr>
        <w:tab/>
      </w:r>
      <w:r w:rsidRPr="008B186C">
        <w:rPr>
          <w:rFonts w:ascii="Times New Roman" w:hAnsi="Times New Roman" w:cs="Times New Roman"/>
          <w:noProof/>
          <w:sz w:val="28"/>
          <w:szCs w:val="28"/>
          <w:lang w:eastAsia="ru-RU"/>
        </w:rPr>
        <w:drawing>
          <wp:inline distT="0" distB="0" distL="0" distR="0">
            <wp:extent cx="1424940" cy="244475"/>
            <wp:effectExtent l="0" t="0" r="3810" b="3175"/>
            <wp:docPr id="11860" name="Рисунок 1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38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4940" cy="244475"/>
                    </a:xfrm>
                    <a:prstGeom prst="rect">
                      <a:avLst/>
                    </a:prstGeom>
                    <a:noFill/>
                    <a:ln>
                      <a:noFill/>
                    </a:ln>
                  </pic:spPr>
                </pic:pic>
              </a:graphicData>
            </a:graphic>
          </wp:inline>
        </w:drawing>
      </w:r>
    </w:p>
    <w:p w:rsidR="005C3062" w:rsidRDefault="005C3062" w:rsidP="005C3062">
      <w:pPr>
        <w:spacing w:after="0"/>
        <w:jc w:val="both"/>
        <w:rPr>
          <w:rFonts w:ascii="Times New Roman" w:hAnsi="Times New Roman" w:cs="Times New Roman"/>
          <w:sz w:val="28"/>
          <w:szCs w:val="28"/>
          <w:lang w:val="en-US"/>
        </w:rPr>
      </w:pPr>
    </w:p>
    <w:p w:rsidR="008B186C" w:rsidRPr="008B186C" w:rsidRDefault="008B186C" w:rsidP="005C3062">
      <w:pPr>
        <w:spacing w:after="0"/>
        <w:jc w:val="both"/>
        <w:rPr>
          <w:rFonts w:ascii="Times New Roman" w:hAnsi="Times New Roman" w:cs="Times New Roman"/>
          <w:sz w:val="28"/>
          <w:szCs w:val="28"/>
          <w:lang w:val="en-US"/>
        </w:rPr>
      </w:pPr>
      <w:r w:rsidRPr="008B186C">
        <w:rPr>
          <w:rFonts w:ascii="Times New Roman" w:hAnsi="Times New Roman" w:cs="Times New Roman"/>
          <w:sz w:val="28"/>
          <w:szCs w:val="28"/>
          <w:lang w:val="en-US"/>
        </w:rPr>
        <w:t>here S = area of loop surface</w:t>
      </w:r>
    </w:p>
    <w:p w:rsidR="008B186C" w:rsidRPr="008B186C" w:rsidRDefault="008B186C" w:rsidP="005C3062">
      <w:pPr>
        <w:spacing w:after="0"/>
        <w:jc w:val="both"/>
        <w:rPr>
          <w:rFonts w:ascii="Times New Roman" w:hAnsi="Times New Roman" w:cs="Times New Roman"/>
          <w:sz w:val="28"/>
          <w:szCs w:val="28"/>
          <w:lang w:val="en-US"/>
        </w:rPr>
      </w:pPr>
      <w:r w:rsidRPr="008B186C">
        <w:rPr>
          <w:rFonts w:ascii="Times New Roman" w:hAnsi="Times New Roman" w:cs="Times New Roman"/>
          <w:noProof/>
          <w:sz w:val="28"/>
          <w:szCs w:val="28"/>
          <w:lang w:eastAsia="ru-RU"/>
        </w:rPr>
        <w:drawing>
          <wp:inline distT="0" distB="0" distL="0" distR="0">
            <wp:extent cx="138430" cy="191135"/>
            <wp:effectExtent l="0" t="0" r="0" b="0"/>
            <wp:docPr id="11859" name="Рисунок 1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38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430" cy="191135"/>
                    </a:xfrm>
                    <a:prstGeom prst="rect">
                      <a:avLst/>
                    </a:prstGeom>
                    <a:noFill/>
                    <a:ln>
                      <a:noFill/>
                    </a:ln>
                  </pic:spPr>
                </pic:pic>
              </a:graphicData>
            </a:graphic>
          </wp:inline>
        </w:drawing>
      </w:r>
      <w:r w:rsidRPr="008B186C">
        <w:rPr>
          <w:rFonts w:ascii="Times New Roman" w:hAnsi="Times New Roman" w:cs="Times New Roman"/>
          <w:sz w:val="28"/>
          <w:szCs w:val="28"/>
          <w:lang w:val="en-US"/>
        </w:rPr>
        <w:t xml:space="preserve"> = unit vector of normal to loop surface.</w:t>
      </w:r>
    </w:p>
    <w:p w:rsidR="008B186C" w:rsidRDefault="008B186C" w:rsidP="009F485E">
      <w:pPr>
        <w:numPr>
          <w:ilvl w:val="0"/>
          <w:numId w:val="45"/>
        </w:numPr>
        <w:spacing w:after="0"/>
        <w:jc w:val="both"/>
        <w:rPr>
          <w:rFonts w:ascii="Times New Roman" w:hAnsi="Times New Roman" w:cs="Times New Roman"/>
          <w:sz w:val="28"/>
          <w:szCs w:val="28"/>
          <w:lang w:val="en-US"/>
        </w:rPr>
      </w:pPr>
      <w:r w:rsidRPr="008B186C">
        <w:rPr>
          <w:rFonts w:ascii="Times New Roman" w:hAnsi="Times New Roman" w:cs="Times New Roman"/>
          <w:sz w:val="28"/>
          <w:szCs w:val="28"/>
          <w:lang w:val="en-US"/>
        </w:rPr>
        <w:t xml:space="preserve">If loops with different magnetic moments are put in the given point of magnetic field then different torques act on them, however the ratio </w:t>
      </w:r>
      <w:r w:rsidRPr="008B186C">
        <w:rPr>
          <w:rFonts w:ascii="Times New Roman" w:hAnsi="Times New Roman" w:cs="Times New Roman"/>
          <w:noProof/>
          <w:sz w:val="28"/>
          <w:szCs w:val="28"/>
          <w:lang w:eastAsia="ru-RU"/>
        </w:rPr>
        <w:drawing>
          <wp:inline distT="0" distB="0" distL="0" distR="0">
            <wp:extent cx="510540" cy="499745"/>
            <wp:effectExtent l="0" t="0" r="0" b="0"/>
            <wp:docPr id="11858" name="Рисунок 1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38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0540" cy="499745"/>
                    </a:xfrm>
                    <a:prstGeom prst="rect">
                      <a:avLst/>
                    </a:prstGeom>
                    <a:noFill/>
                    <a:ln>
                      <a:noFill/>
                    </a:ln>
                  </pic:spPr>
                </pic:pic>
              </a:graphicData>
            </a:graphic>
          </wp:inline>
        </w:drawing>
      </w:r>
      <w:r w:rsidRPr="008B186C">
        <w:rPr>
          <w:rFonts w:ascii="Times New Roman" w:hAnsi="Times New Roman" w:cs="Times New Roman"/>
          <w:sz w:val="28"/>
          <w:szCs w:val="28"/>
          <w:lang w:val="en-US"/>
        </w:rPr>
        <w:t xml:space="preserve"> (here   </w:t>
      </w:r>
      <w:r w:rsidRPr="008B186C">
        <w:rPr>
          <w:rFonts w:ascii="Times New Roman" w:hAnsi="Times New Roman" w:cs="Times New Roman"/>
          <w:noProof/>
          <w:sz w:val="28"/>
          <w:szCs w:val="28"/>
          <w:lang w:eastAsia="ru-RU"/>
        </w:rPr>
        <w:drawing>
          <wp:inline distT="0" distB="0" distL="0" distR="0">
            <wp:extent cx="457200" cy="244475"/>
            <wp:effectExtent l="0" t="0" r="0" b="3175"/>
            <wp:docPr id="11857" name="Рисунок 1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38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00" cy="244475"/>
                    </a:xfrm>
                    <a:prstGeom prst="rect">
                      <a:avLst/>
                    </a:prstGeom>
                    <a:noFill/>
                    <a:ln>
                      <a:noFill/>
                    </a:ln>
                  </pic:spPr>
                </pic:pic>
              </a:graphicData>
            </a:graphic>
          </wp:inline>
        </w:drawing>
      </w:r>
      <w:r w:rsidRPr="008B186C">
        <w:rPr>
          <w:rFonts w:ascii="Times New Roman" w:hAnsi="Times New Roman" w:cs="Times New Roman"/>
          <w:sz w:val="28"/>
          <w:szCs w:val="28"/>
          <w:lang w:val="en-US"/>
        </w:rPr>
        <w:t xml:space="preserve">is </w:t>
      </w:r>
      <w:r w:rsidRPr="008B186C">
        <w:rPr>
          <w:rFonts w:ascii="Times New Roman" w:hAnsi="Times New Roman" w:cs="Times New Roman"/>
          <w:sz w:val="28"/>
          <w:szCs w:val="28"/>
          <w:lang w:val="en-US"/>
        </w:rPr>
        <w:lastRenderedPageBreak/>
        <w:t>maximal torque) is the same for all loops, therefore the main characteristic of magnetic field can serve the magnetic inductance:</w:t>
      </w:r>
    </w:p>
    <w:p w:rsidR="005C3062" w:rsidRPr="008B186C" w:rsidRDefault="005C3062" w:rsidP="005C3062">
      <w:pPr>
        <w:spacing w:after="0"/>
        <w:ind w:left="360"/>
        <w:jc w:val="both"/>
        <w:rPr>
          <w:rFonts w:ascii="Times New Roman" w:hAnsi="Times New Roman" w:cs="Times New Roman"/>
          <w:sz w:val="28"/>
          <w:szCs w:val="28"/>
          <w:lang w:val="en-US"/>
        </w:rPr>
      </w:pPr>
    </w:p>
    <w:p w:rsidR="008B186C" w:rsidRDefault="008B186C" w:rsidP="008B186C">
      <w:pPr>
        <w:spacing w:after="0"/>
        <w:ind w:firstLine="709"/>
        <w:jc w:val="both"/>
        <w:rPr>
          <w:rFonts w:ascii="Times New Roman" w:hAnsi="Times New Roman" w:cs="Times New Roman"/>
          <w:sz w:val="28"/>
          <w:szCs w:val="28"/>
          <w:lang w:val="en-US"/>
        </w:rPr>
      </w:pPr>
      <w:r w:rsidRPr="008B186C">
        <w:rPr>
          <w:rFonts w:ascii="Times New Roman" w:hAnsi="Times New Roman" w:cs="Times New Roman"/>
          <w:sz w:val="28"/>
          <w:szCs w:val="28"/>
          <w:lang w:val="en-US"/>
        </w:rPr>
        <w:tab/>
      </w:r>
      <w:r w:rsidRPr="008B186C">
        <w:rPr>
          <w:rFonts w:ascii="Times New Roman" w:hAnsi="Times New Roman" w:cs="Times New Roman"/>
          <w:sz w:val="28"/>
          <w:szCs w:val="28"/>
          <w:lang w:val="en-US"/>
        </w:rPr>
        <w:tab/>
      </w:r>
      <w:r w:rsidRPr="008B186C">
        <w:rPr>
          <w:rFonts w:ascii="Times New Roman" w:hAnsi="Times New Roman" w:cs="Times New Roman"/>
          <w:noProof/>
          <w:sz w:val="28"/>
          <w:szCs w:val="28"/>
          <w:lang w:eastAsia="ru-RU"/>
        </w:rPr>
        <w:drawing>
          <wp:inline distT="0" distB="0" distL="0" distR="0">
            <wp:extent cx="797560" cy="499745"/>
            <wp:effectExtent l="0" t="0" r="2540" b="0"/>
            <wp:docPr id="11856" name="Рисунок 1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38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97560" cy="499745"/>
                    </a:xfrm>
                    <a:prstGeom prst="rect">
                      <a:avLst/>
                    </a:prstGeom>
                    <a:noFill/>
                    <a:ln>
                      <a:noFill/>
                    </a:ln>
                  </pic:spPr>
                </pic:pic>
              </a:graphicData>
            </a:graphic>
          </wp:inline>
        </w:drawing>
      </w:r>
    </w:p>
    <w:p w:rsidR="005C3062" w:rsidRPr="008B186C" w:rsidRDefault="005C3062" w:rsidP="008B186C">
      <w:pPr>
        <w:spacing w:after="0"/>
        <w:ind w:firstLine="709"/>
        <w:jc w:val="both"/>
        <w:rPr>
          <w:rFonts w:ascii="Times New Roman" w:hAnsi="Times New Roman" w:cs="Times New Roman"/>
          <w:sz w:val="28"/>
          <w:szCs w:val="28"/>
          <w:lang w:val="en-US"/>
        </w:rPr>
      </w:pPr>
    </w:p>
    <w:p w:rsidR="008B186C" w:rsidRPr="008B186C" w:rsidRDefault="008B186C" w:rsidP="009F485E">
      <w:pPr>
        <w:numPr>
          <w:ilvl w:val="0"/>
          <w:numId w:val="45"/>
        </w:numPr>
        <w:spacing w:after="0"/>
        <w:jc w:val="both"/>
        <w:rPr>
          <w:rFonts w:ascii="Times New Roman" w:hAnsi="Times New Roman" w:cs="Times New Roman"/>
          <w:sz w:val="28"/>
          <w:szCs w:val="28"/>
          <w:lang w:val="en-US"/>
        </w:rPr>
      </w:pPr>
      <w:r w:rsidRPr="008B186C">
        <w:rPr>
          <w:rFonts w:ascii="Times New Roman" w:hAnsi="Times New Roman" w:cs="Times New Roman"/>
          <w:sz w:val="28"/>
          <w:szCs w:val="28"/>
          <w:lang w:val="en-US"/>
        </w:rPr>
        <w:t>Magnetic inductance in the given point of homogeneous magnetic field is determined by maximal torque acting on loop with magnetic moment equal to unity when normal to loop is perpendicular to the field direction.</w:t>
      </w:r>
    </w:p>
    <w:p w:rsidR="008B186C" w:rsidRPr="008B186C" w:rsidRDefault="008B186C" w:rsidP="009F485E">
      <w:pPr>
        <w:numPr>
          <w:ilvl w:val="0"/>
          <w:numId w:val="45"/>
        </w:numPr>
        <w:spacing w:after="0"/>
        <w:jc w:val="both"/>
        <w:rPr>
          <w:rFonts w:ascii="Times New Roman" w:hAnsi="Times New Roman" w:cs="Times New Roman"/>
          <w:sz w:val="28"/>
          <w:szCs w:val="28"/>
          <w:lang w:val="en-US"/>
        </w:rPr>
      </w:pPr>
      <w:r w:rsidRPr="008B186C">
        <w:rPr>
          <w:rFonts w:ascii="Times New Roman" w:hAnsi="Times New Roman" w:cs="Times New Roman"/>
          <w:sz w:val="28"/>
          <w:szCs w:val="28"/>
          <w:lang w:val="en-US"/>
        </w:rPr>
        <w:t xml:space="preserve">Experiments show that the superposition principle holds for a magnetic field, the same as for an electric field: the </w:t>
      </w:r>
      <w:r w:rsidRPr="008B186C">
        <w:rPr>
          <w:rFonts w:ascii="Times New Roman" w:hAnsi="Times New Roman" w:cs="Times New Roman"/>
          <w:i/>
          <w:iCs/>
          <w:sz w:val="28"/>
          <w:szCs w:val="28"/>
          <w:lang w:val="en-US"/>
        </w:rPr>
        <w:t xml:space="preserve">field </w:t>
      </w:r>
      <w:r w:rsidRPr="008B186C">
        <w:rPr>
          <w:rFonts w:ascii="Times New Roman" w:hAnsi="Times New Roman" w:cs="Times New Roman"/>
          <w:i/>
          <w:iCs/>
          <w:noProof/>
          <w:sz w:val="28"/>
          <w:szCs w:val="28"/>
          <w:lang w:eastAsia="ru-RU"/>
        </w:rPr>
        <w:drawing>
          <wp:inline distT="0" distB="0" distL="0" distR="0">
            <wp:extent cx="170180" cy="212725"/>
            <wp:effectExtent l="0" t="0" r="1270" b="0"/>
            <wp:docPr id="11855" name="Рисунок 1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38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Pr="008B186C">
        <w:rPr>
          <w:rFonts w:ascii="Times New Roman" w:hAnsi="Times New Roman" w:cs="Times New Roman"/>
          <w:i/>
          <w:iCs/>
          <w:sz w:val="28"/>
          <w:szCs w:val="28"/>
          <w:lang w:val="en-US"/>
        </w:rPr>
        <w:t xml:space="preserve">set up by several moving charges (currents) equals the vector sum of the fields </w:t>
      </w:r>
      <w:r w:rsidRPr="008B186C">
        <w:rPr>
          <w:rFonts w:ascii="Times New Roman" w:hAnsi="Times New Roman" w:cs="Times New Roman"/>
          <w:i/>
          <w:iCs/>
          <w:noProof/>
          <w:sz w:val="28"/>
          <w:szCs w:val="28"/>
          <w:lang w:eastAsia="ru-RU"/>
        </w:rPr>
        <w:drawing>
          <wp:inline distT="0" distB="0" distL="0" distR="0">
            <wp:extent cx="201930" cy="266065"/>
            <wp:effectExtent l="0" t="0" r="7620" b="635"/>
            <wp:docPr id="11854" name="Рисунок 1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38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1930" cy="266065"/>
                    </a:xfrm>
                    <a:prstGeom prst="rect">
                      <a:avLst/>
                    </a:prstGeom>
                    <a:noFill/>
                    <a:ln>
                      <a:noFill/>
                    </a:ln>
                  </pic:spPr>
                </pic:pic>
              </a:graphicData>
            </a:graphic>
          </wp:inline>
        </w:drawing>
      </w:r>
      <w:r w:rsidRPr="008B186C">
        <w:rPr>
          <w:rFonts w:ascii="Times New Roman" w:hAnsi="Times New Roman" w:cs="Times New Roman"/>
          <w:i/>
          <w:iCs/>
          <w:sz w:val="28"/>
          <w:szCs w:val="28"/>
          <w:lang w:val="en-US"/>
        </w:rPr>
        <w:t xml:space="preserve"> set up by each charge (current) separately:</w:t>
      </w:r>
    </w:p>
    <w:p w:rsidR="008B186C" w:rsidRPr="008B186C" w:rsidRDefault="008B186C" w:rsidP="008B186C">
      <w:pPr>
        <w:spacing w:after="0"/>
        <w:ind w:firstLine="709"/>
        <w:jc w:val="both"/>
        <w:rPr>
          <w:rFonts w:ascii="Times New Roman" w:hAnsi="Times New Roman" w:cs="Times New Roman"/>
          <w:sz w:val="28"/>
          <w:szCs w:val="28"/>
          <w:lang w:val="en-US"/>
        </w:rPr>
      </w:pPr>
      <w:r w:rsidRPr="008B186C">
        <w:rPr>
          <w:rFonts w:ascii="Times New Roman" w:hAnsi="Times New Roman" w:cs="Times New Roman"/>
          <w:sz w:val="28"/>
          <w:szCs w:val="28"/>
          <w:lang w:val="en-US"/>
        </w:rPr>
        <w:tab/>
      </w:r>
      <w:r w:rsidRPr="008B186C">
        <w:rPr>
          <w:rFonts w:ascii="Times New Roman" w:hAnsi="Times New Roman" w:cs="Times New Roman"/>
          <w:sz w:val="28"/>
          <w:szCs w:val="28"/>
          <w:lang w:val="en-US"/>
        </w:rPr>
        <w:tab/>
      </w:r>
      <w:r w:rsidRPr="008B186C">
        <w:rPr>
          <w:rFonts w:ascii="Times New Roman" w:hAnsi="Times New Roman" w:cs="Times New Roman"/>
          <w:noProof/>
          <w:sz w:val="28"/>
          <w:szCs w:val="28"/>
          <w:lang w:eastAsia="ru-RU"/>
        </w:rPr>
        <w:drawing>
          <wp:inline distT="0" distB="0" distL="0" distR="0">
            <wp:extent cx="701675" cy="414655"/>
            <wp:effectExtent l="0" t="0" r="0" b="4445"/>
            <wp:docPr id="11853" name="Рисунок 1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39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1675" cy="414655"/>
                    </a:xfrm>
                    <a:prstGeom prst="rect">
                      <a:avLst/>
                    </a:prstGeom>
                    <a:noFill/>
                    <a:ln>
                      <a:noFill/>
                    </a:ln>
                  </pic:spPr>
                </pic:pic>
              </a:graphicData>
            </a:graphic>
          </wp:inline>
        </w:drawing>
      </w:r>
    </w:p>
    <w:p w:rsidR="008B186C" w:rsidRPr="008B186C" w:rsidRDefault="008B186C" w:rsidP="009F485E">
      <w:pPr>
        <w:numPr>
          <w:ilvl w:val="0"/>
          <w:numId w:val="42"/>
        </w:numPr>
        <w:spacing w:after="0"/>
        <w:jc w:val="both"/>
        <w:rPr>
          <w:rFonts w:ascii="Times New Roman" w:hAnsi="Times New Roman" w:cs="Times New Roman"/>
          <w:sz w:val="28"/>
          <w:szCs w:val="28"/>
          <w:lang w:val="en-US"/>
        </w:rPr>
      </w:pPr>
      <w:r w:rsidRPr="008B186C">
        <w:rPr>
          <w:rFonts w:ascii="Times New Roman" w:hAnsi="Times New Roman" w:cs="Times New Roman"/>
          <w:noProof/>
          <w:sz w:val="28"/>
          <w:szCs w:val="28"/>
          <w:lang w:eastAsia="ru-RU"/>
        </w:rPr>
        <w:drawing>
          <wp:inline distT="0" distB="0" distL="0" distR="0">
            <wp:extent cx="148590" cy="201930"/>
            <wp:effectExtent l="0" t="0" r="3810" b="7620"/>
            <wp:docPr id="11852" name="Рисунок 1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39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8B186C">
        <w:rPr>
          <w:rFonts w:ascii="Times New Roman" w:hAnsi="Times New Roman" w:cs="Times New Roman"/>
          <w:sz w:val="28"/>
          <w:szCs w:val="28"/>
          <w:lang w:val="en-US"/>
        </w:rPr>
        <w:t xml:space="preserve">vector characterizes the resulting magnetic field created by every micro- and macro-currents. Magnetic field of macro-currents is described by </w:t>
      </w:r>
      <w:r w:rsidRPr="008B186C">
        <w:rPr>
          <w:rFonts w:ascii="Times New Roman" w:hAnsi="Times New Roman" w:cs="Times New Roman"/>
          <w:iCs/>
          <w:sz w:val="28"/>
          <w:szCs w:val="28"/>
          <w:lang w:val="en-US"/>
        </w:rPr>
        <w:t>magnetic field strength</w:t>
      </w:r>
      <w:r w:rsidRPr="008B186C">
        <w:rPr>
          <w:rFonts w:ascii="Times New Roman" w:hAnsi="Times New Roman" w:cs="Times New Roman"/>
          <w:noProof/>
          <w:sz w:val="28"/>
          <w:szCs w:val="28"/>
          <w:lang w:eastAsia="ru-RU"/>
        </w:rPr>
        <w:drawing>
          <wp:inline distT="0" distB="0" distL="0" distR="0">
            <wp:extent cx="180975" cy="201930"/>
            <wp:effectExtent l="0" t="0" r="9525" b="7620"/>
            <wp:docPr id="11851" name="Рисунок 1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39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201930"/>
                    </a:xfrm>
                    <a:prstGeom prst="rect">
                      <a:avLst/>
                    </a:prstGeom>
                    <a:noFill/>
                    <a:ln>
                      <a:noFill/>
                    </a:ln>
                  </pic:spPr>
                </pic:pic>
              </a:graphicData>
            </a:graphic>
          </wp:inline>
        </w:drawing>
      </w:r>
      <w:r w:rsidRPr="008B186C">
        <w:rPr>
          <w:rFonts w:ascii="Times New Roman" w:hAnsi="Times New Roman" w:cs="Times New Roman"/>
          <w:sz w:val="28"/>
          <w:szCs w:val="28"/>
          <w:lang w:val="en-US"/>
        </w:rPr>
        <w:t>. In the case of homogeneous isotropic medium  the two quantities are linearly related:</w:t>
      </w:r>
    </w:p>
    <w:p w:rsidR="008B186C" w:rsidRDefault="008B186C" w:rsidP="008B186C">
      <w:pPr>
        <w:spacing w:after="0"/>
        <w:ind w:firstLine="709"/>
        <w:jc w:val="both"/>
        <w:rPr>
          <w:rFonts w:ascii="Times New Roman" w:hAnsi="Times New Roman" w:cs="Times New Roman"/>
          <w:sz w:val="28"/>
          <w:szCs w:val="28"/>
          <w:lang w:val="en-US"/>
        </w:rPr>
      </w:pPr>
      <w:r w:rsidRPr="008B186C">
        <w:rPr>
          <w:rFonts w:ascii="Times New Roman" w:hAnsi="Times New Roman" w:cs="Times New Roman"/>
          <w:sz w:val="28"/>
          <w:szCs w:val="28"/>
          <w:lang w:val="en-US"/>
        </w:rPr>
        <w:tab/>
      </w:r>
      <w:r w:rsidRPr="008B186C">
        <w:rPr>
          <w:rFonts w:ascii="Times New Roman" w:hAnsi="Times New Roman" w:cs="Times New Roman"/>
          <w:noProof/>
          <w:sz w:val="28"/>
          <w:szCs w:val="28"/>
          <w:lang w:eastAsia="ru-RU"/>
        </w:rPr>
        <w:drawing>
          <wp:inline distT="0" distB="0" distL="0" distR="0">
            <wp:extent cx="786765" cy="266065"/>
            <wp:effectExtent l="0" t="0" r="0" b="635"/>
            <wp:docPr id="11850" name="Рисунок 1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39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86765" cy="266065"/>
                    </a:xfrm>
                    <a:prstGeom prst="rect">
                      <a:avLst/>
                    </a:prstGeom>
                    <a:noFill/>
                    <a:ln>
                      <a:noFill/>
                    </a:ln>
                  </pic:spPr>
                </pic:pic>
              </a:graphicData>
            </a:graphic>
          </wp:inline>
        </w:drawing>
      </w:r>
    </w:p>
    <w:p w:rsidR="005C3062" w:rsidRPr="008B186C" w:rsidRDefault="005C3062" w:rsidP="008B186C">
      <w:pPr>
        <w:spacing w:after="0"/>
        <w:ind w:firstLine="709"/>
        <w:jc w:val="both"/>
        <w:rPr>
          <w:rFonts w:ascii="Times New Roman" w:hAnsi="Times New Roman" w:cs="Times New Roman"/>
          <w:sz w:val="28"/>
          <w:szCs w:val="28"/>
        </w:rPr>
      </w:pPr>
    </w:p>
    <w:p w:rsidR="008B186C" w:rsidRPr="008B186C" w:rsidRDefault="008B186C" w:rsidP="008B186C">
      <w:pPr>
        <w:spacing w:after="0"/>
        <w:ind w:firstLine="709"/>
        <w:jc w:val="both"/>
        <w:rPr>
          <w:rFonts w:ascii="Times New Roman" w:hAnsi="Times New Roman" w:cs="Times New Roman"/>
          <w:sz w:val="28"/>
          <w:szCs w:val="28"/>
          <w:lang w:val="en-US"/>
        </w:rPr>
      </w:pPr>
      <w:r w:rsidRPr="008B186C">
        <w:rPr>
          <w:rFonts w:ascii="Times New Roman" w:hAnsi="Times New Roman" w:cs="Times New Roman"/>
          <w:sz w:val="28"/>
          <w:szCs w:val="28"/>
          <w:lang w:val="en-US"/>
        </w:rPr>
        <w:t>where</w:t>
      </w:r>
      <w:r w:rsidRPr="008B186C">
        <w:rPr>
          <w:rFonts w:ascii="Times New Roman" w:hAnsi="Times New Roman" w:cs="Times New Roman"/>
          <w:noProof/>
          <w:sz w:val="28"/>
          <w:szCs w:val="28"/>
          <w:lang w:eastAsia="ru-RU"/>
        </w:rPr>
        <w:drawing>
          <wp:inline distT="0" distB="0" distL="0" distR="0">
            <wp:extent cx="1945640" cy="414655"/>
            <wp:effectExtent l="0" t="0" r="0" b="4445"/>
            <wp:docPr id="11849" name="Рисунок 1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39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45640" cy="414655"/>
                    </a:xfrm>
                    <a:prstGeom prst="rect">
                      <a:avLst/>
                    </a:prstGeom>
                    <a:noFill/>
                    <a:ln>
                      <a:noFill/>
                    </a:ln>
                  </pic:spPr>
                </pic:pic>
              </a:graphicData>
            </a:graphic>
          </wp:inline>
        </w:drawing>
      </w:r>
      <w:r w:rsidRPr="008B186C">
        <w:rPr>
          <w:rFonts w:ascii="Times New Roman" w:hAnsi="Times New Roman" w:cs="Times New Roman"/>
          <w:sz w:val="28"/>
          <w:szCs w:val="28"/>
          <w:lang w:val="en-US"/>
        </w:rPr>
        <w:t xml:space="preserve"> is the magnetic constant, </w:t>
      </w:r>
      <w:r w:rsidRPr="008B186C">
        <w:rPr>
          <w:rFonts w:ascii="Times New Roman" w:hAnsi="Times New Roman" w:cs="Times New Roman"/>
          <w:sz w:val="28"/>
          <w:szCs w:val="28"/>
        </w:rPr>
        <w:t>μ</w:t>
      </w:r>
      <w:r w:rsidRPr="008B186C">
        <w:rPr>
          <w:rFonts w:ascii="Times New Roman" w:hAnsi="Times New Roman" w:cs="Times New Roman"/>
          <w:sz w:val="28"/>
          <w:szCs w:val="28"/>
          <w:lang w:val="en-US"/>
        </w:rPr>
        <w:t xml:space="preserve"> is the magnetic permeability (dimensionless quantity) of the medium measured in henries per meter. </w:t>
      </w:r>
    </w:p>
    <w:p w:rsidR="00646FD3" w:rsidRPr="00646FD3" w:rsidRDefault="008B186C" w:rsidP="00646FD3">
      <w:pPr>
        <w:spacing w:after="0"/>
        <w:jc w:val="both"/>
        <w:rPr>
          <w:rFonts w:ascii="Times New Roman" w:hAnsi="Times New Roman" w:cs="Times New Roman"/>
          <w:b/>
          <w:sz w:val="28"/>
          <w:szCs w:val="28"/>
          <w:lang w:val="en-US"/>
        </w:rPr>
      </w:pPr>
      <w:r w:rsidRPr="00646FD3">
        <w:rPr>
          <w:rFonts w:ascii="Times New Roman" w:hAnsi="Times New Roman" w:cs="Times New Roman"/>
          <w:sz w:val="28"/>
          <w:szCs w:val="28"/>
          <w:lang w:val="en-US"/>
        </w:rPr>
        <w:t xml:space="preserve">In a vacuum, they are equal. In SI units, </w:t>
      </w:r>
      <w:r w:rsidRPr="008B186C">
        <w:rPr>
          <w:rFonts w:ascii="Times New Roman" w:hAnsi="Times New Roman" w:cs="Times New Roman"/>
          <w:noProof/>
          <w:sz w:val="28"/>
          <w:szCs w:val="28"/>
          <w:lang w:eastAsia="ru-RU"/>
        </w:rPr>
        <w:drawing>
          <wp:inline distT="0" distB="0" distL="0" distR="0">
            <wp:extent cx="148590" cy="201930"/>
            <wp:effectExtent l="0" t="0" r="3810" b="7620"/>
            <wp:docPr id="11848" name="Рисунок 1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39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646FD3">
        <w:rPr>
          <w:rFonts w:ascii="Times New Roman" w:hAnsi="Times New Roman" w:cs="Times New Roman"/>
          <w:sz w:val="28"/>
          <w:szCs w:val="28"/>
          <w:lang w:val="en-US"/>
        </w:rPr>
        <w:t xml:space="preserve">and </w:t>
      </w:r>
      <w:r w:rsidRPr="008B186C">
        <w:rPr>
          <w:rFonts w:ascii="Times New Roman" w:hAnsi="Times New Roman" w:cs="Times New Roman"/>
          <w:noProof/>
          <w:sz w:val="28"/>
          <w:szCs w:val="28"/>
          <w:lang w:eastAsia="ru-RU"/>
        </w:rPr>
        <w:drawing>
          <wp:inline distT="0" distB="0" distL="0" distR="0">
            <wp:extent cx="180975" cy="201930"/>
            <wp:effectExtent l="0" t="0" r="9525" b="7620"/>
            <wp:docPr id="11847" name="Рисунок 1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39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201930"/>
                    </a:xfrm>
                    <a:prstGeom prst="rect">
                      <a:avLst/>
                    </a:prstGeom>
                    <a:noFill/>
                    <a:ln>
                      <a:noFill/>
                    </a:ln>
                  </pic:spPr>
                </pic:pic>
              </a:graphicData>
            </a:graphic>
          </wp:inline>
        </w:drawing>
      </w:r>
      <w:r w:rsidR="005C3062" w:rsidRPr="00646FD3">
        <w:rPr>
          <w:rFonts w:ascii="Times New Roman" w:hAnsi="Times New Roman" w:cs="Times New Roman"/>
          <w:sz w:val="28"/>
          <w:szCs w:val="28"/>
          <w:lang w:val="en-US"/>
        </w:rPr>
        <w:t xml:space="preserve"> are measured in tesla</w:t>
      </w:r>
      <w:r w:rsidRPr="00646FD3">
        <w:rPr>
          <w:rFonts w:ascii="Times New Roman" w:hAnsi="Times New Roman" w:cs="Times New Roman"/>
          <w:sz w:val="28"/>
          <w:szCs w:val="28"/>
          <w:lang w:val="en-US"/>
        </w:rPr>
        <w:t xml:space="preserve"> (</w:t>
      </w:r>
      <w:r w:rsidRPr="00646FD3">
        <w:rPr>
          <w:rFonts w:ascii="Times New Roman" w:hAnsi="Times New Roman" w:cs="Times New Roman"/>
          <w:i/>
          <w:sz w:val="28"/>
          <w:szCs w:val="28"/>
          <w:lang w:val="en-US"/>
        </w:rPr>
        <w:t>T</w:t>
      </w:r>
      <w:r w:rsidRPr="00646FD3">
        <w:rPr>
          <w:rFonts w:ascii="Times New Roman" w:hAnsi="Times New Roman" w:cs="Times New Roman"/>
          <w:sz w:val="28"/>
          <w:szCs w:val="28"/>
          <w:lang w:val="en-US"/>
        </w:rPr>
        <w:t>) (1 T= 1 kg·s</w:t>
      </w:r>
      <w:r w:rsidRPr="00646FD3">
        <w:rPr>
          <w:rFonts w:ascii="Times New Roman" w:hAnsi="Times New Roman" w:cs="Times New Roman"/>
          <w:sz w:val="28"/>
          <w:szCs w:val="28"/>
          <w:vertAlign w:val="superscript"/>
          <w:lang w:val="en-US"/>
        </w:rPr>
        <w:t>−1</w:t>
      </w:r>
      <w:r w:rsidRPr="00646FD3">
        <w:rPr>
          <w:rFonts w:ascii="Times New Roman" w:hAnsi="Times New Roman" w:cs="Times New Roman"/>
          <w:sz w:val="28"/>
          <w:szCs w:val="28"/>
          <w:lang w:val="en-US"/>
        </w:rPr>
        <w:t>·C</w:t>
      </w:r>
      <w:r w:rsidRPr="00646FD3">
        <w:rPr>
          <w:rFonts w:ascii="Times New Roman" w:hAnsi="Times New Roman" w:cs="Times New Roman"/>
          <w:sz w:val="28"/>
          <w:szCs w:val="28"/>
          <w:vertAlign w:val="superscript"/>
          <w:lang w:val="en-US"/>
        </w:rPr>
        <w:t>−1</w:t>
      </w:r>
      <w:r w:rsidR="00BC2418" w:rsidRPr="00646FD3">
        <w:rPr>
          <w:rFonts w:ascii="Times New Roman" w:hAnsi="Times New Roman" w:cs="Times New Roman"/>
          <w:sz w:val="28"/>
          <w:szCs w:val="28"/>
          <w:lang w:val="en-US"/>
        </w:rPr>
        <w:t>.) and amperes per meter</w:t>
      </w:r>
      <w:r w:rsidRPr="00646FD3">
        <w:rPr>
          <w:rFonts w:ascii="Times New Roman" w:hAnsi="Times New Roman" w:cs="Times New Roman"/>
          <w:sz w:val="28"/>
          <w:szCs w:val="28"/>
          <w:lang w:val="en-US"/>
        </w:rPr>
        <w:t xml:space="preserve"> (</w:t>
      </w:r>
      <w:r w:rsidRPr="00646FD3">
        <w:rPr>
          <w:rFonts w:ascii="Times New Roman" w:hAnsi="Times New Roman" w:cs="Times New Roman"/>
          <w:i/>
          <w:sz w:val="28"/>
          <w:szCs w:val="28"/>
          <w:lang w:val="en-US"/>
        </w:rPr>
        <w:t>A/m</w:t>
      </w:r>
      <w:r w:rsidRPr="00646FD3">
        <w:rPr>
          <w:rFonts w:ascii="Times New Roman" w:hAnsi="Times New Roman" w:cs="Times New Roman"/>
          <w:sz w:val="28"/>
          <w:szCs w:val="28"/>
          <w:lang w:val="en-US"/>
        </w:rPr>
        <w:t xml:space="preserve">), respectively. </w:t>
      </w:r>
    </w:p>
    <w:p w:rsidR="00646FD3" w:rsidRPr="00646FD3" w:rsidRDefault="00646FD3" w:rsidP="00646FD3">
      <w:pPr>
        <w:spacing w:after="0"/>
        <w:ind w:firstLine="709"/>
        <w:jc w:val="both"/>
        <w:rPr>
          <w:rFonts w:ascii="Times New Roman" w:hAnsi="Times New Roman" w:cs="Times New Roman"/>
          <w:sz w:val="28"/>
          <w:szCs w:val="28"/>
          <w:lang w:val="en-US"/>
        </w:rPr>
      </w:pPr>
      <w:r w:rsidRPr="00646FD3">
        <w:rPr>
          <w:rFonts w:ascii="Times New Roman" w:hAnsi="Times New Roman" w:cs="Times New Roman"/>
          <w:sz w:val="28"/>
          <w:szCs w:val="28"/>
          <w:lang w:val="en-US"/>
        </w:rPr>
        <w:t>Main characteristics of magnetic field. In the 19-th century the laws of interaction permanent magnets and current-carrying conductors were investigated empirically</w:t>
      </w:r>
      <w:r w:rsidRPr="00646FD3">
        <w:rPr>
          <w:rFonts w:ascii="Times New Roman" w:hAnsi="Times New Roman" w:cs="Times New Roman"/>
          <w:sz w:val="28"/>
          <w:szCs w:val="28"/>
          <w:lang w:val="kk-KZ"/>
        </w:rPr>
        <w:t xml:space="preserve">. </w:t>
      </w:r>
      <w:r w:rsidRPr="00646FD3">
        <w:rPr>
          <w:rFonts w:ascii="Times New Roman" w:hAnsi="Times New Roman" w:cs="Times New Roman"/>
          <w:sz w:val="28"/>
          <w:szCs w:val="28"/>
          <w:lang w:val="en-US"/>
        </w:rPr>
        <w:t xml:space="preserve">Experiments have shown that, a charged object produces an electric field </w:t>
      </w:r>
      <w:r w:rsidRPr="00646FD3">
        <w:rPr>
          <w:rFonts w:ascii="Times New Roman" w:hAnsi="Times New Roman" w:cs="Times New Roman"/>
          <w:sz w:val="28"/>
          <w:szCs w:val="28"/>
          <w:lang w:val="sr-Cyrl-CS"/>
        </w:rPr>
        <w:object w:dxaOrig="240" w:dyaOrig="320">
          <v:shape id="_x0000_i1113" type="#_x0000_t75" style="width:12.55pt;height:15.9pt" o:ole="" fillcolor="window">
            <v:imagedata r:id="rId396" o:title=""/>
          </v:shape>
          <o:OLEObject Type="Embed" ProgID="Equation.DSMT4" ShapeID="_x0000_i1113" DrawAspect="Content" ObjectID="_1747038881" r:id="rId397"/>
        </w:object>
      </w:r>
      <w:r w:rsidRPr="00646FD3">
        <w:rPr>
          <w:rFonts w:ascii="Times New Roman" w:hAnsi="Times New Roman" w:cs="Times New Roman"/>
          <w:sz w:val="28"/>
          <w:szCs w:val="28"/>
          <w:lang w:val="en-US"/>
        </w:rPr>
        <w:t xml:space="preserve">at all points in space. In a similar manner, a bar magnets current-carrying conductors are the sources of a magnetic field </w:t>
      </w:r>
      <w:r w:rsidRPr="00646FD3">
        <w:rPr>
          <w:rFonts w:ascii="Times New Roman" w:hAnsi="Times New Roman" w:cs="Times New Roman"/>
          <w:sz w:val="28"/>
          <w:szCs w:val="28"/>
          <w:lang w:val="sr-Cyrl-CS"/>
        </w:rPr>
        <w:object w:dxaOrig="240" w:dyaOrig="300">
          <v:shape id="_x0000_i1114" type="#_x0000_t75" style="width:12.55pt;height:15.9pt" o:ole="" fillcolor="window">
            <v:imagedata r:id="rId398" o:title=""/>
          </v:shape>
          <o:OLEObject Type="Embed" ProgID="Equation.DSMT4" ShapeID="_x0000_i1114" DrawAspect="Content" ObjectID="_1747038882" r:id="rId399"/>
        </w:object>
      </w:r>
      <w:r w:rsidRPr="00646FD3">
        <w:rPr>
          <w:rFonts w:ascii="Times New Roman" w:hAnsi="Times New Roman" w:cs="Times New Roman"/>
          <w:sz w:val="28"/>
          <w:szCs w:val="28"/>
          <w:lang w:val="en-US"/>
        </w:rPr>
        <w:t>.</w:t>
      </w:r>
    </w:p>
    <w:p w:rsidR="00646FD3" w:rsidRPr="00646FD3" w:rsidRDefault="00646FD3" w:rsidP="00646FD3">
      <w:pPr>
        <w:spacing w:after="0"/>
        <w:ind w:firstLine="709"/>
        <w:jc w:val="both"/>
        <w:rPr>
          <w:rFonts w:ascii="Times New Roman" w:hAnsi="Times New Roman" w:cs="Times New Roman"/>
          <w:sz w:val="28"/>
          <w:szCs w:val="28"/>
          <w:lang w:val="en-US"/>
        </w:rPr>
      </w:pPr>
      <w:r w:rsidRPr="00646FD3">
        <w:rPr>
          <w:rFonts w:ascii="Times New Roman" w:hAnsi="Times New Roman" w:cs="Times New Roman"/>
          <w:sz w:val="28"/>
          <w:szCs w:val="28"/>
          <w:lang w:val="en-US"/>
        </w:rPr>
        <w:t xml:space="preserve">Two experimental facts were established: </w:t>
      </w:r>
    </w:p>
    <w:p w:rsidR="00646FD3" w:rsidRPr="00646FD3" w:rsidRDefault="00646FD3" w:rsidP="00646FD3">
      <w:pPr>
        <w:spacing w:after="0"/>
        <w:ind w:firstLine="709"/>
        <w:jc w:val="both"/>
        <w:rPr>
          <w:rFonts w:ascii="Times New Roman" w:hAnsi="Times New Roman" w:cs="Times New Roman"/>
          <w:sz w:val="28"/>
          <w:szCs w:val="28"/>
          <w:lang w:val="en-US"/>
        </w:rPr>
      </w:pPr>
      <w:r w:rsidRPr="00646FD3">
        <w:rPr>
          <w:rFonts w:ascii="Times New Roman" w:hAnsi="Times New Roman" w:cs="Times New Roman"/>
          <w:sz w:val="28"/>
          <w:szCs w:val="28"/>
          <w:lang w:val="en-US"/>
        </w:rPr>
        <w:t>1) the magnetic field acts on moving charges;</w:t>
      </w:r>
    </w:p>
    <w:p w:rsidR="00646FD3" w:rsidRPr="00646FD3" w:rsidRDefault="00646FD3" w:rsidP="00646FD3">
      <w:pPr>
        <w:spacing w:after="0"/>
        <w:ind w:firstLine="709"/>
        <w:jc w:val="both"/>
        <w:rPr>
          <w:rFonts w:ascii="Times New Roman" w:hAnsi="Times New Roman" w:cs="Times New Roman"/>
          <w:sz w:val="28"/>
          <w:szCs w:val="28"/>
          <w:lang w:val="kk-KZ"/>
        </w:rPr>
      </w:pPr>
      <w:r w:rsidRPr="00646FD3">
        <w:rPr>
          <w:rFonts w:ascii="Times New Roman" w:hAnsi="Times New Roman" w:cs="Times New Roman"/>
          <w:sz w:val="28"/>
          <w:szCs w:val="28"/>
          <w:lang w:val="en-US"/>
        </w:rPr>
        <w:t>2) moving charges create a magnetic field.</w:t>
      </w:r>
    </w:p>
    <w:p w:rsidR="00646FD3" w:rsidRPr="00646FD3" w:rsidRDefault="00646FD3" w:rsidP="00646FD3">
      <w:pPr>
        <w:spacing w:after="0"/>
        <w:ind w:firstLine="709"/>
        <w:jc w:val="both"/>
        <w:rPr>
          <w:rFonts w:ascii="Times New Roman" w:hAnsi="Times New Roman" w:cs="Times New Roman"/>
          <w:sz w:val="28"/>
          <w:szCs w:val="28"/>
          <w:lang w:val="kk-KZ"/>
        </w:rPr>
      </w:pPr>
      <w:r w:rsidRPr="00646FD3">
        <w:rPr>
          <w:rFonts w:ascii="Times New Roman" w:hAnsi="Times New Roman" w:cs="Times New Roman"/>
          <w:sz w:val="28"/>
          <w:szCs w:val="28"/>
          <w:lang w:val="en-US"/>
        </w:rPr>
        <w:lastRenderedPageBreak/>
        <w:t>This magnetic field is considerably different from electrostatic, which acts on both the moving and the resting charges.</w:t>
      </w:r>
    </w:p>
    <w:p w:rsidR="00646FD3" w:rsidRPr="00646FD3" w:rsidRDefault="00646FD3" w:rsidP="00646FD3">
      <w:pPr>
        <w:spacing w:after="0"/>
        <w:ind w:firstLine="709"/>
        <w:jc w:val="both"/>
        <w:rPr>
          <w:rFonts w:ascii="Times New Roman" w:hAnsi="Times New Roman" w:cs="Times New Roman"/>
          <w:sz w:val="28"/>
          <w:szCs w:val="28"/>
          <w:lang w:val="kk-KZ"/>
        </w:rPr>
      </w:pPr>
      <w:r w:rsidRPr="00646FD3">
        <w:rPr>
          <w:rFonts w:ascii="Times New Roman" w:hAnsi="Times New Roman" w:cs="Times New Roman"/>
          <w:sz w:val="28"/>
          <w:szCs w:val="28"/>
          <w:lang w:val="en-US"/>
        </w:rPr>
        <w:t>The magnetic field has no effect on resting charges. Experience has shown that the nature of the magnetic field effect on the current depends on: 1) the shape of current-carrying conductor; 2) the location of conductor; 3) the current direction.</w:t>
      </w:r>
    </w:p>
    <w:p w:rsidR="008B186C" w:rsidRPr="00646FD3" w:rsidRDefault="008B186C" w:rsidP="008E23BA">
      <w:pPr>
        <w:spacing w:after="0"/>
        <w:ind w:firstLine="709"/>
        <w:jc w:val="both"/>
        <w:rPr>
          <w:rFonts w:ascii="Times New Roman" w:hAnsi="Times New Roman" w:cs="Times New Roman"/>
          <w:sz w:val="28"/>
          <w:szCs w:val="28"/>
          <w:lang w:val="kk-KZ"/>
        </w:rPr>
      </w:pPr>
    </w:p>
    <w:p w:rsidR="003179B5" w:rsidRDefault="004C0A37" w:rsidP="008E23BA">
      <w:pPr>
        <w:spacing w:after="0"/>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4.2 </w:t>
      </w:r>
      <w:r w:rsidR="003179B5">
        <w:rPr>
          <w:rFonts w:ascii="Times New Roman" w:hAnsi="Times New Roman" w:cs="Times New Roman"/>
          <w:b/>
          <w:sz w:val="28"/>
          <w:szCs w:val="28"/>
          <w:lang w:val="en-US"/>
        </w:rPr>
        <w:t>Magnetic flux lines</w:t>
      </w:r>
    </w:p>
    <w:p w:rsidR="002647E7" w:rsidRDefault="002647E7" w:rsidP="008E23BA">
      <w:pPr>
        <w:spacing w:after="0"/>
        <w:ind w:firstLine="709"/>
        <w:jc w:val="both"/>
        <w:rPr>
          <w:rFonts w:ascii="Times New Roman" w:hAnsi="Times New Roman" w:cs="Times New Roman"/>
          <w:b/>
          <w:sz w:val="28"/>
          <w:szCs w:val="28"/>
          <w:lang w:val="en-US"/>
        </w:rPr>
      </w:pPr>
    </w:p>
    <w:p w:rsidR="002647E7" w:rsidRPr="002647E7" w:rsidRDefault="002647E7" w:rsidP="002647E7">
      <w:pPr>
        <w:spacing w:after="0"/>
        <w:ind w:firstLine="709"/>
        <w:jc w:val="both"/>
        <w:rPr>
          <w:rFonts w:ascii="Times New Roman" w:hAnsi="Times New Roman" w:cs="Times New Roman"/>
          <w:sz w:val="28"/>
          <w:szCs w:val="28"/>
          <w:lang w:val="en-US"/>
        </w:rPr>
      </w:pPr>
      <w:r w:rsidRPr="002647E7">
        <w:rPr>
          <w:rFonts w:ascii="Times New Roman" w:hAnsi="Times New Roman" w:cs="Times New Roman"/>
          <w:sz w:val="28"/>
          <w:szCs w:val="28"/>
          <w:lang w:val="en-US"/>
        </w:rPr>
        <w:t xml:space="preserve">Magnetic flux. Scalar physical quantity which is determined by the formula </w:t>
      </w:r>
    </w:p>
    <w:p w:rsidR="002647E7" w:rsidRPr="002647E7" w:rsidRDefault="002647E7" w:rsidP="002647E7">
      <w:pPr>
        <w:spacing w:after="0"/>
        <w:ind w:firstLine="709"/>
        <w:jc w:val="both"/>
        <w:rPr>
          <w:rFonts w:ascii="Times New Roman" w:hAnsi="Times New Roman" w:cs="Times New Roman"/>
          <w:sz w:val="28"/>
          <w:szCs w:val="28"/>
          <w:lang w:val="en-US"/>
        </w:rPr>
      </w:pPr>
    </w:p>
    <w:p w:rsidR="002647E7" w:rsidRPr="002647E7" w:rsidRDefault="002647E7" w:rsidP="002647E7">
      <w:pPr>
        <w:spacing w:after="0"/>
        <w:ind w:firstLine="709"/>
        <w:jc w:val="both"/>
        <w:rPr>
          <w:rFonts w:ascii="Times New Roman" w:hAnsi="Times New Roman" w:cs="Times New Roman"/>
          <w:sz w:val="28"/>
          <w:szCs w:val="28"/>
          <w:lang w:val="en-US"/>
        </w:rPr>
      </w:pPr>
      <w:r w:rsidRPr="002647E7">
        <w:rPr>
          <w:rFonts w:ascii="Times New Roman" w:hAnsi="Times New Roman" w:cs="Times New Roman"/>
          <w:sz w:val="28"/>
          <w:szCs w:val="28"/>
          <w:lang w:val="kk-KZ"/>
        </w:rPr>
        <w:object w:dxaOrig="1960" w:dyaOrig="400">
          <v:shape id="_x0000_i1115" type="#_x0000_t75" style="width:98.8pt;height:20.1pt" o:ole="" fillcolor="window">
            <v:imagedata r:id="rId400" o:title=""/>
          </v:shape>
          <o:OLEObject Type="Embed" ProgID="Equation.DSMT4" ShapeID="_x0000_i1115" DrawAspect="Content" ObjectID="_1747038883" r:id="rId401"/>
        </w:object>
      </w:r>
    </w:p>
    <w:p w:rsidR="002647E7" w:rsidRPr="002647E7" w:rsidRDefault="002647E7" w:rsidP="002647E7">
      <w:pPr>
        <w:spacing w:after="0"/>
        <w:ind w:firstLine="709"/>
        <w:jc w:val="both"/>
        <w:rPr>
          <w:rFonts w:ascii="Times New Roman" w:hAnsi="Times New Roman" w:cs="Times New Roman"/>
          <w:sz w:val="28"/>
          <w:szCs w:val="28"/>
          <w:lang w:val="en-US"/>
        </w:rPr>
      </w:pPr>
    </w:p>
    <w:p w:rsidR="002647E7" w:rsidRPr="002647E7" w:rsidRDefault="002647E7" w:rsidP="002647E7">
      <w:pPr>
        <w:spacing w:after="0"/>
        <w:ind w:firstLine="709"/>
        <w:jc w:val="both"/>
        <w:rPr>
          <w:rFonts w:ascii="Times New Roman" w:hAnsi="Times New Roman" w:cs="Times New Roman"/>
          <w:sz w:val="28"/>
          <w:szCs w:val="28"/>
          <w:lang w:val="en-US"/>
        </w:rPr>
      </w:pPr>
      <w:r w:rsidRPr="002647E7">
        <w:rPr>
          <w:rFonts w:ascii="Times New Roman" w:hAnsi="Times New Roman" w:cs="Times New Roman"/>
          <w:sz w:val="28"/>
          <w:szCs w:val="28"/>
          <w:lang w:val="en-US"/>
        </w:rPr>
        <w:t xml:space="preserve">is called the flux of the magnetic field induction vector (the magnetic flux) through the surface </w:t>
      </w:r>
      <w:r w:rsidRPr="002647E7">
        <w:rPr>
          <w:rFonts w:ascii="Times New Roman" w:hAnsi="Times New Roman" w:cs="Times New Roman"/>
          <w:sz w:val="28"/>
          <w:szCs w:val="28"/>
          <w:lang w:val="kk-KZ"/>
        </w:rPr>
        <w:object w:dxaOrig="380" w:dyaOrig="300">
          <v:shape id="_x0000_i1116" type="#_x0000_t75" style="width:19.25pt;height:15.9pt" o:ole="" fillcolor="window">
            <v:imagedata r:id="rId402" o:title=""/>
          </v:shape>
          <o:OLEObject Type="Embed" ProgID="Equation.DSMT4" ShapeID="_x0000_i1116" DrawAspect="Content" ObjectID="_1747038884" r:id="rId403"/>
        </w:object>
      </w:r>
      <w:r w:rsidRPr="002647E7">
        <w:rPr>
          <w:rFonts w:ascii="Times New Roman" w:hAnsi="Times New Roman" w:cs="Times New Roman"/>
          <w:sz w:val="28"/>
          <w:szCs w:val="28"/>
          <w:lang w:val="en-US"/>
        </w:rPr>
        <w:t>, where</w:t>
      </w:r>
      <w:r w:rsidRPr="002647E7">
        <w:rPr>
          <w:rFonts w:ascii="Times New Roman" w:hAnsi="Times New Roman" w:cs="Times New Roman"/>
          <w:sz w:val="28"/>
          <w:szCs w:val="28"/>
          <w:lang w:val="kk-KZ"/>
        </w:rPr>
        <w:object w:dxaOrig="1219" w:dyaOrig="380">
          <v:shape id="_x0000_i1117" type="#_x0000_t75" style="width:62.8pt;height:19.25pt" o:ole="" fillcolor="window">
            <v:imagedata r:id="rId404" o:title=""/>
          </v:shape>
          <o:OLEObject Type="Embed" ProgID="Equation.DSMT4" ShapeID="_x0000_i1117" DrawAspect="Content" ObjectID="_1747038885" r:id="rId405"/>
        </w:object>
      </w:r>
      <w:r w:rsidRPr="002647E7">
        <w:rPr>
          <w:rFonts w:ascii="Times New Roman" w:hAnsi="Times New Roman" w:cs="Times New Roman"/>
          <w:sz w:val="28"/>
          <w:szCs w:val="28"/>
          <w:lang w:val="en-US"/>
        </w:rPr>
        <w:t xml:space="preserve"> is the projection of vector </w:t>
      </w:r>
      <w:r w:rsidRPr="002647E7">
        <w:rPr>
          <w:rFonts w:ascii="Times New Roman" w:hAnsi="Times New Roman" w:cs="Times New Roman"/>
          <w:sz w:val="28"/>
          <w:szCs w:val="28"/>
          <w:lang w:val="kk-KZ"/>
        </w:rPr>
        <w:object w:dxaOrig="240" w:dyaOrig="320">
          <v:shape id="_x0000_i1118" type="#_x0000_t75" style="width:12.55pt;height:15.9pt" o:ole="" fillcolor="window">
            <v:imagedata r:id="rId406" o:title=""/>
          </v:shape>
          <o:OLEObject Type="Embed" ProgID="Equation.DSMT4" ShapeID="_x0000_i1118" DrawAspect="Content" ObjectID="_1747038886" r:id="rId407"/>
        </w:object>
      </w:r>
      <w:r w:rsidRPr="002647E7">
        <w:rPr>
          <w:rFonts w:ascii="Times New Roman" w:hAnsi="Times New Roman" w:cs="Times New Roman"/>
          <w:sz w:val="28"/>
          <w:szCs w:val="28"/>
          <w:lang w:val="en-US"/>
        </w:rPr>
        <w:t xml:space="preserve"> to the direction of a normal</w:t>
      </w:r>
      <w:r w:rsidRPr="002647E7">
        <w:rPr>
          <w:rFonts w:ascii="Times New Roman" w:hAnsi="Times New Roman" w:cs="Times New Roman"/>
          <w:sz w:val="28"/>
          <w:szCs w:val="28"/>
          <w:lang w:val="kk-KZ"/>
        </w:rPr>
        <w:object w:dxaOrig="220" w:dyaOrig="380">
          <v:shape id="_x0000_i1119" type="#_x0000_t75" style="width:9.2pt;height:19.25pt" o:ole="" fillcolor="window">
            <v:imagedata r:id="rId408" o:title=""/>
          </v:shape>
          <o:OLEObject Type="Embed" ProgID="Equation.DSMT4" ShapeID="_x0000_i1119" DrawAspect="Content" ObjectID="_1747038887" r:id="rId409"/>
        </w:object>
      </w:r>
      <w:r w:rsidRPr="002647E7">
        <w:rPr>
          <w:rFonts w:ascii="Times New Roman" w:hAnsi="Times New Roman" w:cs="Times New Roman"/>
          <w:sz w:val="28"/>
          <w:szCs w:val="28"/>
          <w:lang w:val="en-US"/>
        </w:rPr>
        <w:t xml:space="preserve">to the area </w:t>
      </w:r>
      <w:r w:rsidRPr="002647E7">
        <w:rPr>
          <w:rFonts w:ascii="Times New Roman" w:hAnsi="Times New Roman" w:cs="Times New Roman"/>
          <w:sz w:val="28"/>
          <w:szCs w:val="28"/>
          <w:lang w:val="kk-KZ"/>
        </w:rPr>
        <w:object w:dxaOrig="340" w:dyaOrig="279">
          <v:shape id="_x0000_i1120" type="#_x0000_t75" style="width:15.9pt;height:14.25pt" o:ole="" fillcolor="window">
            <v:imagedata r:id="rId410" o:title=""/>
          </v:shape>
          <o:OLEObject Type="Embed" ProgID="Equation.DSMT4" ShapeID="_x0000_i1120" DrawAspect="Content" ObjectID="_1747038888" r:id="rId411"/>
        </w:object>
      </w:r>
      <w:r w:rsidRPr="002647E7">
        <w:rPr>
          <w:rFonts w:ascii="Times New Roman" w:hAnsi="Times New Roman" w:cs="Times New Roman"/>
          <w:sz w:val="28"/>
          <w:szCs w:val="28"/>
          <w:lang w:val="en-US"/>
        </w:rPr>
        <w:t xml:space="preserve">, </w:t>
      </w:r>
      <w:r w:rsidRPr="002647E7">
        <w:rPr>
          <w:rFonts w:ascii="Times New Roman" w:hAnsi="Times New Roman" w:cs="Times New Roman"/>
          <w:sz w:val="28"/>
          <w:szCs w:val="28"/>
          <w:lang w:val="kk-KZ"/>
        </w:rPr>
        <w:object w:dxaOrig="260" w:dyaOrig="240">
          <v:shape id="_x0000_i1121" type="#_x0000_t75" style="width:12.55pt;height:12.55pt" o:ole="" fillcolor="window">
            <v:imagedata r:id="rId412" o:title=""/>
          </v:shape>
          <o:OLEObject Type="Embed" ProgID="Equation.DSMT4" ShapeID="_x0000_i1121" DrawAspect="Content" ObjectID="_1747038889" r:id="rId413"/>
        </w:object>
      </w:r>
      <w:r w:rsidRPr="002647E7">
        <w:rPr>
          <w:rFonts w:ascii="Times New Roman" w:hAnsi="Times New Roman" w:cs="Times New Roman"/>
          <w:sz w:val="28"/>
          <w:szCs w:val="28"/>
          <w:lang w:val="en-US"/>
        </w:rPr>
        <w:t>is the angle between</w:t>
      </w:r>
      <w:r w:rsidRPr="002647E7">
        <w:rPr>
          <w:rFonts w:ascii="Times New Roman" w:hAnsi="Times New Roman" w:cs="Times New Roman"/>
          <w:sz w:val="28"/>
          <w:szCs w:val="28"/>
          <w:lang w:val="kk-KZ"/>
        </w:rPr>
        <w:object w:dxaOrig="220" w:dyaOrig="380">
          <v:shape id="_x0000_i1122" type="#_x0000_t75" style="width:9.2pt;height:19.25pt" o:ole="" fillcolor="window">
            <v:imagedata r:id="rId408" o:title=""/>
          </v:shape>
          <o:OLEObject Type="Embed" ProgID="Equation.DSMT4" ShapeID="_x0000_i1122" DrawAspect="Content" ObjectID="_1747038890" r:id="rId414"/>
        </w:object>
      </w:r>
      <w:r w:rsidRPr="002647E7">
        <w:rPr>
          <w:rFonts w:ascii="Times New Roman" w:hAnsi="Times New Roman" w:cs="Times New Roman"/>
          <w:sz w:val="28"/>
          <w:szCs w:val="28"/>
          <w:lang w:val="en-US"/>
        </w:rPr>
        <w:t xml:space="preserve"> and</w:t>
      </w:r>
      <w:r w:rsidRPr="002647E7">
        <w:rPr>
          <w:rFonts w:ascii="Times New Roman" w:hAnsi="Times New Roman" w:cs="Times New Roman"/>
          <w:sz w:val="28"/>
          <w:szCs w:val="28"/>
          <w:lang w:val="kk-KZ"/>
        </w:rPr>
        <w:object w:dxaOrig="240" w:dyaOrig="320">
          <v:shape id="_x0000_i1123" type="#_x0000_t75" style="width:12.55pt;height:15.9pt" o:ole="" fillcolor="window">
            <v:imagedata r:id="rId406" o:title=""/>
          </v:shape>
          <o:OLEObject Type="Embed" ProgID="Equation.DSMT4" ShapeID="_x0000_i1123" DrawAspect="Content" ObjectID="_1747038891" r:id="rId415"/>
        </w:object>
      </w:r>
      <w:r w:rsidRPr="002647E7">
        <w:rPr>
          <w:rFonts w:ascii="Times New Roman" w:hAnsi="Times New Roman" w:cs="Times New Roman"/>
          <w:sz w:val="28"/>
          <w:szCs w:val="28"/>
          <w:lang w:val="en-US"/>
        </w:rPr>
        <w:t xml:space="preserve">. </w:t>
      </w:r>
      <w:r w:rsidRPr="002647E7">
        <w:rPr>
          <w:rFonts w:ascii="Times New Roman" w:hAnsi="Times New Roman" w:cs="Times New Roman"/>
          <w:sz w:val="28"/>
          <w:szCs w:val="28"/>
          <w:lang w:val="kk-KZ"/>
        </w:rPr>
        <w:object w:dxaOrig="340" w:dyaOrig="340">
          <v:shape id="_x0000_i1124" type="#_x0000_t75" style="width:15.9pt;height:15.9pt" o:ole="" fillcolor="window">
            <v:imagedata r:id="rId416" o:title=""/>
          </v:shape>
          <o:OLEObject Type="Embed" ProgID="Equation.DSMT4" ShapeID="_x0000_i1124" DrawAspect="Content" ObjectID="_1747038892" r:id="rId417"/>
        </w:object>
      </w:r>
      <w:r w:rsidRPr="002647E7">
        <w:rPr>
          <w:rFonts w:ascii="Times New Roman" w:hAnsi="Times New Roman" w:cs="Times New Roman"/>
          <w:sz w:val="28"/>
          <w:szCs w:val="28"/>
          <w:lang w:val="kk-KZ"/>
        </w:rPr>
        <w:t xml:space="preserve">  is equal to the magnitude of </w:t>
      </w:r>
      <w:r w:rsidRPr="002647E7">
        <w:rPr>
          <w:rFonts w:ascii="Times New Roman" w:hAnsi="Times New Roman" w:cs="Times New Roman"/>
          <w:sz w:val="28"/>
          <w:szCs w:val="28"/>
          <w:lang w:val="kk-KZ"/>
        </w:rPr>
        <w:object w:dxaOrig="340" w:dyaOrig="279">
          <v:shape id="_x0000_i1125" type="#_x0000_t75" style="width:15.9pt;height:14.25pt" o:ole="" fillcolor="window">
            <v:imagedata r:id="rId410" o:title=""/>
          </v:shape>
          <o:OLEObject Type="Embed" ProgID="Equation.DSMT4" ShapeID="_x0000_i1125" DrawAspect="Content" ObjectID="_1747038893" r:id="rId418"/>
        </w:object>
      </w:r>
      <w:r w:rsidRPr="002647E7">
        <w:rPr>
          <w:rFonts w:ascii="Times New Roman" w:hAnsi="Times New Roman" w:cs="Times New Roman"/>
          <w:sz w:val="28"/>
          <w:szCs w:val="28"/>
          <w:lang w:val="kk-KZ"/>
        </w:rPr>
        <w:t>,</w:t>
      </w:r>
      <w:r w:rsidRPr="002647E7">
        <w:rPr>
          <w:rFonts w:ascii="Times New Roman" w:hAnsi="Times New Roman" w:cs="Times New Roman"/>
          <w:sz w:val="28"/>
          <w:szCs w:val="28"/>
          <w:lang w:val="en-US"/>
        </w:rPr>
        <w:t xml:space="preserve"> and its direction coincides with the direction of a normal vector </w:t>
      </w:r>
      <w:r w:rsidRPr="002647E7">
        <w:rPr>
          <w:rFonts w:ascii="Times New Roman" w:hAnsi="Times New Roman" w:cs="Times New Roman"/>
          <w:sz w:val="28"/>
          <w:szCs w:val="28"/>
          <w:lang w:val="kk-KZ"/>
        </w:rPr>
        <w:object w:dxaOrig="200" w:dyaOrig="279">
          <v:shape id="_x0000_i1126" type="#_x0000_t75" style="width:9.2pt;height:14.25pt" o:ole="" fillcolor="window">
            <v:imagedata r:id="rId419" o:title=""/>
          </v:shape>
          <o:OLEObject Type="Embed" ProgID="Equation.DSMT4" ShapeID="_x0000_i1126" DrawAspect="Content" ObjectID="_1747038894" r:id="rId420"/>
        </w:object>
      </w:r>
      <w:r w:rsidRPr="002647E7">
        <w:rPr>
          <w:rFonts w:ascii="Times New Roman" w:hAnsi="Times New Roman" w:cs="Times New Roman"/>
          <w:sz w:val="28"/>
          <w:szCs w:val="28"/>
          <w:lang w:val="kk-KZ"/>
        </w:rPr>
        <w:t>.</w:t>
      </w:r>
      <w:r w:rsidRPr="002647E7">
        <w:rPr>
          <w:rFonts w:ascii="Times New Roman" w:hAnsi="Times New Roman" w:cs="Times New Roman"/>
          <w:sz w:val="28"/>
          <w:szCs w:val="28"/>
          <w:lang w:val="en-US"/>
        </w:rPr>
        <w:t xml:space="preserve"> Flux of a vector </w:t>
      </w:r>
      <w:r w:rsidRPr="002647E7">
        <w:rPr>
          <w:rFonts w:ascii="Times New Roman" w:hAnsi="Times New Roman" w:cs="Times New Roman"/>
          <w:sz w:val="28"/>
          <w:szCs w:val="28"/>
          <w:lang w:val="kk-KZ"/>
        </w:rPr>
        <w:object w:dxaOrig="240" w:dyaOrig="320">
          <v:shape id="_x0000_i1127" type="#_x0000_t75" style="width:12.55pt;height:15.9pt" o:ole="" fillcolor="window">
            <v:imagedata r:id="rId406" o:title=""/>
          </v:shape>
          <o:OLEObject Type="Embed" ProgID="Equation.DSMT4" ShapeID="_x0000_i1127" DrawAspect="Content" ObjectID="_1747038895" r:id="rId421"/>
        </w:object>
      </w:r>
      <w:r w:rsidRPr="002647E7">
        <w:rPr>
          <w:rFonts w:ascii="Times New Roman" w:hAnsi="Times New Roman" w:cs="Times New Roman"/>
          <w:sz w:val="28"/>
          <w:szCs w:val="28"/>
          <w:lang w:val="kk-KZ"/>
        </w:rPr>
        <w:t xml:space="preserve">can be both positive and negative depending on </w:t>
      </w:r>
      <w:r w:rsidRPr="002647E7">
        <w:rPr>
          <w:rFonts w:ascii="Times New Roman" w:hAnsi="Times New Roman" w:cs="Times New Roman"/>
          <w:sz w:val="28"/>
          <w:szCs w:val="28"/>
          <w:lang w:val="en-US"/>
        </w:rPr>
        <w:t xml:space="preserve">the sign of </w:t>
      </w:r>
      <w:r w:rsidRPr="002647E7">
        <w:rPr>
          <w:rFonts w:ascii="Times New Roman" w:hAnsi="Times New Roman" w:cs="Times New Roman"/>
          <w:sz w:val="28"/>
          <w:szCs w:val="28"/>
          <w:lang w:val="kk-KZ"/>
        </w:rPr>
        <w:object w:dxaOrig="660" w:dyaOrig="240">
          <v:shape id="_x0000_i1128" type="#_x0000_t75" style="width:33.5pt;height:12.55pt" o:ole="" fillcolor="window">
            <v:imagedata r:id="rId422" o:title=""/>
          </v:shape>
          <o:OLEObject Type="Embed" ProgID="Equation.DSMT4" ShapeID="_x0000_i1128" DrawAspect="Content" ObjectID="_1747038896" r:id="rId423"/>
        </w:object>
      </w:r>
      <w:r w:rsidRPr="002647E7">
        <w:rPr>
          <w:rFonts w:ascii="Times New Roman" w:hAnsi="Times New Roman" w:cs="Times New Roman"/>
          <w:sz w:val="28"/>
          <w:szCs w:val="28"/>
          <w:lang w:val="kk-KZ"/>
        </w:rPr>
        <w:t>.</w:t>
      </w:r>
      <w:r w:rsidRPr="002647E7">
        <w:rPr>
          <w:rFonts w:ascii="Times New Roman" w:hAnsi="Times New Roman" w:cs="Times New Roman"/>
          <w:sz w:val="28"/>
          <w:szCs w:val="28"/>
          <w:lang w:val="en-US"/>
        </w:rPr>
        <w:t xml:space="preserve"> The flux of the vector </w:t>
      </w:r>
      <w:r w:rsidRPr="002647E7">
        <w:rPr>
          <w:rFonts w:ascii="Times New Roman" w:hAnsi="Times New Roman" w:cs="Times New Roman"/>
          <w:sz w:val="28"/>
          <w:szCs w:val="28"/>
          <w:lang w:val="kk-KZ"/>
        </w:rPr>
        <w:object w:dxaOrig="240" w:dyaOrig="320">
          <v:shape id="_x0000_i1129" type="#_x0000_t75" style="width:12.55pt;height:15.9pt" o:ole="" fillcolor="window">
            <v:imagedata r:id="rId406" o:title=""/>
          </v:shape>
          <o:OLEObject Type="Embed" ProgID="Equation.DSMT4" ShapeID="_x0000_i1129" DrawAspect="Content" ObjectID="_1747038897" r:id="rId424"/>
        </w:object>
      </w:r>
      <w:r w:rsidRPr="002647E7">
        <w:rPr>
          <w:rFonts w:ascii="Times New Roman" w:hAnsi="Times New Roman" w:cs="Times New Roman"/>
          <w:sz w:val="28"/>
          <w:szCs w:val="28"/>
          <w:lang w:val="kk-KZ"/>
        </w:rPr>
        <w:t xml:space="preserve">is connected with a </w:t>
      </w:r>
      <w:r w:rsidRPr="002647E7">
        <w:rPr>
          <w:rFonts w:ascii="Times New Roman" w:hAnsi="Times New Roman" w:cs="Times New Roman"/>
          <w:sz w:val="28"/>
          <w:szCs w:val="28"/>
          <w:lang w:val="en-US"/>
        </w:rPr>
        <w:t>loop through</w:t>
      </w:r>
      <w:r w:rsidRPr="002647E7">
        <w:rPr>
          <w:rFonts w:ascii="Times New Roman" w:hAnsi="Times New Roman" w:cs="Times New Roman"/>
          <w:sz w:val="28"/>
          <w:szCs w:val="28"/>
          <w:lang w:val="kk-KZ"/>
        </w:rPr>
        <w:t xml:space="preserve"> which current flows</w:t>
      </w:r>
      <w:r w:rsidRPr="002647E7">
        <w:rPr>
          <w:rFonts w:ascii="Times New Roman" w:hAnsi="Times New Roman" w:cs="Times New Roman"/>
          <w:sz w:val="28"/>
          <w:szCs w:val="28"/>
          <w:lang w:val="en-US"/>
        </w:rPr>
        <w:t>. Positive direction of a normal to the loop is connected with the direction of a current according to of the right screw rule.</w:t>
      </w:r>
    </w:p>
    <w:p w:rsidR="002647E7" w:rsidRPr="002647E7" w:rsidRDefault="002647E7" w:rsidP="002647E7">
      <w:pPr>
        <w:spacing w:after="0"/>
        <w:ind w:firstLine="709"/>
        <w:jc w:val="both"/>
        <w:rPr>
          <w:rFonts w:ascii="Times New Roman" w:hAnsi="Times New Roman" w:cs="Times New Roman"/>
          <w:sz w:val="28"/>
          <w:szCs w:val="28"/>
          <w:lang w:val="kk-KZ"/>
        </w:rPr>
      </w:pPr>
      <w:r w:rsidRPr="002647E7">
        <w:rPr>
          <w:rFonts w:ascii="Times New Roman" w:hAnsi="Times New Roman" w:cs="Times New Roman"/>
          <w:sz w:val="28"/>
          <w:szCs w:val="28"/>
          <w:lang w:val="en-US"/>
        </w:rPr>
        <w:t xml:space="preserve">Therefore, the magnetic flux generated by the current loop through the surface enclosed by them is always positive. </w:t>
      </w:r>
      <w:r w:rsidRPr="002647E7">
        <w:rPr>
          <w:rFonts w:ascii="Times New Roman" w:hAnsi="Times New Roman" w:cs="Times New Roman"/>
          <w:sz w:val="28"/>
          <w:szCs w:val="28"/>
          <w:lang w:val="kk-KZ"/>
        </w:rPr>
        <w:t>The magnetic flux through an</w:t>
      </w:r>
      <w:r w:rsidRPr="002647E7">
        <w:rPr>
          <w:rFonts w:ascii="Times New Roman" w:hAnsi="Times New Roman" w:cs="Times New Roman"/>
          <w:sz w:val="28"/>
          <w:szCs w:val="28"/>
          <w:lang w:val="en-US"/>
        </w:rPr>
        <w:t xml:space="preserve"> arbitrary area </w:t>
      </w:r>
      <w:r w:rsidRPr="002647E7">
        <w:rPr>
          <w:rFonts w:ascii="Times New Roman" w:hAnsi="Times New Roman" w:cs="Times New Roman"/>
          <w:sz w:val="28"/>
          <w:szCs w:val="28"/>
          <w:lang w:val="kk-KZ"/>
        </w:rPr>
        <w:object w:dxaOrig="220" w:dyaOrig="279">
          <v:shape id="_x0000_i1130" type="#_x0000_t75" style="width:9.2pt;height:14.25pt" o:ole="" fillcolor="window">
            <v:imagedata r:id="rId425" o:title=""/>
          </v:shape>
          <o:OLEObject Type="Embed" ProgID="Equation.DSMT4" ShapeID="_x0000_i1130" DrawAspect="Content" ObjectID="_1747038898" r:id="rId426"/>
        </w:object>
      </w:r>
      <w:r w:rsidRPr="002647E7">
        <w:rPr>
          <w:rFonts w:ascii="Times New Roman" w:hAnsi="Times New Roman" w:cs="Times New Roman"/>
          <w:sz w:val="28"/>
          <w:szCs w:val="28"/>
          <w:lang w:val="en-US"/>
        </w:rPr>
        <w:t>will be</w:t>
      </w:r>
      <w:r w:rsidRPr="002647E7">
        <w:rPr>
          <w:rFonts w:ascii="Times New Roman" w:hAnsi="Times New Roman" w:cs="Times New Roman"/>
          <w:sz w:val="28"/>
          <w:szCs w:val="28"/>
          <w:lang w:val="kk-KZ"/>
        </w:rPr>
        <w:t>:</w:t>
      </w:r>
    </w:p>
    <w:p w:rsidR="002647E7" w:rsidRPr="002647E7" w:rsidRDefault="002647E7" w:rsidP="002647E7">
      <w:pPr>
        <w:spacing w:after="0"/>
        <w:ind w:firstLine="709"/>
        <w:jc w:val="both"/>
        <w:rPr>
          <w:rFonts w:ascii="Times New Roman" w:hAnsi="Times New Roman" w:cs="Times New Roman"/>
          <w:sz w:val="28"/>
          <w:szCs w:val="28"/>
          <w:lang w:val="kk-KZ"/>
        </w:rPr>
      </w:pPr>
    </w:p>
    <w:p w:rsidR="002647E7" w:rsidRPr="002647E7" w:rsidRDefault="002647E7" w:rsidP="002647E7">
      <w:pPr>
        <w:spacing w:after="0"/>
        <w:ind w:firstLine="709"/>
        <w:jc w:val="both"/>
        <w:rPr>
          <w:rFonts w:ascii="Times New Roman" w:hAnsi="Times New Roman" w:cs="Times New Roman"/>
          <w:sz w:val="28"/>
          <w:szCs w:val="28"/>
          <w:lang w:val="en-US"/>
        </w:rPr>
      </w:pPr>
      <w:r w:rsidRPr="002647E7">
        <w:rPr>
          <w:rFonts w:ascii="Times New Roman" w:hAnsi="Times New Roman" w:cs="Times New Roman"/>
          <w:sz w:val="28"/>
          <w:szCs w:val="28"/>
          <w:lang w:val="kk-KZ"/>
        </w:rPr>
        <w:object w:dxaOrig="2100" w:dyaOrig="600">
          <v:shape id="_x0000_i1131" type="#_x0000_t75" style="width:106.35pt;height:29.3pt" o:ole="" fillcolor="window">
            <v:imagedata r:id="rId427" o:title=""/>
          </v:shape>
          <o:OLEObject Type="Embed" ProgID="Equation.DSMT4" ShapeID="_x0000_i1131" DrawAspect="Content" ObjectID="_1747038899" r:id="rId428"/>
        </w:object>
      </w:r>
    </w:p>
    <w:p w:rsidR="002647E7" w:rsidRDefault="002647E7" w:rsidP="002647E7">
      <w:pPr>
        <w:spacing w:after="0"/>
        <w:ind w:firstLine="709"/>
        <w:jc w:val="both"/>
        <w:rPr>
          <w:rFonts w:ascii="Times New Roman" w:hAnsi="Times New Roman" w:cs="Times New Roman"/>
          <w:sz w:val="28"/>
          <w:szCs w:val="28"/>
          <w:lang w:val="en-US"/>
        </w:rPr>
      </w:pPr>
      <w:r w:rsidRPr="002647E7">
        <w:rPr>
          <w:rFonts w:ascii="Times New Roman" w:hAnsi="Times New Roman" w:cs="Times New Roman"/>
          <w:sz w:val="28"/>
          <w:szCs w:val="28"/>
          <w:lang w:val="en-US"/>
        </w:rPr>
        <w:t xml:space="preserve">If the field is uniform and is perpendicular to the plane surface with area  </w:t>
      </w:r>
      <w:r w:rsidRPr="002647E7">
        <w:rPr>
          <w:rFonts w:ascii="Times New Roman" w:hAnsi="Times New Roman" w:cs="Times New Roman"/>
          <w:sz w:val="28"/>
          <w:szCs w:val="28"/>
          <w:lang w:val="kk-KZ"/>
        </w:rPr>
        <w:object w:dxaOrig="220" w:dyaOrig="279">
          <v:shape id="_x0000_i1132" type="#_x0000_t75" style="width:9.2pt;height:14.25pt" o:ole="" fillcolor="window">
            <v:imagedata r:id="rId425" o:title=""/>
          </v:shape>
          <o:OLEObject Type="Embed" ProgID="Equation.DSMT4" ShapeID="_x0000_i1132" DrawAspect="Content" ObjectID="_1747038900" r:id="rId429"/>
        </w:object>
      </w:r>
      <w:r w:rsidRPr="002647E7">
        <w:rPr>
          <w:rFonts w:ascii="Times New Roman" w:hAnsi="Times New Roman" w:cs="Times New Roman"/>
          <w:sz w:val="28"/>
          <w:szCs w:val="28"/>
          <w:lang w:val="kk-KZ"/>
        </w:rPr>
        <w:t xml:space="preserve">, </w:t>
      </w:r>
      <w:r w:rsidRPr="002647E7">
        <w:rPr>
          <w:rFonts w:ascii="Times New Roman" w:hAnsi="Times New Roman" w:cs="Times New Roman"/>
          <w:sz w:val="28"/>
          <w:szCs w:val="28"/>
          <w:lang w:val="en-US"/>
        </w:rPr>
        <w:t>then</w:t>
      </w:r>
    </w:p>
    <w:p w:rsidR="002647E7" w:rsidRPr="002647E7" w:rsidRDefault="002647E7" w:rsidP="002647E7">
      <w:pPr>
        <w:spacing w:after="0"/>
        <w:ind w:firstLine="709"/>
        <w:jc w:val="both"/>
        <w:rPr>
          <w:rFonts w:ascii="Times New Roman" w:hAnsi="Times New Roman" w:cs="Times New Roman"/>
          <w:sz w:val="28"/>
          <w:szCs w:val="28"/>
          <w:lang w:val="kk-KZ"/>
        </w:rPr>
      </w:pPr>
    </w:p>
    <w:p w:rsidR="002647E7" w:rsidRPr="002647E7" w:rsidRDefault="002647E7" w:rsidP="002647E7">
      <w:pPr>
        <w:spacing w:after="0"/>
        <w:ind w:firstLine="709"/>
        <w:jc w:val="both"/>
        <w:rPr>
          <w:rFonts w:ascii="Times New Roman" w:hAnsi="Times New Roman" w:cs="Times New Roman"/>
          <w:sz w:val="28"/>
          <w:szCs w:val="28"/>
          <w:lang w:val="en-US"/>
        </w:rPr>
      </w:pPr>
      <w:r w:rsidRPr="002647E7">
        <w:rPr>
          <w:rFonts w:ascii="Times New Roman" w:hAnsi="Times New Roman" w:cs="Times New Roman"/>
          <w:noProof/>
          <w:sz w:val="28"/>
          <w:szCs w:val="28"/>
          <w:lang w:eastAsia="ru-RU"/>
        </w:rPr>
        <w:drawing>
          <wp:anchor distT="0" distB="0" distL="114300" distR="114300" simplePos="0" relativeHeight="251737088" behindDoc="0" locked="0" layoutInCell="1" allowOverlap="1">
            <wp:simplePos x="0" y="0"/>
            <wp:positionH relativeFrom="column">
              <wp:posOffset>2845435</wp:posOffset>
            </wp:positionH>
            <wp:positionV relativeFrom="paragraph">
              <wp:posOffset>-5080</wp:posOffset>
            </wp:positionV>
            <wp:extent cx="607060" cy="213360"/>
            <wp:effectExtent l="0" t="0" r="0" b="0"/>
            <wp:wrapSquare wrapText="right"/>
            <wp:docPr id="12283" name="Рисунок 1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3"/>
                    <pic:cNvPicPr>
                      <a:picLocks noChangeAspect="1" noChangeArrowheads="1"/>
                    </pic:cNvPicPr>
                  </pic:nvPicPr>
                  <pic:blipFill>
                    <a:blip r:embed="rId43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7060" cy="213360"/>
                    </a:xfrm>
                    <a:prstGeom prst="rect">
                      <a:avLst/>
                    </a:prstGeom>
                    <a:noFill/>
                  </pic:spPr>
                </pic:pic>
              </a:graphicData>
            </a:graphic>
          </wp:anchor>
        </w:drawing>
      </w:r>
      <w:r w:rsidRPr="002647E7">
        <w:rPr>
          <w:rFonts w:ascii="Times New Roman" w:hAnsi="Times New Roman" w:cs="Times New Roman"/>
          <w:sz w:val="28"/>
          <w:szCs w:val="28"/>
          <w:lang w:val="en-US"/>
        </w:rPr>
        <w:br/>
      </w:r>
    </w:p>
    <w:p w:rsidR="002647E7" w:rsidRPr="002647E7" w:rsidRDefault="002647E7" w:rsidP="002647E7">
      <w:pPr>
        <w:spacing w:after="0"/>
        <w:ind w:firstLine="709"/>
        <w:jc w:val="both"/>
        <w:rPr>
          <w:rFonts w:ascii="Times New Roman" w:hAnsi="Times New Roman" w:cs="Times New Roman"/>
          <w:sz w:val="28"/>
          <w:szCs w:val="28"/>
          <w:lang w:val="en-US"/>
        </w:rPr>
      </w:pPr>
      <w:r w:rsidRPr="002647E7">
        <w:rPr>
          <w:rFonts w:ascii="Times New Roman" w:hAnsi="Times New Roman" w:cs="Times New Roman"/>
          <w:sz w:val="28"/>
          <w:szCs w:val="28"/>
          <w:lang w:val="en-US"/>
        </w:rPr>
        <w:t xml:space="preserve">The unit of magnetic flux is </w:t>
      </w:r>
      <w:r w:rsidRPr="002647E7">
        <w:rPr>
          <w:rFonts w:ascii="Times New Roman" w:hAnsi="Times New Roman" w:cs="Times New Roman"/>
          <w:i/>
          <w:sz w:val="28"/>
          <w:szCs w:val="28"/>
          <w:lang w:val="en-US"/>
        </w:rPr>
        <w:t xml:space="preserve">weber </w:t>
      </w:r>
      <w:r w:rsidRPr="002647E7">
        <w:rPr>
          <w:rFonts w:ascii="Times New Roman" w:hAnsi="Times New Roman" w:cs="Times New Roman"/>
          <w:sz w:val="28"/>
          <w:szCs w:val="28"/>
          <w:lang w:val="kk-KZ"/>
        </w:rPr>
        <w:t>(</w:t>
      </w:r>
      <w:r w:rsidRPr="002647E7">
        <w:rPr>
          <w:rFonts w:ascii="Times New Roman" w:hAnsi="Times New Roman" w:cs="Times New Roman"/>
          <w:sz w:val="28"/>
          <w:szCs w:val="28"/>
          <w:lang w:val="en-US"/>
        </w:rPr>
        <w:t>Wb</w:t>
      </w:r>
      <w:r w:rsidRPr="002647E7">
        <w:rPr>
          <w:rFonts w:ascii="Times New Roman" w:hAnsi="Times New Roman" w:cs="Times New Roman"/>
          <w:sz w:val="28"/>
          <w:szCs w:val="28"/>
          <w:lang w:val="kk-KZ"/>
        </w:rPr>
        <w:t>):</w:t>
      </w:r>
      <w:r w:rsidRPr="002647E7">
        <w:rPr>
          <w:rFonts w:ascii="Times New Roman" w:hAnsi="Times New Roman" w:cs="Times New Roman"/>
          <w:sz w:val="28"/>
          <w:szCs w:val="28"/>
          <w:lang w:val="en-US"/>
        </w:rPr>
        <w:t xml:space="preserve"> 1Wb=1T·m</w:t>
      </w:r>
      <w:r w:rsidRPr="002647E7">
        <w:rPr>
          <w:rFonts w:ascii="Times New Roman" w:hAnsi="Times New Roman" w:cs="Times New Roman"/>
          <w:sz w:val="28"/>
          <w:szCs w:val="28"/>
          <w:vertAlign w:val="superscript"/>
          <w:lang w:val="en-US"/>
        </w:rPr>
        <w:t>2</w:t>
      </w:r>
      <w:r w:rsidRPr="002647E7">
        <w:rPr>
          <w:rFonts w:ascii="Times New Roman" w:hAnsi="Times New Roman" w:cs="Times New Roman"/>
          <w:sz w:val="28"/>
          <w:szCs w:val="28"/>
          <w:lang w:val="en-US"/>
        </w:rPr>
        <w:t>.</w:t>
      </w:r>
    </w:p>
    <w:p w:rsidR="002647E7" w:rsidRPr="002647E7" w:rsidRDefault="002647E7" w:rsidP="002647E7">
      <w:pPr>
        <w:spacing w:after="0"/>
        <w:ind w:firstLine="709"/>
        <w:jc w:val="both"/>
        <w:rPr>
          <w:rFonts w:ascii="Times New Roman" w:hAnsi="Times New Roman" w:cs="Times New Roman"/>
          <w:sz w:val="28"/>
          <w:szCs w:val="28"/>
          <w:lang w:val="en-US"/>
        </w:rPr>
      </w:pPr>
      <w:r w:rsidRPr="002647E7">
        <w:rPr>
          <w:rFonts w:ascii="Times New Roman" w:hAnsi="Times New Roman" w:cs="Times New Roman"/>
          <w:b/>
          <w:sz w:val="28"/>
          <w:szCs w:val="28"/>
          <w:lang w:val="kk-KZ"/>
        </w:rPr>
        <w:t xml:space="preserve">Gauss's </w:t>
      </w:r>
      <w:r w:rsidRPr="002647E7">
        <w:rPr>
          <w:rFonts w:ascii="Times New Roman" w:hAnsi="Times New Roman" w:cs="Times New Roman"/>
          <w:b/>
          <w:sz w:val="28"/>
          <w:szCs w:val="28"/>
          <w:lang w:val="en-US"/>
        </w:rPr>
        <w:t xml:space="preserve">theorem for magnetic field in a vacuum. </w:t>
      </w:r>
      <w:r w:rsidRPr="002647E7">
        <w:rPr>
          <w:rFonts w:ascii="Times New Roman" w:hAnsi="Times New Roman" w:cs="Times New Roman"/>
          <w:sz w:val="28"/>
          <w:szCs w:val="28"/>
          <w:lang w:val="en-US"/>
        </w:rPr>
        <w:t>The flux of the magnetic induction vector through any closed surface equals zero:</w:t>
      </w:r>
    </w:p>
    <w:p w:rsidR="002647E7" w:rsidRPr="002647E7" w:rsidRDefault="002647E7" w:rsidP="002647E7">
      <w:pPr>
        <w:spacing w:after="0"/>
        <w:ind w:firstLine="709"/>
        <w:jc w:val="both"/>
        <w:rPr>
          <w:rFonts w:ascii="Times New Roman" w:hAnsi="Times New Roman" w:cs="Times New Roman"/>
          <w:sz w:val="28"/>
          <w:szCs w:val="28"/>
          <w:lang w:val="en-US"/>
        </w:rPr>
      </w:pPr>
    </w:p>
    <w:p w:rsidR="002647E7" w:rsidRPr="002647E7" w:rsidRDefault="002647E7" w:rsidP="002647E7">
      <w:pPr>
        <w:spacing w:after="0"/>
        <w:ind w:firstLine="709"/>
        <w:jc w:val="both"/>
        <w:rPr>
          <w:rFonts w:ascii="Times New Roman" w:hAnsi="Times New Roman" w:cs="Times New Roman"/>
          <w:sz w:val="28"/>
          <w:szCs w:val="28"/>
          <w:lang w:val="en-US"/>
        </w:rPr>
      </w:pPr>
      <w:r w:rsidRPr="002647E7">
        <w:rPr>
          <w:rFonts w:ascii="Times New Roman" w:hAnsi="Times New Roman" w:cs="Times New Roman"/>
          <w:sz w:val="28"/>
          <w:szCs w:val="28"/>
          <w:lang w:val="kk-KZ"/>
        </w:rPr>
        <w:object w:dxaOrig="999" w:dyaOrig="600">
          <v:shape id="_x0000_i1133" type="#_x0000_t75" style="width:49.4pt;height:29.3pt" o:ole="" fillcolor="window">
            <v:imagedata r:id="rId431" o:title=""/>
          </v:shape>
          <o:OLEObject Type="Embed" ProgID="Equation.DSMT4" ShapeID="_x0000_i1133" DrawAspect="Content" ObjectID="_1747038901" r:id="rId432"/>
        </w:object>
      </w:r>
    </w:p>
    <w:p w:rsidR="003179B5" w:rsidRDefault="002647E7" w:rsidP="008E23BA">
      <w:pPr>
        <w:spacing w:after="0"/>
        <w:ind w:firstLine="709"/>
        <w:jc w:val="both"/>
        <w:rPr>
          <w:rFonts w:ascii="Times New Roman" w:hAnsi="Times New Roman" w:cs="Times New Roman"/>
          <w:b/>
          <w:sz w:val="28"/>
          <w:szCs w:val="28"/>
          <w:lang w:val="en-US"/>
        </w:rPr>
      </w:pPr>
      <w:r w:rsidRPr="002647E7">
        <w:rPr>
          <w:rFonts w:ascii="Times New Roman" w:hAnsi="Times New Roman" w:cs="Times New Roman"/>
          <w:sz w:val="28"/>
          <w:szCs w:val="28"/>
          <w:lang w:val="kk-KZ"/>
        </w:rPr>
        <w:lastRenderedPageBreak/>
        <w:t>This theorem reflects the absence of magnetic charges results in the fact that the  lines of the magnetic induction vector have neither beginning nor an end.</w:t>
      </w:r>
    </w:p>
    <w:p w:rsidR="008C338A" w:rsidRPr="008C338A" w:rsidRDefault="008C338A" w:rsidP="008C338A">
      <w:pPr>
        <w:numPr>
          <w:ilvl w:val="0"/>
          <w:numId w:val="46"/>
        </w:numPr>
        <w:spacing w:after="0"/>
        <w:jc w:val="both"/>
        <w:rPr>
          <w:rFonts w:ascii="Times New Roman" w:hAnsi="Times New Roman" w:cs="Times New Roman"/>
          <w:sz w:val="28"/>
          <w:szCs w:val="28"/>
          <w:lang w:val="en-US"/>
        </w:rPr>
      </w:pPr>
      <w:r w:rsidRPr="008C338A">
        <w:rPr>
          <w:rFonts w:ascii="Times New Roman" w:hAnsi="Times New Roman" w:cs="Times New Roman"/>
          <w:sz w:val="28"/>
          <w:szCs w:val="28"/>
          <w:lang w:val="en-US"/>
        </w:rPr>
        <w:t xml:space="preserve">A magnetic field is visualized using magnetic flux lines which are imaginary lines such that the tangent at any point gives the direction of </w:t>
      </w:r>
      <w:r w:rsidRPr="008C338A">
        <w:rPr>
          <w:rFonts w:ascii="Times New Roman" w:hAnsi="Times New Roman" w:cs="Times New Roman"/>
          <w:noProof/>
          <w:sz w:val="28"/>
          <w:szCs w:val="28"/>
          <w:lang w:eastAsia="ru-RU"/>
        </w:rPr>
        <w:drawing>
          <wp:inline distT="0" distB="0" distL="0" distR="0">
            <wp:extent cx="148590" cy="201930"/>
            <wp:effectExtent l="0" t="0" r="3810" b="7620"/>
            <wp:docPr id="11868" name="Рисунок 1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39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8C338A">
        <w:rPr>
          <w:rFonts w:ascii="Times New Roman" w:hAnsi="Times New Roman" w:cs="Times New Roman"/>
          <w:sz w:val="28"/>
          <w:szCs w:val="28"/>
          <w:lang w:val="en-US"/>
        </w:rPr>
        <w:t xml:space="preserve"> vector at that point. They never intersect. Their directions are given by right hand rule. </w:t>
      </w:r>
    </w:p>
    <w:p w:rsidR="008C338A" w:rsidRPr="008C338A" w:rsidRDefault="008C338A" w:rsidP="008C338A">
      <w:pPr>
        <w:numPr>
          <w:ilvl w:val="0"/>
          <w:numId w:val="46"/>
        </w:numPr>
        <w:spacing w:after="0"/>
        <w:jc w:val="both"/>
        <w:rPr>
          <w:rFonts w:ascii="Times New Roman" w:hAnsi="Times New Roman" w:cs="Times New Roman"/>
          <w:sz w:val="28"/>
          <w:szCs w:val="28"/>
          <w:lang w:val="en-US"/>
        </w:rPr>
      </w:pPr>
      <w:r w:rsidRPr="008C338A">
        <w:rPr>
          <w:rFonts w:ascii="Times New Roman" w:hAnsi="Times New Roman" w:cs="Times New Roman"/>
          <w:sz w:val="28"/>
          <w:szCs w:val="28"/>
          <w:lang w:val="en-US"/>
        </w:rPr>
        <w:t xml:space="preserve">Magnetic flux lines are continuous closed curves and envelope a conductor with current. </w:t>
      </w:r>
    </w:p>
    <w:p w:rsidR="008C338A" w:rsidRPr="008C338A" w:rsidRDefault="008C338A" w:rsidP="008C338A">
      <w:pPr>
        <w:numPr>
          <w:ilvl w:val="0"/>
          <w:numId w:val="46"/>
        </w:numPr>
        <w:spacing w:after="0"/>
        <w:jc w:val="both"/>
        <w:rPr>
          <w:rFonts w:ascii="Times New Roman" w:hAnsi="Times New Roman" w:cs="Times New Roman"/>
          <w:sz w:val="28"/>
          <w:szCs w:val="28"/>
          <w:lang w:val="en-US"/>
        </w:rPr>
      </w:pPr>
      <w:r w:rsidRPr="008C338A">
        <w:rPr>
          <w:rFonts w:ascii="Times New Roman" w:hAnsi="Times New Roman" w:cs="Times New Roman"/>
          <w:sz w:val="28"/>
          <w:szCs w:val="28"/>
          <w:lang w:val="en-US"/>
        </w:rPr>
        <w:t xml:space="preserve">In the case of magnetic bar they enter the South Pole and leave from the North Pole outside. </w:t>
      </w:r>
    </w:p>
    <w:p w:rsidR="008C338A" w:rsidRDefault="008C338A" w:rsidP="008C338A">
      <w:pPr>
        <w:numPr>
          <w:ilvl w:val="0"/>
          <w:numId w:val="46"/>
        </w:numPr>
        <w:spacing w:after="0"/>
        <w:jc w:val="both"/>
        <w:rPr>
          <w:rFonts w:ascii="Times New Roman" w:hAnsi="Times New Roman" w:cs="Times New Roman"/>
          <w:sz w:val="28"/>
          <w:szCs w:val="28"/>
          <w:lang w:val="en-US"/>
        </w:rPr>
      </w:pPr>
      <w:r w:rsidRPr="008C338A">
        <w:rPr>
          <w:rFonts w:ascii="Times New Roman" w:hAnsi="Times New Roman" w:cs="Times New Roman"/>
          <w:sz w:val="28"/>
          <w:szCs w:val="28"/>
          <w:lang w:val="en-US"/>
        </w:rPr>
        <w:t xml:space="preserve">Magnetic flux lines of constant magnets are closed. </w:t>
      </w:r>
    </w:p>
    <w:p w:rsidR="002647E7" w:rsidRPr="008C338A" w:rsidRDefault="002647E7" w:rsidP="002647E7">
      <w:pPr>
        <w:spacing w:after="0"/>
        <w:ind w:left="360"/>
        <w:jc w:val="both"/>
        <w:rPr>
          <w:rFonts w:ascii="Times New Roman" w:hAnsi="Times New Roman" w:cs="Times New Roman"/>
          <w:sz w:val="28"/>
          <w:szCs w:val="28"/>
          <w:lang w:val="en-US"/>
        </w:rPr>
      </w:pPr>
    </w:p>
    <w:p w:rsidR="008C338A" w:rsidRPr="008C338A" w:rsidRDefault="008C338A" w:rsidP="008C338A">
      <w:pPr>
        <w:spacing w:after="0"/>
        <w:ind w:firstLine="709"/>
        <w:jc w:val="both"/>
        <w:rPr>
          <w:rFonts w:ascii="Times New Roman" w:hAnsi="Times New Roman" w:cs="Times New Roman"/>
          <w:b/>
          <w:sz w:val="28"/>
          <w:szCs w:val="28"/>
          <w:lang w:val="en-US"/>
        </w:rPr>
      </w:pPr>
      <w:r w:rsidRPr="008C338A">
        <w:rPr>
          <w:rFonts w:ascii="Times New Roman" w:hAnsi="Times New Roman" w:cs="Times New Roman"/>
          <w:b/>
          <w:noProof/>
          <w:sz w:val="28"/>
          <w:szCs w:val="28"/>
          <w:lang w:eastAsia="ru-RU"/>
        </w:rPr>
        <w:drawing>
          <wp:inline distT="0" distB="0" distL="0" distR="0">
            <wp:extent cx="1223010" cy="1329055"/>
            <wp:effectExtent l="0" t="0" r="0" b="4445"/>
            <wp:docPr id="11867" name="Рисунок 11867" descr="Current (I) flowing through a wire produces a magnetic field () around the wire. The field is oriented according to the right-hand r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73" descr="Current (I) flowing through a wire produces a magnetic field () around the wire. The field is oriented according to the right-hand rule."/>
                    <pic:cNvPicPr>
                      <a:picLocks noChangeAspect="1" noChangeArrowheads="1"/>
                    </pic:cNvPicPr>
                  </pic:nvPicPr>
                  <pic:blipFill>
                    <a:blip r:embed="rId43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3010" cy="1329055"/>
                    </a:xfrm>
                    <a:prstGeom prst="rect">
                      <a:avLst/>
                    </a:prstGeom>
                    <a:noFill/>
                    <a:ln>
                      <a:noFill/>
                    </a:ln>
                  </pic:spPr>
                </pic:pic>
              </a:graphicData>
            </a:graphic>
          </wp:inline>
        </w:drawing>
      </w:r>
      <w:r w:rsidRPr="008C338A">
        <w:rPr>
          <w:rFonts w:ascii="Times New Roman" w:hAnsi="Times New Roman" w:cs="Times New Roman"/>
          <w:b/>
          <w:noProof/>
          <w:sz w:val="28"/>
          <w:szCs w:val="28"/>
          <w:lang w:eastAsia="ru-RU"/>
        </w:rPr>
        <w:drawing>
          <wp:inline distT="0" distB="0" distL="0" distR="0">
            <wp:extent cx="1573530" cy="1062990"/>
            <wp:effectExtent l="0" t="0" r="7620" b="3810"/>
            <wp:docPr id="11866" name="Рисунок 11866" descr="250px-Magnet0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74" descr="250px-Magnet0873"/>
                    <pic:cNvPicPr>
                      <a:picLocks noChangeAspect="1" noChangeArrowheads="1"/>
                    </pic:cNvPicPr>
                  </pic:nvPicPr>
                  <pic:blipFill>
                    <a:blip r:embed="rId43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3530" cy="1062990"/>
                    </a:xfrm>
                    <a:prstGeom prst="rect">
                      <a:avLst/>
                    </a:prstGeom>
                    <a:noFill/>
                    <a:ln>
                      <a:noFill/>
                    </a:ln>
                  </pic:spPr>
                </pic:pic>
              </a:graphicData>
            </a:graphic>
          </wp:inline>
        </w:drawing>
      </w:r>
    </w:p>
    <w:p w:rsidR="003179B5" w:rsidRDefault="003179B5" w:rsidP="008E23BA">
      <w:pPr>
        <w:spacing w:after="0"/>
        <w:ind w:firstLine="709"/>
        <w:jc w:val="both"/>
        <w:rPr>
          <w:rFonts w:ascii="Times New Roman" w:hAnsi="Times New Roman" w:cs="Times New Roman"/>
          <w:b/>
          <w:sz w:val="28"/>
          <w:szCs w:val="28"/>
          <w:lang w:val="en-US"/>
        </w:rPr>
      </w:pPr>
    </w:p>
    <w:p w:rsidR="002F43B6" w:rsidRDefault="002F43B6" w:rsidP="00B818B6">
      <w:pPr>
        <w:spacing w:after="0"/>
        <w:ind w:firstLine="709"/>
        <w:jc w:val="both"/>
        <w:rPr>
          <w:rFonts w:ascii="Times New Roman" w:hAnsi="Times New Roman" w:cs="Times New Roman"/>
          <w:b/>
          <w:sz w:val="28"/>
          <w:szCs w:val="28"/>
          <w:lang w:val="en-US"/>
        </w:rPr>
      </w:pPr>
    </w:p>
    <w:p w:rsidR="00CD3888" w:rsidRDefault="00CD3888" w:rsidP="00B818B6">
      <w:pPr>
        <w:spacing w:after="0"/>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4</w:t>
      </w:r>
      <w:r w:rsidR="004C0A37">
        <w:rPr>
          <w:rFonts w:ascii="Times New Roman" w:hAnsi="Times New Roman" w:cs="Times New Roman"/>
          <w:b/>
          <w:sz w:val="28"/>
          <w:szCs w:val="28"/>
          <w:lang w:val="en-US"/>
        </w:rPr>
        <w:t xml:space="preserve">.3 </w:t>
      </w:r>
      <w:r w:rsidR="00B818B6" w:rsidRPr="00B818B6">
        <w:rPr>
          <w:rFonts w:ascii="Times New Roman" w:hAnsi="Times New Roman" w:cs="Times New Roman"/>
          <w:b/>
          <w:sz w:val="28"/>
          <w:szCs w:val="28"/>
          <w:lang w:val="en-US"/>
        </w:rPr>
        <w:t>The Biot-Savart law.</w:t>
      </w:r>
    </w:p>
    <w:p w:rsidR="00CD3888" w:rsidRPr="00CD3888" w:rsidRDefault="00CD3888" w:rsidP="00B818B6">
      <w:pPr>
        <w:spacing w:after="0"/>
        <w:ind w:firstLine="709"/>
        <w:jc w:val="both"/>
        <w:rPr>
          <w:rFonts w:ascii="Times New Roman" w:hAnsi="Times New Roman" w:cs="Times New Roman"/>
          <w:sz w:val="28"/>
          <w:szCs w:val="28"/>
          <w:lang w:val="en-US"/>
        </w:rPr>
      </w:pPr>
    </w:p>
    <w:p w:rsidR="00CD3888" w:rsidRDefault="00CD3888" w:rsidP="00CD3888">
      <w:pPr>
        <w:numPr>
          <w:ilvl w:val="0"/>
          <w:numId w:val="42"/>
        </w:numPr>
        <w:spacing w:after="0"/>
        <w:jc w:val="both"/>
        <w:rPr>
          <w:rFonts w:ascii="Times New Roman" w:hAnsi="Times New Roman" w:cs="Times New Roman"/>
          <w:sz w:val="28"/>
          <w:szCs w:val="28"/>
          <w:lang w:val="en-US"/>
        </w:rPr>
      </w:pPr>
      <w:r w:rsidRPr="00CD3888">
        <w:rPr>
          <w:rFonts w:ascii="Times New Roman" w:hAnsi="Times New Roman" w:cs="Times New Roman"/>
          <w:sz w:val="28"/>
          <w:szCs w:val="28"/>
          <w:lang w:val="en-US"/>
        </w:rPr>
        <w:t>In 1820, the French physicists Jean Biot (1774-1862) and Felix Savart (1791-1841) studied the magnetic fields flowing along thin wires of various shape. The French astronomer and mathematician Pierre La</w:t>
      </w:r>
      <w:r w:rsidRPr="00CD3888">
        <w:rPr>
          <w:rFonts w:ascii="Times New Roman" w:hAnsi="Times New Roman" w:cs="Times New Roman"/>
          <w:sz w:val="28"/>
          <w:szCs w:val="28"/>
          <w:lang w:val="en-US"/>
        </w:rPr>
        <w:softHyphen/>
        <w:t>place (1749-1827) analysed the experimental data obtained and found that the magnetic field of any current can be calculated as the vector sum (superposition) of the fields set up by the separate elementary sections of the current</w:t>
      </w:r>
      <w:r w:rsidR="00D93B5C">
        <w:rPr>
          <w:rFonts w:ascii="Times New Roman" w:hAnsi="Times New Roman" w:cs="Times New Roman"/>
          <w:sz w:val="28"/>
          <w:szCs w:val="28"/>
          <w:lang w:val="en-US"/>
        </w:rPr>
        <w:t xml:space="preserve">s. Laplace obtained equation </w:t>
      </w:r>
    </w:p>
    <w:p w:rsidR="00D93B5C" w:rsidRPr="00CD3888" w:rsidRDefault="00D93B5C" w:rsidP="00CD3888">
      <w:pPr>
        <w:numPr>
          <w:ilvl w:val="0"/>
          <w:numId w:val="42"/>
        </w:numPr>
        <w:spacing w:after="0"/>
        <w:jc w:val="both"/>
        <w:rPr>
          <w:rFonts w:ascii="Times New Roman" w:hAnsi="Times New Roman" w:cs="Times New Roman"/>
          <w:sz w:val="28"/>
          <w:szCs w:val="28"/>
          <w:lang w:val="en-US"/>
        </w:rPr>
      </w:pPr>
    </w:p>
    <w:p w:rsidR="00D93B5C" w:rsidRDefault="00CD3888" w:rsidP="00CD3888">
      <w:pPr>
        <w:spacing w:after="0"/>
        <w:ind w:firstLine="709"/>
        <w:jc w:val="both"/>
        <w:rPr>
          <w:rFonts w:ascii="Times New Roman" w:hAnsi="Times New Roman" w:cs="Times New Roman"/>
          <w:sz w:val="28"/>
          <w:szCs w:val="28"/>
          <w:lang w:val="en-US"/>
        </w:rPr>
      </w:pPr>
      <w:r w:rsidRPr="00CD3888">
        <w:rPr>
          <w:rFonts w:ascii="Times New Roman" w:hAnsi="Times New Roman" w:cs="Times New Roman"/>
          <w:sz w:val="28"/>
          <w:szCs w:val="28"/>
          <w:lang w:val="en-US"/>
        </w:rPr>
        <w:tab/>
      </w:r>
      <w:r w:rsidRPr="00CD3888">
        <w:rPr>
          <w:rFonts w:ascii="Times New Roman" w:hAnsi="Times New Roman" w:cs="Times New Roman"/>
          <w:sz w:val="28"/>
          <w:szCs w:val="28"/>
          <w:lang w:val="en-US"/>
        </w:rPr>
        <w:tab/>
      </w:r>
      <w:r w:rsidRPr="00CD3888">
        <w:rPr>
          <w:rFonts w:ascii="Times New Roman" w:hAnsi="Times New Roman" w:cs="Times New Roman"/>
          <w:noProof/>
          <w:sz w:val="28"/>
          <w:szCs w:val="28"/>
          <w:lang w:eastAsia="ru-RU"/>
        </w:rPr>
        <w:drawing>
          <wp:inline distT="0" distB="0" distL="0" distR="0">
            <wp:extent cx="1392555" cy="467995"/>
            <wp:effectExtent l="19050" t="19050" r="17145" b="27305"/>
            <wp:docPr id="11890" name="Рисунок 1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3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2555" cy="467995"/>
                    </a:xfrm>
                    <a:prstGeom prst="rect">
                      <a:avLst/>
                    </a:prstGeom>
                    <a:noFill/>
                    <a:ln w="6350" cmpd="sng">
                      <a:solidFill>
                        <a:srgbClr val="000000"/>
                      </a:solidFill>
                      <a:miter lim="800000"/>
                      <a:headEnd/>
                      <a:tailEnd/>
                    </a:ln>
                    <a:effectLst/>
                  </pic:spPr>
                </pic:pic>
              </a:graphicData>
            </a:graphic>
          </wp:inline>
        </w:drawing>
      </w:r>
    </w:p>
    <w:p w:rsidR="00CD3888" w:rsidRPr="00CD3888" w:rsidRDefault="00D93B5C" w:rsidP="00CD3888">
      <w:pPr>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b/>
      </w:r>
      <w:r>
        <w:rPr>
          <w:rFonts w:ascii="Times New Roman" w:hAnsi="Times New Roman" w:cs="Times New Roman"/>
          <w:sz w:val="28"/>
          <w:szCs w:val="28"/>
          <w:lang w:val="en-US"/>
        </w:rPr>
        <w:tab/>
      </w:r>
      <w:r w:rsidR="00CD3888" w:rsidRPr="00CD3888">
        <w:rPr>
          <w:rFonts w:ascii="Times New Roman" w:hAnsi="Times New Roman" w:cs="Times New Roman"/>
          <w:sz w:val="28"/>
          <w:szCs w:val="28"/>
          <w:lang w:val="en-US"/>
        </w:rPr>
        <w:tab/>
      </w:r>
    </w:p>
    <w:p w:rsidR="00CD3888" w:rsidRDefault="00CD3888" w:rsidP="00CD3888">
      <w:pPr>
        <w:spacing w:after="0"/>
        <w:ind w:firstLine="709"/>
        <w:jc w:val="both"/>
        <w:rPr>
          <w:rFonts w:ascii="Times New Roman" w:hAnsi="Times New Roman" w:cs="Times New Roman"/>
          <w:bCs/>
          <w:sz w:val="28"/>
          <w:szCs w:val="28"/>
          <w:lang w:val="en-US"/>
        </w:rPr>
      </w:pPr>
      <w:r w:rsidRPr="00CD3888">
        <w:rPr>
          <w:rFonts w:ascii="Times New Roman" w:hAnsi="Times New Roman" w:cs="Times New Roman"/>
          <w:sz w:val="28"/>
          <w:szCs w:val="28"/>
          <w:lang w:val="en-US"/>
        </w:rPr>
        <w:t>(here</w:t>
      </w:r>
      <w:r w:rsidRPr="00CD3888">
        <w:rPr>
          <w:rFonts w:ascii="Times New Roman" w:hAnsi="Times New Roman" w:cs="Times New Roman"/>
          <w:noProof/>
          <w:sz w:val="28"/>
          <w:szCs w:val="28"/>
          <w:lang w:eastAsia="ru-RU"/>
        </w:rPr>
        <w:drawing>
          <wp:inline distT="0" distB="0" distL="0" distR="0">
            <wp:extent cx="138430" cy="180975"/>
            <wp:effectExtent l="0" t="0" r="0" b="9525"/>
            <wp:docPr id="11889" name="Рисунок 1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3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CD3888">
        <w:rPr>
          <w:rFonts w:ascii="Times New Roman" w:hAnsi="Times New Roman" w:cs="Times New Roman"/>
          <w:sz w:val="28"/>
          <w:szCs w:val="28"/>
          <w:lang w:val="en-US"/>
        </w:rPr>
        <w:t xml:space="preserve"> is a radius-vector drawn from </w:t>
      </w:r>
      <w:r w:rsidRPr="00CD3888">
        <w:rPr>
          <w:rFonts w:ascii="Times New Roman" w:hAnsi="Times New Roman" w:cs="Times New Roman"/>
          <w:i/>
          <w:iCs/>
          <w:sz w:val="28"/>
          <w:szCs w:val="28"/>
          <w:lang w:val="en-US"/>
        </w:rPr>
        <w:t xml:space="preserve">dl </w:t>
      </w:r>
      <w:r w:rsidRPr="00CD3888">
        <w:rPr>
          <w:rFonts w:ascii="Times New Roman" w:hAnsi="Times New Roman" w:cs="Times New Roman"/>
          <w:iCs/>
          <w:sz w:val="28"/>
          <w:szCs w:val="28"/>
          <w:lang w:val="en-US"/>
        </w:rPr>
        <w:t>element</w:t>
      </w:r>
      <w:r w:rsidRPr="00CD3888">
        <w:rPr>
          <w:rFonts w:ascii="Times New Roman" w:hAnsi="Times New Roman" w:cs="Times New Roman"/>
          <w:sz w:val="28"/>
          <w:szCs w:val="28"/>
          <w:lang w:val="en-US"/>
        </w:rPr>
        <w:t xml:space="preserve"> of wire up to the given point A (Fig.a)) for the magnetic induction of the field set up by a current element of length </w:t>
      </w:r>
      <w:r w:rsidRPr="00CD3888">
        <w:rPr>
          <w:rFonts w:ascii="Times New Roman" w:hAnsi="Times New Roman" w:cs="Times New Roman"/>
          <w:i/>
          <w:iCs/>
          <w:sz w:val="28"/>
          <w:szCs w:val="28"/>
          <w:lang w:val="en-US"/>
        </w:rPr>
        <w:t xml:space="preserve">dl. </w:t>
      </w:r>
      <w:r w:rsidR="00D93B5C">
        <w:rPr>
          <w:rFonts w:ascii="Times New Roman" w:hAnsi="Times New Roman" w:cs="Times New Roman"/>
          <w:sz w:val="28"/>
          <w:szCs w:val="28"/>
          <w:lang w:val="en-US"/>
        </w:rPr>
        <w:t>In this connection, Equation</w:t>
      </w:r>
      <w:r w:rsidRPr="00CD3888">
        <w:rPr>
          <w:rFonts w:ascii="Times New Roman" w:hAnsi="Times New Roman" w:cs="Times New Roman"/>
          <w:sz w:val="28"/>
          <w:szCs w:val="28"/>
          <w:lang w:val="en-US"/>
        </w:rPr>
        <w:t xml:space="preserve"> is called the </w:t>
      </w:r>
      <w:r w:rsidRPr="00CD3888">
        <w:rPr>
          <w:rFonts w:ascii="Times New Roman" w:hAnsi="Times New Roman" w:cs="Times New Roman"/>
          <w:bCs/>
          <w:sz w:val="28"/>
          <w:szCs w:val="28"/>
          <w:lang w:val="en-US"/>
        </w:rPr>
        <w:t xml:space="preserve">Biot-Savart-Laplace   law,   </w:t>
      </w:r>
      <w:r w:rsidRPr="00CD3888">
        <w:rPr>
          <w:rFonts w:ascii="Times New Roman" w:hAnsi="Times New Roman" w:cs="Times New Roman"/>
          <w:sz w:val="28"/>
          <w:szCs w:val="28"/>
          <w:lang w:val="en-US"/>
        </w:rPr>
        <w:t>or more   briefly   the Biot</w:t>
      </w:r>
      <w:r w:rsidRPr="00CD3888">
        <w:rPr>
          <w:rFonts w:ascii="Times New Roman" w:hAnsi="Times New Roman" w:cs="Times New Roman"/>
          <w:bCs/>
          <w:sz w:val="28"/>
          <w:szCs w:val="28"/>
          <w:lang w:val="en-US"/>
        </w:rPr>
        <w:t>-Savart   law. The magnitude ofdB is determined by the expression</w:t>
      </w:r>
    </w:p>
    <w:p w:rsidR="00D93B5C" w:rsidRPr="00CD3888" w:rsidRDefault="00D93B5C" w:rsidP="00CD3888">
      <w:pPr>
        <w:spacing w:after="0"/>
        <w:ind w:firstLine="709"/>
        <w:jc w:val="both"/>
        <w:rPr>
          <w:rFonts w:ascii="Times New Roman" w:hAnsi="Times New Roman" w:cs="Times New Roman"/>
          <w:bCs/>
          <w:sz w:val="28"/>
          <w:szCs w:val="28"/>
          <w:lang w:val="en-US"/>
        </w:rPr>
      </w:pPr>
    </w:p>
    <w:p w:rsidR="00CD3888" w:rsidRDefault="00CD3888" w:rsidP="00CD3888">
      <w:pPr>
        <w:spacing w:after="0"/>
        <w:ind w:firstLine="709"/>
        <w:jc w:val="both"/>
        <w:rPr>
          <w:rFonts w:ascii="Times New Roman" w:hAnsi="Times New Roman" w:cs="Times New Roman"/>
          <w:sz w:val="28"/>
          <w:szCs w:val="28"/>
          <w:lang w:val="en-US"/>
        </w:rPr>
      </w:pPr>
      <w:r w:rsidRPr="00CD3888">
        <w:rPr>
          <w:rFonts w:ascii="Times New Roman" w:hAnsi="Times New Roman" w:cs="Times New Roman"/>
          <w:bCs/>
          <w:sz w:val="28"/>
          <w:szCs w:val="28"/>
          <w:lang w:val="en-US"/>
        </w:rPr>
        <w:lastRenderedPageBreak/>
        <w:tab/>
      </w:r>
      <w:r w:rsidRPr="00CD3888">
        <w:rPr>
          <w:rFonts w:ascii="Times New Roman" w:hAnsi="Times New Roman" w:cs="Times New Roman"/>
          <w:bCs/>
          <w:sz w:val="28"/>
          <w:szCs w:val="28"/>
          <w:lang w:val="en-US"/>
        </w:rPr>
        <w:tab/>
      </w:r>
      <w:r w:rsidRPr="00CD3888">
        <w:rPr>
          <w:rFonts w:ascii="Times New Roman" w:hAnsi="Times New Roman" w:cs="Times New Roman"/>
          <w:noProof/>
          <w:sz w:val="28"/>
          <w:szCs w:val="28"/>
          <w:lang w:eastAsia="ru-RU"/>
        </w:rPr>
        <w:drawing>
          <wp:inline distT="0" distB="0" distL="0" distR="0">
            <wp:extent cx="1414145" cy="467995"/>
            <wp:effectExtent l="0" t="0" r="0" b="8255"/>
            <wp:docPr id="11888" name="Рисунок 1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14145" cy="467995"/>
                    </a:xfrm>
                    <a:prstGeom prst="rect">
                      <a:avLst/>
                    </a:prstGeom>
                    <a:noFill/>
                    <a:ln>
                      <a:noFill/>
                    </a:ln>
                  </pic:spPr>
                </pic:pic>
              </a:graphicData>
            </a:graphic>
          </wp:inline>
        </w:drawing>
      </w:r>
      <w:r w:rsidR="00DF0911">
        <w:rPr>
          <w:rFonts w:ascii="Times New Roman" w:hAnsi="Times New Roman" w:cs="Times New Roman"/>
          <w:sz w:val="28"/>
          <w:szCs w:val="28"/>
          <w:lang w:val="en-US"/>
        </w:rPr>
        <w:t>,</w:t>
      </w:r>
      <w:r w:rsidR="00DF0911">
        <w:rPr>
          <w:rFonts w:ascii="Times New Roman" w:hAnsi="Times New Roman" w:cs="Times New Roman"/>
          <w:sz w:val="28"/>
          <w:szCs w:val="28"/>
          <w:lang w:val="en-US"/>
        </w:rPr>
        <w:tab/>
      </w:r>
      <w:r w:rsidR="00DF0911">
        <w:rPr>
          <w:rFonts w:ascii="Times New Roman" w:hAnsi="Times New Roman" w:cs="Times New Roman"/>
          <w:sz w:val="28"/>
          <w:szCs w:val="28"/>
          <w:lang w:val="en-US"/>
        </w:rPr>
        <w:tab/>
      </w:r>
    </w:p>
    <w:p w:rsidR="00DF0911" w:rsidRPr="00CD3888" w:rsidRDefault="00DF0911" w:rsidP="00CD3888">
      <w:pPr>
        <w:spacing w:after="0"/>
        <w:ind w:firstLine="709"/>
        <w:jc w:val="both"/>
        <w:rPr>
          <w:rFonts w:ascii="Times New Roman" w:hAnsi="Times New Roman" w:cs="Times New Roman"/>
          <w:sz w:val="28"/>
          <w:szCs w:val="28"/>
          <w:lang w:val="en-US"/>
        </w:rPr>
      </w:pPr>
    </w:p>
    <w:p w:rsidR="00CD3888" w:rsidRPr="00CD3888" w:rsidRDefault="002F43B6" w:rsidP="00CD3888">
      <w:pPr>
        <w:spacing w:after="0"/>
        <w:ind w:firstLine="709"/>
        <w:jc w:val="both"/>
        <w:rPr>
          <w:rFonts w:ascii="Times New Roman" w:hAnsi="Times New Roman" w:cs="Times New Roman"/>
          <w:sz w:val="28"/>
          <w:szCs w:val="28"/>
          <w:lang w:val="en-US"/>
        </w:rPr>
      </w:pPr>
      <w:r w:rsidRPr="00CD3888">
        <w:rPr>
          <w:rFonts w:ascii="Times New Roman" w:hAnsi="Times New Roman" w:cs="Times New Roman"/>
          <w:sz w:val="28"/>
          <w:szCs w:val="28"/>
          <w:lang w:val="en-US"/>
        </w:rPr>
        <w:t>W</w:t>
      </w:r>
      <w:r w:rsidR="00CD3888" w:rsidRPr="00CD3888">
        <w:rPr>
          <w:rFonts w:ascii="Times New Roman" w:hAnsi="Times New Roman" w:cs="Times New Roman"/>
          <w:sz w:val="28"/>
          <w:szCs w:val="28"/>
          <w:lang w:val="en-US"/>
        </w:rPr>
        <w:t>here</w:t>
      </w:r>
      <w:r w:rsidR="00CD3888" w:rsidRPr="00CD3888">
        <w:rPr>
          <w:rFonts w:ascii="Times New Roman" w:hAnsi="Times New Roman" w:cs="Times New Roman"/>
          <w:sz w:val="28"/>
          <w:szCs w:val="28"/>
        </w:rPr>
        <w:t>α</w:t>
      </w:r>
      <w:r w:rsidR="00CD3888" w:rsidRPr="00CD3888">
        <w:rPr>
          <w:rFonts w:ascii="Times New Roman" w:hAnsi="Times New Roman" w:cs="Times New Roman"/>
          <w:sz w:val="28"/>
          <w:szCs w:val="28"/>
          <w:lang w:val="en-US"/>
        </w:rPr>
        <w:t xml:space="preserve"> is the angle between the vectors </w:t>
      </w:r>
      <w:r w:rsidR="00CD3888" w:rsidRPr="00CD3888">
        <w:rPr>
          <w:rFonts w:ascii="Times New Roman" w:hAnsi="Times New Roman" w:cs="Times New Roman"/>
          <w:noProof/>
          <w:sz w:val="28"/>
          <w:szCs w:val="28"/>
          <w:lang w:eastAsia="ru-RU"/>
        </w:rPr>
        <w:drawing>
          <wp:inline distT="0" distB="0" distL="0" distR="0">
            <wp:extent cx="233680" cy="244475"/>
            <wp:effectExtent l="0" t="0" r="0" b="3175"/>
            <wp:docPr id="11887" name="Рисунок 1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3680" cy="244475"/>
                    </a:xfrm>
                    <a:prstGeom prst="rect">
                      <a:avLst/>
                    </a:prstGeom>
                    <a:noFill/>
                    <a:ln>
                      <a:noFill/>
                    </a:ln>
                  </pic:spPr>
                </pic:pic>
              </a:graphicData>
            </a:graphic>
          </wp:inline>
        </w:drawing>
      </w:r>
      <w:r w:rsidR="00CD3888" w:rsidRPr="00CD3888">
        <w:rPr>
          <w:rFonts w:ascii="Times New Roman" w:hAnsi="Times New Roman" w:cs="Times New Roman"/>
          <w:sz w:val="28"/>
          <w:szCs w:val="28"/>
          <w:lang w:val="en-US"/>
        </w:rPr>
        <w:t xml:space="preserve">and </w:t>
      </w:r>
      <w:r w:rsidR="00CD3888" w:rsidRPr="00CD3888">
        <w:rPr>
          <w:rFonts w:ascii="Times New Roman" w:hAnsi="Times New Roman" w:cs="Times New Roman"/>
          <w:noProof/>
          <w:sz w:val="28"/>
          <w:szCs w:val="28"/>
          <w:lang w:eastAsia="ru-RU"/>
        </w:rPr>
        <w:drawing>
          <wp:inline distT="0" distB="0" distL="0" distR="0">
            <wp:extent cx="138430" cy="180975"/>
            <wp:effectExtent l="0" t="0" r="0" b="9525"/>
            <wp:docPr id="11886" name="Рисунок 1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3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00CD3888" w:rsidRPr="00CD3888">
        <w:rPr>
          <w:rFonts w:ascii="Times New Roman" w:hAnsi="Times New Roman" w:cs="Times New Roman"/>
          <w:sz w:val="28"/>
          <w:szCs w:val="28"/>
          <w:lang w:val="en-US"/>
        </w:rPr>
        <w:t>.</w:t>
      </w:r>
    </w:p>
    <w:p w:rsidR="00CD3888" w:rsidRPr="00CD3888" w:rsidRDefault="00CD3888" w:rsidP="00CD3888">
      <w:pPr>
        <w:spacing w:after="0"/>
        <w:ind w:firstLine="709"/>
        <w:jc w:val="both"/>
        <w:rPr>
          <w:rFonts w:ascii="Times New Roman" w:hAnsi="Times New Roman" w:cs="Times New Roman"/>
          <w:sz w:val="28"/>
          <w:szCs w:val="28"/>
          <w:lang w:val="en-US"/>
        </w:rPr>
      </w:pPr>
      <w:r w:rsidRPr="00CD3888">
        <w:rPr>
          <w:rFonts w:ascii="Times New Roman" w:hAnsi="Times New Roman" w:cs="Times New Roman"/>
          <w:noProof/>
          <w:sz w:val="28"/>
          <w:szCs w:val="28"/>
          <w:lang w:eastAsia="ru-RU"/>
        </w:rPr>
        <w:drawing>
          <wp:inline distT="0" distB="0" distL="0" distR="0">
            <wp:extent cx="1775460" cy="1435100"/>
            <wp:effectExtent l="0" t="0" r="0" b="0"/>
            <wp:docPr id="11885" name="Рисунок 1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80"/>
                    <pic:cNvPicPr>
                      <a:picLocks noChangeAspect="1" noChangeArrowheads="1"/>
                    </pic:cNvPicPr>
                  </pic:nvPicPr>
                  <pic:blipFill>
                    <a:blip r:embed="rId44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75460" cy="1435100"/>
                    </a:xfrm>
                    <a:prstGeom prst="rect">
                      <a:avLst/>
                    </a:prstGeom>
                    <a:noFill/>
                    <a:ln>
                      <a:noFill/>
                    </a:ln>
                  </pic:spPr>
                </pic:pic>
              </a:graphicData>
            </a:graphic>
          </wp:inline>
        </w:drawing>
      </w:r>
      <w:r w:rsidRPr="00CD3888">
        <w:rPr>
          <w:rFonts w:ascii="Times New Roman" w:hAnsi="Times New Roman" w:cs="Times New Roman"/>
          <w:noProof/>
          <w:sz w:val="28"/>
          <w:szCs w:val="28"/>
          <w:lang w:eastAsia="ru-RU"/>
        </w:rPr>
        <w:drawing>
          <wp:inline distT="0" distB="0" distL="0" distR="0">
            <wp:extent cx="1584325" cy="1467485"/>
            <wp:effectExtent l="0" t="0" r="0" b="0"/>
            <wp:docPr id="11884" name="Рисунок 1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81"/>
                    <pic:cNvPicPr>
                      <a:picLocks noChangeAspect="1" noChangeArrowheads="1"/>
                    </pic:cNvPicPr>
                  </pic:nvPicPr>
                  <pic:blipFill>
                    <a:blip r:embed="rId44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84325" cy="1467485"/>
                    </a:xfrm>
                    <a:prstGeom prst="rect">
                      <a:avLst/>
                    </a:prstGeom>
                    <a:noFill/>
                    <a:ln>
                      <a:noFill/>
                    </a:ln>
                  </pic:spPr>
                </pic:pic>
              </a:graphicData>
            </a:graphic>
          </wp:inline>
        </w:drawing>
      </w:r>
      <w:r w:rsidRPr="00CD3888">
        <w:rPr>
          <w:rFonts w:ascii="Times New Roman" w:hAnsi="Times New Roman" w:cs="Times New Roman"/>
          <w:noProof/>
          <w:sz w:val="28"/>
          <w:szCs w:val="28"/>
          <w:lang w:eastAsia="ru-RU"/>
        </w:rPr>
        <w:drawing>
          <wp:inline distT="0" distB="0" distL="0" distR="0">
            <wp:extent cx="1605280" cy="1445895"/>
            <wp:effectExtent l="0" t="0" r="0" b="1905"/>
            <wp:docPr id="11883" name="Рисунок 1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82"/>
                    <pic:cNvPicPr>
                      <a:picLocks noChangeAspect="1" noChangeArrowheads="1"/>
                    </pic:cNvPicPr>
                  </pic:nvPicPr>
                  <pic:blipFill>
                    <a:blip r:embed="rId44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5280" cy="1445895"/>
                    </a:xfrm>
                    <a:prstGeom prst="rect">
                      <a:avLst/>
                    </a:prstGeom>
                    <a:noFill/>
                    <a:ln>
                      <a:noFill/>
                    </a:ln>
                  </pic:spPr>
                </pic:pic>
              </a:graphicData>
            </a:graphic>
          </wp:inline>
        </w:drawing>
      </w:r>
    </w:p>
    <w:p w:rsidR="00CD3888" w:rsidRPr="00CD3888" w:rsidRDefault="00CD3888" w:rsidP="00CD3888">
      <w:pPr>
        <w:spacing w:after="0"/>
        <w:ind w:firstLine="709"/>
        <w:jc w:val="both"/>
        <w:rPr>
          <w:rFonts w:ascii="Times New Roman" w:hAnsi="Times New Roman" w:cs="Times New Roman"/>
          <w:sz w:val="28"/>
          <w:szCs w:val="28"/>
          <w:lang w:val="en-US"/>
        </w:rPr>
      </w:pPr>
    </w:p>
    <w:p w:rsidR="00CD3888" w:rsidRDefault="00DF0911" w:rsidP="00CD3888">
      <w:pPr>
        <w:numPr>
          <w:ilvl w:val="0"/>
          <w:numId w:val="42"/>
        </w:numPr>
        <w:spacing w:after="0"/>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Let us use Equation B-S </w:t>
      </w:r>
      <w:r w:rsidR="00CD3888" w:rsidRPr="00CD3888">
        <w:rPr>
          <w:rFonts w:ascii="Times New Roman" w:hAnsi="Times New Roman" w:cs="Times New Roman"/>
          <w:sz w:val="28"/>
          <w:szCs w:val="28"/>
          <w:lang w:val="en-US"/>
        </w:rPr>
        <w:t xml:space="preserve"> to calculate the field of a line current, i.e. the field set up by a current flowing through a thin straight wire of infi</w:t>
      </w:r>
      <w:r w:rsidR="00CD3888" w:rsidRPr="00CD3888">
        <w:rPr>
          <w:rFonts w:ascii="Times New Roman" w:hAnsi="Times New Roman" w:cs="Times New Roman"/>
          <w:sz w:val="28"/>
          <w:szCs w:val="28"/>
          <w:lang w:val="en-US"/>
        </w:rPr>
        <w:softHyphen/>
        <w:t xml:space="preserve">nite length (Fig.b). All the vectors </w:t>
      </w:r>
      <w:r w:rsidR="00CD3888" w:rsidRPr="00CD3888">
        <w:rPr>
          <w:rFonts w:ascii="Times New Roman" w:hAnsi="Times New Roman" w:cs="Times New Roman"/>
          <w:noProof/>
          <w:sz w:val="28"/>
          <w:szCs w:val="28"/>
          <w:lang w:eastAsia="ru-RU"/>
        </w:rPr>
        <w:drawing>
          <wp:inline distT="0" distB="0" distL="0" distR="0">
            <wp:extent cx="255270" cy="233680"/>
            <wp:effectExtent l="0" t="0" r="0" b="0"/>
            <wp:docPr id="11882" name="Рисунок 1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4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r w:rsidR="00CD3888" w:rsidRPr="00CD3888">
        <w:rPr>
          <w:rFonts w:ascii="Times New Roman" w:hAnsi="Times New Roman" w:cs="Times New Roman"/>
          <w:sz w:val="28"/>
          <w:szCs w:val="28"/>
          <w:lang w:val="en-US"/>
        </w:rPr>
        <w:t xml:space="preserve">at a given point have the same direction (in our case beyond the drawing). Therefore, addition of the vectors </w:t>
      </w:r>
      <w:r w:rsidR="00CD3888" w:rsidRPr="00CD3888">
        <w:rPr>
          <w:rFonts w:ascii="Times New Roman" w:hAnsi="Times New Roman" w:cs="Times New Roman"/>
          <w:noProof/>
          <w:sz w:val="28"/>
          <w:szCs w:val="28"/>
          <w:lang w:eastAsia="ru-RU"/>
        </w:rPr>
        <w:drawing>
          <wp:inline distT="0" distB="0" distL="0" distR="0">
            <wp:extent cx="255270" cy="233680"/>
            <wp:effectExtent l="0" t="0" r="0" b="0"/>
            <wp:docPr id="11880" name="Рисунок 1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4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r w:rsidR="00CD3888" w:rsidRPr="00CD3888">
        <w:rPr>
          <w:rFonts w:ascii="Times New Roman" w:hAnsi="Times New Roman" w:cs="Times New Roman"/>
          <w:sz w:val="28"/>
          <w:szCs w:val="28"/>
          <w:lang w:val="en-US"/>
        </w:rPr>
        <w:t xml:space="preserve"> may be replaced with addition of their magnitudes. The point for which we are calculating the magnetic induction is at the distance </w:t>
      </w:r>
      <w:r w:rsidR="00CD3888" w:rsidRPr="00CD3888">
        <w:rPr>
          <w:rFonts w:ascii="Times New Roman" w:hAnsi="Times New Roman" w:cs="Times New Roman"/>
          <w:i/>
          <w:iCs/>
          <w:sz w:val="28"/>
          <w:szCs w:val="28"/>
          <w:lang w:val="en-US"/>
        </w:rPr>
        <w:t xml:space="preserve">b </w:t>
      </w:r>
      <w:r w:rsidR="00CD3888" w:rsidRPr="00CD3888">
        <w:rPr>
          <w:rFonts w:ascii="Times New Roman" w:hAnsi="Times New Roman" w:cs="Times New Roman"/>
          <w:sz w:val="28"/>
          <w:szCs w:val="28"/>
          <w:lang w:val="en-US"/>
        </w:rPr>
        <w:t>from the wire.</w:t>
      </w:r>
    </w:p>
    <w:p w:rsidR="005B4BBA" w:rsidRPr="00CD3888" w:rsidRDefault="005B4BBA" w:rsidP="00CD3888">
      <w:pPr>
        <w:numPr>
          <w:ilvl w:val="0"/>
          <w:numId w:val="42"/>
        </w:numPr>
        <w:spacing w:after="0"/>
        <w:jc w:val="both"/>
        <w:rPr>
          <w:rFonts w:ascii="Times New Roman" w:hAnsi="Times New Roman" w:cs="Times New Roman"/>
          <w:sz w:val="28"/>
          <w:szCs w:val="28"/>
          <w:lang w:val="en-US"/>
        </w:rPr>
      </w:pPr>
    </w:p>
    <w:p w:rsidR="00CD3888" w:rsidRPr="00CD3888" w:rsidRDefault="00CD3888" w:rsidP="00CD3888">
      <w:pPr>
        <w:spacing w:after="0"/>
        <w:ind w:firstLine="709"/>
        <w:jc w:val="both"/>
        <w:rPr>
          <w:rFonts w:ascii="Times New Roman" w:hAnsi="Times New Roman" w:cs="Times New Roman"/>
          <w:sz w:val="28"/>
          <w:szCs w:val="28"/>
          <w:lang w:val="en-US"/>
        </w:rPr>
      </w:pPr>
      <w:r w:rsidRPr="00CD3888">
        <w:rPr>
          <w:rFonts w:ascii="Times New Roman" w:hAnsi="Times New Roman" w:cs="Times New Roman"/>
          <w:noProof/>
          <w:sz w:val="28"/>
          <w:szCs w:val="28"/>
          <w:lang w:eastAsia="ru-RU"/>
        </w:rPr>
        <w:drawing>
          <wp:inline distT="0" distB="0" distL="0" distR="0">
            <wp:extent cx="648335" cy="393700"/>
            <wp:effectExtent l="0" t="0" r="0" b="6350"/>
            <wp:docPr id="11879" name="Рисунок 1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4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8335" cy="393700"/>
                    </a:xfrm>
                    <a:prstGeom prst="rect">
                      <a:avLst/>
                    </a:prstGeom>
                    <a:noFill/>
                    <a:ln>
                      <a:noFill/>
                    </a:ln>
                  </pic:spPr>
                </pic:pic>
              </a:graphicData>
            </a:graphic>
          </wp:inline>
        </w:drawing>
      </w:r>
      <w:r w:rsidRPr="00CD3888">
        <w:rPr>
          <w:rFonts w:ascii="Times New Roman" w:hAnsi="Times New Roman" w:cs="Times New Roman"/>
          <w:noProof/>
          <w:sz w:val="28"/>
          <w:szCs w:val="28"/>
          <w:lang w:eastAsia="ru-RU"/>
        </w:rPr>
        <w:drawing>
          <wp:inline distT="0" distB="0" distL="0" distR="0">
            <wp:extent cx="1233170" cy="393700"/>
            <wp:effectExtent l="0" t="0" r="5080" b="6350"/>
            <wp:docPr id="11878" name="Рисунок 1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4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3170" cy="393700"/>
                    </a:xfrm>
                    <a:prstGeom prst="rect">
                      <a:avLst/>
                    </a:prstGeom>
                    <a:noFill/>
                    <a:ln>
                      <a:noFill/>
                    </a:ln>
                  </pic:spPr>
                </pic:pic>
              </a:graphicData>
            </a:graphic>
          </wp:inline>
        </w:drawing>
      </w:r>
    </w:p>
    <w:p w:rsidR="00CD3888" w:rsidRDefault="00CD3888" w:rsidP="00CD3888">
      <w:pPr>
        <w:spacing w:after="0"/>
        <w:ind w:firstLine="709"/>
        <w:jc w:val="both"/>
        <w:rPr>
          <w:rFonts w:ascii="Times New Roman" w:hAnsi="Times New Roman" w:cs="Times New Roman"/>
          <w:sz w:val="28"/>
          <w:szCs w:val="28"/>
          <w:lang w:val="en-US"/>
        </w:rPr>
      </w:pPr>
      <w:r w:rsidRPr="00CD3888">
        <w:rPr>
          <w:rFonts w:ascii="Times New Roman" w:hAnsi="Times New Roman" w:cs="Times New Roman"/>
          <w:sz w:val="28"/>
          <w:szCs w:val="28"/>
          <w:lang w:val="en-US"/>
        </w:rPr>
        <w:t>Let us int</w:t>
      </w:r>
      <w:r w:rsidR="005B4BBA">
        <w:rPr>
          <w:rFonts w:ascii="Times New Roman" w:hAnsi="Times New Roman" w:cs="Times New Roman"/>
          <w:sz w:val="28"/>
          <w:szCs w:val="28"/>
          <w:lang w:val="en-US"/>
        </w:rPr>
        <w:t>roduce these values into Equation</w:t>
      </w:r>
      <w:r w:rsidRPr="00CD3888">
        <w:rPr>
          <w:rFonts w:ascii="Times New Roman" w:hAnsi="Times New Roman" w:cs="Times New Roman"/>
          <w:sz w:val="28"/>
          <w:szCs w:val="28"/>
          <w:lang w:val="en-US"/>
        </w:rPr>
        <w:t>:</w:t>
      </w:r>
    </w:p>
    <w:p w:rsidR="005B4BBA" w:rsidRPr="00CD3888" w:rsidRDefault="005B4BBA" w:rsidP="00CD3888">
      <w:pPr>
        <w:spacing w:after="0"/>
        <w:ind w:firstLine="709"/>
        <w:jc w:val="both"/>
        <w:rPr>
          <w:rFonts w:ascii="Times New Roman" w:hAnsi="Times New Roman" w:cs="Times New Roman"/>
          <w:sz w:val="28"/>
          <w:szCs w:val="28"/>
          <w:lang w:val="en-US"/>
        </w:rPr>
      </w:pPr>
    </w:p>
    <w:p w:rsidR="00CD3888" w:rsidRDefault="00CD3888" w:rsidP="00CD3888">
      <w:pPr>
        <w:spacing w:after="0"/>
        <w:ind w:firstLine="709"/>
        <w:jc w:val="both"/>
        <w:rPr>
          <w:rFonts w:ascii="Times New Roman" w:hAnsi="Times New Roman" w:cs="Times New Roman"/>
          <w:sz w:val="28"/>
          <w:szCs w:val="28"/>
          <w:lang w:val="en-US"/>
        </w:rPr>
      </w:pPr>
      <w:r w:rsidRPr="00CD3888">
        <w:rPr>
          <w:rFonts w:ascii="Times New Roman" w:hAnsi="Times New Roman" w:cs="Times New Roman"/>
          <w:sz w:val="28"/>
          <w:szCs w:val="28"/>
          <w:lang w:val="en-US"/>
        </w:rPr>
        <w:tab/>
      </w:r>
      <w:r w:rsidRPr="00CD3888">
        <w:rPr>
          <w:rFonts w:ascii="Times New Roman" w:hAnsi="Times New Roman" w:cs="Times New Roman"/>
          <w:noProof/>
          <w:sz w:val="28"/>
          <w:szCs w:val="28"/>
          <w:lang w:eastAsia="ru-RU"/>
        </w:rPr>
        <w:drawing>
          <wp:inline distT="0" distB="0" distL="0" distR="0">
            <wp:extent cx="3221355" cy="520700"/>
            <wp:effectExtent l="0" t="0" r="0" b="0"/>
            <wp:docPr id="11877" name="Рисунок 1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4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21355" cy="520700"/>
                    </a:xfrm>
                    <a:prstGeom prst="rect">
                      <a:avLst/>
                    </a:prstGeom>
                    <a:noFill/>
                    <a:ln>
                      <a:noFill/>
                    </a:ln>
                  </pic:spPr>
                </pic:pic>
              </a:graphicData>
            </a:graphic>
          </wp:inline>
        </w:drawing>
      </w:r>
    </w:p>
    <w:p w:rsidR="005B4BBA" w:rsidRPr="00CD3888" w:rsidRDefault="005B4BBA" w:rsidP="00CD3888">
      <w:pPr>
        <w:spacing w:after="0"/>
        <w:ind w:firstLine="709"/>
        <w:jc w:val="both"/>
        <w:rPr>
          <w:rFonts w:ascii="Times New Roman" w:hAnsi="Times New Roman" w:cs="Times New Roman"/>
          <w:sz w:val="28"/>
          <w:szCs w:val="28"/>
          <w:lang w:val="en-US"/>
        </w:rPr>
      </w:pPr>
    </w:p>
    <w:p w:rsidR="00CD3888" w:rsidRPr="00CD3888" w:rsidRDefault="00CD3888" w:rsidP="00CD3888">
      <w:pPr>
        <w:spacing w:after="0"/>
        <w:ind w:firstLine="709"/>
        <w:jc w:val="both"/>
        <w:rPr>
          <w:rFonts w:ascii="Times New Roman" w:hAnsi="Times New Roman" w:cs="Times New Roman"/>
          <w:sz w:val="28"/>
          <w:szCs w:val="28"/>
          <w:lang w:val="en-US"/>
        </w:rPr>
      </w:pPr>
      <w:r w:rsidRPr="00CD3888">
        <w:rPr>
          <w:rFonts w:ascii="Times New Roman" w:hAnsi="Times New Roman" w:cs="Times New Roman"/>
          <w:sz w:val="28"/>
          <w:szCs w:val="28"/>
          <w:lang w:val="en-US"/>
        </w:rPr>
        <w:t xml:space="preserve">The angle </w:t>
      </w:r>
      <w:r w:rsidRPr="00CD3888">
        <w:rPr>
          <w:rFonts w:ascii="Times New Roman" w:hAnsi="Times New Roman" w:cs="Times New Roman"/>
          <w:noProof/>
          <w:sz w:val="28"/>
          <w:szCs w:val="28"/>
          <w:lang w:eastAsia="ru-RU"/>
        </w:rPr>
        <w:drawing>
          <wp:inline distT="0" distB="0" distL="0" distR="0">
            <wp:extent cx="138430" cy="138430"/>
            <wp:effectExtent l="0" t="0" r="0" b="0"/>
            <wp:docPr id="11876" name="Рисунок 1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4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430" cy="138430"/>
                    </a:xfrm>
                    <a:prstGeom prst="rect">
                      <a:avLst/>
                    </a:prstGeom>
                    <a:noFill/>
                    <a:ln>
                      <a:noFill/>
                    </a:ln>
                  </pic:spPr>
                </pic:pic>
              </a:graphicData>
            </a:graphic>
          </wp:inline>
        </w:drawing>
      </w:r>
      <w:r w:rsidRPr="00CD3888">
        <w:rPr>
          <w:rFonts w:ascii="Times New Roman" w:hAnsi="Times New Roman" w:cs="Times New Roman"/>
          <w:sz w:val="28"/>
          <w:szCs w:val="28"/>
          <w:lang w:val="en-US"/>
        </w:rPr>
        <w:t xml:space="preserve">varies within the limits from 0 to </w:t>
      </w:r>
      <w:r w:rsidRPr="00CD3888">
        <w:rPr>
          <w:rFonts w:ascii="Times New Roman" w:hAnsi="Times New Roman" w:cs="Times New Roman"/>
          <w:noProof/>
          <w:sz w:val="28"/>
          <w:szCs w:val="28"/>
          <w:lang w:eastAsia="ru-RU"/>
        </w:rPr>
        <w:drawing>
          <wp:inline distT="0" distB="0" distL="0" distR="0">
            <wp:extent cx="127635" cy="138430"/>
            <wp:effectExtent l="0" t="0" r="5715" b="0"/>
            <wp:docPr id="11875" name="Рисунок 1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4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7635" cy="138430"/>
                    </a:xfrm>
                    <a:prstGeom prst="rect">
                      <a:avLst/>
                    </a:prstGeom>
                    <a:noFill/>
                    <a:ln>
                      <a:noFill/>
                    </a:ln>
                  </pic:spPr>
                </pic:pic>
              </a:graphicData>
            </a:graphic>
          </wp:inline>
        </w:drawing>
      </w:r>
      <w:r w:rsidRPr="00CD3888">
        <w:rPr>
          <w:rFonts w:ascii="Times New Roman" w:hAnsi="Times New Roman" w:cs="Times New Roman"/>
          <w:sz w:val="28"/>
          <w:szCs w:val="28"/>
          <w:lang w:val="en-US"/>
        </w:rPr>
        <w:t>for all the elements of an infinite line current. Hence,</w:t>
      </w:r>
    </w:p>
    <w:p w:rsidR="00CD3888" w:rsidRDefault="00CD3888" w:rsidP="00CD3888">
      <w:pPr>
        <w:spacing w:after="0"/>
        <w:ind w:firstLine="709"/>
        <w:jc w:val="both"/>
        <w:rPr>
          <w:rFonts w:ascii="Times New Roman" w:hAnsi="Times New Roman" w:cs="Times New Roman"/>
          <w:sz w:val="28"/>
          <w:szCs w:val="28"/>
          <w:lang w:val="en-US"/>
        </w:rPr>
      </w:pPr>
      <w:r w:rsidRPr="00CD3888">
        <w:rPr>
          <w:rFonts w:ascii="Times New Roman" w:hAnsi="Times New Roman" w:cs="Times New Roman"/>
          <w:sz w:val="28"/>
          <w:szCs w:val="28"/>
          <w:lang w:val="en-US"/>
        </w:rPr>
        <w:tab/>
      </w:r>
      <w:r w:rsidRPr="00CD3888">
        <w:rPr>
          <w:rFonts w:ascii="Times New Roman" w:hAnsi="Times New Roman" w:cs="Times New Roman"/>
          <w:sz w:val="28"/>
          <w:szCs w:val="28"/>
          <w:lang w:val="en-US"/>
        </w:rPr>
        <w:tab/>
      </w:r>
      <w:r w:rsidRPr="00CD3888">
        <w:rPr>
          <w:rFonts w:ascii="Times New Roman" w:hAnsi="Times New Roman" w:cs="Times New Roman"/>
          <w:noProof/>
          <w:sz w:val="28"/>
          <w:szCs w:val="28"/>
          <w:lang w:eastAsia="ru-RU"/>
        </w:rPr>
        <w:drawing>
          <wp:inline distT="0" distB="0" distL="0" distR="0">
            <wp:extent cx="2668905" cy="574040"/>
            <wp:effectExtent l="0" t="0" r="0" b="0"/>
            <wp:docPr id="11874" name="Рисунок 1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44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68905" cy="574040"/>
                    </a:xfrm>
                    <a:prstGeom prst="rect">
                      <a:avLst/>
                    </a:prstGeom>
                    <a:noFill/>
                    <a:ln>
                      <a:noFill/>
                    </a:ln>
                  </pic:spPr>
                </pic:pic>
              </a:graphicData>
            </a:graphic>
          </wp:inline>
        </w:drawing>
      </w:r>
    </w:p>
    <w:p w:rsidR="005B4BBA" w:rsidRPr="00CD3888" w:rsidRDefault="005B4BBA" w:rsidP="00CD3888">
      <w:pPr>
        <w:spacing w:after="0"/>
        <w:ind w:firstLine="709"/>
        <w:jc w:val="both"/>
        <w:rPr>
          <w:rFonts w:ascii="Times New Roman" w:hAnsi="Times New Roman" w:cs="Times New Roman"/>
          <w:sz w:val="28"/>
          <w:szCs w:val="28"/>
          <w:lang w:val="en-US"/>
        </w:rPr>
      </w:pPr>
    </w:p>
    <w:p w:rsidR="00CD3888" w:rsidRPr="00CD3888" w:rsidRDefault="00CD3888" w:rsidP="00CD3888">
      <w:pPr>
        <w:spacing w:after="0"/>
        <w:ind w:firstLine="709"/>
        <w:jc w:val="both"/>
        <w:rPr>
          <w:rFonts w:ascii="Times New Roman" w:hAnsi="Times New Roman" w:cs="Times New Roman"/>
          <w:sz w:val="28"/>
          <w:szCs w:val="28"/>
          <w:lang w:val="en-US"/>
        </w:rPr>
      </w:pPr>
      <w:r w:rsidRPr="00CD3888">
        <w:rPr>
          <w:rFonts w:ascii="Times New Roman" w:hAnsi="Times New Roman" w:cs="Times New Roman"/>
          <w:sz w:val="28"/>
          <w:szCs w:val="28"/>
          <w:lang w:val="en-US"/>
        </w:rPr>
        <w:t>Thus, the magnetic induction of the field of a line current is deter</w:t>
      </w:r>
      <w:r w:rsidRPr="00CD3888">
        <w:rPr>
          <w:rFonts w:ascii="Times New Roman" w:hAnsi="Times New Roman" w:cs="Times New Roman"/>
          <w:sz w:val="28"/>
          <w:szCs w:val="28"/>
          <w:lang w:val="en-US"/>
        </w:rPr>
        <w:softHyphen/>
        <w:t>mined by the formula</w:t>
      </w:r>
    </w:p>
    <w:p w:rsidR="005B4BBA" w:rsidRDefault="00CD3888" w:rsidP="00CD3888">
      <w:pPr>
        <w:spacing w:after="0"/>
        <w:ind w:firstLine="709"/>
        <w:jc w:val="both"/>
        <w:rPr>
          <w:rFonts w:ascii="Times New Roman" w:hAnsi="Times New Roman" w:cs="Times New Roman"/>
          <w:sz w:val="28"/>
          <w:szCs w:val="28"/>
          <w:lang w:val="en-US"/>
        </w:rPr>
      </w:pPr>
      <w:r w:rsidRPr="00CD3888">
        <w:rPr>
          <w:rFonts w:ascii="Times New Roman" w:hAnsi="Times New Roman" w:cs="Times New Roman"/>
          <w:sz w:val="28"/>
          <w:szCs w:val="28"/>
          <w:lang w:val="en-US"/>
        </w:rPr>
        <w:tab/>
      </w:r>
      <w:r w:rsidRPr="00CD3888">
        <w:rPr>
          <w:rFonts w:ascii="Times New Roman" w:hAnsi="Times New Roman" w:cs="Times New Roman"/>
          <w:sz w:val="28"/>
          <w:szCs w:val="28"/>
          <w:lang w:val="en-US"/>
        </w:rPr>
        <w:tab/>
      </w:r>
      <w:r w:rsidRPr="00CD3888">
        <w:rPr>
          <w:rFonts w:ascii="Times New Roman" w:hAnsi="Times New Roman" w:cs="Times New Roman"/>
          <w:noProof/>
          <w:sz w:val="28"/>
          <w:szCs w:val="28"/>
          <w:lang w:eastAsia="ru-RU"/>
        </w:rPr>
        <w:drawing>
          <wp:inline distT="0" distB="0" distL="0" distR="0">
            <wp:extent cx="903605" cy="457200"/>
            <wp:effectExtent l="19050" t="19050" r="10795" b="19050"/>
            <wp:docPr id="11873" name="Рисунок 1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5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03605" cy="457200"/>
                    </a:xfrm>
                    <a:prstGeom prst="rect">
                      <a:avLst/>
                    </a:prstGeom>
                    <a:noFill/>
                    <a:ln w="6350" cmpd="sng">
                      <a:solidFill>
                        <a:srgbClr val="000000"/>
                      </a:solidFill>
                      <a:miter lim="800000"/>
                      <a:headEnd/>
                      <a:tailEnd/>
                    </a:ln>
                    <a:effectLst/>
                  </pic:spPr>
                </pic:pic>
              </a:graphicData>
            </a:graphic>
          </wp:inline>
        </w:drawing>
      </w:r>
    </w:p>
    <w:p w:rsidR="00CD3888" w:rsidRPr="00CD3888" w:rsidRDefault="005B4BBA" w:rsidP="00CD3888">
      <w:pPr>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p>
    <w:p w:rsidR="00CD3888" w:rsidRPr="00CD3888" w:rsidRDefault="00CD3888" w:rsidP="00CD3888">
      <w:pPr>
        <w:spacing w:after="0"/>
        <w:ind w:firstLine="709"/>
        <w:jc w:val="both"/>
        <w:rPr>
          <w:rFonts w:ascii="Times New Roman" w:hAnsi="Times New Roman" w:cs="Times New Roman"/>
          <w:sz w:val="28"/>
          <w:szCs w:val="28"/>
          <w:lang w:val="en-US"/>
        </w:rPr>
      </w:pPr>
      <w:r w:rsidRPr="00CD3888">
        <w:rPr>
          <w:rFonts w:ascii="Times New Roman" w:hAnsi="Times New Roman" w:cs="Times New Roman"/>
          <w:sz w:val="28"/>
          <w:szCs w:val="28"/>
          <w:lang w:val="en-US"/>
        </w:rPr>
        <w:lastRenderedPageBreak/>
        <w:t>The magnetic induction lines of the field of a line current are a sys</w:t>
      </w:r>
      <w:r w:rsidRPr="00CD3888">
        <w:rPr>
          <w:rFonts w:ascii="Times New Roman" w:hAnsi="Times New Roman" w:cs="Times New Roman"/>
          <w:sz w:val="28"/>
          <w:szCs w:val="28"/>
          <w:lang w:val="en-US"/>
        </w:rPr>
        <w:softHyphen/>
        <w:t>tem of concentric circles surrounding the wire (Fig.c).</w:t>
      </w:r>
    </w:p>
    <w:p w:rsidR="00CD3888" w:rsidRPr="00CD3888" w:rsidRDefault="00CD3888" w:rsidP="00CD3888">
      <w:pPr>
        <w:numPr>
          <w:ilvl w:val="0"/>
          <w:numId w:val="42"/>
        </w:numPr>
        <w:spacing w:after="0"/>
        <w:jc w:val="both"/>
        <w:rPr>
          <w:rFonts w:ascii="Times New Roman" w:hAnsi="Times New Roman" w:cs="Times New Roman"/>
          <w:sz w:val="28"/>
          <w:szCs w:val="28"/>
          <w:lang w:val="en-US"/>
        </w:rPr>
      </w:pPr>
      <w:r w:rsidRPr="00CD3888">
        <w:rPr>
          <w:rFonts w:ascii="Times New Roman" w:hAnsi="Times New Roman" w:cs="Times New Roman"/>
          <w:sz w:val="28"/>
          <w:szCs w:val="28"/>
          <w:lang w:val="en-US"/>
        </w:rPr>
        <w:t xml:space="preserve">The magnetic inductance of field at the centre of a circular current is determined by composition of </w:t>
      </w:r>
      <w:r w:rsidRPr="00CD3888">
        <w:rPr>
          <w:rFonts w:ascii="Times New Roman" w:hAnsi="Times New Roman" w:cs="Times New Roman"/>
          <w:noProof/>
          <w:sz w:val="28"/>
          <w:szCs w:val="28"/>
          <w:lang w:eastAsia="ru-RU"/>
        </w:rPr>
        <w:drawing>
          <wp:inline distT="0" distB="0" distL="0" distR="0">
            <wp:extent cx="255270" cy="233680"/>
            <wp:effectExtent l="0" t="0" r="0" b="0"/>
            <wp:docPr id="11872" name="Рисунок 1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5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r w:rsidRPr="00CD3888">
        <w:rPr>
          <w:rFonts w:ascii="Times New Roman" w:hAnsi="Times New Roman" w:cs="Times New Roman"/>
          <w:sz w:val="28"/>
          <w:szCs w:val="28"/>
          <w:lang w:val="en-US"/>
        </w:rPr>
        <w:t xml:space="preserve"> vectors exchanging by composition of their magnitudes:</w:t>
      </w:r>
    </w:p>
    <w:p w:rsidR="005B4BBA" w:rsidRDefault="00CD3888" w:rsidP="00CD3888">
      <w:pPr>
        <w:spacing w:after="0"/>
        <w:ind w:firstLine="709"/>
        <w:jc w:val="both"/>
        <w:rPr>
          <w:rFonts w:ascii="Times New Roman" w:hAnsi="Times New Roman" w:cs="Times New Roman"/>
          <w:sz w:val="28"/>
          <w:szCs w:val="28"/>
          <w:lang w:val="en-US"/>
        </w:rPr>
      </w:pPr>
      <w:r w:rsidRPr="00CD3888">
        <w:rPr>
          <w:rFonts w:ascii="Times New Roman" w:hAnsi="Times New Roman" w:cs="Times New Roman"/>
          <w:sz w:val="28"/>
          <w:szCs w:val="28"/>
          <w:lang w:val="en-US"/>
        </w:rPr>
        <w:tab/>
      </w:r>
      <w:r w:rsidRPr="00CD3888">
        <w:rPr>
          <w:rFonts w:ascii="Times New Roman" w:hAnsi="Times New Roman" w:cs="Times New Roman"/>
          <w:sz w:val="28"/>
          <w:szCs w:val="28"/>
          <w:lang w:val="en-US"/>
        </w:rPr>
        <w:tab/>
      </w:r>
    </w:p>
    <w:p w:rsidR="00CD3888" w:rsidRDefault="00CD3888" w:rsidP="00CD3888">
      <w:pPr>
        <w:spacing w:after="0"/>
        <w:ind w:firstLine="709"/>
        <w:jc w:val="both"/>
        <w:rPr>
          <w:rFonts w:ascii="Times New Roman" w:hAnsi="Times New Roman" w:cs="Times New Roman"/>
          <w:sz w:val="28"/>
          <w:szCs w:val="28"/>
          <w:lang w:val="en-US"/>
        </w:rPr>
      </w:pPr>
      <w:r w:rsidRPr="00CD3888">
        <w:rPr>
          <w:rFonts w:ascii="Times New Roman" w:hAnsi="Times New Roman" w:cs="Times New Roman"/>
          <w:noProof/>
          <w:sz w:val="28"/>
          <w:szCs w:val="28"/>
          <w:lang w:eastAsia="ru-RU"/>
        </w:rPr>
        <w:drawing>
          <wp:inline distT="0" distB="0" distL="0" distR="0">
            <wp:extent cx="1169670" cy="467995"/>
            <wp:effectExtent l="0" t="0" r="0" b="8255"/>
            <wp:docPr id="11871" name="Рисунок 1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5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9670" cy="467995"/>
                    </a:xfrm>
                    <a:prstGeom prst="rect">
                      <a:avLst/>
                    </a:prstGeom>
                    <a:noFill/>
                    <a:ln>
                      <a:noFill/>
                    </a:ln>
                  </pic:spPr>
                </pic:pic>
              </a:graphicData>
            </a:graphic>
          </wp:inline>
        </w:drawing>
      </w:r>
      <w:r w:rsidRPr="00CD3888">
        <w:rPr>
          <w:rFonts w:ascii="Times New Roman" w:hAnsi="Times New Roman" w:cs="Times New Roman"/>
          <w:sz w:val="28"/>
          <w:szCs w:val="28"/>
          <w:lang w:val="en-US"/>
        </w:rPr>
        <w:t>,</w:t>
      </w:r>
    </w:p>
    <w:p w:rsidR="005B4BBA" w:rsidRPr="00CD3888" w:rsidRDefault="005B4BBA" w:rsidP="00CD3888">
      <w:pPr>
        <w:spacing w:after="0"/>
        <w:ind w:firstLine="709"/>
        <w:jc w:val="both"/>
        <w:rPr>
          <w:rFonts w:ascii="Times New Roman" w:hAnsi="Times New Roman" w:cs="Times New Roman"/>
          <w:sz w:val="28"/>
          <w:szCs w:val="28"/>
          <w:lang w:val="en-US"/>
        </w:rPr>
      </w:pPr>
    </w:p>
    <w:p w:rsidR="00CD3888" w:rsidRDefault="00CD3888" w:rsidP="00CD3888">
      <w:pPr>
        <w:spacing w:after="0"/>
        <w:ind w:firstLine="709"/>
        <w:jc w:val="both"/>
        <w:rPr>
          <w:rFonts w:ascii="Times New Roman" w:hAnsi="Times New Roman" w:cs="Times New Roman"/>
          <w:sz w:val="28"/>
          <w:szCs w:val="28"/>
          <w:lang w:val="en-US"/>
        </w:rPr>
      </w:pPr>
      <w:r w:rsidRPr="00CD3888">
        <w:rPr>
          <w:rFonts w:ascii="Times New Roman" w:hAnsi="Times New Roman" w:cs="Times New Roman"/>
          <w:sz w:val="28"/>
          <w:szCs w:val="28"/>
          <w:lang w:val="en-US"/>
        </w:rPr>
        <w:t>taking into account r=R, sinα=1 we have</w:t>
      </w:r>
    </w:p>
    <w:p w:rsidR="005B4BBA" w:rsidRPr="00CD3888" w:rsidRDefault="005B4BBA" w:rsidP="00CD3888">
      <w:pPr>
        <w:spacing w:after="0"/>
        <w:ind w:firstLine="709"/>
        <w:jc w:val="both"/>
        <w:rPr>
          <w:rFonts w:ascii="Times New Roman" w:hAnsi="Times New Roman" w:cs="Times New Roman"/>
          <w:sz w:val="28"/>
          <w:szCs w:val="28"/>
          <w:lang w:val="en-US"/>
        </w:rPr>
      </w:pPr>
    </w:p>
    <w:p w:rsidR="00CD3888" w:rsidRPr="00CD3888" w:rsidRDefault="00CD3888" w:rsidP="00CD3888">
      <w:pPr>
        <w:spacing w:after="0"/>
        <w:ind w:firstLine="709"/>
        <w:jc w:val="both"/>
        <w:rPr>
          <w:rFonts w:ascii="Times New Roman" w:hAnsi="Times New Roman" w:cs="Times New Roman"/>
          <w:sz w:val="28"/>
          <w:szCs w:val="28"/>
          <w:lang w:val="en-US"/>
        </w:rPr>
      </w:pPr>
      <w:r w:rsidRPr="00CD3888">
        <w:rPr>
          <w:rFonts w:ascii="Times New Roman" w:hAnsi="Times New Roman" w:cs="Times New Roman"/>
          <w:sz w:val="28"/>
          <w:szCs w:val="28"/>
          <w:lang w:val="en-US"/>
        </w:rPr>
        <w:tab/>
      </w:r>
      <w:r w:rsidRPr="00CD3888">
        <w:rPr>
          <w:rFonts w:ascii="Times New Roman" w:hAnsi="Times New Roman" w:cs="Times New Roman"/>
          <w:sz w:val="28"/>
          <w:szCs w:val="28"/>
          <w:lang w:val="en-US"/>
        </w:rPr>
        <w:tab/>
      </w:r>
      <w:r w:rsidRPr="00CD3888">
        <w:rPr>
          <w:rFonts w:ascii="Times New Roman" w:hAnsi="Times New Roman" w:cs="Times New Roman"/>
          <w:noProof/>
          <w:sz w:val="28"/>
          <w:szCs w:val="28"/>
          <w:lang w:eastAsia="ru-RU"/>
        </w:rPr>
        <w:drawing>
          <wp:inline distT="0" distB="0" distL="0" distR="0">
            <wp:extent cx="3540760" cy="574040"/>
            <wp:effectExtent l="0" t="0" r="2540" b="0"/>
            <wp:docPr id="11870" name="Рисунок 1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5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760" cy="574040"/>
                    </a:xfrm>
                    <a:prstGeom prst="rect">
                      <a:avLst/>
                    </a:prstGeom>
                    <a:noFill/>
                    <a:ln>
                      <a:noFill/>
                    </a:ln>
                  </pic:spPr>
                </pic:pic>
              </a:graphicData>
            </a:graphic>
          </wp:inline>
        </w:drawing>
      </w:r>
    </w:p>
    <w:p w:rsidR="00CD3888" w:rsidRPr="00CD3888" w:rsidRDefault="00CD3888" w:rsidP="00CD3888">
      <w:pPr>
        <w:spacing w:after="0"/>
        <w:ind w:firstLine="709"/>
        <w:jc w:val="both"/>
        <w:rPr>
          <w:rFonts w:ascii="Times New Roman" w:hAnsi="Times New Roman" w:cs="Times New Roman"/>
          <w:sz w:val="28"/>
          <w:szCs w:val="28"/>
          <w:lang w:val="en-US"/>
        </w:rPr>
      </w:pPr>
      <w:r w:rsidRPr="00CD3888">
        <w:rPr>
          <w:rFonts w:ascii="Times New Roman" w:hAnsi="Times New Roman" w:cs="Times New Roman"/>
          <w:sz w:val="28"/>
          <w:szCs w:val="28"/>
          <w:lang w:val="en-US"/>
        </w:rPr>
        <w:t>or</w:t>
      </w:r>
    </w:p>
    <w:p w:rsidR="005B4BBA" w:rsidRDefault="00CD3888" w:rsidP="00CD3888">
      <w:pPr>
        <w:spacing w:after="0"/>
        <w:ind w:firstLine="709"/>
        <w:jc w:val="both"/>
        <w:rPr>
          <w:rFonts w:ascii="Times New Roman" w:hAnsi="Times New Roman" w:cs="Times New Roman"/>
          <w:sz w:val="28"/>
          <w:szCs w:val="28"/>
          <w:lang w:val="en-US"/>
        </w:rPr>
      </w:pPr>
      <w:r w:rsidRPr="00CD3888">
        <w:rPr>
          <w:rFonts w:ascii="Times New Roman" w:hAnsi="Times New Roman" w:cs="Times New Roman"/>
          <w:sz w:val="28"/>
          <w:szCs w:val="28"/>
          <w:lang w:val="en-US"/>
        </w:rPr>
        <w:tab/>
      </w:r>
      <w:r w:rsidRPr="00CD3888">
        <w:rPr>
          <w:rFonts w:ascii="Times New Roman" w:hAnsi="Times New Roman" w:cs="Times New Roman"/>
          <w:sz w:val="28"/>
          <w:szCs w:val="28"/>
          <w:lang w:val="en-US"/>
        </w:rPr>
        <w:tab/>
      </w:r>
    </w:p>
    <w:p w:rsidR="00CD3888" w:rsidRPr="00CD3888" w:rsidRDefault="00CD3888" w:rsidP="00CD3888">
      <w:pPr>
        <w:spacing w:after="0"/>
        <w:ind w:firstLine="709"/>
        <w:jc w:val="both"/>
        <w:rPr>
          <w:rFonts w:ascii="Times New Roman" w:hAnsi="Times New Roman" w:cs="Times New Roman"/>
          <w:sz w:val="28"/>
          <w:szCs w:val="28"/>
          <w:lang w:val="en-US"/>
        </w:rPr>
      </w:pPr>
      <w:r w:rsidRPr="00CD3888">
        <w:rPr>
          <w:rFonts w:ascii="Times New Roman" w:hAnsi="Times New Roman" w:cs="Times New Roman"/>
          <w:noProof/>
          <w:sz w:val="28"/>
          <w:szCs w:val="28"/>
          <w:lang w:eastAsia="ru-RU"/>
        </w:rPr>
        <w:drawing>
          <wp:inline distT="0" distB="0" distL="0" distR="0">
            <wp:extent cx="903605" cy="446405"/>
            <wp:effectExtent l="19050" t="19050" r="10795" b="10795"/>
            <wp:docPr id="11869" name="Рисунок 1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5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03605" cy="446405"/>
                    </a:xfrm>
                    <a:prstGeom prst="rect">
                      <a:avLst/>
                    </a:prstGeom>
                    <a:noFill/>
                    <a:ln w="6350" cmpd="sng">
                      <a:solidFill>
                        <a:srgbClr val="000000"/>
                      </a:solidFill>
                      <a:miter lim="800000"/>
                      <a:headEnd/>
                      <a:tailEnd/>
                    </a:ln>
                    <a:effectLst/>
                  </pic:spPr>
                </pic:pic>
              </a:graphicData>
            </a:graphic>
          </wp:inline>
        </w:drawing>
      </w:r>
      <w:r w:rsidRPr="00CD3888">
        <w:rPr>
          <w:rFonts w:ascii="Times New Roman" w:hAnsi="Times New Roman" w:cs="Times New Roman"/>
          <w:sz w:val="28"/>
          <w:szCs w:val="28"/>
          <w:lang w:val="en-US"/>
        </w:rPr>
        <w:t>.</w:t>
      </w:r>
    </w:p>
    <w:p w:rsidR="00D149F8" w:rsidRPr="00964B94" w:rsidRDefault="00D149F8" w:rsidP="008E23BA">
      <w:pPr>
        <w:spacing w:after="0"/>
        <w:ind w:firstLine="709"/>
        <w:jc w:val="both"/>
        <w:rPr>
          <w:rFonts w:ascii="Times New Roman" w:hAnsi="Times New Roman" w:cs="Times New Roman"/>
          <w:sz w:val="28"/>
          <w:szCs w:val="28"/>
          <w:lang w:val="en-US"/>
        </w:rPr>
      </w:pPr>
    </w:p>
    <w:p w:rsidR="00D149F8" w:rsidRPr="00964B94" w:rsidRDefault="006C6995" w:rsidP="008E23BA">
      <w:pPr>
        <w:spacing w:after="0"/>
        <w:ind w:firstLine="709"/>
        <w:jc w:val="both"/>
        <w:rPr>
          <w:rFonts w:ascii="Times New Roman" w:hAnsi="Times New Roman" w:cs="Times New Roman"/>
          <w:b/>
          <w:noProof/>
          <w:sz w:val="28"/>
          <w:szCs w:val="28"/>
          <w:lang w:val="kk-KZ"/>
        </w:rPr>
      </w:pPr>
      <w:r>
        <w:rPr>
          <w:rFonts w:ascii="Times New Roman" w:hAnsi="Times New Roman" w:cs="Times New Roman"/>
          <w:b/>
          <w:sz w:val="28"/>
          <w:szCs w:val="28"/>
          <w:lang w:val="en-US"/>
        </w:rPr>
        <w:t xml:space="preserve">4.4 </w:t>
      </w:r>
      <w:r w:rsidR="00D149F8" w:rsidRPr="00964B94">
        <w:rPr>
          <w:rFonts w:ascii="Times New Roman" w:hAnsi="Times New Roman" w:cs="Times New Roman"/>
          <w:b/>
          <w:sz w:val="28"/>
          <w:szCs w:val="28"/>
          <w:lang w:val="en-US"/>
        </w:rPr>
        <w:t>Current loop in</w:t>
      </w:r>
      <w:r>
        <w:rPr>
          <w:rFonts w:ascii="Times New Roman" w:hAnsi="Times New Roman" w:cs="Times New Roman"/>
          <w:b/>
          <w:noProof/>
          <w:sz w:val="28"/>
          <w:szCs w:val="28"/>
          <w:lang w:val="en-US"/>
        </w:rPr>
        <w:t xml:space="preserve"> a </w:t>
      </w:r>
      <w:r w:rsidR="00D149F8" w:rsidRPr="00964B94">
        <w:rPr>
          <w:rFonts w:ascii="Times New Roman" w:hAnsi="Times New Roman" w:cs="Times New Roman"/>
          <w:b/>
          <w:noProof/>
          <w:sz w:val="28"/>
          <w:szCs w:val="28"/>
          <w:lang w:val="en-US"/>
        </w:rPr>
        <w:t xml:space="preserve"> magnetic field. The direction of the magnetic field</w:t>
      </w:r>
    </w:p>
    <w:p w:rsidR="00D149F8" w:rsidRPr="00964B94" w:rsidRDefault="00D149F8" w:rsidP="008E23BA">
      <w:pPr>
        <w:tabs>
          <w:tab w:val="left" w:pos="993"/>
        </w:tabs>
        <w:spacing w:after="0"/>
        <w:ind w:firstLine="709"/>
        <w:jc w:val="both"/>
        <w:rPr>
          <w:rFonts w:ascii="Times New Roman" w:hAnsi="Times New Roman" w:cs="Times New Roman"/>
          <w:sz w:val="28"/>
          <w:szCs w:val="28"/>
          <w:lang w:val="sr-Cyrl-CS"/>
        </w:rPr>
      </w:pPr>
    </w:p>
    <w:tbl>
      <w:tblPr>
        <w:tblStyle w:val="ac"/>
        <w:tblpPr w:leftFromText="180" w:rightFromText="180" w:vertAnchor="text" w:horzAnchor="margin" w:tblpY="187"/>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94"/>
      </w:tblGrid>
      <w:tr w:rsidR="00D149F8" w:rsidRPr="00964B94" w:rsidTr="001017DE">
        <w:tc>
          <w:tcPr>
            <w:tcW w:w="3794" w:type="dxa"/>
          </w:tcPr>
          <w:p w:rsidR="00D149F8" w:rsidRPr="00964B94" w:rsidRDefault="00D149F8" w:rsidP="008E23BA">
            <w:pPr>
              <w:pStyle w:val="afc"/>
              <w:spacing w:line="276" w:lineRule="auto"/>
              <w:ind w:firstLine="709"/>
              <w:jc w:val="both"/>
              <w:rPr>
                <w:sz w:val="28"/>
                <w:szCs w:val="28"/>
              </w:rPr>
            </w:pPr>
            <w:r w:rsidRPr="00964B94">
              <w:rPr>
                <w:noProof/>
                <w:sz w:val="28"/>
                <w:szCs w:val="28"/>
              </w:rPr>
              <w:drawing>
                <wp:inline distT="0" distB="0" distL="0" distR="0">
                  <wp:extent cx="2150745" cy="1470660"/>
                  <wp:effectExtent l="19050" t="0" r="1905" b="0"/>
                  <wp:docPr id="16" name="Рисунок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4"/>
                          <pic:cNvPicPr>
                            <a:picLocks noChangeAspect="1" noChangeArrowheads="1"/>
                          </pic:cNvPicPr>
                        </pic:nvPicPr>
                        <pic:blipFill>
                          <a:blip r:embed="rId455" cstate="print"/>
                          <a:srcRect/>
                          <a:stretch>
                            <a:fillRect/>
                          </a:stretch>
                        </pic:blipFill>
                        <pic:spPr bwMode="auto">
                          <a:xfrm>
                            <a:off x="0" y="0"/>
                            <a:ext cx="2150745" cy="1470660"/>
                          </a:xfrm>
                          <a:prstGeom prst="rect">
                            <a:avLst/>
                          </a:prstGeom>
                          <a:noFill/>
                          <a:ln w="9525">
                            <a:noFill/>
                            <a:miter lim="800000"/>
                            <a:headEnd/>
                            <a:tailEnd/>
                          </a:ln>
                        </pic:spPr>
                      </pic:pic>
                    </a:graphicData>
                  </a:graphic>
                </wp:inline>
              </w:drawing>
            </w:r>
          </w:p>
        </w:tc>
      </w:tr>
      <w:tr w:rsidR="00D149F8" w:rsidRPr="006C6995" w:rsidTr="001017DE">
        <w:tc>
          <w:tcPr>
            <w:tcW w:w="3794" w:type="dxa"/>
          </w:tcPr>
          <w:p w:rsidR="00D149F8" w:rsidRPr="00964B94" w:rsidRDefault="006C6995" w:rsidP="00C6216C">
            <w:pPr>
              <w:pStyle w:val="afc"/>
              <w:spacing w:line="276" w:lineRule="auto"/>
              <w:jc w:val="both"/>
              <w:rPr>
                <w:sz w:val="28"/>
                <w:szCs w:val="28"/>
              </w:rPr>
            </w:pPr>
            <w:r>
              <w:rPr>
                <w:sz w:val="28"/>
                <w:szCs w:val="28"/>
              </w:rPr>
              <w:t>Fig.4.1</w:t>
            </w:r>
            <w:r w:rsidR="00D149F8" w:rsidRPr="00964B94">
              <w:rPr>
                <w:sz w:val="28"/>
                <w:szCs w:val="28"/>
              </w:rPr>
              <w:t xml:space="preserve"> Plane current loop</w:t>
            </w:r>
          </w:p>
        </w:tc>
      </w:tr>
    </w:tbl>
    <w:p w:rsidR="00D149F8" w:rsidRDefault="00D149F8" w:rsidP="008E23BA">
      <w:pPr>
        <w:pStyle w:val="afc"/>
        <w:spacing w:line="276" w:lineRule="auto"/>
        <w:ind w:firstLine="709"/>
        <w:jc w:val="both"/>
        <w:rPr>
          <w:sz w:val="28"/>
          <w:szCs w:val="28"/>
          <w:lang w:val="en-US"/>
        </w:rPr>
      </w:pPr>
      <w:r w:rsidRPr="00964B94">
        <w:rPr>
          <w:sz w:val="28"/>
          <w:szCs w:val="28"/>
          <w:lang w:val="en-US"/>
        </w:rPr>
        <w:t>Just as in studies of electrostatic field point test charge was used, in the study of magnetic field closed plane loop with current (current loop), linear  dimensions of which are small in comparison  with the distance to currents forming</w:t>
      </w:r>
      <w:r w:rsidRPr="00964B94">
        <w:rPr>
          <w:sz w:val="28"/>
          <w:szCs w:val="28"/>
          <w:lang w:val="en-US"/>
        </w:rPr>
        <w:br/>
        <w:t xml:space="preserve">a magnetic field, is used. </w:t>
      </w:r>
      <w:r w:rsidR="00C6216C" w:rsidRPr="00964B94">
        <w:rPr>
          <w:noProof/>
          <w:sz w:val="28"/>
          <w:szCs w:val="28"/>
        </w:rPr>
        <w:drawing>
          <wp:inline distT="0" distB="0" distL="0" distR="0">
            <wp:extent cx="2543536" cy="1414130"/>
            <wp:effectExtent l="0" t="0" r="0" b="0"/>
            <wp:docPr id="17" name="Рисунок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5"/>
                    <pic:cNvPicPr>
                      <a:picLocks noChangeAspect="1" noChangeArrowheads="1"/>
                    </pic:cNvPicPr>
                  </pic:nvPicPr>
                  <pic:blipFill>
                    <a:blip r:embed="rId456" cstate="print"/>
                    <a:srcRect/>
                    <a:stretch>
                      <a:fillRect/>
                    </a:stretch>
                  </pic:blipFill>
                  <pic:spPr bwMode="auto">
                    <a:xfrm>
                      <a:off x="0" y="0"/>
                      <a:ext cx="2552700" cy="1419225"/>
                    </a:xfrm>
                    <a:prstGeom prst="rect">
                      <a:avLst/>
                    </a:prstGeom>
                    <a:noFill/>
                    <a:ln w="9525">
                      <a:noFill/>
                      <a:miter lim="800000"/>
                      <a:headEnd/>
                      <a:tailEnd/>
                    </a:ln>
                  </pic:spPr>
                </pic:pic>
              </a:graphicData>
            </a:graphic>
          </wp:inline>
        </w:drawing>
      </w:r>
    </w:p>
    <w:p w:rsidR="00C6216C" w:rsidRPr="00964B94" w:rsidRDefault="006C6995" w:rsidP="008E23BA">
      <w:pPr>
        <w:pStyle w:val="afc"/>
        <w:spacing w:line="276" w:lineRule="auto"/>
        <w:ind w:firstLine="709"/>
        <w:jc w:val="both"/>
        <w:rPr>
          <w:sz w:val="28"/>
          <w:szCs w:val="28"/>
          <w:lang w:val="en-US"/>
        </w:rPr>
      </w:pPr>
      <w:r>
        <w:rPr>
          <w:sz w:val="28"/>
          <w:szCs w:val="28"/>
          <w:lang w:val="en-US"/>
        </w:rPr>
        <w:t xml:space="preserve">Fig.4.2 </w:t>
      </w:r>
      <w:r w:rsidR="00C6216C" w:rsidRPr="00C6216C">
        <w:rPr>
          <w:sz w:val="28"/>
          <w:szCs w:val="28"/>
          <w:lang w:val="en-US"/>
        </w:rPr>
        <w:t xml:space="preserve"> Effect of the magnetic field on a compass needle</w:t>
      </w:r>
    </w:p>
    <w:tbl>
      <w:tblPr>
        <w:tblStyle w:val="ac"/>
        <w:tblpPr w:leftFromText="180" w:rightFromText="180" w:vertAnchor="text" w:horzAnchor="margin" w:tblpY="178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72"/>
      </w:tblGrid>
      <w:tr w:rsidR="00D149F8" w:rsidRPr="00006C05" w:rsidTr="001017DE">
        <w:tc>
          <w:tcPr>
            <w:tcW w:w="4272" w:type="dxa"/>
          </w:tcPr>
          <w:p w:rsidR="00D149F8" w:rsidRPr="00964B94" w:rsidRDefault="00D149F8" w:rsidP="008E23BA">
            <w:pPr>
              <w:pStyle w:val="afc"/>
              <w:spacing w:line="276" w:lineRule="auto"/>
              <w:ind w:firstLine="709"/>
              <w:jc w:val="both"/>
              <w:rPr>
                <w:sz w:val="28"/>
                <w:szCs w:val="28"/>
              </w:rPr>
            </w:pPr>
          </w:p>
        </w:tc>
      </w:tr>
      <w:tr w:rsidR="00D149F8" w:rsidRPr="00006C05" w:rsidTr="001017DE">
        <w:tc>
          <w:tcPr>
            <w:tcW w:w="4272" w:type="dxa"/>
          </w:tcPr>
          <w:p w:rsidR="00D149F8" w:rsidRPr="00964B94" w:rsidRDefault="00D149F8" w:rsidP="00C6216C">
            <w:pPr>
              <w:pStyle w:val="afc"/>
              <w:spacing w:line="276" w:lineRule="auto"/>
              <w:jc w:val="both"/>
              <w:rPr>
                <w:sz w:val="28"/>
                <w:szCs w:val="28"/>
              </w:rPr>
            </w:pPr>
          </w:p>
        </w:tc>
      </w:tr>
    </w:tbl>
    <w:p w:rsidR="002F43B6" w:rsidRDefault="002F43B6" w:rsidP="002F43B6">
      <w:pPr>
        <w:pStyle w:val="afc"/>
        <w:spacing w:line="276" w:lineRule="auto"/>
        <w:jc w:val="both"/>
        <w:rPr>
          <w:sz w:val="28"/>
          <w:szCs w:val="28"/>
          <w:lang w:val="en-US"/>
        </w:rPr>
      </w:pPr>
    </w:p>
    <w:p w:rsidR="00D149F8" w:rsidRPr="00964B94" w:rsidRDefault="00D149F8" w:rsidP="002F43B6">
      <w:pPr>
        <w:pStyle w:val="afc"/>
        <w:spacing w:line="276" w:lineRule="auto"/>
        <w:jc w:val="both"/>
        <w:rPr>
          <w:sz w:val="28"/>
          <w:szCs w:val="28"/>
          <w:lang w:val="en-US"/>
        </w:rPr>
      </w:pPr>
      <w:r w:rsidRPr="00964B94">
        <w:rPr>
          <w:sz w:val="28"/>
          <w:szCs w:val="28"/>
          <w:lang w:val="en-US"/>
        </w:rPr>
        <w:t xml:space="preserve">Orientation of the loop </w:t>
      </w:r>
      <w:r w:rsidRPr="00964B94">
        <w:rPr>
          <w:sz w:val="28"/>
          <w:szCs w:val="28"/>
          <w:lang w:val="kk-KZ"/>
        </w:rPr>
        <w:t>inspace</w:t>
      </w:r>
      <w:r w:rsidRPr="00964B94">
        <w:rPr>
          <w:sz w:val="28"/>
          <w:szCs w:val="28"/>
          <w:lang w:val="en-US"/>
        </w:rPr>
        <w:t>is characterized by the direction of anormal to a loop</w:t>
      </w:r>
      <w:r w:rsidRPr="00964B94">
        <w:rPr>
          <w:sz w:val="28"/>
          <w:szCs w:val="28"/>
          <w:lang w:val="kk-KZ"/>
        </w:rPr>
        <w:t>.</w:t>
      </w:r>
      <w:r w:rsidRPr="00964B94">
        <w:rPr>
          <w:sz w:val="28"/>
          <w:szCs w:val="28"/>
          <w:lang w:val="en-US"/>
        </w:rPr>
        <w:t xml:space="preserve"> A normal is called positive if its direction is associated with that of the current in the loop by the right-hand screw rule. The direction, associated with the current rule of the right screw (rule of </w:t>
      </w:r>
      <w:r w:rsidRPr="00964B94">
        <w:rPr>
          <w:sz w:val="28"/>
          <w:szCs w:val="28"/>
          <w:lang w:val="kk-KZ"/>
        </w:rPr>
        <w:t xml:space="preserve"> thumb)</w:t>
      </w:r>
      <w:r w:rsidRPr="00964B94">
        <w:rPr>
          <w:sz w:val="28"/>
          <w:szCs w:val="28"/>
          <w:lang w:val="en-US"/>
        </w:rPr>
        <w:t xml:space="preserve"> is taken as a positive direction of the normal</w:t>
      </w:r>
      <w:r w:rsidRPr="00964B94">
        <w:rPr>
          <w:sz w:val="28"/>
          <w:szCs w:val="28"/>
          <w:lang w:val="kk-KZ"/>
        </w:rPr>
        <w:t>:the direction of progress of the right screw  is accepted to the positive direction of a normal</w:t>
      </w:r>
      <w:r w:rsidRPr="00964B94">
        <w:rPr>
          <w:sz w:val="28"/>
          <w:szCs w:val="28"/>
          <w:lang w:val="en-US"/>
        </w:rPr>
        <w:t>, the head of the right screw rotates in the direction of the current flowing in a loop.</w:t>
      </w:r>
    </w:p>
    <w:p w:rsidR="00D149F8" w:rsidRPr="00964B94" w:rsidRDefault="00D149F8" w:rsidP="00C6216C">
      <w:pPr>
        <w:pStyle w:val="afc"/>
        <w:spacing w:line="276" w:lineRule="auto"/>
        <w:ind w:firstLine="709"/>
        <w:jc w:val="both"/>
        <w:rPr>
          <w:b/>
          <w:sz w:val="28"/>
          <w:szCs w:val="28"/>
          <w:lang w:val="en-US"/>
        </w:rPr>
      </w:pPr>
      <w:r w:rsidRPr="00964B94">
        <w:rPr>
          <w:sz w:val="28"/>
          <w:szCs w:val="28"/>
          <w:lang w:val="en-US"/>
        </w:rPr>
        <w:t>The magnetic field exerts on the current loop orienting effect, turning</w:t>
      </w:r>
      <w:r w:rsidRPr="00964B94">
        <w:rPr>
          <w:sz w:val="28"/>
          <w:szCs w:val="28"/>
          <w:lang w:val="kk-KZ"/>
        </w:rPr>
        <w:t xml:space="preserve"> it</w:t>
      </w:r>
      <w:r w:rsidRPr="00964B94">
        <w:rPr>
          <w:sz w:val="28"/>
          <w:szCs w:val="28"/>
          <w:lang w:val="en-US"/>
        </w:rPr>
        <w:t xml:space="preserve"> in a certain way. This property is used to select the direction of magnetic field.</w:t>
      </w:r>
    </w:p>
    <w:p w:rsidR="00D149F8" w:rsidRPr="00964B94" w:rsidRDefault="00D149F8" w:rsidP="008E23BA">
      <w:pPr>
        <w:tabs>
          <w:tab w:val="left" w:pos="993"/>
          <w:tab w:val="left" w:pos="4111"/>
        </w:tabs>
        <w:spacing w:after="0"/>
        <w:ind w:firstLine="709"/>
        <w:jc w:val="both"/>
        <w:rPr>
          <w:rFonts w:ascii="Times New Roman" w:hAnsi="Times New Roman" w:cs="Times New Roman"/>
          <w:position w:val="-12"/>
          <w:sz w:val="28"/>
          <w:szCs w:val="28"/>
          <w:lang w:val="en-US"/>
        </w:rPr>
      </w:pPr>
      <w:r w:rsidRPr="00964B94">
        <w:rPr>
          <w:rFonts w:ascii="Times New Roman" w:hAnsi="Times New Roman" w:cs="Times New Roman"/>
          <w:b/>
          <w:sz w:val="28"/>
          <w:szCs w:val="28"/>
          <w:lang w:val="en-US"/>
        </w:rPr>
        <w:t>The vector of magnetic field induction.</w:t>
      </w:r>
      <w:r w:rsidRPr="00964B94">
        <w:rPr>
          <w:rFonts w:ascii="Times New Roman" w:hAnsi="Times New Roman" w:cs="Times New Roman"/>
          <w:sz w:val="28"/>
          <w:szCs w:val="28"/>
          <w:lang w:val="en-US"/>
        </w:rPr>
        <w:t>A convenient expression for the torque exerted on a loop placed in a uniform magnetic field is determined as  the cross product of magnetic dipole moment and the magnetic field:</w:t>
      </w:r>
    </w:p>
    <w:p w:rsidR="00D149F8" w:rsidRPr="00964B94" w:rsidRDefault="00D149F8" w:rsidP="008E23BA">
      <w:pPr>
        <w:pStyle w:val="afc"/>
        <w:spacing w:line="276" w:lineRule="auto"/>
        <w:ind w:firstLine="709"/>
        <w:jc w:val="both"/>
        <w:rPr>
          <w:sz w:val="28"/>
          <w:szCs w:val="28"/>
          <w:lang w:val="en-US"/>
        </w:rPr>
      </w:pPr>
    </w:p>
    <w:p w:rsidR="00D149F8" w:rsidRPr="00C6216C" w:rsidRDefault="00D149F8" w:rsidP="008E23BA">
      <w:pPr>
        <w:pStyle w:val="afc"/>
        <w:spacing w:line="276" w:lineRule="auto"/>
        <w:ind w:firstLine="709"/>
        <w:jc w:val="both"/>
        <w:rPr>
          <w:position w:val="-12"/>
          <w:sz w:val="28"/>
          <w:szCs w:val="28"/>
          <w:lang w:val="en-US"/>
        </w:rPr>
      </w:pPr>
      <w:r w:rsidRPr="00964B94">
        <w:rPr>
          <w:position w:val="-28"/>
          <w:sz w:val="28"/>
          <w:szCs w:val="28"/>
          <w:lang w:val="sr-Cyrl-CS"/>
        </w:rPr>
        <w:object w:dxaOrig="1640" w:dyaOrig="639">
          <v:shape id="_x0000_i1134" type="#_x0000_t75" style="width:81.2pt;height:30.15pt" o:ole="" fillcolor="window">
            <v:imagedata r:id="rId457" o:title=""/>
          </v:shape>
          <o:OLEObject Type="Embed" ProgID="Equation.DSMT4" ShapeID="_x0000_i1134" DrawAspect="Content" ObjectID="_1747038902" r:id="rId458"/>
        </w:object>
      </w:r>
    </w:p>
    <w:p w:rsidR="00D149F8" w:rsidRPr="00964B94" w:rsidRDefault="00D149F8" w:rsidP="008E23BA">
      <w:pPr>
        <w:pStyle w:val="afc"/>
        <w:spacing w:line="276" w:lineRule="auto"/>
        <w:ind w:firstLine="709"/>
        <w:jc w:val="both"/>
        <w:rPr>
          <w:position w:val="-12"/>
          <w:sz w:val="28"/>
          <w:szCs w:val="28"/>
          <w:lang w:val="en-US"/>
        </w:rPr>
      </w:pPr>
    </w:p>
    <w:p w:rsidR="00D149F8" w:rsidRPr="00964B94" w:rsidRDefault="00D149F8" w:rsidP="008E23BA">
      <w:pPr>
        <w:pStyle w:val="afc"/>
        <w:spacing w:line="276" w:lineRule="auto"/>
        <w:ind w:firstLine="709"/>
        <w:jc w:val="both"/>
        <w:rPr>
          <w:position w:val="-12"/>
          <w:sz w:val="28"/>
          <w:szCs w:val="28"/>
          <w:lang w:val="sr-Cyrl-CS"/>
        </w:rPr>
      </w:pPr>
      <w:r w:rsidRPr="00964B94">
        <w:rPr>
          <w:sz w:val="28"/>
          <w:szCs w:val="28"/>
          <w:lang w:val="en-US"/>
        </w:rPr>
        <w:t>where</w:t>
      </w:r>
      <w:r w:rsidRPr="00964B94">
        <w:rPr>
          <w:sz w:val="28"/>
          <w:szCs w:val="28"/>
          <w:lang w:val="sr-Cyrl-CS"/>
        </w:rPr>
        <w:t xml:space="preserve">, </w:t>
      </w:r>
      <w:r w:rsidRPr="00964B94">
        <w:rPr>
          <w:position w:val="-12"/>
          <w:sz w:val="28"/>
          <w:szCs w:val="28"/>
          <w:lang w:val="sr-Cyrl-CS"/>
        </w:rPr>
        <w:object w:dxaOrig="340" w:dyaOrig="400">
          <v:shape id="_x0000_i1135" type="#_x0000_t75" style="width:15.9pt;height:20.1pt" o:ole="" fillcolor="window">
            <v:imagedata r:id="rId459" o:title=""/>
          </v:shape>
          <o:OLEObject Type="Embed" ProgID="Equation.DSMT4" ShapeID="_x0000_i1135" DrawAspect="Content" ObjectID="_1747038903" r:id="rId460"/>
        </w:object>
      </w:r>
      <w:r w:rsidRPr="00964B94">
        <w:rPr>
          <w:sz w:val="28"/>
          <w:szCs w:val="28"/>
          <w:lang w:val="en-US"/>
        </w:rPr>
        <w:t>isthe</w:t>
      </w:r>
      <w:r w:rsidRPr="00964B94">
        <w:rPr>
          <w:sz w:val="28"/>
          <w:szCs w:val="28"/>
          <w:lang w:val="sr-Cyrl-CS"/>
        </w:rPr>
        <w:t xml:space="preserve"> magnetic</w:t>
      </w:r>
      <w:r w:rsidRPr="00964B94">
        <w:rPr>
          <w:sz w:val="28"/>
          <w:szCs w:val="28"/>
          <w:lang w:val="en-US"/>
        </w:rPr>
        <w:t xml:space="preserve"> dipole moment of the loop</w:t>
      </w:r>
      <w:r w:rsidRPr="00964B94">
        <w:rPr>
          <w:sz w:val="28"/>
          <w:szCs w:val="28"/>
          <w:lang w:val="sr-Cyrl-CS"/>
        </w:rPr>
        <w:t xml:space="preserve">, </w:t>
      </w:r>
      <w:r w:rsidRPr="00964B94">
        <w:rPr>
          <w:position w:val="-4"/>
          <w:sz w:val="28"/>
          <w:szCs w:val="28"/>
          <w:lang w:val="sr-Cyrl-CS"/>
        </w:rPr>
        <w:object w:dxaOrig="240" w:dyaOrig="320">
          <v:shape id="_x0000_i1136" type="#_x0000_t75" style="width:12.55pt;height:15.9pt" o:ole="" fillcolor="window">
            <v:imagedata r:id="rId461" o:title=""/>
          </v:shape>
          <o:OLEObject Type="Embed" ProgID="Equation.DSMT4" ShapeID="_x0000_i1136" DrawAspect="Content" ObjectID="_1747038904" r:id="rId462"/>
        </w:object>
      </w:r>
      <w:r w:rsidRPr="00964B94">
        <w:rPr>
          <w:sz w:val="28"/>
          <w:szCs w:val="28"/>
          <w:lang w:val="en-US"/>
        </w:rPr>
        <w:t xml:space="preserve">is the magnetic induction vector </w:t>
      </w:r>
      <w:r w:rsidRPr="00964B94">
        <w:rPr>
          <w:b/>
          <w:sz w:val="28"/>
          <w:szCs w:val="28"/>
          <w:lang w:val="sr-Cyrl-CS"/>
        </w:rPr>
        <w:t>–</w:t>
      </w:r>
      <w:r w:rsidRPr="00964B94">
        <w:rPr>
          <w:sz w:val="28"/>
          <w:szCs w:val="28"/>
          <w:lang w:val="en-US"/>
        </w:rPr>
        <w:t>the basic force characteristic of a magnetic field</w:t>
      </w:r>
      <w:r w:rsidRPr="00964B94">
        <w:rPr>
          <w:i/>
          <w:sz w:val="28"/>
          <w:szCs w:val="28"/>
          <w:lang w:val="sr-Cyrl-CS"/>
        </w:rPr>
        <w:t>.</w:t>
      </w:r>
    </w:p>
    <w:p w:rsidR="00D149F8" w:rsidRPr="00964B94" w:rsidRDefault="00D149F8" w:rsidP="00C6216C">
      <w:pPr>
        <w:pStyle w:val="af9"/>
        <w:spacing w:line="276" w:lineRule="auto"/>
        <w:ind w:firstLine="0"/>
        <w:rPr>
          <w:b/>
        </w:rPr>
      </w:pPr>
      <w:r w:rsidRPr="00964B94">
        <w:t>The magnitude of the torque is:</w:t>
      </w:r>
    </w:p>
    <w:p w:rsidR="00D149F8" w:rsidRPr="00964B94" w:rsidRDefault="00D149F8" w:rsidP="008E23BA">
      <w:pPr>
        <w:pStyle w:val="af9"/>
        <w:spacing w:line="276" w:lineRule="auto"/>
        <w:ind w:firstLine="709"/>
      </w:pPr>
    </w:p>
    <w:p w:rsidR="00D149F8" w:rsidRPr="00C6216C" w:rsidRDefault="00D149F8" w:rsidP="008E23BA">
      <w:pPr>
        <w:tabs>
          <w:tab w:val="left" w:pos="993"/>
          <w:tab w:val="left" w:pos="4111"/>
        </w:tabs>
        <w:spacing w:after="0"/>
        <w:ind w:firstLine="709"/>
        <w:jc w:val="both"/>
        <w:rPr>
          <w:rFonts w:ascii="Times New Roman" w:hAnsi="Times New Roman" w:cs="Times New Roman"/>
          <w:position w:val="-12"/>
          <w:sz w:val="28"/>
          <w:szCs w:val="28"/>
          <w:lang w:val="en-US"/>
        </w:rPr>
      </w:pPr>
      <w:r w:rsidRPr="00964B94">
        <w:rPr>
          <w:rFonts w:ascii="Times New Roman" w:hAnsi="Times New Roman" w:cs="Times New Roman"/>
          <w:position w:val="-12"/>
          <w:sz w:val="28"/>
          <w:szCs w:val="28"/>
          <w:lang w:val="sr-Cyrl-CS"/>
        </w:rPr>
        <w:object w:dxaOrig="1840" w:dyaOrig="380">
          <v:shape id="_x0000_i1137" type="#_x0000_t75" style="width:92.1pt;height:19.25pt" o:ole="" fillcolor="window">
            <v:imagedata r:id="rId463" o:title=""/>
          </v:shape>
          <o:OLEObject Type="Embed" ProgID="Equation.DSMT4" ShapeID="_x0000_i1137" DrawAspect="Content" ObjectID="_1747038905" r:id="rId464"/>
        </w:object>
      </w:r>
    </w:p>
    <w:p w:rsidR="00D149F8" w:rsidRPr="00964B94" w:rsidRDefault="00D149F8" w:rsidP="008E23BA">
      <w:pPr>
        <w:tabs>
          <w:tab w:val="left" w:pos="993"/>
          <w:tab w:val="left" w:pos="4111"/>
        </w:tabs>
        <w:spacing w:after="0"/>
        <w:ind w:firstLine="709"/>
        <w:jc w:val="both"/>
        <w:rPr>
          <w:rFonts w:ascii="Times New Roman" w:hAnsi="Times New Roman" w:cs="Times New Roman"/>
          <w:sz w:val="28"/>
          <w:szCs w:val="28"/>
          <w:lang w:val="sr-Cyrl-CS"/>
        </w:rPr>
      </w:pPr>
    </w:p>
    <w:p w:rsidR="00D149F8" w:rsidRPr="00964B94" w:rsidRDefault="00D149F8" w:rsidP="00C6216C">
      <w:pPr>
        <w:tabs>
          <w:tab w:val="left" w:pos="993"/>
          <w:tab w:val="left" w:pos="4111"/>
        </w:tabs>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where</w:t>
      </w:r>
      <w:r w:rsidRPr="00964B94">
        <w:rPr>
          <w:rFonts w:ascii="Times New Roman" w:hAnsi="Times New Roman" w:cs="Times New Roman"/>
          <w:position w:val="-6"/>
          <w:sz w:val="28"/>
          <w:szCs w:val="28"/>
          <w:lang w:val="sr-Cyrl-CS"/>
        </w:rPr>
        <w:object w:dxaOrig="240" w:dyaOrig="220">
          <v:shape id="_x0000_i1138" type="#_x0000_t75" style="width:12.55pt;height:9.2pt" o:ole="" fillcolor="window">
            <v:imagedata r:id="rId465" o:title=""/>
          </v:shape>
          <o:OLEObject Type="Embed" ProgID="Equation.DSMT4" ShapeID="_x0000_i1138" DrawAspect="Content" ObjectID="_1747038906" r:id="rId466"/>
        </w:object>
      </w:r>
      <w:r w:rsidRPr="00964B94">
        <w:rPr>
          <w:rFonts w:ascii="Times New Roman" w:hAnsi="Times New Roman" w:cs="Times New Roman"/>
          <w:sz w:val="28"/>
          <w:szCs w:val="28"/>
          <w:lang w:val="en-US"/>
        </w:rPr>
        <w:t xml:space="preserve">is the angle between the direction of </w:t>
      </w:r>
      <w:r w:rsidRPr="00964B94">
        <w:rPr>
          <w:rFonts w:ascii="Times New Roman" w:hAnsi="Times New Roman" w:cs="Times New Roman"/>
          <w:position w:val="-12"/>
          <w:sz w:val="28"/>
          <w:szCs w:val="28"/>
          <w:lang w:val="sr-Cyrl-CS"/>
        </w:rPr>
        <w:object w:dxaOrig="340" w:dyaOrig="420">
          <v:shape id="_x0000_i1139" type="#_x0000_t75" style="width:15.9pt;height:21.75pt" o:ole="" fillcolor="window">
            <v:imagedata r:id="rId467" o:title=""/>
          </v:shape>
          <o:OLEObject Type="Embed" ProgID="Equation.DSMT4" ShapeID="_x0000_i1139" DrawAspect="Content" ObjectID="_1747038907" r:id="rId468"/>
        </w:object>
      </w:r>
      <w:r w:rsidRPr="00964B94">
        <w:rPr>
          <w:rFonts w:ascii="Times New Roman" w:hAnsi="Times New Roman" w:cs="Times New Roman"/>
          <w:sz w:val="28"/>
          <w:szCs w:val="28"/>
          <w:lang w:val="en-US"/>
        </w:rPr>
        <w:t>and</w:t>
      </w:r>
      <w:r w:rsidRPr="00964B94">
        <w:rPr>
          <w:rFonts w:ascii="Times New Roman" w:hAnsi="Times New Roman" w:cs="Times New Roman"/>
          <w:position w:val="-4"/>
          <w:sz w:val="28"/>
          <w:szCs w:val="28"/>
          <w:lang w:val="sr-Cyrl-CS"/>
        </w:rPr>
        <w:object w:dxaOrig="260" w:dyaOrig="340">
          <v:shape id="_x0000_i1140" type="#_x0000_t75" style="width:12.55pt;height:15.9pt" o:ole="" fillcolor="window">
            <v:imagedata r:id="rId469" o:title=""/>
          </v:shape>
          <o:OLEObject Type="Embed" ProgID="Equation.DSMT4" ShapeID="_x0000_i1140" DrawAspect="Content" ObjectID="_1747038908" r:id="rId470"/>
        </w:object>
      </w:r>
      <w:r w:rsidRPr="00964B94">
        <w:rPr>
          <w:rFonts w:ascii="Times New Roman" w:hAnsi="Times New Roman" w:cs="Times New Roman"/>
          <w:sz w:val="28"/>
          <w:szCs w:val="28"/>
          <w:lang w:val="sr-Cyrl-CS"/>
        </w:rPr>
        <w:t xml:space="preserve">. </w:t>
      </w:r>
    </w:p>
    <w:p w:rsidR="00D149F8" w:rsidRPr="00964B94" w:rsidRDefault="00D149F8" w:rsidP="00C6216C">
      <w:pPr>
        <w:tabs>
          <w:tab w:val="left" w:pos="0"/>
          <w:tab w:val="left" w:pos="993"/>
        </w:tabs>
        <w:spacing w:after="0"/>
        <w:jc w:val="both"/>
        <w:rPr>
          <w:rFonts w:ascii="Times New Roman" w:hAnsi="Times New Roman" w:cs="Times New Roman"/>
          <w:sz w:val="28"/>
          <w:szCs w:val="28"/>
          <w:lang w:val="sr-Cyrl-CS"/>
        </w:rPr>
      </w:pPr>
      <w:r w:rsidRPr="00964B94">
        <w:rPr>
          <w:rFonts w:ascii="Times New Roman" w:hAnsi="Times New Roman" w:cs="Times New Roman"/>
          <w:sz w:val="28"/>
          <w:szCs w:val="28"/>
          <w:lang w:val="en-US"/>
        </w:rPr>
        <w:t>The magnetic dipole moment for plane loop with current</w:t>
      </w:r>
      <w:r w:rsidRPr="00964B94">
        <w:rPr>
          <w:rFonts w:ascii="Times New Roman" w:hAnsi="Times New Roman" w:cs="Times New Roman"/>
          <w:position w:val="-4"/>
          <w:sz w:val="28"/>
          <w:szCs w:val="28"/>
          <w:lang w:val="sr-Cyrl-CS"/>
        </w:rPr>
        <w:object w:dxaOrig="200" w:dyaOrig="279">
          <v:shape id="_x0000_i1141" type="#_x0000_t75" style="width:9.2pt;height:14.25pt" o:ole="" fillcolor="window">
            <v:imagedata r:id="rId471" o:title=""/>
          </v:shape>
          <o:OLEObject Type="Embed" ProgID="Equation.DSMT4" ShapeID="_x0000_i1141" DrawAspect="Content" ObjectID="_1747038909" r:id="rId472"/>
        </w:object>
      </w:r>
      <w:r w:rsidRPr="00964B94">
        <w:rPr>
          <w:rFonts w:ascii="Times New Roman" w:hAnsi="Times New Roman" w:cs="Times New Roman"/>
          <w:noProof/>
          <w:position w:val="-4"/>
          <w:sz w:val="28"/>
          <w:szCs w:val="28"/>
          <w:lang w:val="en-US"/>
        </w:rPr>
        <w:t xml:space="preserve">is: </w:t>
      </w:r>
    </w:p>
    <w:p w:rsidR="00C6216C" w:rsidRDefault="00C6216C" w:rsidP="008E23BA">
      <w:pPr>
        <w:tabs>
          <w:tab w:val="left" w:pos="0"/>
          <w:tab w:val="left" w:pos="993"/>
        </w:tabs>
        <w:spacing w:after="0"/>
        <w:ind w:firstLine="709"/>
        <w:jc w:val="both"/>
        <w:rPr>
          <w:rFonts w:ascii="Times New Roman" w:hAnsi="Times New Roman" w:cs="Times New Roman"/>
          <w:position w:val="-12"/>
          <w:sz w:val="28"/>
          <w:szCs w:val="28"/>
          <w:lang w:val="en-US"/>
        </w:rPr>
      </w:pPr>
    </w:p>
    <w:p w:rsidR="00D149F8" w:rsidRDefault="00D149F8" w:rsidP="008E23BA">
      <w:pPr>
        <w:tabs>
          <w:tab w:val="left" w:pos="0"/>
          <w:tab w:val="left" w:pos="993"/>
        </w:tabs>
        <w:spacing w:after="0"/>
        <w:ind w:firstLine="709"/>
        <w:jc w:val="both"/>
        <w:rPr>
          <w:rFonts w:ascii="Times New Roman" w:hAnsi="Times New Roman" w:cs="Times New Roman"/>
          <w:position w:val="-12"/>
          <w:sz w:val="28"/>
          <w:szCs w:val="28"/>
          <w:lang w:val="en-US"/>
        </w:rPr>
      </w:pPr>
      <w:r w:rsidRPr="00964B94">
        <w:rPr>
          <w:rFonts w:ascii="Times New Roman" w:hAnsi="Times New Roman" w:cs="Times New Roman"/>
          <w:position w:val="-12"/>
          <w:sz w:val="28"/>
          <w:szCs w:val="28"/>
          <w:lang w:val="sr-Cyrl-CS"/>
        </w:rPr>
        <w:object w:dxaOrig="1420" w:dyaOrig="400">
          <v:shape id="_x0000_i1142" type="#_x0000_t75" style="width:71.15pt;height:20.1pt" o:ole="" fillcolor="window">
            <v:imagedata r:id="rId473" o:title=""/>
          </v:shape>
          <o:OLEObject Type="Embed" ProgID="Equation.DSMT4" ShapeID="_x0000_i1142" DrawAspect="Content" ObjectID="_1747038910" r:id="rId474"/>
        </w:object>
      </w:r>
    </w:p>
    <w:p w:rsidR="00C6216C" w:rsidRPr="00C6216C" w:rsidRDefault="00C6216C" w:rsidP="008E23BA">
      <w:pPr>
        <w:tabs>
          <w:tab w:val="left" w:pos="0"/>
          <w:tab w:val="left" w:pos="993"/>
        </w:tabs>
        <w:spacing w:after="0"/>
        <w:ind w:firstLine="709"/>
        <w:jc w:val="both"/>
        <w:rPr>
          <w:rFonts w:ascii="Times New Roman" w:hAnsi="Times New Roman" w:cs="Times New Roman"/>
          <w:sz w:val="28"/>
          <w:szCs w:val="28"/>
          <w:lang w:val="en-US"/>
        </w:rPr>
      </w:pPr>
    </w:p>
    <w:p w:rsidR="00D149F8" w:rsidRPr="00964B94" w:rsidRDefault="00D149F8" w:rsidP="00C6216C">
      <w:pPr>
        <w:tabs>
          <w:tab w:val="left" w:pos="993"/>
          <w:tab w:val="left" w:pos="4111"/>
        </w:tabs>
        <w:spacing w:after="0"/>
        <w:jc w:val="both"/>
        <w:rPr>
          <w:rFonts w:ascii="Times New Roman" w:hAnsi="Times New Roman" w:cs="Times New Roman"/>
          <w:sz w:val="28"/>
          <w:szCs w:val="28"/>
          <w:lang w:val="sr-Cyrl-CS"/>
        </w:rPr>
      </w:pPr>
      <w:r w:rsidRPr="00964B94">
        <w:rPr>
          <w:rFonts w:ascii="Times New Roman" w:hAnsi="Times New Roman" w:cs="Times New Roman"/>
          <w:sz w:val="28"/>
          <w:szCs w:val="28"/>
          <w:lang w:val="en-US"/>
        </w:rPr>
        <w:t>where</w:t>
      </w:r>
      <w:r w:rsidRPr="00964B94">
        <w:rPr>
          <w:rFonts w:ascii="Times New Roman" w:hAnsi="Times New Roman" w:cs="Times New Roman"/>
          <w:noProof/>
          <w:position w:val="-6"/>
          <w:sz w:val="28"/>
          <w:szCs w:val="28"/>
          <w:lang w:eastAsia="ru-RU"/>
        </w:rPr>
        <w:drawing>
          <wp:inline distT="0" distB="0" distL="0" distR="0">
            <wp:extent cx="142875" cy="180975"/>
            <wp:effectExtent l="19050" t="0" r="9525" b="0"/>
            <wp:docPr id="21" name="Рисунок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9"/>
                    <pic:cNvPicPr>
                      <a:picLocks noChangeAspect="1" noChangeArrowheads="1"/>
                    </pic:cNvPicPr>
                  </pic:nvPicPr>
                  <pic:blipFill>
                    <a:blip r:embed="rId475" cstate="print"/>
                    <a:srcRect/>
                    <a:stretch>
                      <a:fillRect/>
                    </a:stretch>
                  </pic:blipFill>
                  <pic:spPr bwMode="auto">
                    <a:xfrm>
                      <a:off x="0" y="0"/>
                      <a:ext cx="142875" cy="180975"/>
                    </a:xfrm>
                    <a:prstGeom prst="rect">
                      <a:avLst/>
                    </a:prstGeom>
                    <a:noFill/>
                    <a:ln w="9525">
                      <a:noFill/>
                      <a:miter lim="800000"/>
                      <a:headEnd/>
                      <a:tailEnd/>
                    </a:ln>
                  </pic:spPr>
                </pic:pic>
              </a:graphicData>
            </a:graphic>
          </wp:inline>
        </w:drawing>
      </w:r>
      <w:r w:rsidRPr="00964B94">
        <w:rPr>
          <w:rFonts w:ascii="Times New Roman" w:hAnsi="Times New Roman" w:cs="Times New Roman"/>
          <w:sz w:val="28"/>
          <w:szCs w:val="28"/>
          <w:lang w:val="en-US"/>
        </w:rPr>
        <w:t>isthe area of the loop</w:t>
      </w:r>
      <w:r w:rsidRPr="00964B94">
        <w:rPr>
          <w:rFonts w:ascii="Times New Roman" w:hAnsi="Times New Roman" w:cs="Times New Roman"/>
          <w:sz w:val="28"/>
          <w:szCs w:val="28"/>
          <w:lang w:val="sr-Cyrl-CS"/>
        </w:rPr>
        <w:t xml:space="preserve">, </w:t>
      </w:r>
      <w:r w:rsidRPr="00964B94">
        <w:rPr>
          <w:rFonts w:ascii="Times New Roman" w:hAnsi="Times New Roman" w:cs="Times New Roman"/>
          <w:position w:val="-6"/>
          <w:sz w:val="28"/>
          <w:szCs w:val="28"/>
          <w:lang w:val="sr-Cyrl-CS"/>
        </w:rPr>
        <w:object w:dxaOrig="240" w:dyaOrig="420">
          <v:shape id="_x0000_i1143" type="#_x0000_t75" style="width:12.55pt;height:21.75pt" o:ole="" fillcolor="window">
            <v:imagedata r:id="rId476" o:title=""/>
          </v:shape>
          <o:OLEObject Type="Embed" ProgID="Equation.DSMT4" ShapeID="_x0000_i1143" DrawAspect="Content" ObjectID="_1747038911" r:id="rId477"/>
        </w:object>
      </w:r>
      <w:r w:rsidRPr="00964B94">
        <w:rPr>
          <w:rFonts w:ascii="Times New Roman" w:hAnsi="Times New Roman" w:cs="Times New Roman"/>
          <w:sz w:val="28"/>
          <w:szCs w:val="28"/>
          <w:lang w:val="en-US"/>
        </w:rPr>
        <w:t>is the unit vector of a normal to the loop</w:t>
      </w:r>
      <w:r w:rsidRPr="00964B94">
        <w:rPr>
          <w:rFonts w:ascii="Times New Roman" w:hAnsi="Times New Roman" w:cs="Times New Roman"/>
          <w:sz w:val="28"/>
          <w:szCs w:val="28"/>
          <w:lang w:val="sr-Cyrl-CS"/>
        </w:rPr>
        <w:t>.</w:t>
      </w:r>
    </w:p>
    <w:p w:rsidR="00D149F8" w:rsidRPr="00964B94" w:rsidRDefault="00D149F8" w:rsidP="00C6216C">
      <w:pPr>
        <w:pStyle w:val="af9"/>
        <w:spacing w:line="276" w:lineRule="auto"/>
        <w:ind w:firstLine="0"/>
        <w:rPr>
          <w:b/>
        </w:rPr>
      </w:pPr>
      <w:r w:rsidRPr="00964B94">
        <w:t>In this case the torque is determined as:</w:t>
      </w:r>
    </w:p>
    <w:p w:rsidR="00D149F8" w:rsidRPr="00964B94" w:rsidRDefault="00D149F8" w:rsidP="008E23BA">
      <w:pPr>
        <w:tabs>
          <w:tab w:val="left" w:pos="993"/>
          <w:tab w:val="left" w:pos="4111"/>
        </w:tabs>
        <w:spacing w:after="0"/>
        <w:ind w:firstLine="709"/>
        <w:jc w:val="both"/>
        <w:rPr>
          <w:rFonts w:ascii="Times New Roman" w:hAnsi="Times New Roman" w:cs="Times New Roman"/>
          <w:position w:val="-10"/>
          <w:sz w:val="28"/>
          <w:szCs w:val="28"/>
          <w:lang w:val="sr-Cyrl-CS"/>
        </w:rPr>
      </w:pPr>
    </w:p>
    <w:p w:rsidR="00D149F8" w:rsidRPr="00C6216C" w:rsidRDefault="00D149F8" w:rsidP="008E23BA">
      <w:pPr>
        <w:tabs>
          <w:tab w:val="left" w:pos="993"/>
          <w:tab w:val="left" w:pos="4111"/>
        </w:tabs>
        <w:spacing w:after="0"/>
        <w:ind w:firstLine="709"/>
        <w:jc w:val="both"/>
        <w:rPr>
          <w:rFonts w:ascii="Times New Roman" w:hAnsi="Times New Roman" w:cs="Times New Roman"/>
          <w:sz w:val="28"/>
          <w:szCs w:val="28"/>
          <w:lang w:val="en-US"/>
        </w:rPr>
      </w:pPr>
      <w:r w:rsidRPr="00964B94">
        <w:rPr>
          <w:rFonts w:ascii="Times New Roman" w:hAnsi="Times New Roman" w:cs="Times New Roman"/>
          <w:position w:val="-10"/>
          <w:sz w:val="28"/>
          <w:szCs w:val="28"/>
          <w:lang w:val="sr-Cyrl-CS"/>
        </w:rPr>
        <w:object w:dxaOrig="1460" w:dyaOrig="380">
          <v:shape id="_x0000_i1144" type="#_x0000_t75" style="width:72.85pt;height:19.25pt" o:ole="" fillcolor="window">
            <v:imagedata r:id="rId478" o:title=""/>
          </v:shape>
          <o:OLEObject Type="Embed" ProgID="Equation.DSMT4" ShapeID="_x0000_i1144" DrawAspect="Content" ObjectID="_1747038912" r:id="rId479"/>
        </w:object>
      </w:r>
    </w:p>
    <w:p w:rsidR="00D149F8" w:rsidRPr="00964B94" w:rsidRDefault="00D149F8" w:rsidP="008E23BA">
      <w:pPr>
        <w:tabs>
          <w:tab w:val="left" w:pos="993"/>
        </w:tabs>
        <w:spacing w:after="0"/>
        <w:ind w:firstLine="709"/>
        <w:jc w:val="both"/>
        <w:rPr>
          <w:rFonts w:ascii="Times New Roman" w:hAnsi="Times New Roman" w:cs="Times New Roman"/>
          <w:sz w:val="28"/>
          <w:szCs w:val="28"/>
          <w:lang w:val="sr-Cyrl-CS"/>
        </w:rPr>
      </w:pPr>
    </w:p>
    <w:p w:rsidR="00D149F8" w:rsidRPr="00964B94" w:rsidRDefault="00D149F8" w:rsidP="00C6216C">
      <w:pPr>
        <w:pStyle w:val="af9"/>
        <w:spacing w:line="276" w:lineRule="auto"/>
        <w:ind w:firstLine="0"/>
        <w:rPr>
          <w:b/>
        </w:rPr>
      </w:pPr>
      <w:r w:rsidRPr="00964B94">
        <w:lastRenderedPageBreak/>
        <w:tab/>
        <w:t xml:space="preserve">If at a given point of the magnetic field to place loops with various magnetic moments, then different torques act on them, but the relation of  </w:t>
      </w:r>
      <w:r w:rsidRPr="00964B94">
        <w:rPr>
          <w:position w:val="-30"/>
        </w:rPr>
        <w:object w:dxaOrig="639" w:dyaOrig="700">
          <v:shape id="_x0000_i1145" type="#_x0000_t75" style="width:31.8pt;height:35.15pt" o:ole="" fillcolor="window">
            <v:imagedata r:id="rId480" o:title=""/>
          </v:shape>
          <o:OLEObject Type="Embed" ProgID="Equation.DSMT4" ShapeID="_x0000_i1145" DrawAspect="Content" ObjectID="_1747038913" r:id="rId481"/>
        </w:object>
      </w:r>
      <w:r w:rsidRPr="00964B94">
        <w:t xml:space="preserve"> is the same for all loops.</w:t>
      </w:r>
    </w:p>
    <w:p w:rsidR="00D149F8" w:rsidRPr="00964B94" w:rsidRDefault="00D149F8" w:rsidP="008E23BA">
      <w:pPr>
        <w:pStyle w:val="afc"/>
        <w:spacing w:line="276" w:lineRule="auto"/>
        <w:ind w:firstLine="709"/>
        <w:jc w:val="both"/>
        <w:rPr>
          <w:sz w:val="28"/>
          <w:szCs w:val="28"/>
          <w:lang w:val="kk-KZ"/>
        </w:rPr>
      </w:pPr>
      <w:r w:rsidRPr="00964B94">
        <w:rPr>
          <w:sz w:val="28"/>
          <w:szCs w:val="28"/>
          <w:lang w:val="en-US"/>
        </w:rPr>
        <w:t>Just as the force vector characteristic of electrostatic field - strength of electrostatic field – was defined as the force acting on the test charge, the force characteristics of the magnetic field - the magnetic induction</w:t>
      </w:r>
      <w:r w:rsidRPr="00964B94">
        <w:rPr>
          <w:position w:val="-4"/>
          <w:sz w:val="28"/>
          <w:szCs w:val="28"/>
          <w:lang w:val="sr-Cyrl-CS"/>
        </w:rPr>
        <w:object w:dxaOrig="240" w:dyaOrig="320">
          <v:shape id="_x0000_i1146" type="#_x0000_t75" style="width:12.55pt;height:15.9pt" o:ole="" fillcolor="window">
            <v:imagedata r:id="rId461" o:title=""/>
          </v:shape>
          <o:OLEObject Type="Embed" ProgID="Equation.DSMT4" ShapeID="_x0000_i1146" DrawAspect="Content" ObjectID="_1747038914" r:id="rId482"/>
        </w:object>
      </w:r>
      <w:r w:rsidRPr="00964B94">
        <w:rPr>
          <w:sz w:val="28"/>
          <w:szCs w:val="28"/>
          <w:lang w:val="en-US"/>
        </w:rPr>
        <w:t>- is defined as the maximum torque,</w:t>
      </w:r>
      <w:r w:rsidRPr="00964B94">
        <w:rPr>
          <w:sz w:val="28"/>
          <w:szCs w:val="28"/>
          <w:lang w:val="kk-KZ"/>
        </w:rPr>
        <w:t xml:space="preserve"> acting</w:t>
      </w:r>
      <w:r w:rsidRPr="00964B94">
        <w:rPr>
          <w:sz w:val="28"/>
          <w:szCs w:val="28"/>
          <w:lang w:val="en-US"/>
        </w:rPr>
        <w:t xml:space="preserve"> on the loop with a magnetic moment equal to one when normal to the loop is perpendicular to the direction of the field.</w:t>
      </w:r>
    </w:p>
    <w:p w:rsidR="00D149F8" w:rsidRPr="00964B94" w:rsidRDefault="00D149F8" w:rsidP="008E23BA">
      <w:pPr>
        <w:tabs>
          <w:tab w:val="left" w:pos="0"/>
          <w:tab w:val="left" w:pos="993"/>
        </w:tabs>
        <w:spacing w:after="0"/>
        <w:ind w:firstLine="709"/>
        <w:jc w:val="both"/>
        <w:rPr>
          <w:rFonts w:ascii="Times New Roman" w:hAnsi="Times New Roman" w:cs="Times New Roman"/>
          <w:noProof/>
          <w:sz w:val="28"/>
          <w:szCs w:val="28"/>
          <w:lang w:val="en-US"/>
        </w:rPr>
      </w:pPr>
      <w:r w:rsidRPr="00964B94">
        <w:rPr>
          <w:rFonts w:ascii="Times New Roman" w:hAnsi="Times New Roman" w:cs="Times New Roman"/>
          <w:sz w:val="28"/>
          <w:szCs w:val="28"/>
          <w:lang w:val="en-US"/>
        </w:rPr>
        <w:t>Graphically, the magnetic field, as well as electric, is depicted with a magnetic induction lines.</w:t>
      </w:r>
    </w:p>
    <w:p w:rsidR="00D149F8" w:rsidRPr="00964B94" w:rsidRDefault="00D149F8" w:rsidP="008E23BA">
      <w:pPr>
        <w:tabs>
          <w:tab w:val="left" w:pos="0"/>
          <w:tab w:val="left" w:pos="993"/>
        </w:tabs>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The properties of magnetic field lines can be summarized by these rules:</w:t>
      </w:r>
    </w:p>
    <w:p w:rsidR="002F43B6" w:rsidRDefault="00D149F8" w:rsidP="002F43B6">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The direction of the magnetic field is tangent to the field line at any point in space. Magnetic field lines can never cross, meaning that the field is unique at any point in space. Magnetic field lines are continuous, forming closed loops without beginning or end, whereas electric field lines begin and end on the positive and negative charges.</w:t>
      </w:r>
    </w:p>
    <w:p w:rsidR="00D149F8" w:rsidRPr="00964B94" w:rsidRDefault="00D149F8" w:rsidP="002F43B6">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vector of the magnetic induction </w:t>
      </w:r>
      <w:r w:rsidRPr="00964B94">
        <w:rPr>
          <w:rFonts w:ascii="Times New Roman" w:hAnsi="Times New Roman" w:cs="Times New Roman"/>
          <w:i/>
          <w:position w:val="-4"/>
          <w:sz w:val="28"/>
          <w:szCs w:val="28"/>
        </w:rPr>
        <w:object w:dxaOrig="240" w:dyaOrig="320">
          <v:shape id="_x0000_i1147" type="#_x0000_t75" style="width:12.55pt;height:15.9pt" o:ole="">
            <v:imagedata r:id="rId483" o:title=""/>
          </v:shape>
          <o:OLEObject Type="Embed" ProgID="Equation.DSMT4" ShapeID="_x0000_i1147" DrawAspect="Content" ObjectID="_1747038915" r:id="rId484"/>
        </w:object>
      </w:r>
      <w:r w:rsidRPr="00964B94">
        <w:rPr>
          <w:rFonts w:ascii="Times New Roman" w:hAnsi="Times New Roman" w:cs="Times New Roman"/>
          <w:sz w:val="28"/>
          <w:szCs w:val="28"/>
          <w:lang w:val="en-US"/>
        </w:rPr>
        <w:t xml:space="preserve"> is the analogue of the vector of electric field strength </w:t>
      </w:r>
      <w:r w:rsidRPr="00964B94">
        <w:rPr>
          <w:rFonts w:ascii="Times New Roman" w:hAnsi="Times New Roman" w:cs="Times New Roman"/>
          <w:position w:val="-4"/>
          <w:sz w:val="28"/>
          <w:szCs w:val="28"/>
          <w:lang w:val="sr-Cyrl-CS"/>
        </w:rPr>
        <w:object w:dxaOrig="240" w:dyaOrig="320">
          <v:shape id="_x0000_i1148" type="#_x0000_t75" style="width:12.55pt;height:15.9pt" o:ole="" fillcolor="window">
            <v:imagedata r:id="rId396" o:title=""/>
          </v:shape>
          <o:OLEObject Type="Embed" ProgID="Equation.DSMT4" ShapeID="_x0000_i1148" DrawAspect="Content" ObjectID="_1747038916" r:id="rId485"/>
        </w:object>
      </w:r>
      <w:r w:rsidRPr="00964B94">
        <w:rPr>
          <w:rFonts w:ascii="Times New Roman" w:hAnsi="Times New Roman" w:cs="Times New Roman"/>
          <w:sz w:val="28"/>
          <w:szCs w:val="28"/>
          <w:lang w:val="en-US"/>
        </w:rPr>
        <w:t>.  These quantities are the force characteristics of the field and depend on the properties of the medium. The vector of electric displacement</w:t>
      </w:r>
      <w:r w:rsidRPr="00964B94">
        <w:rPr>
          <w:rFonts w:ascii="Times New Roman" w:hAnsi="Times New Roman" w:cs="Times New Roman"/>
          <w:position w:val="-4"/>
          <w:sz w:val="28"/>
          <w:szCs w:val="28"/>
          <w:lang w:val="sr-Cyrl-CS"/>
        </w:rPr>
        <w:object w:dxaOrig="260" w:dyaOrig="320">
          <v:shape id="_x0000_i1149" type="#_x0000_t75" style="width:12.55pt;height:15.9pt" o:ole="" fillcolor="window">
            <v:imagedata r:id="rId486" o:title=""/>
          </v:shape>
          <o:OLEObject Type="Embed" ProgID="Equation.DSMT4" ShapeID="_x0000_i1149" DrawAspect="Content" ObjectID="_1747038917" r:id="rId487"/>
        </w:object>
      </w:r>
      <w:r w:rsidRPr="00964B94">
        <w:rPr>
          <w:rFonts w:ascii="Times New Roman" w:hAnsi="Times New Roman" w:cs="Times New Roman"/>
          <w:sz w:val="28"/>
          <w:szCs w:val="28"/>
          <w:lang w:val="en-US"/>
        </w:rPr>
        <w:t>is the analogue</w:t>
      </w:r>
      <w:r w:rsidRPr="00964B94">
        <w:rPr>
          <w:rFonts w:ascii="Times New Roman" w:hAnsi="Times New Roman" w:cs="Times New Roman"/>
          <w:sz w:val="28"/>
          <w:szCs w:val="28"/>
          <w:lang w:val="sr-Cyrl-CS"/>
        </w:rPr>
        <w:t xml:space="preserve"> of</w:t>
      </w:r>
      <w:r w:rsidRPr="00964B94">
        <w:rPr>
          <w:rFonts w:ascii="Times New Roman" w:hAnsi="Times New Roman" w:cs="Times New Roman"/>
          <w:sz w:val="28"/>
          <w:szCs w:val="28"/>
          <w:lang w:val="en-US"/>
        </w:rPr>
        <w:t xml:space="preserve"> the magnetic field strength vector</w:t>
      </w:r>
      <w:r w:rsidRPr="00964B94">
        <w:rPr>
          <w:rFonts w:ascii="Times New Roman" w:hAnsi="Times New Roman" w:cs="Times New Roman"/>
          <w:i/>
          <w:position w:val="-4"/>
          <w:sz w:val="28"/>
          <w:szCs w:val="28"/>
        </w:rPr>
        <w:object w:dxaOrig="279" w:dyaOrig="320">
          <v:shape id="_x0000_i1150" type="#_x0000_t75" style="width:14.25pt;height:15.9pt" o:ole="">
            <v:imagedata r:id="rId488" o:title=""/>
          </v:shape>
          <o:OLEObject Type="Embed" ProgID="Equation.DSMT4" ShapeID="_x0000_i1150" DrawAspect="Content" ObjectID="_1747038918" r:id="rId489"/>
        </w:object>
      </w:r>
      <w:r w:rsidRPr="00964B94">
        <w:rPr>
          <w:rFonts w:ascii="Times New Roman" w:hAnsi="Times New Roman" w:cs="Times New Roman"/>
          <w:sz w:val="28"/>
          <w:szCs w:val="28"/>
          <w:lang w:val="sr-Cyrl-CS"/>
        </w:rPr>
        <w:t>.</w:t>
      </w:r>
      <w:r w:rsidRPr="00964B94">
        <w:rPr>
          <w:rFonts w:ascii="Times New Roman" w:hAnsi="Times New Roman" w:cs="Times New Roman"/>
          <w:sz w:val="28"/>
          <w:szCs w:val="28"/>
          <w:lang w:val="en-US"/>
        </w:rPr>
        <w:t xml:space="preserve"> Magnetic field strength vector</w:t>
      </w:r>
      <w:r w:rsidRPr="00964B94">
        <w:rPr>
          <w:rFonts w:ascii="Times New Roman" w:hAnsi="Times New Roman" w:cs="Times New Roman"/>
          <w:i/>
          <w:position w:val="-4"/>
          <w:sz w:val="28"/>
          <w:szCs w:val="28"/>
        </w:rPr>
        <w:object w:dxaOrig="279" w:dyaOrig="320">
          <v:shape id="_x0000_i1151" type="#_x0000_t75" style="width:14.25pt;height:15.9pt" o:ole="">
            <v:imagedata r:id="rId488" o:title=""/>
          </v:shape>
          <o:OLEObject Type="Embed" ProgID="Equation.DSMT4" ShapeID="_x0000_i1151" DrawAspect="Content" ObjectID="_1747038919" r:id="rId490"/>
        </w:object>
      </w:r>
      <w:r w:rsidRPr="00964B94">
        <w:rPr>
          <w:rFonts w:ascii="Times New Roman" w:hAnsi="Times New Roman" w:cs="Times New Roman"/>
          <w:sz w:val="28"/>
          <w:szCs w:val="28"/>
          <w:lang w:val="en-US"/>
        </w:rPr>
        <w:t xml:space="preserve">and magnetic field induction vector  </w:t>
      </w:r>
      <w:r w:rsidRPr="00964B94">
        <w:rPr>
          <w:rFonts w:ascii="Times New Roman" w:hAnsi="Times New Roman" w:cs="Times New Roman"/>
          <w:i/>
          <w:position w:val="-4"/>
          <w:sz w:val="28"/>
          <w:szCs w:val="28"/>
        </w:rPr>
        <w:object w:dxaOrig="240" w:dyaOrig="320">
          <v:shape id="_x0000_i1152" type="#_x0000_t75" style="width:12.55pt;height:15.9pt" o:ole="">
            <v:imagedata r:id="rId483" o:title=""/>
          </v:shape>
          <o:OLEObject Type="Embed" ProgID="Equation.DSMT4" ShapeID="_x0000_i1152" DrawAspect="Content" ObjectID="_1747038920" r:id="rId491"/>
        </w:object>
      </w:r>
      <w:r w:rsidRPr="00964B94">
        <w:rPr>
          <w:rFonts w:ascii="Times New Roman" w:hAnsi="Times New Roman" w:cs="Times New Roman"/>
          <w:sz w:val="28"/>
          <w:szCs w:val="28"/>
          <w:lang w:val="en-US"/>
        </w:rPr>
        <w:t xml:space="preserve"> are related by the expression:</w:t>
      </w:r>
    </w:p>
    <w:p w:rsidR="00D149F8" w:rsidRPr="00964B94" w:rsidRDefault="00D149F8" w:rsidP="008E23BA">
      <w:pPr>
        <w:tabs>
          <w:tab w:val="left" w:pos="0"/>
          <w:tab w:val="left" w:pos="993"/>
        </w:tabs>
        <w:spacing w:after="0"/>
        <w:ind w:firstLine="709"/>
        <w:jc w:val="both"/>
        <w:rPr>
          <w:rFonts w:ascii="Times New Roman" w:hAnsi="Times New Roman" w:cs="Times New Roman"/>
          <w:sz w:val="28"/>
          <w:szCs w:val="28"/>
          <w:lang w:val="sr-Cyrl-CS"/>
        </w:rPr>
      </w:pPr>
    </w:p>
    <w:p w:rsidR="00D149F8" w:rsidRPr="00C6216C" w:rsidRDefault="00D149F8" w:rsidP="008E23BA">
      <w:pPr>
        <w:tabs>
          <w:tab w:val="left" w:pos="0"/>
          <w:tab w:val="left" w:pos="993"/>
        </w:tabs>
        <w:spacing w:after="0"/>
        <w:ind w:firstLine="709"/>
        <w:jc w:val="both"/>
        <w:rPr>
          <w:rFonts w:ascii="Times New Roman" w:hAnsi="Times New Roman" w:cs="Times New Roman"/>
          <w:sz w:val="28"/>
          <w:szCs w:val="28"/>
          <w:lang w:val="en-US"/>
        </w:rPr>
      </w:pPr>
      <w:r w:rsidRPr="00964B94">
        <w:rPr>
          <w:rFonts w:ascii="Times New Roman" w:hAnsi="Times New Roman" w:cs="Times New Roman"/>
          <w:i/>
          <w:position w:val="-30"/>
          <w:sz w:val="28"/>
          <w:szCs w:val="28"/>
        </w:rPr>
        <w:object w:dxaOrig="820" w:dyaOrig="720">
          <v:shape id="_x0000_i1153" type="#_x0000_t75" style="width:41.85pt;height:36pt" o:ole="">
            <v:imagedata r:id="rId492" o:title=""/>
          </v:shape>
          <o:OLEObject Type="Embed" ProgID="Equation.DSMT4" ShapeID="_x0000_i1153" DrawAspect="Content" ObjectID="_1747038921" r:id="rId493"/>
        </w:object>
      </w:r>
    </w:p>
    <w:p w:rsidR="00D149F8" w:rsidRPr="00964B94" w:rsidRDefault="00D149F8" w:rsidP="008E23BA">
      <w:pPr>
        <w:tabs>
          <w:tab w:val="left" w:pos="0"/>
          <w:tab w:val="left" w:pos="993"/>
        </w:tabs>
        <w:spacing w:after="0"/>
        <w:ind w:firstLine="709"/>
        <w:jc w:val="both"/>
        <w:rPr>
          <w:rFonts w:ascii="Times New Roman" w:hAnsi="Times New Roman" w:cs="Times New Roman"/>
          <w:sz w:val="28"/>
          <w:szCs w:val="28"/>
          <w:lang w:val="sr-Cyrl-CS"/>
        </w:rPr>
      </w:pPr>
    </w:p>
    <w:p w:rsidR="00D149F8" w:rsidRPr="00964B94" w:rsidRDefault="00D149F8" w:rsidP="008E23BA">
      <w:pPr>
        <w:pStyle w:val="afc"/>
        <w:spacing w:line="276" w:lineRule="auto"/>
        <w:ind w:firstLine="709"/>
        <w:jc w:val="both"/>
        <w:rPr>
          <w:sz w:val="28"/>
          <w:szCs w:val="28"/>
          <w:lang w:val="kk-KZ"/>
        </w:rPr>
      </w:pPr>
      <w:r w:rsidRPr="00964B94">
        <w:rPr>
          <w:sz w:val="28"/>
          <w:szCs w:val="28"/>
          <w:lang w:val="en-US"/>
        </w:rPr>
        <w:t>For a homogeneous isotropic medium, the vector of magnetic induction is:</w:t>
      </w:r>
    </w:p>
    <w:p w:rsidR="00D149F8" w:rsidRPr="00964B94" w:rsidRDefault="00D149F8" w:rsidP="008E23BA">
      <w:pPr>
        <w:tabs>
          <w:tab w:val="left" w:pos="0"/>
          <w:tab w:val="left" w:pos="993"/>
        </w:tabs>
        <w:spacing w:after="0"/>
        <w:ind w:firstLine="709"/>
        <w:jc w:val="both"/>
        <w:rPr>
          <w:rFonts w:ascii="Times New Roman" w:hAnsi="Times New Roman" w:cs="Times New Roman"/>
          <w:sz w:val="28"/>
          <w:szCs w:val="28"/>
          <w:lang w:val="sr-Cyrl-CS"/>
        </w:rPr>
      </w:pPr>
    </w:p>
    <w:p w:rsidR="00D149F8" w:rsidRPr="00C6216C" w:rsidRDefault="00D149F8" w:rsidP="008E23BA">
      <w:pPr>
        <w:tabs>
          <w:tab w:val="left" w:pos="0"/>
          <w:tab w:val="left" w:pos="993"/>
        </w:tabs>
        <w:spacing w:after="0"/>
        <w:ind w:firstLine="709"/>
        <w:jc w:val="both"/>
        <w:rPr>
          <w:rFonts w:ascii="Times New Roman" w:hAnsi="Times New Roman" w:cs="Times New Roman"/>
          <w:position w:val="-12"/>
          <w:sz w:val="28"/>
          <w:szCs w:val="28"/>
          <w:lang w:val="en-US"/>
        </w:rPr>
      </w:pPr>
      <w:r w:rsidRPr="00964B94">
        <w:rPr>
          <w:rFonts w:ascii="Times New Roman" w:hAnsi="Times New Roman" w:cs="Times New Roman"/>
          <w:i/>
          <w:position w:val="-12"/>
          <w:sz w:val="28"/>
          <w:szCs w:val="28"/>
        </w:rPr>
        <w:object w:dxaOrig="1060" w:dyaOrig="400">
          <v:shape id="_x0000_i1154" type="#_x0000_t75" style="width:52.75pt;height:20.1pt" o:ole="">
            <v:imagedata r:id="rId494" o:title=""/>
          </v:shape>
          <o:OLEObject Type="Embed" ProgID="Equation.3" ShapeID="_x0000_i1154" DrawAspect="Content" ObjectID="_1747038922" r:id="rId495"/>
        </w:object>
      </w:r>
    </w:p>
    <w:p w:rsidR="00D149F8" w:rsidRPr="00964B94" w:rsidRDefault="00D149F8" w:rsidP="008E23BA">
      <w:pPr>
        <w:tabs>
          <w:tab w:val="left" w:pos="0"/>
          <w:tab w:val="left" w:pos="993"/>
        </w:tabs>
        <w:spacing w:after="0"/>
        <w:ind w:firstLine="709"/>
        <w:jc w:val="both"/>
        <w:rPr>
          <w:rFonts w:ascii="Times New Roman" w:hAnsi="Times New Roman" w:cs="Times New Roman"/>
          <w:i/>
          <w:sz w:val="28"/>
          <w:szCs w:val="28"/>
          <w:lang w:val="kk-KZ"/>
        </w:rPr>
      </w:pPr>
    </w:p>
    <w:p w:rsidR="00D149F8" w:rsidRPr="00964B94" w:rsidRDefault="00D149F8" w:rsidP="008E23BA">
      <w:pPr>
        <w:tabs>
          <w:tab w:val="left" w:pos="0"/>
          <w:tab w:val="left" w:pos="993"/>
        </w:tabs>
        <w:spacing w:after="0"/>
        <w:ind w:firstLine="709"/>
        <w:jc w:val="both"/>
        <w:rPr>
          <w:rFonts w:ascii="Times New Roman" w:hAnsi="Times New Roman" w:cs="Times New Roman"/>
          <w:sz w:val="28"/>
          <w:szCs w:val="28"/>
          <w:lang w:val="sr-Cyrl-CS"/>
        </w:rPr>
      </w:pPr>
      <w:r w:rsidRPr="00964B94">
        <w:rPr>
          <w:rFonts w:ascii="Times New Roman" w:hAnsi="Times New Roman" w:cs="Times New Roman"/>
          <w:sz w:val="28"/>
          <w:szCs w:val="28"/>
          <w:lang w:val="kk-KZ"/>
        </w:rPr>
        <w:t>where</w:t>
      </w:r>
      <w:r w:rsidRPr="00964B94">
        <w:rPr>
          <w:rFonts w:ascii="Times New Roman" w:hAnsi="Times New Roman" w:cs="Times New Roman"/>
          <w:sz w:val="28"/>
          <w:szCs w:val="28"/>
          <w:lang w:val="sr-Cyrl-CS"/>
        </w:rPr>
        <w:t>,</w:t>
      </w:r>
      <w:r w:rsidRPr="00964B94">
        <w:rPr>
          <w:rFonts w:ascii="Times New Roman" w:hAnsi="Times New Roman" w:cs="Times New Roman"/>
          <w:position w:val="-12"/>
          <w:sz w:val="28"/>
          <w:szCs w:val="28"/>
          <w:lang w:val="sr-Cyrl-CS"/>
        </w:rPr>
        <w:object w:dxaOrig="340" w:dyaOrig="380">
          <v:shape id="_x0000_i1155" type="#_x0000_t75" style="width:15.9pt;height:19.25pt" o:ole="" fillcolor="window">
            <v:imagedata r:id="rId496" o:title=""/>
          </v:shape>
          <o:OLEObject Type="Embed" ProgID="Equation.3" ShapeID="_x0000_i1155" DrawAspect="Content" ObjectID="_1747038923" r:id="rId497"/>
        </w:object>
      </w:r>
      <w:r w:rsidRPr="00964B94">
        <w:rPr>
          <w:rFonts w:ascii="Times New Roman" w:hAnsi="Times New Roman" w:cs="Times New Roman"/>
          <w:sz w:val="28"/>
          <w:szCs w:val="28"/>
          <w:lang w:val="kk-KZ"/>
        </w:rPr>
        <w:t xml:space="preserve"> is magnetic constant</w:t>
      </w:r>
      <w:r w:rsidRPr="00964B94">
        <w:rPr>
          <w:rFonts w:ascii="Times New Roman" w:hAnsi="Times New Roman" w:cs="Times New Roman"/>
          <w:sz w:val="28"/>
          <w:szCs w:val="28"/>
          <w:lang w:val="sr-Cyrl-CS"/>
        </w:rPr>
        <w:t>.</w:t>
      </w:r>
      <w:r w:rsidRPr="00964B94">
        <w:rPr>
          <w:rFonts w:ascii="Times New Roman" w:hAnsi="Times New Roman" w:cs="Times New Roman"/>
          <w:position w:val="-10"/>
          <w:sz w:val="28"/>
          <w:szCs w:val="28"/>
          <w:lang w:val="sr-Cyrl-CS"/>
        </w:rPr>
        <w:object w:dxaOrig="260" w:dyaOrig="279">
          <v:shape id="_x0000_i1156" type="#_x0000_t75" style="width:12.55pt;height:14.25pt" o:ole="" fillcolor="window">
            <v:imagedata r:id="rId498" o:title=""/>
          </v:shape>
          <o:OLEObject Type="Embed" ProgID="Equation.DSMT4" ShapeID="_x0000_i1156" DrawAspect="Content" ObjectID="_1747038924" r:id="rId499"/>
        </w:object>
      </w:r>
      <w:r w:rsidRPr="00964B94">
        <w:rPr>
          <w:rFonts w:ascii="Times New Roman" w:hAnsi="Times New Roman" w:cs="Times New Roman"/>
          <w:sz w:val="28"/>
          <w:szCs w:val="28"/>
          <w:lang w:val="kk-KZ"/>
        </w:rPr>
        <w:t xml:space="preserve"> is the permeability of the substance, a dimensionless quantity. It shows how many times the field increases in a magnetic. </w:t>
      </w:r>
    </w:p>
    <w:p w:rsidR="00D149F8" w:rsidRPr="00964B94" w:rsidRDefault="00D149F8" w:rsidP="008E23BA">
      <w:pPr>
        <w:pStyle w:val="af9"/>
        <w:spacing w:line="276" w:lineRule="auto"/>
        <w:ind w:firstLine="709"/>
      </w:pPr>
      <w:r w:rsidRPr="00964B94">
        <w:t>For magnetic field as well as for electric, the principle of superposition is true: the field</w:t>
      </w:r>
      <w:r w:rsidRPr="00964B94">
        <w:rPr>
          <w:position w:val="-4"/>
        </w:rPr>
        <w:object w:dxaOrig="240" w:dyaOrig="320">
          <v:shape id="_x0000_i1157" type="#_x0000_t75" style="width:12.55pt;height:15.9pt" o:ole="">
            <v:imagedata r:id="rId483" o:title=""/>
          </v:shape>
          <o:OLEObject Type="Embed" ProgID="Equation.DSMT4" ShapeID="_x0000_i1157" DrawAspect="Content" ObjectID="_1747038925" r:id="rId500"/>
        </w:object>
      </w:r>
      <w:r w:rsidRPr="00964B94">
        <w:t>setup by several moving charges</w:t>
      </w:r>
      <w:r w:rsidRPr="00964B94">
        <w:rPr>
          <w:lang w:val="sr-Cyrl-CS"/>
        </w:rPr>
        <w:t xml:space="preserve"> (</w:t>
      </w:r>
      <w:r w:rsidRPr="00964B94">
        <w:t>currents</w:t>
      </w:r>
      <w:r w:rsidRPr="00964B94">
        <w:rPr>
          <w:lang w:val="sr-Cyrl-CS"/>
        </w:rPr>
        <w:t xml:space="preserve">) </w:t>
      </w:r>
      <w:r w:rsidRPr="00964B94">
        <w:t>equals the vector sum of</w:t>
      </w:r>
      <w:r w:rsidRPr="00964B94">
        <w:rPr>
          <w:lang w:val="sr-Cyrl-CS"/>
        </w:rPr>
        <w:t xml:space="preserve"> the</w:t>
      </w:r>
      <w:r w:rsidRPr="00964B94">
        <w:t>fields</w:t>
      </w:r>
      <w:r w:rsidRPr="00964B94">
        <w:rPr>
          <w:position w:val="-12"/>
        </w:rPr>
        <w:object w:dxaOrig="279" w:dyaOrig="400">
          <v:shape id="_x0000_i1158" type="#_x0000_t75" style="width:14.25pt;height:20.1pt" o:ole="">
            <v:imagedata r:id="rId501" o:title=""/>
          </v:shape>
          <o:OLEObject Type="Embed" ProgID="Equation.DSMT4" ShapeID="_x0000_i1158" DrawAspect="Content" ObjectID="_1747038926" r:id="rId502"/>
        </w:object>
      </w:r>
      <w:r w:rsidRPr="00964B94">
        <w:t>setup by each charge</w:t>
      </w:r>
      <w:r w:rsidRPr="00964B94">
        <w:rPr>
          <w:lang w:val="sr-Cyrl-CS"/>
        </w:rPr>
        <w:t xml:space="preserve"> (</w:t>
      </w:r>
      <w:r w:rsidRPr="00964B94">
        <w:t>current</w:t>
      </w:r>
      <w:r w:rsidRPr="00964B94">
        <w:rPr>
          <w:lang w:val="sr-Cyrl-CS"/>
        </w:rPr>
        <w:t xml:space="preserve">) </w:t>
      </w:r>
      <w:r w:rsidRPr="00964B94">
        <w:t>separately</w:t>
      </w:r>
      <w:r w:rsidRPr="00964B94">
        <w:rPr>
          <w:lang w:val="sr-Cyrl-CS"/>
        </w:rPr>
        <w:t xml:space="preserve">: </w:t>
      </w:r>
    </w:p>
    <w:p w:rsidR="00D149F8" w:rsidRPr="00964B94" w:rsidRDefault="00D149F8" w:rsidP="008E23BA">
      <w:pPr>
        <w:pStyle w:val="af9"/>
        <w:spacing w:line="276" w:lineRule="auto"/>
        <w:ind w:firstLine="709"/>
      </w:pPr>
    </w:p>
    <w:p w:rsidR="00D149F8" w:rsidRPr="00964B94" w:rsidRDefault="00D149F8" w:rsidP="001229BD">
      <w:pPr>
        <w:pStyle w:val="af9"/>
        <w:spacing w:line="276" w:lineRule="auto"/>
        <w:ind w:firstLine="709"/>
        <w:rPr>
          <w:lang w:val="kk-KZ"/>
        </w:rPr>
      </w:pPr>
      <w:r w:rsidRPr="00964B94">
        <w:object w:dxaOrig="999" w:dyaOrig="420">
          <v:shape id="_x0000_i1159" type="#_x0000_t75" style="width:49.4pt;height:21.75pt" o:ole="">
            <v:imagedata r:id="rId503" o:title=""/>
          </v:shape>
          <o:OLEObject Type="Embed" ProgID="Equation.DSMT4" ShapeID="_x0000_i1159" DrawAspect="Content" ObjectID="_1747038927" r:id="rId504"/>
        </w:object>
      </w:r>
    </w:p>
    <w:p w:rsidR="002F43B6" w:rsidRDefault="002F43B6" w:rsidP="002F43B6">
      <w:pPr>
        <w:tabs>
          <w:tab w:val="left" w:pos="567"/>
          <w:tab w:val="left" w:pos="3828"/>
          <w:tab w:val="left" w:pos="4111"/>
        </w:tabs>
        <w:spacing w:after="0"/>
        <w:jc w:val="both"/>
        <w:rPr>
          <w:rFonts w:ascii="Times New Roman" w:hAnsi="Times New Roman" w:cs="Times New Roman"/>
          <w:sz w:val="28"/>
          <w:szCs w:val="28"/>
          <w:lang w:val="en-US"/>
        </w:rPr>
      </w:pPr>
    </w:p>
    <w:p w:rsidR="00D149F8" w:rsidRPr="00964B94" w:rsidRDefault="00D149F8" w:rsidP="002F43B6">
      <w:pPr>
        <w:tabs>
          <w:tab w:val="left" w:pos="567"/>
          <w:tab w:val="left" w:pos="3828"/>
          <w:tab w:val="left" w:pos="4111"/>
        </w:tabs>
        <w:spacing w:after="0"/>
        <w:jc w:val="both"/>
        <w:rPr>
          <w:rFonts w:ascii="Times New Roman" w:hAnsi="Times New Roman" w:cs="Times New Roman"/>
          <w:sz w:val="28"/>
          <w:szCs w:val="28"/>
          <w:lang w:val="en-US"/>
        </w:rPr>
      </w:pPr>
      <w:r w:rsidRPr="00964B94">
        <w:rPr>
          <w:rFonts w:ascii="Times New Roman" w:hAnsi="Times New Roman" w:cs="Times New Roman"/>
          <w:b/>
          <w:sz w:val="28"/>
          <w:szCs w:val="28"/>
          <w:lang w:val="en-US"/>
        </w:rPr>
        <w:t>Calculationofmagneticfields of simple systems.</w:t>
      </w:r>
      <w:r w:rsidRPr="00964B94">
        <w:rPr>
          <w:rFonts w:ascii="Times New Roman" w:hAnsi="Times New Roman" w:cs="Times New Roman"/>
          <w:b/>
          <w:sz w:val="28"/>
          <w:szCs w:val="28"/>
          <w:lang w:val="sr-Cyrl-CS"/>
        </w:rPr>
        <w:t>Magnetic field due to a straight current-carrying wire</w:t>
      </w:r>
      <w:r w:rsidRPr="00964B94">
        <w:rPr>
          <w:rFonts w:ascii="Times New Roman" w:hAnsi="Times New Roman" w:cs="Times New Roman"/>
          <w:b/>
          <w:sz w:val="28"/>
          <w:szCs w:val="28"/>
          <w:lang w:val="en-US"/>
        </w:rPr>
        <w:t xml:space="preserve">. </w:t>
      </w:r>
      <w:r w:rsidRPr="00964B94">
        <w:rPr>
          <w:rFonts w:ascii="Times New Roman" w:hAnsi="Times New Roman" w:cs="Times New Roman"/>
          <w:sz w:val="28"/>
          <w:szCs w:val="28"/>
          <w:lang w:val="en-US"/>
        </w:rPr>
        <w:t>Current flows in</w:t>
      </w:r>
      <w:r w:rsidRPr="00964B94">
        <w:rPr>
          <w:rFonts w:ascii="Times New Roman" w:hAnsi="Times New Roman" w:cs="Times New Roman"/>
          <w:sz w:val="28"/>
          <w:szCs w:val="28"/>
          <w:lang w:val="sr-Cyrl-CS"/>
        </w:rPr>
        <w:t xml:space="preserve"> a straight current-carrying wire of infinite length</w:t>
      </w:r>
      <w:r w:rsidRPr="00964B94">
        <w:rPr>
          <w:rFonts w:ascii="Times New Roman" w:hAnsi="Times New Roman" w:cs="Times New Roman"/>
          <w:sz w:val="28"/>
          <w:szCs w:val="28"/>
          <w:lang w:val="en-US"/>
        </w:rPr>
        <w:t>.A</w:t>
      </w:r>
      <w:r w:rsidRPr="00964B94">
        <w:rPr>
          <w:rFonts w:ascii="Times New Roman" w:hAnsi="Times New Roman" w:cs="Times New Roman"/>
          <w:sz w:val="28"/>
          <w:szCs w:val="28"/>
          <w:lang w:val="sr-Cyrl-CS"/>
        </w:rPr>
        <w:t xml:space="preserve">s aconstant of integration we will choose </w:t>
      </w:r>
      <w:r w:rsidRPr="00964B94">
        <w:rPr>
          <w:rFonts w:ascii="Times New Roman" w:hAnsi="Times New Roman" w:cs="Times New Roman"/>
          <w:sz w:val="28"/>
          <w:szCs w:val="28"/>
          <w:lang w:val="en-US"/>
        </w:rPr>
        <w:t xml:space="preserve">an angle </w:t>
      </w:r>
      <w:r w:rsidRPr="00964B94">
        <w:rPr>
          <w:rFonts w:ascii="Times New Roman" w:hAnsi="Times New Roman" w:cs="Times New Roman"/>
          <w:position w:val="-6"/>
          <w:sz w:val="28"/>
          <w:szCs w:val="28"/>
          <w:lang w:val="sr-Cyrl-CS"/>
        </w:rPr>
        <w:object w:dxaOrig="260" w:dyaOrig="240">
          <v:shape id="_x0000_i1160" type="#_x0000_t75" style="width:12.55pt;height:12.55pt" o:ole="" fillcolor="window">
            <v:imagedata r:id="rId505" o:title=""/>
          </v:shape>
          <o:OLEObject Type="Embed" ProgID="Equation.DSMT4" ShapeID="_x0000_i1160" DrawAspect="Content" ObjectID="_1747038928" r:id="rId506"/>
        </w:object>
      </w:r>
      <w:r w:rsidRPr="00964B94">
        <w:rPr>
          <w:rFonts w:ascii="Times New Roman" w:hAnsi="Times New Roman" w:cs="Times New Roman"/>
          <w:sz w:val="28"/>
          <w:szCs w:val="28"/>
          <w:lang w:val="en-US"/>
        </w:rPr>
        <w:t>.</w:t>
      </w:r>
    </w:p>
    <w:p w:rsidR="00D149F8" w:rsidRPr="00964B94" w:rsidRDefault="006C6995" w:rsidP="008E23BA">
      <w:pPr>
        <w:tabs>
          <w:tab w:val="left" w:pos="993"/>
          <w:tab w:val="left" w:pos="3828"/>
          <w:tab w:val="left" w:pos="4111"/>
        </w:tabs>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From the geometry in Fig.4.3</w:t>
      </w:r>
      <w:r w:rsidR="00D149F8" w:rsidRPr="00964B94">
        <w:rPr>
          <w:rFonts w:ascii="Times New Roman" w:hAnsi="Times New Roman" w:cs="Times New Roman"/>
          <w:sz w:val="28"/>
          <w:szCs w:val="28"/>
          <w:lang w:val="en-US"/>
        </w:rPr>
        <w:t>, we have</w:t>
      </w:r>
    </w:p>
    <w:tbl>
      <w:tblPr>
        <w:tblStyle w:val="ac"/>
        <w:tblpPr w:leftFromText="180" w:rightFromText="180" w:vertAnchor="text" w:tblpXSpec="right" w:tblpY="1"/>
        <w:tblOverlap w:val="never"/>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94"/>
      </w:tblGrid>
      <w:tr w:rsidR="00D149F8" w:rsidRPr="00006C05" w:rsidTr="001017DE">
        <w:trPr>
          <w:trHeight w:val="3675"/>
          <w:jc w:val="right"/>
        </w:trPr>
        <w:tc>
          <w:tcPr>
            <w:tcW w:w="3794" w:type="dxa"/>
          </w:tcPr>
          <w:p w:rsidR="00D149F8" w:rsidRPr="00964B94" w:rsidRDefault="00FC65A9" w:rsidP="008E23BA">
            <w:pPr>
              <w:pStyle w:val="afc"/>
              <w:spacing w:line="276" w:lineRule="auto"/>
              <w:ind w:firstLine="709"/>
              <w:jc w:val="both"/>
              <w:rPr>
                <w:sz w:val="28"/>
                <w:szCs w:val="28"/>
              </w:rPr>
            </w:pPr>
            <w:r>
              <w:rPr>
                <w:noProof/>
                <w:sz w:val="28"/>
                <w:szCs w:val="28"/>
              </w:rPr>
              <w:pict>
                <v:group id="Полотно 11752" o:spid="_x0000_s2561" editas="canvas" style="position:absolute;left:0;text-align:left;margin-left:28.15pt;margin-top:-349.5pt;width:155.5pt;height:181.4pt;z-index:251683840" coordsize="19748,230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" o:allowoverlap="f">
                  <v:shape id="_x0000_s1027" type="#_x0000_t75" style="position:absolute;width:19748;height:23037;visibility:visible">
                    <v:fill o:detectmouseclick="t"/>
                    <v:path o:connecttype="none"/>
                  </v:shape>
                  <v:line id="Line 11754" o:spid="_x0000_s1028" style="position:absolute;visibility:visible" from="19748,18293" to="19748,18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IAbcgAAADdAAAADwAAAGRycy9kb3ducmV2LnhtbESPQWvCQBSE7wX/w/IKvdVNLQ01uoq0&#10;FLSHolbQ4zP7TGKzb8PuNkn/vSsUPA4z8w0znfemFi05X1lW8DRMQBDnVldcKNh9fzy+gvABWWNt&#10;mRT8kYf5bHA3xUzbjjfUbkMhIoR9hgrKEJpMSp+XZNAPbUMcvZN1BkOUrpDaYRfhppajJEmlwYrj&#10;QokNvZWU/2x/jYKv53XaLlafy36/So/5++Z4OHdOqYf7fjEBEagPt/B/e6kVjNLx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PIAbcgAAADdAAAADwAAAAAA&#10;AAAAAAAAAAChAgAAZHJzL2Rvd25yZXYueG1sUEsFBgAAAAAEAAQA+QAAAJYDAAAAAA==&#10;"/>
                  <v:group id="Group 11755" o:spid="_x0000_s1029" style="position:absolute;left:667;top:310;width:15844;height:20478" coordorigin="2224,1590" coordsize="1733,2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R+4sYAAADdAAAADwAAAGRycy9kb3ducmV2LnhtbESPQWvCQBSE74L/YXkF&#10;b3UTxdCmriJixYMUqgXx9sg+k2D2bchuk/jvXUHwOMzMN8x82ZtKtNS40rKCeByBIM6sLjlX8Hf8&#10;fv8A4TyyxsoyKbiRg+ViOJhjqm3Hv9QefC4ChF2KCgrv61RKlxVk0I1tTRy8i20M+iCbXOoGuwA3&#10;lZxEUSINlhwWCqxpXVB2PfwbBdsOu9U03rT762V9Ox9nP6d9TEqN3vrVFwhPvX+Fn+2dVjBJPh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FH7ixgAAAN0A&#10;AAAPAAAAAAAAAAAAAAAAAKoCAABkcnMvZG93bnJldi54bWxQSwUGAAAAAAQABAD6AAAAnQMAAAAA&#10;">
                    <v:shapetype id="_x0000_t202" coordsize="21600,21600" o:spt="202" path="m,l,21600r21600,l21600,xe">
                      <v:stroke joinstyle="miter"/>
                      <v:path gradientshapeok="t" o:connecttype="rect"/>
                    </v:shapetype>
                    <v:shape id="Text Box 11756" o:spid="_x0000_s1030" type="#_x0000_t202" style="position:absolute;left:2628;top:1590;width:466;height:5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tBtcYA&#10;AADdAAAADwAAAGRycy9kb3ducmV2LnhtbESPQWvCQBSE74X+h+UVequbhqptdA2lUPWoMYccH9ln&#10;Es2+jdnVpP++KxR6HGbmG2aZjqYVN+pdY1nB6yQCQVxa3XClID98v7yDcB5ZY2uZFPyQg3T1+LDE&#10;RNuB93TLfCUChF2CCmrvu0RKV9Zk0E1sRxy8o+0N+iD7SuoehwA3rYyjaCYNNhwWauzoq6bynF2N&#10;gvN0U6zt9JTn0Wk3bC6uuGzfCqWen8bPBQhPo/8P/7W3WkE8+5jD/U14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tBtcYAAADdAAAADwAAAAAAAAAAAAAAAACYAgAAZHJz&#10;L2Rvd25yZXYueG1sUEsFBgAAAAAEAAQA9QAAAIsDAAAAAA==&#10;" filled="f" stroked="f">
                      <v:textbox inset="2.73789mm,1.369mm,2.73789mm,1.369mm">
                        <w:txbxContent>
                          <w:p w:rsidR="00006C05" w:rsidRPr="00A51062" w:rsidRDefault="00006C05" w:rsidP="00D149F8">
                            <w:pPr>
                              <w:rPr>
                                <w:sz w:val="26"/>
                              </w:rPr>
                            </w:pPr>
                            <w:r>
                              <w:rPr>
                                <w:i/>
                                <w:sz w:val="26"/>
                              </w:rPr>
                              <w:t>θ</w:t>
                            </w:r>
                          </w:p>
                        </w:txbxContent>
                      </v:textbox>
                    </v:shape>
                    <v:line id="Line 11757" o:spid="_x0000_s1031" style="position:absolute;visibility:visible" from="2607,1799" to="2607,3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bmccIAAADdAAAADwAAAGRycy9kb3ducmV2LnhtbERPz2vCMBS+D/wfwhO8zVQHTqpRRHDK&#10;bnZD8PZonm1t81KTVLv/3hyEHT++38t1bxpxJ+crywom4wQEcW51xYWC35/d+xyED8gaG8uk4I88&#10;rFeDtyWm2j74SPcsFCKGsE9RQRlCm0rp85IM+rFtiSN3sc5giNAVUjt8xHDTyGmSzKTBimNDiS1t&#10;S8rrrDMKTl3G52u9cw12X/v95XSr/ce3UqNhv1mACNSHf/HLfdAKpp9J3B/fxCcgV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RbmccIAAADdAAAADwAAAAAAAAAAAAAA&#10;AAChAgAAZHJzL2Rvd25yZXYueG1sUEsFBgAAAAAEAAQA+QAAAJADAAAAAA==&#10;" strokeweight="1.5pt"/>
                    <v:line id="Line 11758" o:spid="_x0000_s1032" style="position:absolute;visibility:visible" from="2607,2814" to="3383,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KcdMgAAADdAAAADwAAAGRycy9kb3ducmV2LnhtbESPT2vCQBTE7wW/w/KE3upGC6lEVxFL&#10;QXso9Q/o8Zl9JtHs27C7TdJv3y0Uehxm5jfMfNmbWrTkfGVZwXiUgCDOra64UHA8vD1NQfiArLG2&#10;TAq+ycNyMXiYY6Ztxztq96EQEcI+QwVlCE0mpc9LMuhHtiGO3tU6gyFKV0jtsItwU8tJkqTSYMVx&#10;ocSG1iXl9/2XUfDx/Jm2q+37pj9t00v+urucb51T6nHYr2YgAvXhP/zX3mgFk5dkDL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SKcdMgAAADdAAAADwAAAAAA&#10;AAAAAAAAAAChAgAAZHJzL2Rvd25yZXYueG1sUEsFBgAAAAAEAAQA+QAAAJYDAAAAAA==&#10;"/>
                    <v:line id="Line 11759" o:spid="_x0000_s1033" style="position:absolute;visibility:visible" from="2607,1967" to="3383,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ACA8cAAADdAAAADwAAAGRycy9kb3ducmV2LnhtbESPQWvCQBSE7wX/w/KE3urGFFJJXUUs&#10;Be2hVFvQ4zP7mkSzb8PuNkn/fbcgeBxm5htmvhxMIzpyvrasYDpJQBAXVtdcKvj6fH2YgfABWWNj&#10;mRT8koflYnQ3x1zbnnfU7UMpIoR9jgqqENpcSl9UZNBPbEscvW/rDIYoXSm1wz7CTSPTJMmkwZrj&#10;QoUtrSsqLvsfo+D98SPrVtu3zXDYZqfiZXc6nnun1P14WD2DCDSEW/ja3mgF6VOSwv+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8AIDxwAAAN0AAAAPAAAAAAAA&#10;AAAAAAAAAKECAABkcnMvZG93bnJldi54bWxQSwUGAAAAAAQABAD5AAAAlQMAAAAA&#10;"/>
                    <v:line id="Line 11760" o:spid="_x0000_s1034" style="position:absolute;visibility:visible" from="2593,2137" to="3370,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7MgAAADdAAAADwAAAGRycy9kb3ducmV2LnhtbESPQWvCQBSE7wX/w/IKvdVNbUkluoq0&#10;FLSHolbQ4zP7TGKzb8PuNkn/vSsUPA4z8w0znfemFi05X1lW8DRMQBDnVldcKNh9fzyOQfiArLG2&#10;TAr+yMN8NribYqZtxxtqt6EQEcI+QwVlCE0mpc9LMuiHtiGO3sk6gyFKV0jtsItwU8tRkqTSYMVx&#10;ocSG3krKf7a/RsHX8zptF6vPZb9fpcf8fXM8nDun1MN9v5iACNSHW/i/vdQKRq/J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U/7MgAAADdAAAADwAAAAAA&#10;AAAAAAAAAAChAgAAZHJzL2Rvd25yZXYueG1sUEsFBgAAAAAEAAQA+QAAAJYDAAAAAA==&#10;"/>
                    <v:line id="Line 11761" o:spid="_x0000_s1035" style="position:absolute;visibility:visible" from="2521,1967" to="2676,1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mad8gAAADdAAAADwAAAGRycy9kb3ducmV2LnhtbESPQWvCQBSE7wX/w/IKvdVNLU0luoq0&#10;FLSHolbQ4zP7TGKzb8PuNkn/vSsUPA4z8w0znfemFi05X1lW8DRMQBDnVldcKNh9fzyOQfiArLG2&#10;TAr+yMN8NribYqZtxxtqt6EQEcI+QwVlCE0mpc9LMuiHtiGO3sk6gyFKV0jtsItwU8tRkqTSYMVx&#10;ocSG3krKf7a/RsHX8zptF6vPZb9fpcf8fXM8nDun1MN9v5iACNSHW/i/vdQKRq/J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hmad8gAAADdAAAADwAAAAAA&#10;AAAAAAAAAAChAgAAZHJzL2Rvd25yZXYueG1sUEsFBgAAAAAEAAQA+QAAAJYDAAAAAA==&#10;"/>
                    <v:line id="Line 11762" o:spid="_x0000_s1036" style="position:absolute;visibility:visible" from="2521,2140" to="2676,21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sEAMcAAADdAAAADwAAAGRycy9kb3ducmV2LnhtbESPQWvCQBSE7wX/w/IEb3VThbREVxFL&#10;QT2Uagt6fGafSWr2bdhdk/TfdwtCj8PMfMPMl72pRUvOV5YVPI0TEMS51RUXCr4+3x5fQPiArLG2&#10;TAp+yMNyMXiYY6Ztx3tqD6EQEcI+QwVlCE0mpc9LMujHtiGO3sU6gyFKV0jtsItwU8tJkqTSYMVx&#10;ocSG1iXl18PNKHiffqTtarvb9Mdtes5f9+fTd+eUGg371QxEoD78h+/tjVYweU5S+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ywQAxwAAAN0AAAAPAAAAAAAA&#10;AAAAAAAAAKECAABkcnMvZG93bnJldi54bWxQSwUGAAAAAAQABAD5AAAAlQMAAAAA&#10;"/>
                    <v:line id="Line 11763" o:spid="_x0000_s1037" style="position:absolute;flip:x;visibility:visible" from="3073,2814" to="3383,3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EhXMQAAADdAAAADwAAAGRycy9kb3ducmV2LnhtbESPQWvCQBSE7wX/w/IEL6VuDKFKdBUp&#10;FHJtKoK3R/Y1G9x9G7Krxv76bkHwOMzMN8xmNzorrjSEzrOCxTwDQdx43XGr4PD9+bYCESKyRuuZ&#10;FNwpwG47edlgqf2Nv+hax1YkCIcSFZgY+1LK0BhyGOa+J07ejx8cxiSHVuoBbwnurMyz7F067Dgt&#10;GOzpw1Bzri9OgV7IU3Xs+Px6sQfb/IZCm75QajYd92sQkcb4DD/alVaQL7Ml/L9JT0B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QSFcxAAAAN0AAAAPAAAAAAAAAAAA&#10;AAAAAKECAABkcnMvZG93bnJldi54bWxQSwUGAAAAAAQABAD5AAAAkgMAAAAA&#10;">
                      <v:stroke endarrow="classic" endarrowwidth="narrow" endarrowlength="long"/>
                    </v:line>
                    <v:shape id="Arc 11764" o:spid="_x0000_s1038" style="position:absolute;left:3287;top:2625;width:155;height:129;rotation:9530626fd;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X+EcMA&#10;AADdAAAADwAAAGRycy9kb3ducmV2LnhtbERPS0sDMRC+C/6HMIKXYhMrVFk3La0g6KGitfU8bGYf&#10;upksybRd/705FDx+fO9yOfpeHSmmLrCF26kBRVwF13FjYff5fPMAKgmywz4wWfilBMvF5UWJhQsn&#10;/qDjVhqVQzgVaKEVGQqtU9WSxzQNA3Hm6hA9Soax0S7iKYf7Xs+MmWuPHeeGFgd6aqn62R68hcnr&#10;m2zm7+Pdvt58r4d4cM2XEWuvr8bVIyihUf7FZ/eLszC7N3lufpOfgF7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hX+EcMAAADdAAAADwAAAAAAAAAAAAAAAACYAgAAZHJzL2Rv&#10;d25yZXYueG1sUEsFBgAAAAAEAAQA9QAAAIgDAAAAAA==&#10;" adj="0,,0" path="m13976,-1nfc18812,4103,21600,10126,21600,16469em13976,-1nsc18812,4103,21600,10126,21600,16469l,16469,13976,-1xe" filled="f">
                      <v:stroke joinstyle="round"/>
                      <v:formulas/>
                      <v:path arrowok="t" o:extrusionok="f" o:connecttype="custom" o:connectlocs="100,0;155,129;0,129" o:connectangles="0,0,0"/>
                    </v:shape>
                    <v:shape id="Text Box 11765" o:spid="_x0000_s1039" type="#_x0000_t202" style="position:absolute;left:2792;top:3054;width:654;height:50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jhoccA&#10;AADdAAAADwAAAGRycy9kb3ducmV2LnhtbESPwW7CMBBE70j8g7VI3IoT1NASMIgWIXHooaU9cFzi&#10;bRw1XqexCeHva6RKHEcz80azXPe2Fh21vnKsIJ0kIIgLpysuFXx97h6eQfiArLF2TAqu5GG9Gg6W&#10;mGt34Q/qDqEUEcI+RwUmhCaX0heGLPqJa4ij9+1aiyHKtpS6xUuE21pOk2QmLVYcFww29Gqo+Dmc&#10;rYIsNfSePf4eT1v30mX2mm43b7VS41G/WYAI1Id7+L+91wqmT8kcbm/i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44aHHAAAA3QAAAA8AAAAAAAAAAAAAAAAAmAIAAGRy&#10;cy9kb3ducmV2LnhtbFBLBQYAAAAABAAEAPUAAACMAwAAAAA=&#10;" filled="f" stroked="f">
                      <v:textbox style="mso-fit-shape-to-text:t" inset="2.73789mm,1.369mm,2.73789mm,1.369mm">
                        <w:txbxContent>
                          <w:p w:rsidR="00006C05" w:rsidRPr="00465B43" w:rsidRDefault="00006C05" w:rsidP="00D149F8">
                            <w:pPr>
                              <w:jc w:val="center"/>
                              <w:rPr>
                                <w:i/>
                                <w:sz w:val="26"/>
                                <w:lang w:val="kk-KZ"/>
                              </w:rPr>
                            </w:pPr>
                            <w:r>
                              <w:rPr>
                                <w:noProof/>
                                <w:position w:val="-10"/>
                                <w:sz w:val="26"/>
                                <w:lang w:eastAsia="ru-RU"/>
                              </w:rPr>
                              <w:drawing>
                                <wp:inline distT="0" distB="0" distL="0" distR="0">
                                  <wp:extent cx="381000" cy="209550"/>
                                  <wp:effectExtent l="19050" t="0" r="0" b="0"/>
                                  <wp:docPr id="235"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07"/>
                                          <a:srcRect/>
                                          <a:stretch>
                                            <a:fillRect/>
                                          </a:stretch>
                                        </pic:blipFill>
                                        <pic:spPr bwMode="auto">
                                          <a:xfrm>
                                            <a:off x="0" y="0"/>
                                            <a:ext cx="381000" cy="209550"/>
                                          </a:xfrm>
                                          <a:prstGeom prst="rect">
                                            <a:avLst/>
                                          </a:prstGeom>
                                          <a:noFill/>
                                          <a:ln w="9525">
                                            <a:noFill/>
                                            <a:miter lim="800000"/>
                                            <a:headEnd/>
                                            <a:tailEnd/>
                                          </a:ln>
                                        </pic:spPr>
                                      </pic:pic>
                                    </a:graphicData>
                                  </a:graphic>
                                </wp:inline>
                              </w:drawing>
                            </w:r>
                          </w:p>
                        </w:txbxContent>
                      </v:textbox>
                    </v:shape>
                    <v:shape id="Text Box 11766" o:spid="_x0000_s1040" type="#_x0000_t202" style="position:absolute;left:3336;top:2658;width:621;height:6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DVBsEA&#10;AADdAAAADwAAAGRycy9kb3ducmV2LnhtbERPy4rCMBTdD/gP4QqzG1PFF9UoIvhYjtpFl5fm2lab&#10;m9pE2/n7yUJweTjv5bozlXhR40rLCoaDCARxZnXJuYLksvuZg3AeWWNlmRT8kYP1qve1xFjblk/0&#10;OvtchBB2MSoovK9jKV1WkEE3sDVx4K62MegDbHKpG2xDuKnkKIqm0mDJoaHAmrYFZffz0yi4Tw7p&#10;3k5uSRLdftvDw6WP4zhV6rvfbRYgPHX+I367j1rBaDYM+8Ob8ATk6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A1QbBAAAA3QAAAA8AAAAAAAAAAAAAAAAAmAIAAGRycy9kb3du&#10;cmV2LnhtbFBLBQYAAAAABAAEAPUAAACGAwAAAAA=&#10;" filled="f" stroked="f">
                      <v:textbox inset="2.73789mm,1.369mm,2.73789mm,1.369mm">
                        <w:txbxContent>
                          <w:p w:rsidR="00006C05" w:rsidRPr="00154F58" w:rsidRDefault="00006C05" w:rsidP="00D149F8">
                            <w:pPr>
                              <w:rPr>
                                <w:i/>
                                <w:sz w:val="26"/>
                              </w:rPr>
                            </w:pPr>
                            <w:r w:rsidRPr="00154F58">
                              <w:rPr>
                                <w:i/>
                                <w:sz w:val="26"/>
                              </w:rPr>
                              <w:t>A</w:t>
                            </w:r>
                          </w:p>
                        </w:txbxContent>
                      </v:textbox>
                    </v:shape>
                    <v:shape id="Text Box 11767" o:spid="_x0000_s1041" type="#_x0000_t202" style="position:absolute;left:2224;top:1873;width:466;height:3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xwncUA&#10;AADdAAAADwAAAGRycy9kb3ducmV2LnhtbESPQWvCQBSE7wX/w/KE3uomolWiq4hQ9WhtDjk+ss8k&#10;mn0bs1uT/ntXEHocZuYbZrnuTS3u1LrKsoJ4FIEgzq2uuFCQ/nx9zEE4j6yxtkwK/sjBejV4W2Ki&#10;bcffdD/5QgQIuwQVlN43iZQuL8mgG9mGOHhn2xr0QbaF1C12AW5qOY6iT2mw4rBQYkPbkvLr6dco&#10;uE732c5OL2kaXY7d/uay22GSKfU+7DcLEJ56/x9+tQ9awXgWx/B8E5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jHCdxQAAAN0AAAAPAAAAAAAAAAAAAAAAAJgCAABkcnMv&#10;ZG93bnJldi54bWxQSwUGAAAAAAQABAD1AAAAigMAAAAA&#10;" filled="f" stroked="f">
                      <v:textbox inset="2.73789mm,1.369mm,2.73789mm,1.369mm">
                        <w:txbxContent>
                          <w:p w:rsidR="00006C05" w:rsidRPr="00154F58" w:rsidRDefault="00006C05" w:rsidP="00D149F8">
                            <w:pPr>
                              <w:rPr>
                                <w:i/>
                                <w:sz w:val="26"/>
                              </w:rPr>
                            </w:pPr>
                            <w:r w:rsidRPr="00154F58">
                              <w:rPr>
                                <w:i/>
                                <w:sz w:val="26"/>
                              </w:rPr>
                              <w:t>dl</w:t>
                            </w:r>
                          </w:p>
                        </w:txbxContent>
                      </v:textbox>
                    </v:shape>
                    <v:shape id="Text Box 11768" o:spid="_x0000_s1042" type="#_x0000_t202" style="position:absolute;left:2593;top:2498;width:466;height:3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7u6sUA&#10;AADdAAAADwAAAGRycy9kb3ducmV2LnhtbESPQWvCQBSE7wX/w/KE3urGoFWiq4hQ9WhtDjk+ss8k&#10;mn0bs1uT/ntXEHocZuYbZrnuTS3u1LrKsoLxKAJBnFtdcaEg/fn6mINwHlljbZkU/JGD9WrwtsRE&#10;246/6X7yhQgQdgkqKL1vEildXpJBN7INcfDOtjXog2wLqVvsAtzUMo6iT2mw4rBQYkPbkvLr6dco&#10;uE732c5OL2kaXY7d/uay22GSKfU+7DcLEJ56/x9+tQ9aQTwbx/B8E5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Xu7qxQAAAN0AAAAPAAAAAAAAAAAAAAAAAJgCAABkcnMv&#10;ZG93bnJldi54bWxQSwUGAAAAAAQABAD1AAAAigMAAAAA&#10;" filled="f" stroked="f">
                      <v:textbox inset="2.73789mm,1.369mm,2.73789mm,1.369mm">
                        <w:txbxContent>
                          <w:p w:rsidR="00006C05" w:rsidRPr="00154F58" w:rsidRDefault="00006C05" w:rsidP="00D149F8">
                            <w:pPr>
                              <w:rPr>
                                <w:i/>
                                <w:sz w:val="26"/>
                              </w:rPr>
                            </w:pPr>
                            <w:r w:rsidRPr="00154F58">
                              <w:rPr>
                                <w:i/>
                                <w:sz w:val="26"/>
                              </w:rPr>
                              <w:t>R</w:t>
                            </w:r>
                          </w:p>
                        </w:txbxContent>
                      </v:textbox>
                    </v:shape>
                    <v:line id="Line 11769" o:spid="_x0000_s1043" style="position:absolute;visibility:visible" from="2478,2631" to="2479,2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mkUcYAAADdAAAADwAAAGRycy9kb3ducmV2LnhtbESPQUvDQBSE74L/YXmCN7tJhcbGbosY&#10;BA+20FQ8P7PPbDD7NmTXdP333UKhx2FmvmFWm2h7MdHoO8cK8lkGgrhxuuNWwefh7eEJhA/IGnvH&#10;pOCfPGzWtzcrLLU78p6mOrQiQdiXqMCEMJRS+saQRT9zA3HyftxoMSQ5tlKPeExw28t5li2kxY7T&#10;gsGBXg01v/WfVVCYai8LWX0cdtXU5cu4jV/fS6Xu7+LLM4hAMVzDl/a7VjAv8kc4v0lPQK5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ppFHGAAAA3QAAAA8AAAAAAAAA&#10;AAAAAAAAoQIAAGRycy9kb3ducmV2LnhtbFBLBQYAAAAABAAEAPkAAACUAwAAAAA=&#10;">
                      <v:stroke endarrow="block"/>
                    </v:line>
                    <v:shape id="Text Box 11770" o:spid="_x0000_s1044" type="#_x0000_t202" style="position:absolute;left:2296;top:2955;width:311;height:3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vTBcUA&#10;AADdAAAADwAAAGRycy9kb3ducmV2LnhtbESPQYvCMBSE7wv+h/CEva2poqtUo8jCqkdXe+jx0Tzb&#10;avNSm2i7/94IgsdhZr5hFqvOVOJOjSstKxgOIhDEmdUl5wqS4+/XDITzyBory6Tgnxyslr2PBcba&#10;tvxH94PPRYCwi1FB4X0dS+myggy6ga2Jg3eyjUEfZJNL3WAb4KaSoyj6lgZLDgsF1vRTUHY53IyC&#10;y2SbbuzknCTRed9ury697sapUp/9bj0H4anz7/CrvdMKRtPhGJ5vwhO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9MFxQAAAN0AAAAPAAAAAAAAAAAAAAAAAJgCAABkcnMv&#10;ZG93bnJldi54bWxQSwUGAAAAAAQABAD1AAAAigMAAAAA&#10;" filled="f" stroked="f">
                      <v:textbox inset="2.73789mm,1.369mm,2.73789mm,1.369mm">
                        <w:txbxContent>
                          <w:p w:rsidR="00006C05" w:rsidRPr="00154F58" w:rsidRDefault="00006C05" w:rsidP="00D149F8">
                            <w:pPr>
                              <w:rPr>
                                <w:i/>
                                <w:sz w:val="26"/>
                              </w:rPr>
                            </w:pPr>
                            <w:r w:rsidRPr="00154F58">
                              <w:rPr>
                                <w:i/>
                                <w:sz w:val="26"/>
                              </w:rPr>
                              <w:t>I</w:t>
                            </w:r>
                          </w:p>
                        </w:txbxContent>
                      </v:textbox>
                    </v:shape>
                    <v:line id="Line 11771" o:spid="_x0000_s1045" style="position:absolute;flip:x;visibility:visible" from="3383,2306" to="3396,3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PadMQAAADdAAAADwAAAGRycy9kb3ducmV2LnhtbESPQWvCQBSE7wX/w/IEb3VjwLZEVxHR&#10;IqWXpub+kn1ugtm3IbvV+O/dguBxmJlvmOV6sK24UO8bxwpm0wQEceV0w0bB8Xf/+gHCB2SNrWNS&#10;cCMP69XoZYmZdlf+oUsejIgQ9hkqqEPoMil9VZNFP3UdcfROrrcYouyN1D1eI9y2Mk2SN2mx4bhQ&#10;Y0fbmqpz/mcVlLtNYb7KYmdT/tafZp6XLHOlJuNhswARaAjP8KN90ArS99kc/t/EJ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09p0xAAAAN0AAAAPAAAAAAAAAAAA&#10;AAAAAKECAABkcnMvZG93bnJldi54bWxQSwUGAAAAAAQABAD5AAAAkgMAAAAA&#10;">
                      <v:stroke dashstyle="dash"/>
                    </v:line>
                    <v:shape id="Text Box 11772" o:spid="_x0000_s1046" type="#_x0000_t202" style="position:absolute;left:3111;top:2400;width:31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Xo6cUA&#10;AADdAAAADwAAAGRycy9kb3ducmV2LnhtbESPT4vCMBTE7wt+h/AEb2uqqLt0jSKCf47q9tDjo3m2&#10;1ealNtF2v/1GEDwOM/MbZr7sTCUe1LjSsoLRMAJBnFldcq4g+d18foNwHlljZZkU/JGD5aL3McdY&#10;25aP9Dj5XAQIuxgVFN7XsZQuK8igG9qaOHhn2xj0QTa51A22AW4qOY6imTRYclgosKZ1Qdn1dDcK&#10;rtNdurXTS5JEl0O7u7n0tp+kSg363eoHhKfOv8Ov9l4rGH+NZvB8E56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ZejpxQAAAN0AAAAPAAAAAAAAAAAAAAAAAJgCAABkcnMv&#10;ZG93bnJldi54bWxQSwUGAAAAAAQABAD1AAAAigMAAAAA&#10;" filled="f" stroked="f">
                      <v:textbox inset="2.73789mm,1.369mm,2.73789mm,1.369mm">
                        <w:txbxContent>
                          <w:p w:rsidR="00006C05" w:rsidRPr="00154F58" w:rsidRDefault="00006C05" w:rsidP="00D149F8">
                            <w:pPr>
                              <w:rPr>
                                <w:sz w:val="26"/>
                              </w:rPr>
                            </w:pPr>
                            <w:r>
                              <w:rPr>
                                <w:noProof/>
                                <w:sz w:val="26"/>
                                <w:lang w:eastAsia="ru-RU"/>
                              </w:rPr>
                              <w:drawing>
                                <wp:inline distT="0" distB="0" distL="0" distR="0">
                                  <wp:extent cx="47625" cy="66675"/>
                                  <wp:effectExtent l="19050" t="0" r="9525" b="0"/>
                                  <wp:docPr id="236"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08"/>
                                          <a:srcRect/>
                                          <a:stretch>
                                            <a:fillRect/>
                                          </a:stretch>
                                        </pic:blipFill>
                                        <pic:spPr bwMode="auto">
                                          <a:xfrm>
                                            <a:off x="0" y="0"/>
                                            <a:ext cx="47625" cy="66675"/>
                                          </a:xfrm>
                                          <a:prstGeom prst="rect">
                                            <a:avLst/>
                                          </a:prstGeom>
                                          <a:noFill/>
                                          <a:ln w="9525">
                                            <a:noFill/>
                                            <a:miter lim="800000"/>
                                            <a:headEnd/>
                                            <a:tailEnd/>
                                          </a:ln>
                                        </pic:spPr>
                                      </pic:pic>
                                    </a:graphicData>
                                  </a:graphic>
                                </wp:inline>
                              </w:drawing>
                            </w:r>
                          </w:p>
                        </w:txbxContent>
                      </v:textbox>
                    </v:shape>
                    <v:line id="Line 11773" o:spid="_x0000_s1047" style="position:absolute;visibility:visible" from="3073,2475" to="3073,2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43RsgAAADdAAAADwAAAGRycy9kb3ducmV2LnhtbESPT2vCQBTE74V+h+UJ3upGC7FEV5GW&#10;gvZQ6h/Q4zP7TGKzb8PumqTfvlsQehxm5jfMfNmbWrTkfGVZwXiUgCDOra64UHDYvz+9gPABWWNt&#10;mRT8kIfl4vFhjpm2HW+p3YVCRAj7DBWUITSZlD4vyaAf2YY4ehfrDIYoXSG1wy7CTS0nSZJKgxXH&#10;hRIbei0p/97djILP56+0XW0+1v1xk57zt+35dO2cUsNBv5qBCNSH//C9vdYKJtPx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F43RsgAAADdAAAADwAAAAAA&#10;AAAAAAAAAAChAgAAZHJzL2Rvd25yZXYueG1sUEsFBgAAAAAEAAQA+QAAAJYDAAAAAA==&#10;"/>
                    <v:line id="Line 11774" o:spid="_x0000_s1048" style="position:absolute;flip:y;visibility:visible" from="3045,2490" to="3132,25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rTy8QAAADdAAAADwAAAGRycy9kb3ducmV2LnhtbERPz2vCMBS+C/4P4Q28jJkqY3OdUUQQ&#10;dvAylcpub81bU9q81CRq/e/NYeDx4/s9X/a2FRfyoXasYDLOQBCXTtdcKTjsNy8zECEia2wdk4Ib&#10;BVguhoM55tpd+Zsuu1iJFMIhRwUmxi6XMpSGLIax64gT9+e8xZigr6T2eE3htpXTLHuTFmtODQY7&#10;Whsqm93ZKpCz7fPJr35fm6I5Hj9MURbdz1ap0VO/+gQRqY8P8b/7SyuYvk/S3PQmPQG5u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KtPLxAAAAN0AAAAPAAAAAAAAAAAA&#10;AAAAAKECAABkcnMvZG93bnJldi54bWxQSwUGAAAAAAQABAD5AAAAkgMAAAAA&#10;"/>
                    <v:line id="Line 11775" o:spid="_x0000_s1049" style="position:absolute;flip:y;visibility:visible" from="2973,2553" to="3072,2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joVscAAADdAAAADwAAAGRycy9kb3ducmV2LnhtbESPQWsCMRSE74X+h/AEbzW7WlrdGkUK&#10;0h6kZVdBentsnruLm5eQRN3++6ZQ6HGYmW+Y5XowvbiSD51lBfkkA0FcW91xo+Cw3z7MQYSIrLG3&#10;TAq+KcB6dX+3xELbG5d0rWIjEoRDgQraGF0hZahbMhgm1hEn72S9wZikb6T2eEtw08tplj1Jgx2n&#10;hRYdvbZUn6uLUfDVfPq3Wah2p+5j48pjvnOP5Vyp8WjYvICINMT/8F/7XSuYPucL+H2TnoBc/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COhWxwAAAN0AAAAPAAAAAAAA&#10;AAAAAAAAAKECAABkcnMvZG93bnJldi54bWxQSwUGAAAAAAQABAD5AAAAlQMAAAAA&#10;">
                      <v:stroke endarrow="classic" endarrowwidth="narrow" endarrowlength="short"/>
                    </v:line>
                    <v:line id="Line 11776" o:spid="_x0000_s1050" style="position:absolute;rotation:-11649787fd;flip:y;visibility:visible" from="3115,2406" to="3214,2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uTK8IAAADdAAAADwAAAGRycy9kb3ducmV2LnhtbERP3WrCMBS+H/gO4Qi7WxMr60ZtFBEG&#10;BWEw9QEOzbGtNielydrOp18uBrv8+P6L3Ww7MdLgW8caVokCQVw503Kt4XL+eHkH4QOywc4xafgh&#10;D7vt4qnA3LiJv2g8hVrEEPY5amhC6HMpfdWQRZ+4njhyVzdYDBEOtTQDTjHcdjJVKpMWW44NDfZ0&#10;aKi6n76thr19SJ+p6fOs5tdjuPXruszWWj8v5/0GRKA5/Iv/3KXRkL6lcX98E5+A3P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WuTK8IAAADdAAAADwAAAAAAAAAAAAAA&#10;AAChAgAAZHJzL2Rvd25yZXYueG1sUEsFBgAAAAAEAAQA+QAAAJADAAAAAA==&#10;">
                      <v:stroke endarrow="classic" endarrowwidth="narrow" endarrowlength="short"/>
                    </v:line>
                    <v:line id="Line 11777" o:spid="_x0000_s1051" style="position:absolute;rotation:1226325fd;flip:y;visibility:visible" from="2583,2097" to="2738,21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xrcsYAAADdAAAADwAAAGRycy9kb3ducmV2LnhtbESP0WqDQBRE3wv5h+UG+lKSNT6omGxC&#10;CKQEWlqq/YCLe6MS9651N2r/vlso9HGYmTPM7jCbTow0uNaygs06AkFcWd1yreCzPK8yEM4ja+ws&#10;k4JvcnDYLx52mGs78QeNha9FgLDLUUHjfZ9L6aqGDLq17YmDd7WDQR/kUEs94BTgppNxFCXSYMth&#10;ocGeTg1Vt+JuFJTTmd6+yI7vcWnGp+f59SVNMqUel/NxC8LT7P/Df+2LVhCn8QZ+34QnIP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8a3LGAAAA3QAAAA8AAAAAAAAA&#10;AAAAAAAAoQIAAGRycy9kb3ducmV2LnhtbFBLBQYAAAAABAAEAPkAAACUAwAAAAA=&#10;"/>
                    <v:shape id="Arc 11778" o:spid="_x0000_s1052" style="position:absolute;left:2557;top:1914;width:85;height:166;rotation:1747182fd;flip:y;visibility:visible" coordsize="11931,212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LfMscA&#10;AADdAAAADwAAAGRycy9kb3ducmV2LnhtbESPT2sCMRTE7wW/Q3hCL8XNugdbVqOIKIgXqfbQ3h6b&#10;t3/azcuapOvqp28KhR6HmfkNs1gNphU9Od9YVjBNUhDEhdUNVwrezrvJCwgfkDW2lknBjTyslqOH&#10;BebaXvmV+lOoRISwz1FBHUKXS+mLmgz6xHbE0SutMxiidJXUDq8RblqZpelMGmw4LtTY0aam4uv0&#10;bRR8Xu60LfcfT/3OHo7vhZEzty6VehwP6zmIQEP4D/+191pB9pxl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y3zLHAAAA3QAAAA8AAAAAAAAAAAAAAAAAmAIAAGRy&#10;cy9kb3ducmV2LnhtbFBLBQYAAAAABAAEAPUAAACMAwAAAAA=&#10;" adj="0,,0" path="m3687,nfc6632,510,9439,1626,11930,3277em3687,nsc6632,510,9439,1626,11930,3277l,21283,3687,xe" filled="f">
                      <v:stroke joinstyle="round"/>
                      <v:formulas/>
                      <v:path arrowok="t" o:extrusionok="f" o:connecttype="custom" o:connectlocs="26,0;85,26;0,166" o:connectangles="0,0,0"/>
                    </v:shape>
                    <v:line id="Line 11779" o:spid="_x0000_s1053" style="position:absolute;rotation:839140fd;flip:y;visibility:visible" from="2621,1836" to="2776,2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y94MQAAADdAAAADwAAAGRycy9kb3ducmV2LnhtbESPQWsCMRSE7wX/Q3iCt5p1BSurUUSQ&#10;9laqrV6fm+dmcfOyJHF3+++bQqHHYWa+YdbbwTaiIx9qxwpm0wwEcel0zZWCz9PheQkiRGSNjWNS&#10;8E0BtpvR0xoL7Xr+oO4YK5EgHApUYGJsCylDachimLqWOHk35y3GJH0ltcc+wW0j8yxbSIs1pwWD&#10;Le0Nlffjwyro8Tzby27w2p8uj8X59cu8XxulJuNhtwIRaYj/4b/2m1aQv+Rz+H2Tno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nL3gxAAAAN0AAAAPAAAAAAAAAAAA&#10;AAAAAKECAABkcnMvZG93bnJldi54bWxQSwUGAAAAAAQABAD5AAAAkgMAAAAA&#10;"/>
                    <v:line id="Line 11780" o:spid="_x0000_s1054" style="position:absolute;rotation:-2139546fd;flip:y;visibility:visible" from="2707,2001" to="2862,2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V2P78AAADdAAAADwAAAGRycy9kb3ducmV2LnhtbESPywrCMBBF94L/EEZwp6lFVKpRVBDc&#10;uPC9HZqxLTaT0kStf28EweXlPg53tmhMKZ5Uu8KygkE/AkGcWl1wpuB03PQmIJxH1lhaJgVvcrCY&#10;t1szTLR98Z6eB5+JMMIuQQW591UipUtzMuj6tiIO3s3WBn2QdSZ1ja8wbkoZR9FIGiw4EHKsaJ1T&#10;ej88TIBc6Fxchma0KvWu0qexvg62O6W6nWY5BeGp8f/wr73VCuJxPITvm/AE5Pw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VrV2P78AAADdAAAADwAAAAAAAAAAAAAAAACh&#10;AgAAZHJzL2Rvd25yZXYueG1sUEsFBgAAAAAEAAQA+QAAAI0DAAAAAA==&#10;"/>
                    <v:shape id="Text Box 11781" o:spid="_x0000_s1055" type="#_x0000_t202" style="position:absolute;left:2974;top:2151;width:621;height:5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u8I8UA&#10;AADdAAAADwAAAGRycy9kb3ducmV2LnhtbESPQWvCQBSE7wX/w/KE3uqmwdSSuooIVY9Wc8jxkX1N&#10;otm3Mbs16b93BcHjMDPfMPPlYBpxpc7VlhW8TyIQxIXVNZcKsuP32ycI55E1NpZJwT85WC5GL3NM&#10;te35h64HX4oAYZeigsr7NpXSFRUZdBPbEgfv13YGfZBdKXWHfYCbRsZR9CEN1hwWKmxpXVFxPvwZ&#10;Bedkm29scsqy6LTvtxeXX3bTXKnX8bD6AuFp8M/wo73TCuJZnMD9TXg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27wjxQAAAN0AAAAPAAAAAAAAAAAAAAAAAJgCAABkcnMv&#10;ZG93bnJldi54bWxQSwUGAAAAAAQABAD1AAAAigMAAAAA&#10;" filled="f" stroked="f">
                      <v:textbox inset="2.73789mm,1.369mm,2.73789mm,1.369mm">
                        <w:txbxContent>
                          <w:p w:rsidR="00006C05" w:rsidRDefault="00006C05" w:rsidP="00D149F8">
                            <w:pPr>
                              <w:rPr>
                                <w:i/>
                                <w:sz w:val="26"/>
                              </w:rPr>
                            </w:pPr>
                            <w:r w:rsidRPr="00154F58">
                              <w:rPr>
                                <w:i/>
                                <w:sz w:val="26"/>
                              </w:rPr>
                              <w:t>d</w:t>
                            </w:r>
                            <w:r>
                              <w:rPr>
                                <w:i/>
                                <w:sz w:val="26"/>
                              </w:rPr>
                              <w:t>θ</w:t>
                            </w:r>
                          </w:p>
                          <w:p w:rsidR="00006C05" w:rsidRPr="00A51062" w:rsidRDefault="00006C05" w:rsidP="00D149F8">
                            <w:pPr>
                              <w:rPr>
                                <w:i/>
                                <w:sz w:val="26"/>
                              </w:rPr>
                            </w:pPr>
                            <w:r>
                              <w:rPr>
                                <w:i/>
                                <w:sz w:val="26"/>
                              </w:rPr>
                              <w:t xml:space="preserve">     θ</w:t>
                            </w:r>
                          </w:p>
                        </w:txbxContent>
                      </v:textbox>
                    </v:shape>
                    <v:shape id="Text Box 11782" o:spid="_x0000_s1056" type="#_x0000_t202" style="position:absolute;left:2804;top:1783;width:776;height:5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kiVMUA&#10;AADdAAAADwAAAGRycy9kb3ducmV2LnhtbESPT2vCQBTE7wW/w/IEb3Vj8B/RVaRQ9dhqDjk+ss8k&#10;mn0bs6tJv323UPA4zMxvmPW2N7V4Uusqywom4wgEcW51xYWC9Pz5vgThPLLG2jIp+CEH283gbY2J&#10;th1/0/PkCxEg7BJUUHrfJFK6vCSDbmwb4uBdbGvQB9kWUrfYBbipZRxFc2mw4rBQYkMfJeW308Mo&#10;uM0O2d7OrmkaXb+6w91l9+M0U2o07HcrEJ56/wr/t49aQbyI5/D3Jjw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CSJUxQAAAN0AAAAPAAAAAAAAAAAAAAAAAJgCAABkcnMv&#10;ZG93bnJldi54bWxQSwUGAAAAAAQABAD1AAAAigMAAAAA&#10;" filled="f" stroked="f">
                      <v:textbox inset="2.73789mm,1.369mm,2.73789mm,1.369mm">
                        <w:txbxContent>
                          <w:p w:rsidR="00006C05" w:rsidRPr="00A51062" w:rsidRDefault="00006C05" w:rsidP="00D149F8">
                            <w:pPr>
                              <w:rPr>
                                <w:i/>
                                <w:sz w:val="26"/>
                              </w:rPr>
                            </w:pPr>
                            <w:r w:rsidRPr="00154F58">
                              <w:rPr>
                                <w:i/>
                                <w:sz w:val="26"/>
                              </w:rPr>
                              <w:t>rd</w:t>
                            </w:r>
                            <w:r>
                              <w:rPr>
                                <w:i/>
                                <w:sz w:val="26"/>
                              </w:rPr>
                              <w:t>θ</w:t>
                            </w:r>
                          </w:p>
                        </w:txbxContent>
                      </v:textbox>
                    </v:shape>
                    <v:shape id="Text Box 11783" o:spid="_x0000_s1057" type="#_x0000_t202" style="position:absolute;left:2818;top:2064;width:310;height:3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WHz8UA&#10;AADdAAAADwAAAGRycy9kb3ducmV2LnhtbESPQWvCQBSE70L/w/IKvenGoKakriJC1WPVHHJ8ZJ9J&#10;NPs2Zrcm/ffdQsHjMDPfMMv1YBrxoM7VlhVMJxEI4sLqmksF2flz/A7CeWSNjWVS8EMO1quX0RJT&#10;bXs+0uPkSxEg7FJUUHnfplK6oiKDbmJb4uBdbGfQB9mVUnfYB7hpZBxFC2mw5rBQYUvbiorb6dso&#10;uM33+c7Or1kWXb/6/d3l98MsV+rtddh8gPA0+Gf4v33QCuIkTuDvTX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RYfPxQAAAN0AAAAPAAAAAAAAAAAAAAAAAJgCAABkcnMv&#10;ZG93bnJldi54bWxQSwUGAAAAAAQABAD1AAAAigMAAAAA&#10;" filled="f" stroked="f">
                      <v:textbox inset="2.73789mm,1.369mm,2.73789mm,1.369mm">
                        <w:txbxContent>
                          <w:p w:rsidR="00006C05" w:rsidRPr="00154F58" w:rsidRDefault="00006C05" w:rsidP="00D149F8">
                            <w:pPr>
                              <w:rPr>
                                <w:i/>
                                <w:sz w:val="26"/>
                              </w:rPr>
                            </w:pPr>
                            <w:r w:rsidRPr="00154F58">
                              <w:rPr>
                                <w:i/>
                                <w:sz w:val="26"/>
                              </w:rPr>
                              <w:t>r</w:t>
                            </w:r>
                          </w:p>
                        </w:txbxContent>
                      </v:textbox>
                    </v:shape>
                  </v:group>
                  <w10:wrap type="square" side="left"/>
                </v:group>
              </w:pict>
            </w:r>
          </w:p>
        </w:tc>
      </w:tr>
      <w:tr w:rsidR="00D149F8" w:rsidRPr="00006C05" w:rsidTr="001017DE">
        <w:trPr>
          <w:jc w:val="right"/>
        </w:trPr>
        <w:tc>
          <w:tcPr>
            <w:tcW w:w="3794" w:type="dxa"/>
          </w:tcPr>
          <w:p w:rsidR="00D149F8" w:rsidRPr="00964B94" w:rsidRDefault="006C6995" w:rsidP="008E23BA">
            <w:pPr>
              <w:autoSpaceDE w:val="0"/>
              <w:autoSpaceDN w:val="0"/>
              <w:adjustRightInd w:val="0"/>
              <w:spacing w:line="276" w:lineRule="auto"/>
              <w:ind w:firstLine="709"/>
              <w:jc w:val="both"/>
              <w:rPr>
                <w:sz w:val="28"/>
                <w:szCs w:val="28"/>
              </w:rPr>
            </w:pPr>
            <w:r>
              <w:rPr>
                <w:sz w:val="28"/>
                <w:szCs w:val="28"/>
              </w:rPr>
              <w:t>Fig.4.3</w:t>
            </w:r>
            <w:r w:rsidR="00D149F8" w:rsidRPr="00964B94">
              <w:rPr>
                <w:sz w:val="28"/>
                <w:szCs w:val="28"/>
              </w:rPr>
              <w:t xml:space="preserve">  Geometry for calculating the magnetic field of a </w:t>
            </w:r>
            <w:r w:rsidR="00D149F8" w:rsidRPr="00964B94">
              <w:rPr>
                <w:rFonts w:eastAsia="Calibri"/>
                <w:sz w:val="28"/>
                <w:szCs w:val="28"/>
              </w:rPr>
              <w:t xml:space="preserve">straight current-carrying wire at point A. </w:t>
            </w:r>
          </w:p>
        </w:tc>
      </w:tr>
    </w:tbl>
    <w:p w:rsidR="00D149F8" w:rsidRPr="00964B94" w:rsidRDefault="00D149F8" w:rsidP="008E23BA">
      <w:pPr>
        <w:tabs>
          <w:tab w:val="left" w:pos="993"/>
          <w:tab w:val="left" w:pos="3828"/>
          <w:tab w:val="left" w:pos="4111"/>
        </w:tabs>
        <w:spacing w:after="0"/>
        <w:ind w:firstLine="709"/>
        <w:jc w:val="both"/>
        <w:rPr>
          <w:rFonts w:ascii="Times New Roman" w:hAnsi="Times New Roman" w:cs="Times New Roman"/>
          <w:sz w:val="28"/>
          <w:szCs w:val="28"/>
          <w:lang w:val="en-US"/>
        </w:rPr>
      </w:pPr>
    </w:p>
    <w:p w:rsidR="00D149F8" w:rsidRDefault="00D149F8" w:rsidP="008E23BA">
      <w:pPr>
        <w:tabs>
          <w:tab w:val="left" w:pos="993"/>
          <w:tab w:val="left" w:pos="3828"/>
          <w:tab w:val="left" w:pos="4111"/>
        </w:tabs>
        <w:spacing w:after="0"/>
        <w:ind w:firstLine="709"/>
        <w:jc w:val="both"/>
        <w:rPr>
          <w:rFonts w:ascii="Times New Roman" w:hAnsi="Times New Roman" w:cs="Times New Roman"/>
          <w:sz w:val="28"/>
          <w:szCs w:val="28"/>
          <w:lang w:val="en-US"/>
        </w:rPr>
      </w:pPr>
      <w:r w:rsidRPr="00964B94">
        <w:rPr>
          <w:rFonts w:ascii="Times New Roman" w:hAnsi="Times New Roman" w:cs="Times New Roman"/>
          <w:position w:val="-24"/>
          <w:sz w:val="28"/>
          <w:szCs w:val="28"/>
          <w:lang w:val="sr-Cyrl-CS"/>
        </w:rPr>
        <w:object w:dxaOrig="920" w:dyaOrig="620">
          <v:shape id="_x0000_i1161" type="#_x0000_t75" style="width:45.2pt;height:30.15pt" o:ole="" fillcolor="window">
            <v:imagedata r:id="rId509" o:title=""/>
          </v:shape>
          <o:OLEObject Type="Embed" ProgID="Equation.DSMT4" ShapeID="_x0000_i1161" DrawAspect="Content" ObjectID="_1747038929" r:id="rId510"/>
        </w:object>
      </w:r>
      <w:r w:rsidRPr="00964B94">
        <w:rPr>
          <w:rFonts w:ascii="Times New Roman" w:hAnsi="Times New Roman" w:cs="Times New Roman"/>
          <w:sz w:val="28"/>
          <w:szCs w:val="28"/>
          <w:lang w:val="sr-Cyrl-CS"/>
        </w:rPr>
        <w:t xml:space="preserve">,    </w:t>
      </w:r>
      <w:r w:rsidRPr="00964B94">
        <w:rPr>
          <w:rFonts w:ascii="Times New Roman" w:hAnsi="Times New Roman" w:cs="Times New Roman"/>
          <w:position w:val="-24"/>
          <w:sz w:val="28"/>
          <w:szCs w:val="28"/>
          <w:lang w:val="sr-Cyrl-CS"/>
        </w:rPr>
        <w:object w:dxaOrig="1020" w:dyaOrig="620">
          <v:shape id="_x0000_i1162" type="#_x0000_t75" style="width:50.25pt;height:30.15pt" o:ole="" fillcolor="window">
            <v:imagedata r:id="rId511" o:title=""/>
          </v:shape>
          <o:OLEObject Type="Embed" ProgID="Equation.DSMT4" ShapeID="_x0000_i1162" DrawAspect="Content" ObjectID="_1747038930" r:id="rId512"/>
        </w:object>
      </w:r>
      <w:r w:rsidRPr="00964B94">
        <w:rPr>
          <w:rFonts w:ascii="Times New Roman" w:hAnsi="Times New Roman" w:cs="Times New Roman"/>
          <w:sz w:val="28"/>
          <w:szCs w:val="28"/>
          <w:lang w:val="sr-Cyrl-CS"/>
        </w:rPr>
        <w:t xml:space="preserve">   .</w:t>
      </w:r>
    </w:p>
    <w:p w:rsidR="007D06F5" w:rsidRPr="007D06F5" w:rsidRDefault="007D06F5" w:rsidP="008E23BA">
      <w:pPr>
        <w:tabs>
          <w:tab w:val="left" w:pos="993"/>
          <w:tab w:val="left" w:pos="3828"/>
          <w:tab w:val="left" w:pos="4111"/>
        </w:tabs>
        <w:spacing w:after="0"/>
        <w:ind w:firstLine="709"/>
        <w:jc w:val="both"/>
        <w:rPr>
          <w:rFonts w:ascii="Times New Roman" w:hAnsi="Times New Roman" w:cs="Times New Roman"/>
          <w:sz w:val="28"/>
          <w:szCs w:val="28"/>
          <w:lang w:val="en-US"/>
        </w:rPr>
      </w:pPr>
    </w:p>
    <w:p w:rsidR="00D149F8" w:rsidRPr="00964B94" w:rsidRDefault="00D149F8" w:rsidP="008E23BA">
      <w:pPr>
        <w:pStyle w:val="aff8"/>
        <w:tabs>
          <w:tab w:val="left" w:pos="993"/>
        </w:tabs>
        <w:spacing w:after="0"/>
        <w:ind w:firstLine="709"/>
        <w:jc w:val="both"/>
        <w:rPr>
          <w:rFonts w:ascii="Times New Roman" w:hAnsi="Times New Roman"/>
          <w:b w:val="0"/>
          <w:color w:val="auto"/>
          <w:sz w:val="28"/>
          <w:szCs w:val="28"/>
          <w:lang w:val="kk-KZ"/>
        </w:rPr>
      </w:pPr>
      <w:r w:rsidRPr="00964B94">
        <w:rPr>
          <w:rFonts w:ascii="Times New Roman" w:hAnsi="Times New Roman"/>
          <w:b w:val="0"/>
          <w:color w:val="auto"/>
          <w:sz w:val="28"/>
          <w:szCs w:val="28"/>
        </w:rPr>
        <w:t>Substitution of these values into Equation gives</w:t>
      </w:r>
    </w:p>
    <w:p w:rsidR="00D149F8" w:rsidRPr="00964B94" w:rsidRDefault="00D149F8" w:rsidP="008E23BA">
      <w:pPr>
        <w:tabs>
          <w:tab w:val="left" w:pos="993"/>
          <w:tab w:val="left" w:pos="3828"/>
          <w:tab w:val="left" w:pos="4111"/>
        </w:tabs>
        <w:spacing w:after="0"/>
        <w:ind w:firstLine="709"/>
        <w:jc w:val="both"/>
        <w:rPr>
          <w:rFonts w:ascii="Times New Roman" w:hAnsi="Times New Roman" w:cs="Times New Roman"/>
          <w:sz w:val="28"/>
          <w:szCs w:val="28"/>
        </w:rPr>
      </w:pPr>
      <w:r w:rsidRPr="00964B94">
        <w:rPr>
          <w:rFonts w:ascii="Times New Roman" w:hAnsi="Times New Roman" w:cs="Times New Roman"/>
          <w:position w:val="-28"/>
          <w:sz w:val="28"/>
          <w:szCs w:val="28"/>
          <w:lang w:val="sr-Cyrl-CS"/>
        </w:rPr>
        <w:object w:dxaOrig="2320" w:dyaOrig="720">
          <v:shape id="_x0000_i1163" type="#_x0000_t75" style="width:115.55pt;height:36pt" o:ole="" fillcolor="window">
            <v:imagedata r:id="rId513" o:title=""/>
          </v:shape>
          <o:OLEObject Type="Embed" ProgID="Equation.DSMT4" ShapeID="_x0000_i1163" DrawAspect="Content" ObjectID="_1747038931" r:id="rId514"/>
        </w:object>
      </w:r>
    </w:p>
    <w:p w:rsidR="00D149F8" w:rsidRPr="00964B94" w:rsidRDefault="00D149F8" w:rsidP="008E23BA">
      <w:pPr>
        <w:tabs>
          <w:tab w:val="left" w:pos="993"/>
          <w:tab w:val="left" w:pos="3828"/>
          <w:tab w:val="left" w:pos="4111"/>
        </w:tabs>
        <w:spacing w:after="0"/>
        <w:ind w:firstLine="709"/>
        <w:jc w:val="both"/>
        <w:rPr>
          <w:rFonts w:ascii="Times New Roman" w:hAnsi="Times New Roman" w:cs="Times New Roman"/>
          <w:sz w:val="28"/>
          <w:szCs w:val="28"/>
        </w:rPr>
      </w:pPr>
    </w:p>
    <w:p w:rsidR="00D149F8" w:rsidRPr="00964B94" w:rsidRDefault="00D149F8" w:rsidP="008E23BA">
      <w:pPr>
        <w:tabs>
          <w:tab w:val="left" w:pos="993"/>
          <w:tab w:val="left" w:pos="3828"/>
          <w:tab w:val="left" w:pos="4111"/>
        </w:tabs>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An expression in which the only variable is</w:t>
      </w:r>
      <w:r w:rsidRPr="00964B94">
        <w:rPr>
          <w:rFonts w:ascii="Times New Roman" w:hAnsi="Times New Roman" w:cs="Times New Roman"/>
          <w:position w:val="-6"/>
          <w:sz w:val="28"/>
          <w:szCs w:val="28"/>
          <w:lang w:val="sr-Cyrl-CS"/>
        </w:rPr>
        <w:object w:dxaOrig="260" w:dyaOrig="240">
          <v:shape id="_x0000_i1164" type="#_x0000_t75" style="width:12.55pt;height:12.55pt" o:ole="" fillcolor="window">
            <v:imagedata r:id="rId515" o:title=""/>
          </v:shape>
          <o:OLEObject Type="Embed" ProgID="Equation.DSMT4" ShapeID="_x0000_i1164" DrawAspect="Content" ObjectID="_1747038932" r:id="rId516"/>
        </w:object>
      </w:r>
      <w:r w:rsidRPr="00964B94">
        <w:rPr>
          <w:rFonts w:ascii="Times New Roman" w:hAnsi="Times New Roman" w:cs="Times New Roman"/>
          <w:sz w:val="28"/>
          <w:szCs w:val="28"/>
          <w:lang w:val="sr-Cyrl-CS"/>
        </w:rPr>
        <w:t>.</w:t>
      </w:r>
      <w:r w:rsidRPr="00964B94">
        <w:rPr>
          <w:rFonts w:ascii="Times New Roman" w:hAnsi="Times New Roman" w:cs="Times New Roman"/>
          <w:sz w:val="28"/>
          <w:szCs w:val="28"/>
          <w:lang w:val="en-US"/>
        </w:rPr>
        <w:t xml:space="preserve"> The angle </w:t>
      </w:r>
      <w:r w:rsidRPr="00964B94">
        <w:rPr>
          <w:rFonts w:ascii="Times New Roman" w:hAnsi="Times New Roman" w:cs="Times New Roman"/>
          <w:position w:val="-6"/>
          <w:sz w:val="28"/>
          <w:szCs w:val="28"/>
          <w:lang w:val="sr-Cyrl-CS"/>
        </w:rPr>
        <w:object w:dxaOrig="260" w:dyaOrig="240">
          <v:shape id="_x0000_i1165" type="#_x0000_t75" style="width:12.55pt;height:12.55pt" o:ole="" fillcolor="window">
            <v:imagedata r:id="rId515" o:title=""/>
          </v:shape>
          <o:OLEObject Type="Embed" ProgID="Equation.DSMT4" ShapeID="_x0000_i1165" DrawAspect="Content" ObjectID="_1747038933" r:id="rId517"/>
        </w:object>
      </w:r>
      <w:r w:rsidRPr="00964B94">
        <w:rPr>
          <w:rFonts w:ascii="Times New Roman" w:hAnsi="Times New Roman" w:cs="Times New Roman"/>
          <w:sz w:val="28"/>
          <w:szCs w:val="28"/>
          <w:lang w:val="en-US"/>
        </w:rPr>
        <w:t xml:space="preserve"> varies within the limits from</w:t>
      </w:r>
      <w:r w:rsidRPr="00964B94">
        <w:rPr>
          <w:rFonts w:ascii="Times New Roman" w:hAnsi="Times New Roman" w:cs="Times New Roman"/>
          <w:sz w:val="28"/>
          <w:szCs w:val="28"/>
          <w:lang w:val="sr-Cyrl-CS"/>
        </w:rPr>
        <w:t xml:space="preserve"> 0 </w:t>
      </w:r>
      <w:r w:rsidRPr="00964B94">
        <w:rPr>
          <w:rFonts w:ascii="Times New Roman" w:hAnsi="Times New Roman" w:cs="Times New Roman"/>
          <w:sz w:val="28"/>
          <w:szCs w:val="28"/>
          <w:lang w:val="en-US"/>
        </w:rPr>
        <w:t>to</w:t>
      </w:r>
      <w:r w:rsidRPr="00964B94">
        <w:rPr>
          <w:rFonts w:ascii="Times New Roman" w:hAnsi="Times New Roman" w:cs="Times New Roman"/>
          <w:position w:val="-6"/>
          <w:sz w:val="28"/>
          <w:szCs w:val="28"/>
          <w:lang w:val="sr-Cyrl-CS"/>
        </w:rPr>
        <w:object w:dxaOrig="260" w:dyaOrig="240">
          <v:shape id="_x0000_i1166" type="#_x0000_t75" style="width:12.55pt;height:12.55pt" o:ole="" fillcolor="window">
            <v:imagedata r:id="rId518" o:title=""/>
          </v:shape>
          <o:OLEObject Type="Embed" ProgID="Equation.3" ShapeID="_x0000_i1166" DrawAspect="Content" ObjectID="_1747038934" r:id="rId519"/>
        </w:object>
      </w:r>
      <w:r w:rsidRPr="00964B94">
        <w:rPr>
          <w:rFonts w:ascii="Times New Roman" w:hAnsi="Times New Roman" w:cs="Times New Roman"/>
          <w:sz w:val="28"/>
          <w:szCs w:val="28"/>
          <w:lang w:val="en-US"/>
        </w:rPr>
        <w:t xml:space="preserve"> for all the elements of an infinite straight current-carrying wire</w:t>
      </w:r>
      <w:r w:rsidRPr="00964B94">
        <w:rPr>
          <w:rFonts w:ascii="Times New Roman" w:hAnsi="Times New Roman" w:cs="Times New Roman"/>
          <w:sz w:val="28"/>
          <w:szCs w:val="28"/>
          <w:lang w:val="sr-Cyrl-CS"/>
        </w:rPr>
        <w:t>.</w:t>
      </w:r>
      <w:r w:rsidRPr="00964B94">
        <w:rPr>
          <w:rFonts w:ascii="Times New Roman" w:hAnsi="Times New Roman" w:cs="Times New Roman"/>
          <w:sz w:val="28"/>
          <w:szCs w:val="28"/>
          <w:lang w:val="en-US"/>
        </w:rPr>
        <w:t xml:space="preserve"> According to the superposition principle the magnetic field induction of an infinite straight current-carrying wire will be</w:t>
      </w:r>
      <w:r w:rsidRPr="00964B94">
        <w:rPr>
          <w:rFonts w:ascii="Times New Roman" w:hAnsi="Times New Roman" w:cs="Times New Roman"/>
          <w:sz w:val="28"/>
          <w:szCs w:val="28"/>
          <w:lang w:val="sr-Cyrl-CS"/>
        </w:rPr>
        <w:t>:</w:t>
      </w:r>
    </w:p>
    <w:p w:rsidR="00D149F8" w:rsidRPr="00964B94" w:rsidRDefault="00D149F8" w:rsidP="008E23BA">
      <w:pPr>
        <w:tabs>
          <w:tab w:val="left" w:pos="993"/>
          <w:tab w:val="left" w:pos="3828"/>
          <w:tab w:val="left" w:pos="4111"/>
        </w:tabs>
        <w:spacing w:after="0"/>
        <w:ind w:firstLine="709"/>
        <w:jc w:val="both"/>
        <w:rPr>
          <w:rFonts w:ascii="Times New Roman" w:hAnsi="Times New Roman" w:cs="Times New Roman"/>
          <w:sz w:val="28"/>
          <w:szCs w:val="28"/>
        </w:rPr>
      </w:pPr>
      <w:r w:rsidRPr="00964B94">
        <w:rPr>
          <w:rFonts w:ascii="Times New Roman" w:hAnsi="Times New Roman" w:cs="Times New Roman"/>
          <w:position w:val="-50"/>
          <w:sz w:val="28"/>
          <w:szCs w:val="28"/>
          <w:lang w:val="sr-Cyrl-CS"/>
        </w:rPr>
        <w:object w:dxaOrig="5860" w:dyaOrig="1200">
          <v:shape id="_x0000_i1167" type="#_x0000_t75" style="width:237.75pt;height:48.55pt" o:ole="" fillcolor="window">
            <v:imagedata r:id="rId520" o:title=""/>
          </v:shape>
          <o:OLEObject Type="Embed" ProgID="Equation.3" ShapeID="_x0000_i1167" DrawAspect="Content" ObjectID="_1747038935" r:id="rId521"/>
        </w:object>
      </w:r>
    </w:p>
    <w:p w:rsidR="00D149F8" w:rsidRPr="00964B94" w:rsidRDefault="00D149F8" w:rsidP="008E23BA">
      <w:pPr>
        <w:tabs>
          <w:tab w:val="left" w:pos="993"/>
          <w:tab w:val="left" w:pos="3828"/>
          <w:tab w:val="left" w:pos="4111"/>
        </w:tabs>
        <w:spacing w:after="0"/>
        <w:ind w:firstLine="709"/>
        <w:jc w:val="both"/>
        <w:rPr>
          <w:rFonts w:ascii="Times New Roman" w:hAnsi="Times New Roman" w:cs="Times New Roman"/>
          <w:sz w:val="28"/>
          <w:szCs w:val="28"/>
        </w:rPr>
      </w:pPr>
    </w:p>
    <w:p w:rsidR="00D149F8" w:rsidRPr="00964B94" w:rsidRDefault="00D149F8" w:rsidP="002F43B6">
      <w:pPr>
        <w:tabs>
          <w:tab w:val="left" w:pos="993"/>
          <w:tab w:val="left" w:pos="3828"/>
          <w:tab w:val="left" w:pos="4111"/>
        </w:tabs>
        <w:spacing w:after="0"/>
        <w:jc w:val="both"/>
        <w:rPr>
          <w:rFonts w:ascii="Times New Roman" w:hAnsi="Times New Roman" w:cs="Times New Roman"/>
          <w:sz w:val="28"/>
          <w:szCs w:val="28"/>
          <w:lang w:val="sr-Cyrl-CS"/>
        </w:rPr>
      </w:pPr>
      <w:r w:rsidRPr="00964B94">
        <w:rPr>
          <w:rFonts w:ascii="Times New Roman" w:hAnsi="Times New Roman" w:cs="Times New Roman"/>
          <w:sz w:val="28"/>
          <w:szCs w:val="28"/>
          <w:lang w:val="en-US"/>
        </w:rPr>
        <w:t>Magnetic field created by a finite straight wire is determined as follows</w:t>
      </w:r>
      <w:r w:rsidRPr="00964B94">
        <w:rPr>
          <w:rFonts w:ascii="Times New Roman" w:hAnsi="Times New Roman" w:cs="Times New Roman"/>
          <w:sz w:val="28"/>
          <w:szCs w:val="28"/>
          <w:lang w:val="sr-Cyrl-CS"/>
        </w:rPr>
        <w:t>:</w:t>
      </w:r>
    </w:p>
    <w:p w:rsidR="007D06F5" w:rsidRDefault="007D06F5" w:rsidP="008E23BA">
      <w:pPr>
        <w:tabs>
          <w:tab w:val="left" w:pos="993"/>
          <w:tab w:val="left" w:pos="3828"/>
          <w:tab w:val="left" w:pos="4111"/>
        </w:tabs>
        <w:spacing w:after="0"/>
        <w:ind w:firstLine="709"/>
        <w:jc w:val="both"/>
        <w:rPr>
          <w:rFonts w:ascii="Times New Roman" w:hAnsi="Times New Roman" w:cs="Times New Roman"/>
          <w:position w:val="-28"/>
          <w:sz w:val="28"/>
          <w:szCs w:val="28"/>
          <w:lang w:val="en-US"/>
        </w:rPr>
      </w:pPr>
    </w:p>
    <w:p w:rsidR="00D149F8" w:rsidRPr="00964B94" w:rsidRDefault="00D149F8" w:rsidP="008E23BA">
      <w:pPr>
        <w:tabs>
          <w:tab w:val="left" w:pos="993"/>
          <w:tab w:val="left" w:pos="3828"/>
          <w:tab w:val="left" w:pos="4111"/>
        </w:tabs>
        <w:spacing w:after="0"/>
        <w:ind w:firstLine="709"/>
        <w:jc w:val="both"/>
        <w:rPr>
          <w:rFonts w:ascii="Times New Roman" w:hAnsi="Times New Roman" w:cs="Times New Roman"/>
          <w:sz w:val="28"/>
          <w:szCs w:val="28"/>
        </w:rPr>
      </w:pPr>
      <w:r w:rsidRPr="00964B94">
        <w:rPr>
          <w:rFonts w:ascii="Times New Roman" w:hAnsi="Times New Roman" w:cs="Times New Roman"/>
          <w:position w:val="-28"/>
          <w:sz w:val="28"/>
          <w:szCs w:val="28"/>
          <w:lang w:val="sr-Cyrl-CS"/>
        </w:rPr>
        <w:object w:dxaOrig="4020" w:dyaOrig="720">
          <v:shape id="_x0000_i1168" type="#_x0000_t75" style="width:200.1pt;height:36pt" o:ole="" fillcolor="window">
            <v:imagedata r:id="rId522" o:title=""/>
          </v:shape>
          <o:OLEObject Type="Embed" ProgID="Equation.3" ShapeID="_x0000_i1168" DrawAspect="Content" ObjectID="_1747038936" r:id="rId523"/>
        </w:object>
      </w:r>
    </w:p>
    <w:p w:rsidR="00D149F8" w:rsidRPr="00964B94" w:rsidRDefault="00D149F8" w:rsidP="008E23BA">
      <w:pPr>
        <w:tabs>
          <w:tab w:val="left" w:pos="993"/>
          <w:tab w:val="left" w:pos="3828"/>
          <w:tab w:val="left" w:pos="4111"/>
        </w:tabs>
        <w:spacing w:after="0"/>
        <w:ind w:firstLine="709"/>
        <w:jc w:val="both"/>
        <w:rPr>
          <w:rFonts w:ascii="Times New Roman" w:hAnsi="Times New Roman" w:cs="Times New Roman"/>
          <w:sz w:val="28"/>
          <w:szCs w:val="28"/>
        </w:rPr>
      </w:pPr>
    </w:p>
    <w:p w:rsidR="00D149F8" w:rsidRPr="00964B94" w:rsidRDefault="00D149F8" w:rsidP="002F43B6">
      <w:pPr>
        <w:tabs>
          <w:tab w:val="left" w:pos="993"/>
          <w:tab w:val="left" w:pos="3828"/>
          <w:tab w:val="left" w:pos="4111"/>
        </w:tabs>
        <w:spacing w:after="0"/>
        <w:jc w:val="both"/>
        <w:rPr>
          <w:rFonts w:ascii="Times New Roman" w:hAnsi="Times New Roman" w:cs="Times New Roman"/>
          <w:sz w:val="28"/>
          <w:szCs w:val="28"/>
          <w:lang w:val="sr-Cyrl-CS"/>
        </w:rPr>
      </w:pPr>
      <w:r w:rsidRPr="00964B94">
        <w:rPr>
          <w:rFonts w:ascii="Times New Roman" w:hAnsi="Times New Roman" w:cs="Times New Roman"/>
          <w:sz w:val="28"/>
          <w:szCs w:val="28"/>
          <w:lang w:val="sr-Cyrl-CS"/>
        </w:rPr>
        <w:t xml:space="preserve">this formula passes into a formula for the infinite </w:t>
      </w:r>
      <w:r w:rsidRPr="00964B94">
        <w:rPr>
          <w:rFonts w:ascii="Times New Roman" w:hAnsi="Times New Roman" w:cs="Times New Roman"/>
          <w:sz w:val="28"/>
          <w:szCs w:val="28"/>
          <w:lang w:val="en-US"/>
        </w:rPr>
        <w:t xml:space="preserve">straight current-carrying wire </w:t>
      </w:r>
      <w:r w:rsidRPr="00964B94">
        <w:rPr>
          <w:rFonts w:ascii="Times New Roman" w:hAnsi="Times New Roman" w:cs="Times New Roman"/>
          <w:sz w:val="28"/>
          <w:szCs w:val="28"/>
          <w:lang w:val="sr-Cyrl-CS"/>
        </w:rPr>
        <w:t>a</w:t>
      </w:r>
      <w:r w:rsidRPr="00964B94">
        <w:rPr>
          <w:rFonts w:ascii="Times New Roman" w:hAnsi="Times New Roman" w:cs="Times New Roman"/>
          <w:sz w:val="28"/>
          <w:szCs w:val="28"/>
          <w:lang w:val="en-US"/>
        </w:rPr>
        <w:t>t</w:t>
      </w:r>
      <w:r w:rsidRPr="00964B94">
        <w:rPr>
          <w:rFonts w:ascii="Times New Roman" w:hAnsi="Times New Roman" w:cs="Times New Roman"/>
          <w:position w:val="-12"/>
          <w:sz w:val="28"/>
          <w:szCs w:val="28"/>
          <w:lang w:val="sr-Cyrl-CS"/>
        </w:rPr>
        <w:object w:dxaOrig="760" w:dyaOrig="380">
          <v:shape id="_x0000_i1169" type="#_x0000_t75" style="width:37.65pt;height:19.25pt" o:ole="" fillcolor="window">
            <v:imagedata r:id="rId524" o:title=""/>
          </v:shape>
          <o:OLEObject Type="Embed" ProgID="Equation.3" ShapeID="_x0000_i1169" DrawAspect="Content" ObjectID="_1747038937" r:id="rId525"/>
        </w:object>
      </w:r>
      <w:r w:rsidRPr="00964B94">
        <w:rPr>
          <w:rFonts w:ascii="Times New Roman" w:hAnsi="Times New Roman" w:cs="Times New Roman"/>
          <w:sz w:val="28"/>
          <w:szCs w:val="28"/>
          <w:lang w:val="en-US"/>
        </w:rPr>
        <w:t>and</w:t>
      </w:r>
      <w:r w:rsidRPr="00964B94">
        <w:rPr>
          <w:rFonts w:ascii="Times New Roman" w:hAnsi="Times New Roman" w:cs="Times New Roman"/>
          <w:position w:val="-12"/>
          <w:sz w:val="28"/>
          <w:szCs w:val="28"/>
          <w:lang w:val="sr-Cyrl-CS"/>
        </w:rPr>
        <w:object w:dxaOrig="840" w:dyaOrig="380">
          <v:shape id="_x0000_i1170" type="#_x0000_t75" style="width:42.7pt;height:19.25pt" o:ole="" fillcolor="window">
            <v:imagedata r:id="rId526" o:title=""/>
          </v:shape>
          <o:OLEObject Type="Embed" ProgID="Equation.3" ShapeID="_x0000_i1170" DrawAspect="Content" ObjectID="_1747038938" r:id="rId527"/>
        </w:object>
      </w:r>
      <w:r w:rsidRPr="00964B94">
        <w:rPr>
          <w:rFonts w:ascii="Times New Roman" w:hAnsi="Times New Roman" w:cs="Times New Roman"/>
          <w:sz w:val="28"/>
          <w:szCs w:val="28"/>
          <w:lang w:val="sr-Cyrl-CS"/>
        </w:rPr>
        <w:t>.</w:t>
      </w:r>
    </w:p>
    <w:p w:rsidR="00D149F8" w:rsidRDefault="00D149F8" w:rsidP="00B940D2">
      <w:pPr>
        <w:tabs>
          <w:tab w:val="left" w:pos="993"/>
          <w:tab w:val="left" w:pos="3828"/>
          <w:tab w:val="left" w:pos="4111"/>
        </w:tabs>
        <w:spacing w:after="0"/>
        <w:ind w:firstLine="709"/>
        <w:jc w:val="both"/>
        <w:rPr>
          <w:rFonts w:ascii="Times New Roman" w:hAnsi="Times New Roman" w:cs="Times New Roman"/>
          <w:b/>
          <w:sz w:val="28"/>
          <w:szCs w:val="28"/>
          <w:lang w:val="en-US"/>
        </w:rPr>
      </w:pPr>
      <w:r w:rsidRPr="00964B94">
        <w:rPr>
          <w:rFonts w:ascii="Times New Roman" w:hAnsi="Times New Roman" w:cs="Times New Roman"/>
          <w:b/>
          <w:sz w:val="28"/>
          <w:szCs w:val="28"/>
          <w:lang w:val="en-US"/>
        </w:rPr>
        <w:tab/>
      </w:r>
    </w:p>
    <w:p w:rsidR="00B940D2" w:rsidRPr="00B940D2" w:rsidRDefault="00B940D2" w:rsidP="00B940D2">
      <w:pPr>
        <w:tabs>
          <w:tab w:val="left" w:pos="993"/>
          <w:tab w:val="left" w:pos="3828"/>
          <w:tab w:val="left" w:pos="4111"/>
        </w:tabs>
        <w:spacing w:after="0"/>
        <w:ind w:firstLine="709"/>
        <w:jc w:val="both"/>
        <w:rPr>
          <w:rFonts w:ascii="Times New Roman" w:hAnsi="Times New Roman" w:cs="Times New Roman"/>
          <w:b/>
          <w:sz w:val="28"/>
          <w:szCs w:val="28"/>
          <w:lang w:val="sr-Cyrl-CS"/>
        </w:rPr>
      </w:pPr>
      <w:r w:rsidRPr="00B940D2">
        <w:rPr>
          <w:rFonts w:ascii="Times New Roman" w:hAnsi="Times New Roman" w:cs="Times New Roman"/>
          <w:b/>
          <w:sz w:val="28"/>
          <w:szCs w:val="28"/>
          <w:lang w:val="sr-Cyrl-CS"/>
        </w:rPr>
        <w:t>4.5The Lorentz force. Ampere's law.</w:t>
      </w:r>
    </w:p>
    <w:p w:rsidR="00B940D2" w:rsidRDefault="00B940D2" w:rsidP="008E23BA">
      <w:pPr>
        <w:widowControl w:val="0"/>
        <w:spacing w:after="0"/>
        <w:ind w:firstLine="709"/>
        <w:jc w:val="both"/>
        <w:rPr>
          <w:rFonts w:ascii="Times New Roman" w:hAnsi="Times New Roman" w:cs="Times New Roman"/>
          <w:b/>
          <w:noProof/>
          <w:sz w:val="28"/>
          <w:szCs w:val="28"/>
          <w:lang w:val="en-US"/>
        </w:rPr>
      </w:pPr>
    </w:p>
    <w:p w:rsidR="00D149F8" w:rsidRPr="00964B94" w:rsidRDefault="00D149F8" w:rsidP="002F43B6">
      <w:pPr>
        <w:widowControl w:val="0"/>
        <w:spacing w:after="0"/>
        <w:jc w:val="both"/>
        <w:rPr>
          <w:rFonts w:ascii="Times New Roman" w:hAnsi="Times New Roman" w:cs="Times New Roman"/>
          <w:noProof/>
          <w:sz w:val="28"/>
          <w:szCs w:val="28"/>
          <w:lang w:val="en-US"/>
        </w:rPr>
      </w:pPr>
      <w:r w:rsidRPr="00964B94">
        <w:rPr>
          <w:rFonts w:ascii="Times New Roman" w:hAnsi="Times New Roman" w:cs="Times New Roman"/>
          <w:b/>
          <w:noProof/>
          <w:sz w:val="28"/>
          <w:szCs w:val="28"/>
          <w:lang w:val="en-US"/>
        </w:rPr>
        <w:t xml:space="preserve">Lorentz Force. </w:t>
      </w:r>
      <w:r w:rsidRPr="00964B94">
        <w:rPr>
          <w:rFonts w:ascii="Times New Roman" w:hAnsi="Times New Roman" w:cs="Times New Roman"/>
          <w:sz w:val="28"/>
          <w:szCs w:val="28"/>
          <w:lang w:val="en-US"/>
        </w:rPr>
        <w:t xml:space="preserve">A charge moving in a magnetic field experiences a force. The force </w:t>
      </w:r>
      <w:r w:rsidRPr="00964B94">
        <w:rPr>
          <w:rFonts w:ascii="Times New Roman" w:hAnsi="Times New Roman" w:cs="Times New Roman"/>
          <w:sz w:val="28"/>
          <w:szCs w:val="28"/>
          <w:lang w:val="en-US"/>
        </w:rPr>
        <w:lastRenderedPageBreak/>
        <w:t>acting on a particle with charge</w:t>
      </w:r>
      <w:r w:rsidRPr="00964B94">
        <w:rPr>
          <w:rFonts w:ascii="Times New Roman" w:hAnsi="Times New Roman" w:cs="Times New Roman"/>
          <w:position w:val="-12"/>
          <w:sz w:val="28"/>
          <w:szCs w:val="28"/>
          <w:lang w:val="sr-Cyrl-CS"/>
        </w:rPr>
        <w:object w:dxaOrig="220" w:dyaOrig="300">
          <v:shape id="_x0000_i1171" type="#_x0000_t75" style="width:9.2pt;height:15.9pt" o:ole="">
            <v:imagedata r:id="rId528" o:title=""/>
          </v:shape>
          <o:OLEObject Type="Embed" ProgID="Equation.DSMT4" ShapeID="_x0000_i1171" DrawAspect="Content" ObjectID="_1747038939" r:id="rId529"/>
        </w:object>
      </w:r>
      <w:r w:rsidRPr="00964B94">
        <w:rPr>
          <w:rFonts w:ascii="Times New Roman" w:hAnsi="Times New Roman" w:cs="Times New Roman"/>
          <w:i/>
          <w:iCs/>
          <w:sz w:val="28"/>
          <w:szCs w:val="28"/>
          <w:lang w:val="en-US"/>
        </w:rPr>
        <w:t xml:space="preserve">, </w:t>
      </w:r>
      <w:r w:rsidRPr="00964B94">
        <w:rPr>
          <w:rFonts w:ascii="Times New Roman" w:hAnsi="Times New Roman" w:cs="Times New Roman"/>
          <w:iCs/>
          <w:sz w:val="28"/>
          <w:szCs w:val="28"/>
          <w:lang w:val="en-US"/>
        </w:rPr>
        <w:t>moving with a</w:t>
      </w:r>
      <w:r w:rsidRPr="00964B94">
        <w:rPr>
          <w:rFonts w:ascii="Times New Roman" w:hAnsi="Times New Roman" w:cs="Times New Roman"/>
          <w:sz w:val="28"/>
          <w:szCs w:val="28"/>
          <w:lang w:val="en-US"/>
        </w:rPr>
        <w:t xml:space="preserve"> velocity </w:t>
      </w:r>
      <w:r w:rsidRPr="00964B94">
        <w:rPr>
          <w:rFonts w:ascii="Times New Roman" w:hAnsi="Times New Roman" w:cs="Times New Roman"/>
          <w:position w:val="-6"/>
          <w:sz w:val="28"/>
          <w:szCs w:val="28"/>
          <w:lang w:val="sr-Cyrl-CS"/>
        </w:rPr>
        <w:object w:dxaOrig="260" w:dyaOrig="340">
          <v:shape id="_x0000_i1172" type="#_x0000_t75" style="width:12.55pt;height:15.9pt" o:ole="">
            <v:imagedata r:id="rId530" o:title=""/>
          </v:shape>
          <o:OLEObject Type="Embed" ProgID="Equation.3" ShapeID="_x0000_i1172" DrawAspect="Content" ObjectID="_1747038940" r:id="rId531"/>
        </w:object>
      </w:r>
      <w:r w:rsidRPr="00964B94">
        <w:rPr>
          <w:rFonts w:ascii="Times New Roman" w:hAnsi="Times New Roman" w:cs="Times New Roman"/>
          <w:sz w:val="28"/>
          <w:szCs w:val="28"/>
          <w:lang w:val="en-US"/>
        </w:rPr>
        <w:t xml:space="preserve">in a magnetic field </w:t>
      </w:r>
      <w:r w:rsidRPr="00964B94">
        <w:rPr>
          <w:rFonts w:ascii="Times New Roman" w:hAnsi="Times New Roman" w:cs="Times New Roman"/>
          <w:position w:val="-4"/>
          <w:sz w:val="28"/>
          <w:szCs w:val="28"/>
          <w:lang w:val="sr-Cyrl-CS"/>
        </w:rPr>
        <w:object w:dxaOrig="260" w:dyaOrig="320">
          <v:shape id="_x0000_i1173" type="#_x0000_t75" style="width:12.55pt;height:15.9pt" o:ole="">
            <v:imagedata r:id="rId532" o:title=""/>
          </v:shape>
          <o:OLEObject Type="Embed" ProgID="Equation.3" ShapeID="_x0000_i1173" DrawAspect="Content" ObjectID="_1747038941" r:id="rId533"/>
        </w:object>
      </w:r>
      <w:r w:rsidRPr="00964B94">
        <w:rPr>
          <w:rFonts w:ascii="Times New Roman" w:hAnsi="Times New Roman" w:cs="Times New Roman"/>
          <w:sz w:val="28"/>
          <w:szCs w:val="28"/>
          <w:lang w:val="en-US"/>
        </w:rPr>
        <w:t xml:space="preserve">is called </w:t>
      </w:r>
      <w:r w:rsidRPr="00964B94">
        <w:rPr>
          <w:rFonts w:ascii="Times New Roman" w:hAnsi="Times New Roman" w:cs="Times New Roman"/>
          <w:i/>
          <w:noProof/>
          <w:sz w:val="28"/>
          <w:szCs w:val="28"/>
          <w:lang w:val="en-US"/>
        </w:rPr>
        <w:t xml:space="preserve">Lorentz force </w:t>
      </w:r>
      <w:r w:rsidRPr="00964B94">
        <w:rPr>
          <w:rFonts w:ascii="Times New Roman" w:hAnsi="Times New Roman" w:cs="Times New Roman"/>
          <w:noProof/>
          <w:sz w:val="28"/>
          <w:szCs w:val="28"/>
          <w:lang w:val="en-US"/>
        </w:rPr>
        <w:t>and that force is determined by the formula:</w:t>
      </w:r>
    </w:p>
    <w:p w:rsidR="00AB1722" w:rsidRPr="00964B94" w:rsidRDefault="00AB1722" w:rsidP="008E23BA">
      <w:pPr>
        <w:widowControl w:val="0"/>
        <w:tabs>
          <w:tab w:val="left" w:pos="993"/>
          <w:tab w:val="left" w:pos="4111"/>
        </w:tabs>
        <w:spacing w:after="0"/>
        <w:ind w:firstLine="709"/>
        <w:jc w:val="both"/>
        <w:rPr>
          <w:rFonts w:ascii="Times New Roman" w:hAnsi="Times New Roman" w:cs="Times New Roman"/>
          <w:position w:val="-10"/>
          <w:sz w:val="28"/>
          <w:szCs w:val="28"/>
          <w:lang w:val="sr-Cyrl-CS"/>
        </w:rPr>
      </w:pPr>
    </w:p>
    <w:p w:rsidR="00D149F8" w:rsidRPr="00964B94" w:rsidRDefault="00D149F8" w:rsidP="008E23BA">
      <w:pPr>
        <w:widowControl w:val="0"/>
        <w:tabs>
          <w:tab w:val="left" w:pos="993"/>
          <w:tab w:val="left" w:pos="4111"/>
        </w:tabs>
        <w:spacing w:after="0"/>
        <w:ind w:firstLine="709"/>
        <w:jc w:val="both"/>
        <w:rPr>
          <w:rFonts w:ascii="Times New Roman" w:hAnsi="Times New Roman" w:cs="Times New Roman"/>
          <w:position w:val="-10"/>
          <w:sz w:val="28"/>
          <w:szCs w:val="28"/>
          <w:lang w:val="sr-Cyrl-CS"/>
        </w:rPr>
      </w:pPr>
      <w:r w:rsidRPr="00964B94">
        <w:rPr>
          <w:rFonts w:ascii="Times New Roman" w:hAnsi="Times New Roman" w:cs="Times New Roman"/>
          <w:position w:val="-10"/>
          <w:sz w:val="28"/>
          <w:szCs w:val="28"/>
          <w:lang w:val="sr-Cyrl-CS"/>
        </w:rPr>
        <w:object w:dxaOrig="1140" w:dyaOrig="380">
          <v:shape id="_x0000_i1174" type="#_x0000_t75" style="width:56.1pt;height:19.25pt" o:ole="" fillcolor="window">
            <v:imagedata r:id="rId534" o:title=""/>
          </v:shape>
          <o:OLEObject Type="Embed" ProgID="Equation.3" ShapeID="_x0000_i1174" DrawAspect="Content" ObjectID="_1747038942" r:id="rId535"/>
        </w:object>
      </w:r>
    </w:p>
    <w:p w:rsidR="00D149F8" w:rsidRPr="00964B94" w:rsidRDefault="00D149F8" w:rsidP="008E23BA">
      <w:pPr>
        <w:widowControl w:val="0"/>
        <w:tabs>
          <w:tab w:val="left" w:pos="993"/>
          <w:tab w:val="left" w:pos="4111"/>
        </w:tabs>
        <w:spacing w:after="0"/>
        <w:ind w:firstLine="709"/>
        <w:jc w:val="both"/>
        <w:rPr>
          <w:rFonts w:ascii="Times New Roman" w:hAnsi="Times New Roman" w:cs="Times New Roman"/>
          <w:sz w:val="28"/>
          <w:szCs w:val="28"/>
          <w:lang w:val="en-US"/>
        </w:rPr>
      </w:pPr>
    </w:p>
    <w:p w:rsidR="00D149F8" w:rsidRPr="00964B94" w:rsidRDefault="00D149F8" w:rsidP="007D06F5">
      <w:pPr>
        <w:tabs>
          <w:tab w:val="left" w:pos="993"/>
          <w:tab w:val="left" w:pos="4111"/>
        </w:tabs>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or the magnitude of the magnetic force is</w:t>
      </w:r>
    </w:p>
    <w:p w:rsidR="00646FD3" w:rsidRDefault="00646FD3" w:rsidP="008E23BA">
      <w:pPr>
        <w:tabs>
          <w:tab w:val="left" w:pos="993"/>
          <w:tab w:val="left" w:pos="4111"/>
        </w:tabs>
        <w:spacing w:after="0"/>
        <w:ind w:firstLine="709"/>
        <w:jc w:val="both"/>
        <w:rPr>
          <w:rFonts w:ascii="Times New Roman" w:hAnsi="Times New Roman" w:cs="Times New Roman"/>
          <w:position w:val="-10"/>
          <w:sz w:val="28"/>
          <w:szCs w:val="28"/>
          <w:lang w:val="en-US"/>
        </w:rPr>
      </w:pPr>
    </w:p>
    <w:p w:rsidR="007D06F5" w:rsidRDefault="00D149F8" w:rsidP="008E23BA">
      <w:pPr>
        <w:tabs>
          <w:tab w:val="left" w:pos="993"/>
          <w:tab w:val="left" w:pos="4111"/>
        </w:tabs>
        <w:spacing w:after="0"/>
        <w:ind w:firstLine="709"/>
        <w:jc w:val="both"/>
        <w:rPr>
          <w:rFonts w:ascii="Times New Roman" w:hAnsi="Times New Roman" w:cs="Times New Roman"/>
          <w:position w:val="-10"/>
          <w:sz w:val="28"/>
          <w:szCs w:val="28"/>
          <w:lang w:val="en-US"/>
        </w:rPr>
      </w:pPr>
      <w:r w:rsidRPr="00964B94">
        <w:rPr>
          <w:rFonts w:ascii="Times New Roman" w:hAnsi="Times New Roman" w:cs="Times New Roman"/>
          <w:position w:val="-10"/>
          <w:sz w:val="28"/>
          <w:szCs w:val="28"/>
          <w:lang w:val="sr-Cyrl-CS"/>
        </w:rPr>
        <w:object w:dxaOrig="1740" w:dyaOrig="320">
          <v:shape id="_x0000_i1175" type="#_x0000_t75" style="width:86.25pt;height:15.9pt" o:ole="" fillcolor="window">
            <v:imagedata r:id="rId536" o:title=""/>
          </v:shape>
          <o:OLEObject Type="Embed" ProgID="Equation.3" ShapeID="_x0000_i1175" DrawAspect="Content" ObjectID="_1747038943" r:id="rId537"/>
        </w:object>
      </w:r>
    </w:p>
    <w:p w:rsidR="00D149F8" w:rsidRPr="00964B94" w:rsidRDefault="00D149F8" w:rsidP="008E23BA">
      <w:pPr>
        <w:tabs>
          <w:tab w:val="left" w:pos="993"/>
          <w:tab w:val="left" w:pos="4111"/>
        </w:tabs>
        <w:spacing w:after="0"/>
        <w:ind w:firstLine="709"/>
        <w:jc w:val="both"/>
        <w:rPr>
          <w:rFonts w:ascii="Times New Roman" w:hAnsi="Times New Roman" w:cs="Times New Roman"/>
          <w:sz w:val="28"/>
          <w:szCs w:val="28"/>
          <w:lang w:val="sr-Cyrl-CS"/>
        </w:rPr>
      </w:pPr>
    </w:p>
    <w:p w:rsidR="00D149F8" w:rsidRPr="00964B94" w:rsidRDefault="00D149F8" w:rsidP="007D06F5">
      <w:pPr>
        <w:tabs>
          <w:tab w:val="left" w:pos="993"/>
          <w:tab w:val="left" w:pos="4111"/>
        </w:tabs>
        <w:spacing w:after="0"/>
        <w:jc w:val="both"/>
        <w:rPr>
          <w:rFonts w:ascii="Times New Roman" w:hAnsi="Times New Roman" w:cs="Times New Roman"/>
          <w:sz w:val="28"/>
          <w:szCs w:val="28"/>
          <w:lang w:val="sr-Cyrl-CS"/>
        </w:rPr>
      </w:pPr>
      <w:r w:rsidRPr="00964B94">
        <w:rPr>
          <w:rFonts w:ascii="Times New Roman" w:hAnsi="Times New Roman" w:cs="Times New Roman"/>
          <w:sz w:val="28"/>
          <w:szCs w:val="28"/>
          <w:lang w:val="en-US"/>
        </w:rPr>
        <w:t>where</w:t>
      </w:r>
      <w:r w:rsidRPr="00964B94">
        <w:rPr>
          <w:rFonts w:ascii="Times New Roman" w:hAnsi="Times New Roman" w:cs="Times New Roman"/>
          <w:position w:val="-6"/>
          <w:sz w:val="28"/>
          <w:szCs w:val="28"/>
          <w:lang w:val="sr-Cyrl-CS"/>
        </w:rPr>
        <w:object w:dxaOrig="240" w:dyaOrig="220">
          <v:shape id="_x0000_i1176" type="#_x0000_t75" style="width:12.55pt;height:9.2pt" o:ole="" fillcolor="window">
            <v:imagedata r:id="rId538" o:title=""/>
          </v:shape>
          <o:OLEObject Type="Embed" ProgID="Equation.3" ShapeID="_x0000_i1176" DrawAspect="Content" ObjectID="_1747038944" r:id="rId539"/>
        </w:object>
      </w:r>
      <w:r w:rsidRPr="00964B94">
        <w:rPr>
          <w:rFonts w:ascii="Times New Roman" w:hAnsi="Times New Roman" w:cs="Times New Roman"/>
          <w:sz w:val="28"/>
          <w:szCs w:val="28"/>
          <w:lang w:val="en-US"/>
        </w:rPr>
        <w:t xml:space="preserve">is the angle between the vectors </w:t>
      </w:r>
      <w:r w:rsidRPr="00964B94">
        <w:rPr>
          <w:rFonts w:ascii="Times New Roman" w:hAnsi="Times New Roman" w:cs="Times New Roman"/>
          <w:position w:val="-6"/>
          <w:sz w:val="28"/>
          <w:szCs w:val="28"/>
          <w:lang w:val="sr-Cyrl-CS"/>
        </w:rPr>
        <w:object w:dxaOrig="260" w:dyaOrig="340">
          <v:shape id="_x0000_i1177" type="#_x0000_t75" style="width:12.55pt;height:15.9pt" o:ole="">
            <v:imagedata r:id="rId530" o:title=""/>
          </v:shape>
          <o:OLEObject Type="Embed" ProgID="Equation.3" ShapeID="_x0000_i1177" DrawAspect="Content" ObjectID="_1747038945" r:id="rId540"/>
        </w:object>
      </w:r>
      <w:r w:rsidRPr="00964B94">
        <w:rPr>
          <w:rFonts w:ascii="Times New Roman" w:hAnsi="Times New Roman" w:cs="Times New Roman"/>
          <w:sz w:val="28"/>
          <w:szCs w:val="28"/>
          <w:lang w:val="en-US"/>
        </w:rPr>
        <w:t>and</w:t>
      </w:r>
      <w:r w:rsidRPr="00964B94">
        <w:rPr>
          <w:rFonts w:ascii="Times New Roman" w:hAnsi="Times New Roman" w:cs="Times New Roman"/>
          <w:position w:val="-4"/>
          <w:sz w:val="28"/>
          <w:szCs w:val="28"/>
          <w:lang w:val="sr-Cyrl-CS"/>
        </w:rPr>
        <w:object w:dxaOrig="260" w:dyaOrig="320">
          <v:shape id="_x0000_i1178" type="#_x0000_t75" style="width:12.55pt;height:15.9pt" o:ole="">
            <v:imagedata r:id="rId532" o:title=""/>
          </v:shape>
          <o:OLEObject Type="Embed" ProgID="Equation.3" ShapeID="_x0000_i1178" DrawAspect="Content" ObjectID="_1747038946" r:id="rId541"/>
        </w:object>
      </w:r>
      <w:r w:rsidRPr="00964B94">
        <w:rPr>
          <w:rFonts w:ascii="Times New Roman" w:hAnsi="Times New Roman" w:cs="Times New Roman"/>
          <w:sz w:val="28"/>
          <w:szCs w:val="28"/>
          <w:lang w:val="sr-Cyrl-CS"/>
        </w:rPr>
        <w:t>.</w:t>
      </w:r>
    </w:p>
    <w:p w:rsidR="00D149F8" w:rsidRPr="00964B94" w:rsidRDefault="00D149F8" w:rsidP="008E23BA">
      <w:pPr>
        <w:tabs>
          <w:tab w:val="left" w:pos="993"/>
          <w:tab w:val="left" w:pos="4111"/>
        </w:tabs>
        <w:spacing w:after="0"/>
        <w:ind w:firstLine="709"/>
        <w:jc w:val="both"/>
        <w:rPr>
          <w:rFonts w:ascii="Times New Roman" w:hAnsi="Times New Roman" w:cs="Times New Roman"/>
          <w:b/>
          <w:sz w:val="28"/>
          <w:szCs w:val="28"/>
          <w:lang w:val="en-US"/>
        </w:rPr>
      </w:pPr>
      <w:r w:rsidRPr="00964B94">
        <w:rPr>
          <w:rFonts w:ascii="Times New Roman" w:hAnsi="Times New Roman" w:cs="Times New Roman"/>
          <w:sz w:val="28"/>
          <w:szCs w:val="28"/>
          <w:lang w:val="en-US"/>
        </w:rPr>
        <w:t>The magnetic force is directed at right angles to the plane contain</w:t>
      </w:r>
      <w:r w:rsidRPr="00964B94">
        <w:rPr>
          <w:rFonts w:ascii="Times New Roman" w:hAnsi="Times New Roman" w:cs="Times New Roman"/>
          <w:sz w:val="28"/>
          <w:szCs w:val="28"/>
          <w:lang w:val="en-US"/>
        </w:rPr>
        <w:softHyphen/>
        <w:t xml:space="preserve">ing the vectors </w:t>
      </w:r>
      <w:r w:rsidRPr="00964B94">
        <w:rPr>
          <w:rFonts w:ascii="Times New Roman" w:hAnsi="Times New Roman" w:cs="Times New Roman"/>
          <w:position w:val="-6"/>
          <w:sz w:val="28"/>
          <w:szCs w:val="28"/>
          <w:lang w:val="sr-Cyrl-CS"/>
        </w:rPr>
        <w:object w:dxaOrig="260" w:dyaOrig="340">
          <v:shape id="_x0000_i1179" type="#_x0000_t75" style="width:12.55pt;height:15.9pt" o:ole="">
            <v:imagedata r:id="rId530" o:title=""/>
          </v:shape>
          <o:OLEObject Type="Embed" ProgID="Equation.3" ShapeID="_x0000_i1179" DrawAspect="Content" ObjectID="_1747038947" r:id="rId542"/>
        </w:object>
      </w:r>
      <w:r w:rsidRPr="00964B94">
        <w:rPr>
          <w:rFonts w:ascii="Times New Roman" w:hAnsi="Times New Roman" w:cs="Times New Roman"/>
          <w:sz w:val="28"/>
          <w:szCs w:val="28"/>
          <w:lang w:val="en-US"/>
        </w:rPr>
        <w:t>and</w:t>
      </w:r>
      <w:r w:rsidRPr="00964B94">
        <w:rPr>
          <w:rFonts w:ascii="Times New Roman" w:hAnsi="Times New Roman" w:cs="Times New Roman"/>
          <w:position w:val="-4"/>
          <w:sz w:val="28"/>
          <w:szCs w:val="28"/>
          <w:lang w:val="sr-Cyrl-CS"/>
        </w:rPr>
        <w:object w:dxaOrig="260" w:dyaOrig="320">
          <v:shape id="_x0000_i1180" type="#_x0000_t75" style="width:12.55pt;height:15.9pt" o:ole="">
            <v:imagedata r:id="rId532" o:title=""/>
          </v:shape>
          <o:OLEObject Type="Embed" ProgID="Equation.DSMT4" ShapeID="_x0000_i1180" DrawAspect="Content" ObjectID="_1747038948" r:id="rId543"/>
        </w:object>
      </w:r>
      <w:r w:rsidRPr="00964B94">
        <w:rPr>
          <w:rFonts w:ascii="Times New Roman" w:hAnsi="Times New Roman" w:cs="Times New Roman"/>
          <w:sz w:val="28"/>
          <w:szCs w:val="28"/>
          <w:lang w:val="sr-Cyrl-CS"/>
        </w:rPr>
        <w:t>.</w:t>
      </w:r>
    </w:p>
    <w:p w:rsidR="00D149F8" w:rsidRPr="00964B94" w:rsidRDefault="00D149F8" w:rsidP="008E23BA">
      <w:pPr>
        <w:widowControl w:val="0"/>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 The magnetic force exerted on a positive charge is in the direction opposite the direction of the magnetic force exerted on a negative charge moving i</w:t>
      </w:r>
      <w:r w:rsidR="00B940D2">
        <w:rPr>
          <w:rFonts w:ascii="Times New Roman" w:hAnsi="Times New Roman" w:cs="Times New Roman"/>
          <w:sz w:val="28"/>
          <w:szCs w:val="28"/>
          <w:lang w:val="en-US"/>
        </w:rPr>
        <w:t xml:space="preserve">n the same direction </w:t>
      </w:r>
      <w:r w:rsidRPr="00964B94">
        <w:rPr>
          <w:rFonts w:ascii="Times New Roman" w:hAnsi="Times New Roman" w:cs="Times New Roman"/>
          <w:sz w:val="28"/>
          <w:szCs w:val="28"/>
          <w:lang w:val="en-US"/>
        </w:rPr>
        <w:t xml:space="preserve"> .</w:t>
      </w:r>
    </w:p>
    <w:p w:rsidR="00D149F8" w:rsidRPr="00964B94" w:rsidRDefault="00D149F8" w:rsidP="008E23BA">
      <w:pPr>
        <w:tabs>
          <w:tab w:val="left" w:pos="0"/>
          <w:tab w:val="left" w:pos="993"/>
        </w:tabs>
        <w:spacing w:after="0"/>
        <w:ind w:firstLine="709"/>
        <w:jc w:val="both"/>
        <w:rPr>
          <w:rFonts w:ascii="Times New Roman" w:hAnsi="Times New Roman" w:cs="Times New Roman"/>
          <w:sz w:val="28"/>
          <w:szCs w:val="28"/>
          <w:lang w:val="sr-Cyrl-CS"/>
        </w:rPr>
      </w:pPr>
      <w:r w:rsidRPr="00964B94">
        <w:rPr>
          <w:rFonts w:ascii="Times New Roman" w:hAnsi="Times New Roman" w:cs="Times New Roman"/>
          <w:sz w:val="28"/>
          <w:szCs w:val="28"/>
          <w:lang w:val="en-US"/>
        </w:rPr>
        <w:t>The force exerted on a charged particle that is simultaneously in an electric and a magnetic field is</w:t>
      </w:r>
      <w:r w:rsidRPr="00964B94">
        <w:rPr>
          <w:rFonts w:ascii="Times New Roman" w:hAnsi="Times New Roman" w:cs="Times New Roman"/>
          <w:sz w:val="28"/>
          <w:szCs w:val="28"/>
          <w:lang w:val="sr-Cyrl-CS"/>
        </w:rPr>
        <w:t>:</w:t>
      </w:r>
    </w:p>
    <w:p w:rsidR="00D149F8" w:rsidRPr="00964B94" w:rsidRDefault="00D149F8" w:rsidP="008E23BA">
      <w:pPr>
        <w:tabs>
          <w:tab w:val="left" w:pos="0"/>
          <w:tab w:val="left" w:pos="993"/>
        </w:tabs>
        <w:spacing w:after="0"/>
        <w:ind w:firstLine="709"/>
        <w:jc w:val="both"/>
        <w:rPr>
          <w:rFonts w:ascii="Times New Roman" w:hAnsi="Times New Roman" w:cs="Times New Roman"/>
          <w:sz w:val="28"/>
          <w:szCs w:val="28"/>
          <w:lang w:val="sr-Cyrl-CS"/>
        </w:rPr>
      </w:pPr>
    </w:p>
    <w:p w:rsidR="00D149F8" w:rsidRDefault="00D149F8" w:rsidP="008E23BA">
      <w:pPr>
        <w:tabs>
          <w:tab w:val="left" w:pos="993"/>
          <w:tab w:val="left" w:pos="4111"/>
        </w:tabs>
        <w:spacing w:after="0"/>
        <w:ind w:firstLine="709"/>
        <w:jc w:val="both"/>
        <w:rPr>
          <w:rFonts w:ascii="Times New Roman" w:hAnsi="Times New Roman" w:cs="Times New Roman"/>
          <w:position w:val="-10"/>
          <w:sz w:val="28"/>
          <w:szCs w:val="28"/>
          <w:lang w:val="en-US"/>
        </w:rPr>
      </w:pPr>
      <w:r w:rsidRPr="00964B94">
        <w:rPr>
          <w:rFonts w:ascii="Times New Roman" w:hAnsi="Times New Roman" w:cs="Times New Roman"/>
          <w:position w:val="-10"/>
          <w:sz w:val="28"/>
          <w:szCs w:val="28"/>
          <w:lang w:val="sr-Cyrl-CS"/>
        </w:rPr>
        <w:object w:dxaOrig="1840" w:dyaOrig="380">
          <v:shape id="_x0000_i1181" type="#_x0000_t75" style="width:92.1pt;height:19.25pt" o:ole="" fillcolor="window">
            <v:imagedata r:id="rId544" o:title=""/>
          </v:shape>
          <o:OLEObject Type="Embed" ProgID="Equation.3" ShapeID="_x0000_i1181" DrawAspect="Content" ObjectID="_1747038949" r:id="rId545"/>
        </w:object>
      </w:r>
    </w:p>
    <w:p w:rsidR="007D06F5" w:rsidRPr="007D06F5" w:rsidRDefault="007D06F5" w:rsidP="008E23BA">
      <w:pPr>
        <w:tabs>
          <w:tab w:val="left" w:pos="993"/>
          <w:tab w:val="left" w:pos="4111"/>
        </w:tabs>
        <w:spacing w:after="0"/>
        <w:ind w:firstLine="709"/>
        <w:jc w:val="both"/>
        <w:rPr>
          <w:rFonts w:ascii="Times New Roman" w:hAnsi="Times New Roman" w:cs="Times New Roman"/>
          <w:position w:val="-10"/>
          <w:sz w:val="28"/>
          <w:szCs w:val="28"/>
          <w:lang w:val="en-US"/>
        </w:rPr>
      </w:pPr>
    </w:p>
    <w:p w:rsidR="00D149F8" w:rsidRPr="00964B94" w:rsidRDefault="00D149F8" w:rsidP="007D06F5">
      <w:pPr>
        <w:tabs>
          <w:tab w:val="left" w:pos="993"/>
          <w:tab w:val="left" w:pos="4111"/>
        </w:tabs>
        <w:spacing w:after="0"/>
        <w:jc w:val="both"/>
        <w:rPr>
          <w:rFonts w:ascii="Times New Roman" w:hAnsi="Times New Roman" w:cs="Times New Roman"/>
          <w:sz w:val="28"/>
          <w:szCs w:val="28"/>
          <w:lang w:val="sr-Cyrl-CS"/>
        </w:rPr>
      </w:pPr>
      <w:r w:rsidRPr="00964B94">
        <w:rPr>
          <w:rFonts w:ascii="Times New Roman" w:hAnsi="Times New Roman" w:cs="Times New Roman"/>
          <w:sz w:val="28"/>
          <w:szCs w:val="28"/>
          <w:lang w:val="en-US"/>
        </w:rPr>
        <w:t>and the magnitude of this force is:</w:t>
      </w:r>
    </w:p>
    <w:p w:rsidR="00D149F8" w:rsidRPr="00964B94" w:rsidRDefault="00D149F8" w:rsidP="008E23BA">
      <w:pPr>
        <w:tabs>
          <w:tab w:val="left" w:pos="993"/>
          <w:tab w:val="left" w:pos="4111"/>
        </w:tabs>
        <w:spacing w:after="0"/>
        <w:ind w:firstLine="709"/>
        <w:jc w:val="both"/>
        <w:rPr>
          <w:rFonts w:ascii="Times New Roman" w:hAnsi="Times New Roman" w:cs="Times New Roman"/>
          <w:sz w:val="28"/>
          <w:szCs w:val="28"/>
          <w:lang w:val="sr-Cyrl-CS"/>
        </w:rPr>
      </w:pPr>
    </w:p>
    <w:p w:rsidR="00D149F8" w:rsidRDefault="00D149F8" w:rsidP="008E23BA">
      <w:pPr>
        <w:tabs>
          <w:tab w:val="left" w:pos="993"/>
          <w:tab w:val="left" w:pos="4111"/>
        </w:tabs>
        <w:spacing w:after="0"/>
        <w:ind w:firstLine="709"/>
        <w:jc w:val="both"/>
        <w:rPr>
          <w:rFonts w:ascii="Times New Roman" w:hAnsi="Times New Roman" w:cs="Times New Roman"/>
          <w:position w:val="-12"/>
          <w:sz w:val="28"/>
          <w:szCs w:val="28"/>
          <w:lang w:val="en-US"/>
        </w:rPr>
      </w:pPr>
      <w:r w:rsidRPr="00964B94">
        <w:rPr>
          <w:rFonts w:ascii="Times New Roman" w:hAnsi="Times New Roman" w:cs="Times New Roman"/>
          <w:position w:val="-12"/>
          <w:sz w:val="28"/>
          <w:szCs w:val="28"/>
          <w:lang w:val="sr-Cyrl-CS"/>
        </w:rPr>
        <w:object w:dxaOrig="2220" w:dyaOrig="360">
          <v:shape id="_x0000_i1182" type="#_x0000_t75" style="width:110.5pt;height:16.75pt" o:ole="">
            <v:imagedata r:id="rId546" o:title=""/>
          </v:shape>
          <o:OLEObject Type="Embed" ProgID="Equation.3" ShapeID="_x0000_i1182" DrawAspect="Content" ObjectID="_1747038950" r:id="rId547"/>
        </w:object>
      </w:r>
    </w:p>
    <w:p w:rsidR="007D06F5" w:rsidRPr="00964B94" w:rsidRDefault="007D06F5" w:rsidP="008E23BA">
      <w:pPr>
        <w:tabs>
          <w:tab w:val="left" w:pos="993"/>
          <w:tab w:val="left" w:pos="4111"/>
        </w:tabs>
        <w:spacing w:after="0"/>
        <w:ind w:firstLine="709"/>
        <w:jc w:val="both"/>
        <w:rPr>
          <w:rFonts w:ascii="Times New Roman" w:hAnsi="Times New Roman" w:cs="Times New Roman"/>
          <w:sz w:val="28"/>
          <w:szCs w:val="28"/>
          <w:lang w:val="en-US"/>
        </w:rPr>
      </w:pPr>
    </w:p>
    <w:p w:rsidR="00D149F8" w:rsidRPr="00964B94" w:rsidRDefault="00D149F8" w:rsidP="008E23BA">
      <w:pPr>
        <w:tabs>
          <w:tab w:val="left" w:pos="993"/>
          <w:tab w:val="left" w:pos="4111"/>
        </w:tabs>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This expression was obtained from the results of experiments by the Dutch physicist Hendric Lorentz (1853-1928) and is called the </w:t>
      </w:r>
      <w:r w:rsidRPr="00964B94">
        <w:rPr>
          <w:rFonts w:ascii="Times New Roman" w:hAnsi="Times New Roman" w:cs="Times New Roman"/>
          <w:b/>
          <w:sz w:val="28"/>
          <w:szCs w:val="28"/>
          <w:lang w:val="en-US"/>
        </w:rPr>
        <w:t>Lorentz force</w:t>
      </w:r>
      <w:r w:rsidRPr="00964B94">
        <w:rPr>
          <w:rFonts w:ascii="Times New Roman" w:hAnsi="Times New Roman" w:cs="Times New Roman"/>
          <w:sz w:val="28"/>
          <w:szCs w:val="28"/>
          <w:lang w:val="en-US"/>
        </w:rPr>
        <w:t>.</w:t>
      </w:r>
    </w:p>
    <w:p w:rsidR="00D149F8" w:rsidRPr="00964B94" w:rsidRDefault="00D149F8" w:rsidP="008E23BA">
      <w:pPr>
        <w:spacing w:after="0"/>
        <w:ind w:firstLine="709"/>
        <w:jc w:val="both"/>
        <w:rPr>
          <w:rFonts w:ascii="Times New Roman" w:hAnsi="Times New Roman" w:cs="Times New Roman"/>
          <w:sz w:val="28"/>
          <w:szCs w:val="28"/>
          <w:lang w:val="kk-KZ"/>
        </w:rPr>
      </w:pPr>
      <w:r w:rsidRPr="00964B94">
        <w:rPr>
          <w:rFonts w:ascii="Times New Roman" w:hAnsi="Times New Roman" w:cs="Times New Roman"/>
          <w:b/>
          <w:sz w:val="28"/>
          <w:szCs w:val="28"/>
          <w:lang w:val="en-US"/>
        </w:rPr>
        <w:t>Ampere</w:t>
      </w:r>
      <w:r w:rsidRPr="00964B94">
        <w:rPr>
          <w:rFonts w:ascii="Times New Roman" w:hAnsi="Times New Roman" w:cs="Times New Roman"/>
          <w:b/>
          <w:sz w:val="28"/>
          <w:szCs w:val="28"/>
          <w:lang w:val="sr-Cyrl-CS"/>
        </w:rPr>
        <w:t>’</w:t>
      </w:r>
      <w:r w:rsidRPr="00964B94">
        <w:rPr>
          <w:rFonts w:ascii="Times New Roman" w:hAnsi="Times New Roman" w:cs="Times New Roman"/>
          <w:b/>
          <w:sz w:val="28"/>
          <w:szCs w:val="28"/>
          <w:lang w:val="en-US"/>
        </w:rPr>
        <w:t>s Law.</w:t>
      </w:r>
      <w:r w:rsidRPr="00964B94">
        <w:rPr>
          <w:rFonts w:ascii="Times New Roman" w:hAnsi="Times New Roman" w:cs="Times New Roman"/>
          <w:sz w:val="28"/>
          <w:szCs w:val="28"/>
          <w:lang w:val="en-US"/>
        </w:rPr>
        <w:tab/>
        <w:t xml:space="preserve">Action of a magnetic field on a current loop is an example of the impact of magnetic field on current-carrying conductor. </w:t>
      </w:r>
    </w:p>
    <w:p w:rsidR="00D149F8" w:rsidRPr="00964B94" w:rsidRDefault="00D149F8" w:rsidP="008E23BA">
      <w:pPr>
        <w:tabs>
          <w:tab w:val="left" w:pos="0"/>
          <w:tab w:val="left" w:pos="993"/>
        </w:tabs>
        <w:spacing w:after="0"/>
        <w:ind w:firstLine="709"/>
        <w:jc w:val="both"/>
        <w:rPr>
          <w:rFonts w:ascii="Times New Roman" w:hAnsi="Times New Roman" w:cs="Times New Roman"/>
          <w:sz w:val="28"/>
          <w:szCs w:val="28"/>
          <w:lang w:val="sr-Cyrl-CS" w:eastAsia="ko-KR"/>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kk-KZ"/>
        </w:rPr>
        <w:t xml:space="preserve">The force </w:t>
      </w:r>
      <w:r w:rsidRPr="00964B94">
        <w:rPr>
          <w:rFonts w:ascii="Times New Roman" w:hAnsi="Times New Roman" w:cs="Times New Roman"/>
          <w:position w:val="-6"/>
          <w:sz w:val="28"/>
          <w:szCs w:val="28"/>
          <w:lang w:val="sr-Cyrl-CS" w:eastAsia="ko-KR"/>
        </w:rPr>
        <w:object w:dxaOrig="420" w:dyaOrig="300">
          <v:shape id="_x0000_i1183" type="#_x0000_t75" style="width:21.75pt;height:15.9pt" o:ole="" fillcolor="window">
            <v:imagedata r:id="rId548" o:title=""/>
          </v:shape>
          <o:OLEObject Type="Embed" ProgID="Equation.3" ShapeID="_x0000_i1183" DrawAspect="Content" ObjectID="_1747038951" r:id="rId549"/>
        </w:object>
      </w:r>
      <w:r w:rsidRPr="00964B94">
        <w:rPr>
          <w:rFonts w:ascii="Times New Roman" w:hAnsi="Times New Roman" w:cs="Times New Roman"/>
          <w:sz w:val="28"/>
          <w:szCs w:val="28"/>
          <w:lang w:val="kk-KZ"/>
        </w:rPr>
        <w:t xml:space="preserve">exerted on a current element </w:t>
      </w:r>
      <w:r w:rsidRPr="00964B94">
        <w:rPr>
          <w:rFonts w:ascii="Times New Roman" w:hAnsi="Times New Roman" w:cs="Times New Roman"/>
          <w:position w:val="-6"/>
          <w:sz w:val="28"/>
          <w:szCs w:val="28"/>
          <w:lang w:val="sr-Cyrl-CS"/>
        </w:rPr>
        <w:object w:dxaOrig="279" w:dyaOrig="279">
          <v:shape id="_x0000_i1184" type="#_x0000_t75" style="width:14.25pt;height:14.25pt" o:ole="" fillcolor="window">
            <v:imagedata r:id="rId550" o:title=""/>
          </v:shape>
          <o:OLEObject Type="Embed" ProgID="Equation.3" ShapeID="_x0000_i1184" DrawAspect="Content" ObjectID="_1747038952" r:id="rId551"/>
        </w:object>
      </w:r>
      <w:r w:rsidRPr="00964B94">
        <w:rPr>
          <w:rFonts w:ascii="Times New Roman" w:hAnsi="Times New Roman" w:cs="Times New Roman"/>
          <w:sz w:val="28"/>
          <w:szCs w:val="28"/>
          <w:lang w:val="en-US"/>
        </w:rPr>
        <w:t>in a magnetic field is determined by the equation</w:t>
      </w:r>
      <w:r w:rsidRPr="00964B94">
        <w:rPr>
          <w:rFonts w:ascii="Times New Roman" w:hAnsi="Times New Roman" w:cs="Times New Roman"/>
          <w:sz w:val="28"/>
          <w:szCs w:val="28"/>
          <w:lang w:val="sr-Cyrl-CS" w:eastAsia="ko-KR"/>
        </w:rPr>
        <w:t>:</w:t>
      </w:r>
    </w:p>
    <w:p w:rsidR="00D149F8" w:rsidRPr="00964B94" w:rsidRDefault="00D149F8" w:rsidP="008E23BA">
      <w:pPr>
        <w:tabs>
          <w:tab w:val="left" w:pos="0"/>
          <w:tab w:val="left" w:pos="993"/>
        </w:tabs>
        <w:spacing w:after="0"/>
        <w:ind w:firstLine="709"/>
        <w:jc w:val="both"/>
        <w:rPr>
          <w:rFonts w:ascii="Times New Roman" w:hAnsi="Times New Roman" w:cs="Times New Roman"/>
          <w:sz w:val="28"/>
          <w:szCs w:val="28"/>
          <w:lang w:val="sr-Cyrl-CS" w:eastAsia="ko-KR"/>
        </w:rPr>
      </w:pPr>
    </w:p>
    <w:p w:rsidR="00D149F8" w:rsidRDefault="00D149F8" w:rsidP="008E23BA">
      <w:pPr>
        <w:tabs>
          <w:tab w:val="left" w:pos="0"/>
          <w:tab w:val="left" w:pos="993"/>
        </w:tabs>
        <w:spacing w:after="0"/>
        <w:ind w:firstLine="709"/>
        <w:jc w:val="both"/>
        <w:rPr>
          <w:rFonts w:ascii="Times New Roman" w:hAnsi="Times New Roman" w:cs="Times New Roman"/>
          <w:sz w:val="28"/>
          <w:szCs w:val="28"/>
          <w:lang w:val="en-US" w:eastAsia="ko-KR"/>
        </w:rPr>
      </w:pPr>
      <w:r w:rsidRPr="00964B94">
        <w:rPr>
          <w:rFonts w:ascii="Times New Roman" w:hAnsi="Times New Roman" w:cs="Times New Roman"/>
          <w:position w:val="-10"/>
          <w:sz w:val="28"/>
          <w:szCs w:val="28"/>
          <w:lang w:val="sr-Cyrl-CS" w:eastAsia="ko-KR"/>
        </w:rPr>
        <w:object w:dxaOrig="1600" w:dyaOrig="380">
          <v:shape id="_x0000_i1185" type="#_x0000_t75" style="width:81.2pt;height:19.25pt" o:ole="" fillcolor="window">
            <v:imagedata r:id="rId552" o:title=""/>
          </v:shape>
          <o:OLEObject Type="Embed" ProgID="Equation.DSMT4" ShapeID="_x0000_i1185" DrawAspect="Content" ObjectID="_1747038953" r:id="rId553"/>
        </w:object>
      </w:r>
    </w:p>
    <w:p w:rsidR="007D06F5" w:rsidRPr="007D06F5" w:rsidRDefault="007D06F5" w:rsidP="008E23BA">
      <w:pPr>
        <w:tabs>
          <w:tab w:val="left" w:pos="0"/>
          <w:tab w:val="left" w:pos="993"/>
        </w:tabs>
        <w:spacing w:after="0"/>
        <w:ind w:firstLine="709"/>
        <w:jc w:val="both"/>
        <w:rPr>
          <w:rFonts w:ascii="Times New Roman" w:hAnsi="Times New Roman" w:cs="Times New Roman"/>
          <w:sz w:val="28"/>
          <w:szCs w:val="28"/>
          <w:lang w:val="en-US" w:eastAsia="ko-KR"/>
        </w:rPr>
      </w:pPr>
    </w:p>
    <w:p w:rsidR="00D149F8" w:rsidRPr="00964B94" w:rsidRDefault="00D149F8" w:rsidP="008E23BA">
      <w:pPr>
        <w:tabs>
          <w:tab w:val="left" w:pos="0"/>
          <w:tab w:val="left" w:pos="720"/>
        </w:tabs>
        <w:spacing w:after="0"/>
        <w:ind w:firstLine="709"/>
        <w:jc w:val="both"/>
        <w:rPr>
          <w:rFonts w:ascii="Times New Roman" w:hAnsi="Times New Roman" w:cs="Times New Roman"/>
          <w:sz w:val="28"/>
          <w:szCs w:val="28"/>
          <w:lang w:val="sr-Cyrl-CS"/>
        </w:rPr>
      </w:pPr>
      <w:r w:rsidRPr="00964B94">
        <w:rPr>
          <w:rFonts w:ascii="Times New Roman" w:hAnsi="Times New Roman" w:cs="Times New Roman"/>
          <w:sz w:val="28"/>
          <w:szCs w:val="28"/>
          <w:lang w:val="en-US" w:eastAsia="ko-KR"/>
        </w:rPr>
        <w:t>where</w:t>
      </w:r>
      <w:r w:rsidRPr="00964B94">
        <w:rPr>
          <w:rFonts w:ascii="Times New Roman" w:hAnsi="Times New Roman" w:cs="Times New Roman"/>
          <w:position w:val="-6"/>
          <w:sz w:val="28"/>
          <w:szCs w:val="28"/>
          <w:lang w:val="sr-Cyrl-CS"/>
        </w:rPr>
        <w:object w:dxaOrig="360" w:dyaOrig="340">
          <v:shape id="_x0000_i1186" type="#_x0000_t75" style="width:16.75pt;height:15.9pt" o:ole="" fillcolor="window">
            <v:imagedata r:id="rId554" o:title=""/>
          </v:shape>
          <o:OLEObject Type="Embed" ProgID="Equation.DSMT4" ShapeID="_x0000_i1186" DrawAspect="Content" ObjectID="_1747038954" r:id="rId555"/>
        </w:object>
      </w:r>
      <w:r w:rsidRPr="00964B94">
        <w:rPr>
          <w:rFonts w:ascii="Times New Roman" w:hAnsi="Times New Roman" w:cs="Times New Roman"/>
          <w:sz w:val="28"/>
          <w:szCs w:val="28"/>
          <w:lang w:val="en-US"/>
        </w:rPr>
        <w:t xml:space="preserve">is a vector that points in a direction of the current and has a magnitude equal to the length </w:t>
      </w:r>
      <w:r w:rsidRPr="00964B94">
        <w:rPr>
          <w:rFonts w:ascii="Times New Roman" w:hAnsi="Times New Roman" w:cs="Times New Roman"/>
          <w:position w:val="-6"/>
          <w:sz w:val="28"/>
          <w:szCs w:val="28"/>
          <w:lang w:val="sr-Cyrl-CS"/>
        </w:rPr>
        <w:object w:dxaOrig="300" w:dyaOrig="300">
          <v:shape id="_x0000_i1187" type="#_x0000_t75" style="width:15.9pt;height:15.9pt" o:ole="" fillcolor="window">
            <v:imagedata r:id="rId556" o:title=""/>
          </v:shape>
          <o:OLEObject Type="Embed" ProgID="Equation.DSMT4" ShapeID="_x0000_i1187" DrawAspect="Content" ObjectID="_1747038955" r:id="rId557"/>
        </w:object>
      </w:r>
      <w:r w:rsidRPr="00964B94">
        <w:rPr>
          <w:rFonts w:ascii="Times New Roman" w:hAnsi="Times New Roman" w:cs="Times New Roman"/>
          <w:sz w:val="28"/>
          <w:szCs w:val="28"/>
          <w:lang w:val="en-US"/>
        </w:rPr>
        <w:t xml:space="preserve"> of the segment</w:t>
      </w:r>
      <w:r w:rsidRPr="00964B94">
        <w:rPr>
          <w:rFonts w:ascii="Times New Roman" w:hAnsi="Times New Roman" w:cs="Times New Roman"/>
          <w:sz w:val="28"/>
          <w:szCs w:val="28"/>
          <w:lang w:val="sr-Cyrl-CS"/>
        </w:rPr>
        <w:t xml:space="preserve">. </w:t>
      </w:r>
      <w:r w:rsidRPr="00964B94">
        <w:rPr>
          <w:rFonts w:ascii="Times New Roman" w:hAnsi="Times New Roman" w:cs="Times New Roman"/>
          <w:position w:val="-4"/>
          <w:sz w:val="28"/>
          <w:szCs w:val="28"/>
          <w:lang w:val="sr-Cyrl-CS"/>
        </w:rPr>
        <w:object w:dxaOrig="260" w:dyaOrig="320">
          <v:shape id="_x0000_i1188" type="#_x0000_t75" style="width:12.55pt;height:15.9pt" o:ole="" fillcolor="window">
            <v:imagedata r:id="rId558" o:title=""/>
          </v:shape>
          <o:OLEObject Type="Embed" ProgID="Equation.DSMT4" ShapeID="_x0000_i1188" DrawAspect="Content" ObjectID="_1747038956" r:id="rId559"/>
        </w:object>
      </w:r>
      <w:r w:rsidRPr="00964B94">
        <w:rPr>
          <w:rFonts w:ascii="Times New Roman" w:hAnsi="Times New Roman" w:cs="Times New Roman"/>
          <w:sz w:val="28"/>
          <w:szCs w:val="28"/>
          <w:lang w:val="en-US"/>
        </w:rPr>
        <w:t>is the vector magnetic induction.</w:t>
      </w:r>
    </w:p>
    <w:p w:rsidR="00D149F8" w:rsidRPr="00964B94" w:rsidRDefault="00D149F8" w:rsidP="008E23BA">
      <w:pPr>
        <w:tabs>
          <w:tab w:val="left" w:pos="0"/>
          <w:tab w:val="left" w:pos="720"/>
        </w:tabs>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lastRenderedPageBreak/>
        <w:tab/>
        <w:t xml:space="preserve">The direction of Ampere’s force is determined by left hand rule: if the palm of left hand put so that the </w:t>
      </w:r>
      <w:r w:rsidRPr="00964B94">
        <w:rPr>
          <w:rFonts w:ascii="Times New Roman" w:hAnsi="Times New Roman" w:cs="Times New Roman"/>
          <w:position w:val="-4"/>
          <w:sz w:val="28"/>
          <w:szCs w:val="28"/>
          <w:lang w:val="sr-Cyrl-CS"/>
        </w:rPr>
        <w:object w:dxaOrig="260" w:dyaOrig="340">
          <v:shape id="_x0000_i1189" type="#_x0000_t75" style="width:12.55pt;height:15.9pt" o:ole="" fillcolor="window">
            <v:imagedata r:id="rId560" o:title=""/>
          </v:shape>
          <o:OLEObject Type="Embed" ProgID="Equation.DSMT4" ShapeID="_x0000_i1189" DrawAspect="Content" ObjectID="_1747038957" r:id="rId561"/>
        </w:object>
      </w:r>
      <w:r w:rsidRPr="00964B94">
        <w:rPr>
          <w:rFonts w:ascii="Times New Roman" w:hAnsi="Times New Roman" w:cs="Times New Roman"/>
          <w:sz w:val="28"/>
          <w:szCs w:val="28"/>
          <w:lang w:val="en-US"/>
        </w:rPr>
        <w:t>vector enters, and four outstretched fingers set along the direction of current in wire then deflected thumb will show the direction of Ampere’s force.</w:t>
      </w:r>
    </w:p>
    <w:p w:rsidR="00D92653" w:rsidRDefault="00D92653" w:rsidP="00D92653">
      <w:pPr>
        <w:pStyle w:val="af9"/>
        <w:spacing w:line="276" w:lineRule="auto"/>
        <w:ind w:firstLine="0"/>
        <w:rPr>
          <w:b/>
        </w:rPr>
      </w:pPr>
    </w:p>
    <w:p w:rsidR="00D92653" w:rsidRDefault="00C612B6" w:rsidP="00D92653">
      <w:pPr>
        <w:pStyle w:val="af9"/>
        <w:spacing w:line="276" w:lineRule="auto"/>
        <w:ind w:firstLine="0"/>
        <w:rPr>
          <w:b/>
        </w:rPr>
      </w:pPr>
      <w:r>
        <w:rPr>
          <w:b/>
        </w:rPr>
        <w:t xml:space="preserve">   4.6  </w:t>
      </w:r>
      <w:r w:rsidR="00646FD3">
        <w:rPr>
          <w:b/>
        </w:rPr>
        <w:t xml:space="preserve"> Interaction of currents.</w:t>
      </w:r>
      <w:r w:rsidR="00746B6D" w:rsidRPr="00746B6D">
        <w:rPr>
          <w:b/>
        </w:rPr>
        <w:t>Magnetic constant.</w:t>
      </w:r>
    </w:p>
    <w:p w:rsidR="00D92653" w:rsidRDefault="00D92653" w:rsidP="00D92653">
      <w:pPr>
        <w:pStyle w:val="af9"/>
        <w:spacing w:line="276" w:lineRule="auto"/>
        <w:ind w:firstLine="0"/>
        <w:rPr>
          <w:b/>
        </w:rPr>
      </w:pPr>
    </w:p>
    <w:p w:rsidR="00D149F8" w:rsidRPr="00964B94" w:rsidRDefault="00D149F8" w:rsidP="00D92653">
      <w:pPr>
        <w:pStyle w:val="af9"/>
        <w:spacing w:line="276" w:lineRule="auto"/>
        <w:ind w:firstLine="0"/>
        <w:rPr>
          <w:b/>
        </w:rPr>
      </w:pPr>
      <w:r w:rsidRPr="00964B94">
        <w:t xml:space="preserve">Consider two long, straight, parallel wires separated by a distance </w:t>
      </w:r>
      <w:r w:rsidRPr="00964B94">
        <w:rPr>
          <w:position w:val="-4"/>
          <w:lang w:val="sr-Cyrl-CS"/>
        </w:rPr>
        <w:object w:dxaOrig="240" w:dyaOrig="260">
          <v:shape id="_x0000_i1190" type="#_x0000_t75" style="width:12.55pt;height:12.55pt" o:ole="" fillcolor="window">
            <v:imagedata r:id="rId562" o:title=""/>
          </v:shape>
          <o:OLEObject Type="Embed" ProgID="Equation.DSMT4" ShapeID="_x0000_i1190" DrawAspect="Content" ObjectID="_1747038958" r:id="rId563"/>
        </w:object>
      </w:r>
      <w:r w:rsidRPr="00964B94">
        <w:t xml:space="preserve"> and carrying currents </w:t>
      </w:r>
      <w:r w:rsidRPr="00964B94">
        <w:rPr>
          <w:position w:val="-10"/>
          <w:lang w:val="sr-Cyrl-CS"/>
        </w:rPr>
        <w:object w:dxaOrig="240" w:dyaOrig="340">
          <v:shape id="_x0000_i1191" type="#_x0000_t75" style="width:12.55pt;height:15.9pt" o:ole="" fillcolor="window">
            <v:imagedata r:id="rId564" o:title=""/>
          </v:shape>
          <o:OLEObject Type="Embed" ProgID="Equation.3" ShapeID="_x0000_i1191" DrawAspect="Content" ObjectID="_1747038959" r:id="rId565"/>
        </w:object>
      </w:r>
      <w:r w:rsidRPr="00964B94">
        <w:t>and</w:t>
      </w:r>
      <w:r w:rsidRPr="00964B94">
        <w:rPr>
          <w:position w:val="-10"/>
          <w:lang w:val="sr-Cyrl-CS"/>
        </w:rPr>
        <w:object w:dxaOrig="260" w:dyaOrig="340">
          <v:shape id="_x0000_i1192" type="#_x0000_t75" style="width:12.55pt;height:15.9pt" o:ole="" fillcolor="window">
            <v:imagedata r:id="rId566" o:title=""/>
          </v:shape>
          <o:OLEObject Type="Embed" ProgID="Equation.DSMT4" ShapeID="_x0000_i1192" DrawAspect="Content" ObjectID="_1747038960" r:id="rId567"/>
        </w:object>
      </w:r>
      <w:r w:rsidRPr="00964B94">
        <w:t xml:space="preserve">in the same direction, as in Fig.3.23. We can determine the force exerted on one wire due to the magnetic field set up by the other wire. Wire 2, which carries a current </w:t>
      </w:r>
      <w:r w:rsidRPr="00964B94">
        <w:rPr>
          <w:position w:val="-10"/>
          <w:lang w:val="sr-Cyrl-CS"/>
        </w:rPr>
        <w:object w:dxaOrig="260" w:dyaOrig="340">
          <v:shape id="_x0000_i1193" type="#_x0000_t75" style="width:12.55pt;height:15.9pt" o:ole="" fillcolor="window">
            <v:imagedata r:id="rId568" o:title=""/>
          </v:shape>
          <o:OLEObject Type="Embed" ProgID="Equation.3" ShapeID="_x0000_i1193" DrawAspect="Content" ObjectID="_1747038961" r:id="rId569"/>
        </w:object>
      </w:r>
      <w:r w:rsidRPr="00964B94">
        <w:t xml:space="preserve">and is identified arbitrarily as the source wire, creates a magnetic field </w:t>
      </w:r>
      <w:r w:rsidRPr="00964B94">
        <w:rPr>
          <w:position w:val="-10"/>
          <w:lang w:val="sr-Cyrl-CS"/>
        </w:rPr>
        <w:object w:dxaOrig="300" w:dyaOrig="380">
          <v:shape id="_x0000_i1194" type="#_x0000_t75" style="width:15.9pt;height:19.25pt" o:ole="" fillcolor="window">
            <v:imagedata r:id="rId570" o:title=""/>
          </v:shape>
          <o:OLEObject Type="Embed" ProgID="Equation.DSMT4" ShapeID="_x0000_i1194" DrawAspect="Content" ObjectID="_1747038962" r:id="rId571"/>
        </w:object>
      </w:r>
      <w:r w:rsidRPr="00964B94">
        <w:t xml:space="preserve">at the location of wire 1, the test wire. The direction of </w:t>
      </w:r>
      <w:r w:rsidRPr="00964B94">
        <w:rPr>
          <w:position w:val="-10"/>
          <w:lang w:val="sr-Cyrl-CS"/>
        </w:rPr>
        <w:object w:dxaOrig="300" w:dyaOrig="380">
          <v:shape id="_x0000_i1195" type="#_x0000_t75" style="width:15.9pt;height:19.25pt" o:ole="" fillcolor="window">
            <v:imagedata r:id="rId570" o:title=""/>
          </v:shape>
          <o:OLEObject Type="Embed" ProgID="Equation.3" ShapeID="_x0000_i1195" DrawAspect="Content" ObjectID="_1747038963" r:id="rId572"/>
        </w:object>
      </w:r>
      <w:r w:rsidRPr="00964B94">
        <w:t>is perpendicular</w:t>
      </w:r>
      <w:r w:rsidR="00746B6D">
        <w:t xml:space="preserve"> to wire 1, as shown in Fig.4.6</w:t>
      </w:r>
      <w:r w:rsidRPr="00964B94">
        <w:t xml:space="preserve">. According to the Ampere’s law, the magnetic force on a length </w:t>
      </w:r>
      <w:r w:rsidRPr="00964B94">
        <w:rPr>
          <w:position w:val="-6"/>
          <w:lang w:val="sr-Cyrl-CS"/>
        </w:rPr>
        <w:object w:dxaOrig="300" w:dyaOrig="300">
          <v:shape id="_x0000_i1196" type="#_x0000_t75" style="width:15.9pt;height:15.9pt" o:ole="" fillcolor="window">
            <v:imagedata r:id="rId556" o:title=""/>
          </v:shape>
          <o:OLEObject Type="Embed" ProgID="Equation.3" ShapeID="_x0000_i1196" DrawAspect="Content" ObjectID="_1747038964" r:id="rId573"/>
        </w:object>
      </w:r>
      <w:r w:rsidRPr="00964B94">
        <w:t xml:space="preserve"> of wire 1 is </w:t>
      </w:r>
      <w:r w:rsidRPr="00964B94">
        <w:rPr>
          <w:position w:val="-10"/>
          <w:lang w:val="sr-Cyrl-CS"/>
        </w:rPr>
        <w:object w:dxaOrig="1300" w:dyaOrig="340">
          <v:shape id="_x0000_i1197" type="#_x0000_t75" style="width:65.3pt;height:15.9pt" o:ole="" fillcolor="window">
            <v:imagedata r:id="rId574" o:title=""/>
          </v:shape>
          <o:OLEObject Type="Embed" ProgID="Equation.DSMT4" ShapeID="_x0000_i1197" DrawAspect="Content" ObjectID="_1747038965" r:id="rId575"/>
        </w:object>
      </w:r>
      <w:r w:rsidRPr="00964B94">
        <w:t xml:space="preserve">. Because </w:t>
      </w:r>
      <w:r w:rsidRPr="00964B94">
        <w:rPr>
          <w:position w:val="-6"/>
          <w:lang w:val="sr-Cyrl-CS"/>
        </w:rPr>
        <w:object w:dxaOrig="300" w:dyaOrig="300">
          <v:shape id="_x0000_i1198" type="#_x0000_t75" style="width:15.9pt;height:15.9pt" o:ole="" fillcolor="window">
            <v:imagedata r:id="rId556" o:title=""/>
          </v:shape>
          <o:OLEObject Type="Embed" ProgID="Equation.DSMT4" ShapeID="_x0000_i1198" DrawAspect="Content" ObjectID="_1747038966" r:id="rId576"/>
        </w:object>
      </w:r>
      <w:r w:rsidRPr="00964B94">
        <w:t xml:space="preserve"> is perpendicular to </w:t>
      </w:r>
      <w:r w:rsidRPr="00964B94">
        <w:rPr>
          <w:position w:val="-10"/>
          <w:lang w:val="sr-Cyrl-CS"/>
        </w:rPr>
        <w:object w:dxaOrig="300" w:dyaOrig="380">
          <v:shape id="_x0000_i1199" type="#_x0000_t75" style="width:15.9pt;height:19.25pt" o:ole="" fillcolor="window">
            <v:imagedata r:id="rId570" o:title=""/>
          </v:shape>
          <o:OLEObject Type="Embed" ProgID="Equation.DSMT4" ShapeID="_x0000_i1199" DrawAspect="Content" ObjectID="_1747038967" r:id="rId577"/>
        </w:object>
      </w:r>
      <w:r w:rsidRPr="00964B94">
        <w:t>in this situation, the magnitudes of</w:t>
      </w:r>
      <w:r w:rsidRPr="00964B94">
        <w:rPr>
          <w:position w:val="-10"/>
          <w:lang w:val="sr-Cyrl-CS"/>
        </w:rPr>
        <w:object w:dxaOrig="380" w:dyaOrig="380">
          <v:shape id="_x0000_i1200" type="#_x0000_t75" style="width:19.25pt;height:19.25pt" o:ole="" fillcolor="window">
            <v:imagedata r:id="rId578" o:title=""/>
          </v:shape>
          <o:OLEObject Type="Embed" ProgID="Equation.DSMT4" ShapeID="_x0000_i1200" DrawAspect="Content" ObjectID="_1747038968" r:id="rId579"/>
        </w:object>
      </w:r>
      <w:r w:rsidRPr="00964B94">
        <w:t xml:space="preserve">  and  </w:t>
      </w:r>
      <w:r w:rsidRPr="00964B94">
        <w:rPr>
          <w:position w:val="-10"/>
          <w:lang w:val="sr-Cyrl-CS"/>
        </w:rPr>
        <w:object w:dxaOrig="300" w:dyaOrig="380">
          <v:shape id="_x0000_i1201" type="#_x0000_t75" style="width:15.9pt;height:19.25pt" o:ole="" fillcolor="window">
            <v:imagedata r:id="rId570" o:title=""/>
          </v:shape>
          <o:OLEObject Type="Embed" ProgID="Equation.DSMT4" ShapeID="_x0000_i1201" DrawAspect="Content" ObjectID="_1747038969" r:id="rId580"/>
        </w:object>
      </w:r>
      <w:r w:rsidRPr="00964B94">
        <w:t xml:space="preserve">  are determined as follows:</w:t>
      </w:r>
    </w:p>
    <w:p w:rsidR="00D149F8" w:rsidRPr="00964B94" w:rsidRDefault="00D149F8" w:rsidP="008E23BA">
      <w:pPr>
        <w:pStyle w:val="af9"/>
        <w:spacing w:line="276" w:lineRule="auto"/>
        <w:ind w:firstLine="709"/>
        <w:rPr>
          <w:b/>
        </w:rPr>
      </w:pPr>
    </w:p>
    <w:tbl>
      <w:tblPr>
        <w:tblStyle w:val="ac"/>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1"/>
      </w:tblGrid>
      <w:tr w:rsidR="00D149F8" w:rsidRPr="00006C05" w:rsidTr="001017DE">
        <w:trPr>
          <w:trHeight w:val="1866"/>
        </w:trPr>
        <w:tc>
          <w:tcPr>
            <w:tcW w:w="3022" w:type="dxa"/>
          </w:tcPr>
          <w:p w:rsidR="00D149F8" w:rsidRPr="00964B94" w:rsidRDefault="00FC65A9" w:rsidP="008E23BA">
            <w:pPr>
              <w:pStyle w:val="afc"/>
              <w:spacing w:line="276" w:lineRule="auto"/>
              <w:ind w:firstLine="709"/>
              <w:jc w:val="both"/>
              <w:rPr>
                <w:sz w:val="28"/>
                <w:szCs w:val="28"/>
              </w:rPr>
            </w:pPr>
            <w:r>
              <w:rPr>
                <w:noProof/>
                <w:sz w:val="28"/>
                <w:szCs w:val="28"/>
              </w:rPr>
              <w:pict>
                <v:group id="Полотно 11784" o:spid="_x0000_s1058" editas="canvas" style="position:absolute;left:0;text-align:left;margin-left:-.5pt;margin-top:7.65pt;width:3in;height:190.85pt;z-index:251685888" coordsize="27432,242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" o:allowoverlap="f">
                  <v:shape id="_x0000_s1059" type="#_x0000_t75" style="position:absolute;width:27432;height:24237;visibility:visible">
                    <v:fill o:detectmouseclick="t"/>
                    <v:path o:connecttype="none"/>
                  </v:shape>
                  <v:shape id="Text Box 11786" o:spid="_x0000_s1060" type="#_x0000_t202" style="position:absolute;left:10477;top:19670;width:3778;height:45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U/8UA&#10;AADdAAAADwAAAGRycy9kb3ducmV2LnhtbESPW2sCMRSE3wX/QziCb5pU6lK3ZkUsBZ8U7QX6dtic&#10;vdDNybJJ3fXfG0Ho4zAz3zDrzWAbcaHO1441PM0VCOLcmZpLDZ8f77MXED4gG2wck4Yredhk49Ea&#10;U+N6PtHlHEoRIexT1FCF0KZS+rwii37uWuLoFa6zGKLsSmk67CPcNnKhVCIt1hwXKmxpV1H+e/6z&#10;Gr4Oxc/3szqWb3bZ9m5Qku1Kaj2dDNtXEIGG8B9+tPdGwyJJVnB/E5+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7ZT/xQAAAN0AAAAPAAAAAAAAAAAAAAAAAJgCAABkcnMv&#10;ZG93bnJldi54bWxQSwUGAAAAAAQABAD1AAAAigMAAAAA&#10;" filled="f" stroked="f">
                    <v:textbox>
                      <w:txbxContent>
                        <w:p w:rsidR="00006C05" w:rsidRPr="00641766" w:rsidRDefault="00006C05" w:rsidP="00D149F8">
                          <w:pPr>
                            <w:rPr>
                              <w:i/>
                              <w:sz w:val="28"/>
                              <w:szCs w:val="28"/>
                              <w:vertAlign w:val="subscript"/>
                            </w:rPr>
                          </w:pPr>
                          <w:r>
                            <w:rPr>
                              <w:i/>
                              <w:sz w:val="28"/>
                              <w:szCs w:val="28"/>
                            </w:rPr>
                            <w:t>R</w:t>
                          </w:r>
                        </w:p>
                      </w:txbxContent>
                    </v:textbox>
                  </v:shape>
                  <v:group id="Group 11787" o:spid="_x0000_s1061" style="position:absolute;left:4000;top:360;width:18040;height:19431" coordorigin="1620,7740" coordsize="2841,3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l98QAAADdAAAADwAAAGRycy9kb3ducmV2LnhtbERPy2qDQBTdF/IPww10&#10;14wamhSbMQRJShehkAeU7i7OjYrOHXEmav6+syh0eTjvzXYyrRiod7VlBfEiAkFcWF1zqeB6Oby8&#10;gXAeWWNrmRQ8yME2mz1tMNV25BMNZ1+KEMIuRQWV910qpSsqMugWtiMO3M32Bn2AfSl1j2MIN61M&#10;omglDdYcGirsKK+oaM53o+BjxHG3jPfDsbnlj5/L69f3MSalnufT7h2Ep8n/i//cn1pBslqH/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2l98QAAADdAAAA&#10;DwAAAAAAAAAAAAAAAACqAgAAZHJzL2Rvd25yZXYueG1sUEsFBgAAAAAEAAQA+gAAAJsDAAAAAA==&#10;">
                    <v:line id="Line 11788" o:spid="_x0000_s1062" style="position:absolute;visibility:visible" from="2513,7741" to="2513,10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0/CsYAAADdAAAADwAAAGRycy9kb3ducmV2LnhtbESPT2vCQBTE7wW/w/KE3upGC7akWaUI&#10;1uKtsQi9PbIvf5rs27i70fjtu4LQ4zAzv2Gy9Wg6cSbnG8sK5rMEBHFhdcOVgu/D9ukVhA/IGjvL&#10;pOBKHtaryUOGqbYX/qJzHioRIexTVFCH0KdS+qImg35me+LoldYZDFG6SmqHlwg3nVwkyVIabDgu&#10;1NjTpqaizQej4Djk/PPbbl2Hw8duVx5PrX/eK/U4Hd/fQAQaw3/43v7UChbLlznc3sQn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i9PwrGAAAA3QAAAA8AAAAAAAAA&#10;AAAAAAAAoQIAAGRycy9kb3ducmV2LnhtbFBLBQYAAAAABAAEAPkAAACUAwAAAAA=&#10;" strokeweight="1.5pt"/>
                    <v:line id="Line 11789" o:spid="_x0000_s1063" style="position:absolute;visibility:visible" from="3555,7740" to="3556,10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hfcYAAADdAAAADwAAAGRycy9kb3ducmV2LnhtbESPT2vCQBTE7wW/w/IEb3XTCFZSVymC&#10;f+jNtAjeHtlnkib7Nu5uNP32bqHQ4zAzv2GW68G04kbO15YVvEwTEMSF1TWXCr4+t88LED4ga2wt&#10;k4If8rBejZ6WmGl75yPd8lCKCGGfoYIqhC6T0hcVGfRT2xFH72KdwRClK6V2eI9w08o0SebSYM1x&#10;ocKONhUVTd4bBac+5/N3s3Ut9rv9/nK6Nn72odRkPLy/gQg0hP/wX/ugFaTz1xR+38QnIF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hvoX3GAAAA3QAAAA8AAAAAAAAA&#10;AAAAAAAAoQIAAGRycy9kb3ducmV2LnhtbFBLBQYAAAAABAAEAPkAAACUAwAAAAA=&#10;" strokeweight="1.5pt"/>
                    <v:group id="Group 11790" o:spid="_x0000_s1064" style="position:absolute;left:1620;top:9000;width:1923;height:1094" coordorigin="2219,3045" coordsize="2325,1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87gMYAAADdAAAADwAAAGRycy9kb3ducmV2LnhtbESPT4vCMBTE7wv7HcJb&#10;8KZpFXWpRhHRZQ8i+AcWb4/m2Rabl9LEtn57Iwh7HGbmN8x82ZlSNFS7wrKCeBCBIE6tLjhTcD5t&#10;+98gnEfWWFomBQ9ysFx8fswx0bblAzVHn4kAYZeggtz7KpHSpTkZdANbEQfvamuDPsg6k7rGNsBN&#10;KYdRNJEGCw4LOVa0zim9He9GwU+L7WoUb5rd7bp+XE7j/d8uJqV6X91qBsJT5//D7/avVjCcTE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bzuAxgAAAN0A&#10;AAAPAAAAAAAAAAAAAAAAAKoCAABkcnMvZG93bnJldi54bWxQSwUGAAAAAAQABAD6AAAAnQMAAAAA&#10;">
                      <v:shape id="Arc 11791" o:spid="_x0000_s1065" style="position:absolute;left:3120;top:3045;width:1424;height:1066;visibility:visible" coordsize="24409,427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aWzscA&#10;AADdAAAADwAAAGRycy9kb3ducmV2LnhtbESP0WrCQBRE3wv9h+UKvohuKpLa1FVsRbC0fVD7AbfZ&#10;azaYvRuyq4l+vVsQ+jjMzBlmtuhsJc7U+NKxgqdRAoI4d7rkQsHPfj2cgvABWWPlmBRcyMNi/vgw&#10;w0y7lrd03oVCRAj7DBWYEOpMSp8bsuhHriaO3sE1FkOUTSF1g22E20qOkySVFkuOCwZrejeUH3cn&#10;q+DNJnqQfrdfn+Vl9ZIfP5a/5loo1e91y1cQgbrwH763N1rBOH2ewN+b+ATk/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Wls7HAAAA3QAAAA8AAAAAAAAAAAAAAAAAmAIAAGRy&#10;cy9kb3ducmV2LnhtbFBLBQYAAAAABAAEAPUAAACMAwAAAAA=&#10;" adj="0,,0" path="m7336,-1nfc17294,2134,24409,10935,24409,21120v,11929,-9671,21600,-21600,21600c1869,42720,931,42658,,42536em7336,-1nsc17294,2134,24409,10935,24409,21120v,11929,-9671,21600,-21600,21600c1869,42720,931,42658,,42536l2809,21120,7336,-1xe" filled="f">
                        <v:stroke startarrow="classic" startarrowlength="long" joinstyle="round"/>
                        <v:formulas/>
                        <v:path arrowok="t" o:extrusionok="f" o:connecttype="custom" o:connectlocs="428,0;0,1061;164,527" o:connectangles="0,0,0"/>
                      </v:shape>
                      <v:shape id="Arc 11792" o:spid="_x0000_s1066" style="position:absolute;left:2219;top:3069;width:1467;height:1070;rotation:11545129fd;visibility:visible" coordsize="25152,428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nqRMQA&#10;AADdAAAADwAAAGRycy9kb3ducmV2LnhtbESPUWvCMBSF3wf+h3AF32aqWDs6o8hAEHQMqz/gkty1&#10;Zc1NSTKt/94Igz0ezjnf4aw2g+3ElXxoHSuYTTMQxNqZlmsFl/Pu9Q1EiMgGO8ek4E4BNuvRywpL&#10;4258omsVa5EgHEpU0MTYl1IG3ZDFMHU9cfK+nbcYk/S1NB5vCW47Oc+ypbTYclposKePhvRP9WsV&#10;7CpTdEetF8Rfh888Hg9Fbr1Sk/GwfQcRaYj/4b/23iiYL4scnm/SE5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56kTEAAAA3QAAAA8AAAAAAAAAAAAAAAAAmAIAAGRycy9k&#10;b3ducmV2LnhtbFBLBQYAAAAABAAEAPUAAACJAwAAAAA=&#10;" adj="0,,0" path="m7306,-1nfc17627,1821,25152,10789,25152,21271v,11929,-9671,21600,-21600,21600c2361,42871,1173,42772,,42576em7306,-1nsc17627,1821,25152,10789,25152,21271v,11929,-9671,21600,-21600,21600c2361,42871,1173,42772,,42576l3552,21271,7306,-1xe" filled="f">
                        <v:stroke startarrow="classic" startarrowlength="long" joinstyle="round"/>
                        <v:formulas/>
                        <v:path arrowok="t" o:extrusionok="f" o:connecttype="custom" o:connectlocs="426,0;0,1063;207,531" o:connectangles="0,0,0"/>
                      </v:shape>
                    </v:group>
                    <v:group id="Group 11793" o:spid="_x0000_s1067" style="position:absolute;left:2538;top:8970;width:1923;height:1094" coordorigin="2219,3045" coordsize="2325,1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iYGMYAAADdAAAADwAAAGRycy9kb3ducmV2LnhtbESPQWvCQBSE74L/YXkF&#10;b3UTxbSkriJixYMUqgXx9sg+k2D2bchuk/jvXUHwOMzMN8x82ZtKtNS40rKCeByBIM6sLjlX8Hf8&#10;fv8E4TyyxsoyKbiRg+ViOJhjqm3Hv9QefC4ChF2KCgrv61RKlxVk0I1tTRy8i20M+iCbXOoGuwA3&#10;lZxEUSINlhwWCqxpXVB2PfwbBdsOu9U03rT762V9Ox9nP6d9TEqN3vrVFwhPvX+Fn+2dVjBJPh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GJgYxgAAAN0A&#10;AAAPAAAAAAAAAAAAAAAAAKoCAABkcnMvZG93bnJldi54bWxQSwUGAAAAAAQABAD6AAAAnQMAAAAA&#10;">
                      <v:shape id="Arc 11794" o:spid="_x0000_s1068" style="position:absolute;left:3120;top:3045;width:1424;height:1066;visibility:visible" coordsize="24409,427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nv+sYA&#10;AADdAAAADwAAAGRycy9kb3ducmV2LnhtbESPQWvCQBSE7wX/w/IEb3WjBw3RVURQCp7UInp7Zp9J&#10;TPZtml2T9N93C4Ueh5n5hlmue1OJlhpXWFYwGUcgiFOrC84UfJ537zEI55E1VpZJwTc5WK8Gb0tM&#10;tO34SO3JZyJA2CWoIPe+TqR0aU4G3djWxMF72MagD7LJpG6wC3BTyWkUzaTBgsNCjjVtc0rL08so&#10;2LtX3MXt8eu6j8/l81Deb5fNXanRsN8sQHjq/X/4r/2hFUxn8zn8vg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nv+sYAAADdAAAADwAAAAAAAAAAAAAAAACYAgAAZHJz&#10;L2Rvd25yZXYueG1sUEsFBgAAAAAEAAQA9QAAAIsDAAAAAA==&#10;" adj="0,,0" path="m7336,-1nfc17294,2134,24409,10935,24409,21120v,11929,-9671,21600,-21600,21600c1869,42720,931,42658,,42536em7336,-1nsc17294,2134,24409,10935,24409,21120v,11929,-9671,21600,-21600,21600c1869,42720,931,42658,,42536l2809,21120,7336,-1xe" filled="f">
                        <v:stroke dashstyle="dash" startarrow="classic" startarrowlength="long" joinstyle="round"/>
                        <v:formulas/>
                        <v:path arrowok="t" o:extrusionok="f" o:connecttype="custom" o:connectlocs="428,0;0,1061;164,527" o:connectangles="0,0,0"/>
                      </v:shape>
                      <v:shape id="Arc 11795" o:spid="_x0000_s1069" style="position:absolute;left:2219;top:3069;width:1467;height:1070;rotation:11545129fd;visibility:visible" coordsize="25152,428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aksQA&#10;AADdAAAADwAAAGRycy9kb3ducmV2LnhtbERP3WqDMBS+H+wdwhnsZsxYcd1wpmWUFSyWQn8e4GDO&#10;VGpOxKRq3365GOzy4/vP17PpxEiDay0rWEQxCOLK6pZrBZfz9vUDhPPIGjvLpOBODtarx4ccM20n&#10;PtJ48rUIIewyVNB432dSuqohgy6yPXHgfuxg0Ac41FIPOIVw08kkjpfSYMuhocGeNg1V19PNKCh3&#10;/ujScvO2N+lhXxZ8HXcv30o9P81fnyA8zf5f/OcutIJk+R7mhjfhCc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GpLEAAAA3QAAAA8AAAAAAAAAAAAAAAAAmAIAAGRycy9k&#10;b3ducmV2LnhtbFBLBQYAAAAABAAEAPUAAACJAwAAAAA=&#10;" adj="0,,0" path="m7306,-1nfc17627,1821,25152,10789,25152,21271v,11929,-9671,21600,-21600,21600c2361,42871,1173,42772,,42576em7306,-1nsc17627,1821,25152,10789,25152,21271v,11929,-9671,21600,-21600,21600c2361,42871,1173,42772,,42576l3552,21271,7306,-1xe" filled="f">
                        <v:stroke dashstyle="dash" startarrow="classic" startarrowlength="long" joinstyle="round"/>
                        <v:formulas/>
                        <v:path arrowok="t" o:extrusionok="f" o:connecttype="custom" o:connectlocs="426,0;0,1063;207,531" o:connectangles="0,0,0"/>
                      </v:shape>
                    </v:group>
                    <v:line id="Line 11796" o:spid="_x0000_s1070" style="position:absolute;flip:x;visibility:visible" from="2066,9540" to="2513,10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g2uccAAADdAAAADwAAAGRycy9kb3ducmV2LnhtbESPzWrDMBCE74W+g9hCbonsUPLjRjGm&#10;tHFvIW4T6G2xtraptTKWEjtvHxUCPQ4z8w2zSUfTigv1rrGsIJ5FIIhLqxuuFHx9vk9XIJxH1tha&#10;JgVXcpBuHx82mGg78IEuha9EgLBLUEHtfZdI6cqaDLqZ7YiD92N7gz7IvpK6xyHATSvnUbSQBhsO&#10;CzV29FpT+VucjYI8/s6f98UyO+6P57dup+NTZWOlJk9j9gLC0+j/w/f2h1YwXyzX8PcmPAG5v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SDa5xwAAAN0AAAAPAAAAAAAA&#10;AAAAAAAAAKECAABkcnMvZG93bnJldi54bWxQSwUGAAAAAAQABAD5AAAAlQMAAAAA&#10;" strokeweight="1.5pt">
                      <v:stroke endarrow="classic" endarrowlength="long"/>
                    </v:line>
                    <v:line id="Line 11797" o:spid="_x0000_s1071" style="position:absolute;flip:y;visibility:visible" from="3555,8640" to="4002,9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fvA8MAAADdAAAADwAAAGRycy9kb3ducmV2LnhtbERPTWvCQBC9F/wPyxS81U1EbEhdRUSN&#10;N2naCN6G7DQJzc6G7Brjv3cPhR4f73u1GU0rBupdY1lBPItAEJdWN1wp+P46vCUgnEfW2FomBQ9y&#10;sFlPXlaYanvnTxpyX4kQwi5FBbX3XSqlK2sy6Ga2Iw7cj+0N+gD7Suoe7yHctHIeRUtpsOHQUGNH&#10;u5rK3/xmFGTxNVuc8/dtcS5u++6o40tlY6Wmr+P2A4Sn0f+L/9wnrWC+TML+8CY8Ab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Wn7wPDAAAA3QAAAA8AAAAAAAAAAAAA&#10;AAAAoQIAAGRycy9kb3ducmV2LnhtbFBLBQYAAAAABAAEAPkAAACRAwAAAAA=&#10;" strokeweight="1.5pt">
                      <v:stroke endarrow="classic" endarrowlength="long"/>
                    </v:line>
                    <v:line id="Line 11798" o:spid="_x0000_s1072" style="position:absolute;visibility:visible" from="2513,9540" to="2811,9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L+yUu7JAAAA3QAAAA8AAAAA&#10;AAAAAAAAAAAAoQIAAGRycy9kb3ducmV2LnhtbFBLBQYAAAAABAAEAPkAAACXAwAAAAA=&#10;" strokeweight="1.5pt">
                      <v:stroke endarrow="classic" endarrowlength="long"/>
                    </v:line>
                    <v:line id="Line 11799" o:spid="_x0000_s1073" style="position:absolute;flip:x;visibility:visible" from="3257,9510" to="3555,95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zuWsYAAADdAAAADwAAAGRycy9kb3ducmV2LnhtbESPQWvCQBSE74L/YXkFb7ppDlFSV0nF&#10;gqAVTNtDb4/sazY0+zbNrpr++25B8DjMzDfMcj3YVlyo941jBY+zBARx5XTDtYL3t5fpAoQPyBpb&#10;x6TglzysV+PREnPtrnyiSxlqESHsc1RgQuhyKX1lyKKfuY44el+utxii7Gupe7xGuG1lmiSZtNhw&#10;XDDY0cZQ9V2erYK56X4+iufX7Z6O5mBNsTGfWaPU5GEonkAEGsI9fGvvtII0W6Tw/yY+Abn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c7lrGAAAA3QAAAA8AAAAAAAAA&#10;AAAAAAAAoQIAAGRycy9kb3ducmV2LnhtbFBLBQYAAAAABAAEAPkAAACUAwAAAAA=&#10;">
                      <v:stroke endarrow="classic" endarrowlength="long"/>
                    </v:line>
                    <v:line id="Line 11800" o:spid="_x0000_s1074" style="position:absolute;visibility:visible" from="2401,7920" to="2402,8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5S8gAAADdAAAADwAAAGRycy9kb3ducmV2LnhtbESPQWsCMRSE7wX/Q3hCL6Vmqyi6NYpU&#10;CrZerAr2+Ng8d1c3L0sS121/vREKPQ4z8w0znbemEg05X1pW8NJLQBBnVpecK9jv3p/HIHxA1lhZ&#10;JgU/5GE+6zxMMdX2yl/UbEMuIoR9igqKEOpUSp8VZND3bE0cvaN1BkOULpfa4TXCTSX7STKSBkuO&#10;CwXW9FZQdt5ejILP343byeFk+b3ePy0P7WZ4aj5qpR677eIVRKA2/If/2iutoD8aD+D+Jj4BObs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q5S8gAAADdAAAADwAAAAAA&#10;AAAAAAAAAAChAgAAZHJzL2Rvd25yZXYueG1sUEsFBgAAAAAEAAQA+QAAAJYDAAAAAA==&#10;">
                      <v:stroke startarrow="classic" startarrowwidth="narrow" startarrowlength="long"/>
                    </v:line>
                    <v:line id="Line 11801" o:spid="_x0000_s1075" style="position:absolute;visibility:visible" from="3653,7905" to="3654,86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MhP8gAAADdAAAADwAAAGRycy9kb3ducmV2LnhtbESPQWsCMRSE7wX/Q3hCL6VmKyq6NYpU&#10;CrZerAr2+Ng8d1c3L0sS121/vREKPQ4z8w0znbemEg05X1pW8NJLQBBnVpecK9jv3p/HIHxA1lhZ&#10;JgU/5GE+6zxMMdX2yl/UbEMuIoR9igqKEOpUSp8VZND3bE0cvaN1BkOULpfa4TXCTSX7STKSBkuO&#10;CwXW9FZQdt5ejILP343byeFk+b3ePy0P7WZ4aj5qpR677eIVRKA2/If/2iutoD8aD+D+Jj4BObs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YMhP8gAAADdAAAADwAAAAAA&#10;AAAAAAAAAAChAgAAZHJzL2Rvd25yZXYueG1sUEsFBgAAAAAEAAQA+QAAAJYDAAAAAA==&#10;">
                      <v:stroke startarrow="classic" startarrowwidth="narrow" startarrowlength="long"/>
                    </v:line>
                    <v:shape id="Text Box 11802" o:spid="_x0000_s1076" type="#_x0000_t202" style="position:absolute;left:2066;top:8100;width:596;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x4AMUA&#10;AADdAAAADwAAAGRycy9kb3ducmV2LnhtbESPQWvCQBSE70L/w/IKveluQxNsdJWiFHqqaFvB2yP7&#10;TILZtyG7TdJ/3xUEj8PMfMMs16NtRE+drx1reJ4pEMSFMzWXGr6/3qdzED4gG2wck4Y/8rBePUyW&#10;mBs38J76QyhFhLDPUUMVQptL6YuKLPqZa4mjd3adxRBlV0rT4RDhtpGJUpm0WHNcqLClTUXF5fBr&#10;Nfx8nk/HF7UrtzZtBzcqyfZVav30OL4tQAQawz18a38YDUk2T+H6Jj4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rHgAxQAAAN0AAAAPAAAAAAAAAAAAAAAAAJgCAABkcnMv&#10;ZG93bnJldi54bWxQSwUGAAAAAAQABAD1AAAAigMAAAAA&#10;" filled="f" stroked="f">
                      <v:textbox>
                        <w:txbxContent>
                          <w:p w:rsidR="00006C05" w:rsidRPr="00641766" w:rsidRDefault="00006C05" w:rsidP="00D149F8">
                            <w:pPr>
                              <w:rPr>
                                <w:i/>
                                <w:sz w:val="28"/>
                                <w:szCs w:val="28"/>
                                <w:vertAlign w:val="subscript"/>
                              </w:rPr>
                            </w:pPr>
                            <w:r w:rsidRPr="00641766">
                              <w:rPr>
                                <w:i/>
                                <w:sz w:val="28"/>
                                <w:szCs w:val="28"/>
                              </w:rPr>
                              <w:t>I</w:t>
                            </w:r>
                            <w:r>
                              <w:rPr>
                                <w:i/>
                                <w:sz w:val="28"/>
                                <w:szCs w:val="28"/>
                                <w:vertAlign w:val="subscript"/>
                              </w:rPr>
                              <w:t>1</w:t>
                            </w:r>
                          </w:p>
                        </w:txbxContent>
                      </v:textbox>
                    </v:shape>
                    <v:shape id="Text Box 11803" o:spid="_x0000_s1077" type="#_x0000_t202" style="position:absolute;left:3580;top:8010;width:595;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7md8QA&#10;AADdAAAADwAAAGRycy9kb3ducmV2LnhtbESPT4vCMBTE7wt+h/AEb2uiaHGrUUQRPCnr/gFvj+bZ&#10;FpuX0kRbv70RFvY4zMxvmMWqs5W4U+NLxxpGQwWCOHOm5FzD99fufQbCB2SDlWPS8CAPq2XvbYGp&#10;cS1/0v0UchEh7FPUUIRQp1L6rCCLfuhq4uhdXGMxRNnk0jTYRrit5FipRFosOS4UWNOmoOx6ulkN&#10;P4fL+XeijvnWTuvWdUqy/ZBaD/rdeg4iUBf+w3/tvdEwTmYJvN7EJ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5nfEAAAA3QAAAA8AAAAAAAAAAAAAAAAAmAIAAGRycy9k&#10;b3ducmV2LnhtbFBLBQYAAAAABAAEAPUAAACJAwAAAAA=&#10;" filled="f" stroked="f">
                      <v:textbox>
                        <w:txbxContent>
                          <w:p w:rsidR="00006C05" w:rsidRPr="00641766" w:rsidRDefault="00006C05" w:rsidP="00D149F8">
                            <w:pPr>
                              <w:rPr>
                                <w:i/>
                                <w:sz w:val="28"/>
                                <w:szCs w:val="28"/>
                                <w:vertAlign w:val="subscript"/>
                              </w:rPr>
                            </w:pPr>
                            <w:r w:rsidRPr="00641766">
                              <w:rPr>
                                <w:i/>
                                <w:sz w:val="28"/>
                                <w:szCs w:val="28"/>
                              </w:rPr>
                              <w:t>I</w:t>
                            </w:r>
                            <w:r>
                              <w:rPr>
                                <w:i/>
                                <w:sz w:val="28"/>
                                <w:szCs w:val="28"/>
                                <w:vertAlign w:val="subscript"/>
                              </w:rPr>
                              <w:t>2</w:t>
                            </w:r>
                          </w:p>
                        </w:txbxContent>
                      </v:textbox>
                    </v:shape>
                    <v:line id="Line 11804" o:spid="_x0000_s1078" style="position:absolute;visibility:visible" from="2513,10395" to="3555,103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wLncIAAADdAAAADwAAAGRycy9kb3ducmV2LnhtbERPz2vCMBS+C/sfwhO8aWoPIl2jDMHR&#10;i8iceH5r3tpuzUttYtP515vDwOPH9zvfjqYVA/WusaxguUhAEJdWN1wpOH/u52sQziNrbC2Tgj9y&#10;sN28THLMtA38QcPJVyKGsMtQQe19l0npypoMuoXtiCP3bXuDPsK+krrHEMNNK9MkWUmDDceGGjva&#10;1VT+nm5GQRLu7/JHFs1wLA7X0H2FS3oNSs2m49srCE+jf4r/3YVWkK7WcW58E5+A3D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JwLncIAAADdAAAADwAAAAAAAAAAAAAA&#10;AAChAgAAZHJzL2Rvd25yZXYueG1sUEsFBgAAAAAEAAQA+QAAAJADAAAAAA==&#10;">
                      <v:stroke startarrow="block" endarrow="block"/>
                    </v:line>
                    <v:shape id="Text Box 11805" o:spid="_x0000_s1079" type="#_x0000_t202" style="position:absolute;left:1694;top:10080;width:596;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yBcUA&#10;AADdAAAADwAAAGRycy9kb3ducmV2LnhtbESPzWrDMBCE74G+g9hCb7FU0wbHiWJCSqGnlvxCbou1&#10;sU2tlbHU2H37qhDIcZiZb5hlMdpWXKn3jWMNz4kCQVw603Cl4bB/n2YgfEA22DomDb/koVg9TJaY&#10;Gzfwlq67UIkIYZ+jhjqELpfSlzVZ9InriKN3cb3FEGVfSdPjEOG2lalSM2mx4bhQY0ebmsrv3Y/V&#10;cPy8nE8v6qt6s6/d4EYl2c6l1k+P43oBItAY7uFb+8NoSGfZHP7fxCc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4XIFxQAAAN0AAAAPAAAAAAAAAAAAAAAAAJgCAABkcnMv&#10;ZG93bnJldi54bWxQSwUGAAAAAAQABAD1AAAAigMAAAAA&#10;" filled="f" stroked="f">
                      <v:textbox>
                        <w:txbxContent>
                          <w:p w:rsidR="00006C05" w:rsidRPr="00641766" w:rsidRDefault="00006C05" w:rsidP="00D149F8">
                            <w:pPr>
                              <w:rPr>
                                <w:i/>
                                <w:sz w:val="28"/>
                                <w:szCs w:val="28"/>
                                <w:vertAlign w:val="subscript"/>
                              </w:rPr>
                            </w:pPr>
                            <w:r>
                              <w:rPr>
                                <w:i/>
                                <w:noProof/>
                                <w:position w:val="-12"/>
                                <w:sz w:val="28"/>
                                <w:szCs w:val="28"/>
                                <w:vertAlign w:val="subscript"/>
                                <w:lang w:eastAsia="ru-RU"/>
                              </w:rPr>
                              <w:drawing>
                                <wp:inline distT="0" distB="0" distL="0" distR="0">
                                  <wp:extent cx="200025" cy="257175"/>
                                  <wp:effectExtent l="0" t="0" r="9525" b="0"/>
                                  <wp:docPr id="5"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81"/>
                                          <a:srcRect/>
                                          <a:stretch>
                                            <a:fillRect/>
                                          </a:stretch>
                                        </pic:blipFill>
                                        <pic:spPr bwMode="auto">
                                          <a:xfrm>
                                            <a:off x="0" y="0"/>
                                            <a:ext cx="200025" cy="257175"/>
                                          </a:xfrm>
                                          <a:prstGeom prst="rect">
                                            <a:avLst/>
                                          </a:prstGeom>
                                          <a:noFill/>
                                          <a:ln w="9525">
                                            <a:noFill/>
                                            <a:miter lim="800000"/>
                                            <a:headEnd/>
                                            <a:tailEnd/>
                                          </a:ln>
                                        </pic:spPr>
                                      </pic:pic>
                                    </a:graphicData>
                                  </a:graphic>
                                </wp:inline>
                              </w:drawing>
                            </w:r>
                            <w:r>
                              <w:rPr>
                                <w:i/>
                                <w:sz w:val="28"/>
                                <w:szCs w:val="28"/>
                                <w:vertAlign w:val="subscript"/>
                              </w:rPr>
                              <w:t>1</w:t>
                            </w:r>
                          </w:p>
                        </w:txbxContent>
                      </v:textbox>
                    </v:shape>
                    <v:shape id="Text Box 11806" o:spid="_x0000_s1080" type="#_x0000_t202" style="position:absolute;left:3825;top:8430;width:589;height:78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E80cEA&#10;AADdAAAADwAAAGRycy9kb3ducmV2LnhtbERPy4rCMBTdC/MP4Q7MTlPLKNoxyuAouPM1H3Bprk1t&#10;c1OaqNWvNwvB5eG8Z4vO1uJKrS8dKxgOEhDEudMlFwr+j+v+BIQPyBprx6TgTh4W84/eDDPtbryn&#10;6yEUIoawz1CBCaHJpPS5IYt+4BriyJ1cazFE2BZSt3iL4baWaZKMpcWSY4PBhpaG8upwsQomid1W&#10;1TTdefv9GI7M8s+tmrNSX5/d7w+IQF14i1/ujVaQjqdxf3wTn4C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HBPNHBAAAA3QAAAA8AAAAAAAAAAAAAAAAAmAIAAGRycy9kb3du&#10;cmV2LnhtbFBLBQYAAAAABAAEAPUAAACGAwAAAAA=&#10;" filled="f" stroked="f">
                      <v:textbox style="mso-fit-shape-to-text:t">
                        <w:txbxContent>
                          <w:p w:rsidR="00006C05" w:rsidRDefault="00006C05" w:rsidP="00D149F8">
                            <w:r>
                              <w:rPr>
                                <w:noProof/>
                                <w:position w:val="-12"/>
                                <w:lang w:eastAsia="ru-RU"/>
                              </w:rPr>
                              <w:drawing>
                                <wp:inline distT="0" distB="0" distL="0" distR="0">
                                  <wp:extent cx="190500" cy="257175"/>
                                  <wp:effectExtent l="0" t="0" r="0" b="0"/>
                                  <wp:docPr id="6"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82"/>
                                          <a:srcRect/>
                                          <a:stretch>
                                            <a:fillRect/>
                                          </a:stretch>
                                        </pic:blipFill>
                                        <pic:spPr bwMode="auto">
                                          <a:xfrm>
                                            <a:off x="0" y="0"/>
                                            <a:ext cx="190500" cy="257175"/>
                                          </a:xfrm>
                                          <a:prstGeom prst="rect">
                                            <a:avLst/>
                                          </a:prstGeom>
                                          <a:noFill/>
                                          <a:ln w="9525">
                                            <a:noFill/>
                                            <a:miter lim="800000"/>
                                            <a:headEnd/>
                                            <a:tailEnd/>
                                          </a:ln>
                                        </pic:spPr>
                                      </pic:pic>
                                    </a:graphicData>
                                  </a:graphic>
                                </wp:inline>
                              </w:drawing>
                            </w:r>
                          </w:p>
                        </w:txbxContent>
                      </v:textbox>
                    </v:shape>
                    <v:shape id="Text Box 11807" o:spid="_x0000_s1081" type="#_x0000_t202" style="position:absolute;left:2520;top:9105;width:739;height:75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8HPcUA&#10;AADdAAAADwAAAGRycy9kb3ducmV2LnhtbESP0WrCQBRE3wv9h+UW+lY3hioaXaWkLfhWm/oBl+w1&#10;G5O9G7LbmPr1bkHwcZiZM8x6O9pWDNT72rGC6SQBQVw6XXOl4PDz+bIA4QOyxtYxKfgjD9vN48Ma&#10;M+3O/E1DESoRIewzVGBC6DIpfWnIop+4jjh6R9dbDFH2ldQ9niPctjJNkrm0WHNcMNhRbqhsil+r&#10;YJHYr6ZZpntvXy/Tmcnf3Ud3Uur5aXxbgQg0hnv41t5pBel8mcL/m/gE5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Xwc9xQAAAN0AAAAPAAAAAAAAAAAAAAAAAJgCAABkcnMv&#10;ZG93bnJldi54bWxQSwUGAAAAAAQABAD1AAAAigMAAAAA&#10;" filled="f" stroked="f">
                      <v:textbox style="mso-fit-shape-to-text:t">
                        <w:txbxContent>
                          <w:p w:rsidR="00006C05" w:rsidRDefault="00006C05" w:rsidP="00D149F8">
                            <w:r>
                              <w:rPr>
                                <w:noProof/>
                                <w:position w:val="-12"/>
                                <w:lang w:eastAsia="ru-RU"/>
                              </w:rPr>
                              <w:drawing>
                                <wp:inline distT="0" distB="0" distL="0" distR="0">
                                  <wp:extent cx="257175" cy="238125"/>
                                  <wp:effectExtent l="19050" t="0" r="9525" b="0"/>
                                  <wp:docPr id="7"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83"/>
                                          <a:srcRect/>
                                          <a:stretch>
                                            <a:fillRect/>
                                          </a:stretch>
                                        </pic:blipFill>
                                        <pic:spPr bwMode="auto">
                                          <a:xfrm>
                                            <a:off x="0" y="0"/>
                                            <a:ext cx="257175" cy="238125"/>
                                          </a:xfrm>
                                          <a:prstGeom prst="rect">
                                            <a:avLst/>
                                          </a:prstGeom>
                                          <a:noFill/>
                                          <a:ln w="9525">
                                            <a:noFill/>
                                            <a:miter lim="800000"/>
                                            <a:headEnd/>
                                            <a:tailEnd/>
                                          </a:ln>
                                        </pic:spPr>
                                      </pic:pic>
                                    </a:graphicData>
                                  </a:graphic>
                                </wp:inline>
                              </w:drawing>
                            </w:r>
                          </w:p>
                        </w:txbxContent>
                      </v:textbox>
                    </v:shape>
                    <v:shape id="Text Box 11808" o:spid="_x0000_s1082" type="#_x0000_t202" style="position:absolute;left:3000;top:9090;width:694;height:75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OipsUA&#10;AADdAAAADwAAAGRycy9kb3ducmV2LnhtbESPwW7CMBBE75X6D9YicQOHQBEEDKooSL21BT5gFS9x&#10;SLyOYhcCX48rIfU4mpk3muW6s7W4UOtLxwpGwwQEce50yYWC42E3mIHwAVlj7ZgU3MjDevX6ssRM&#10;uyv/0GUfChEh7DNUYEJoMil9bsiiH7qGOHon11oMUbaF1C1eI9zWMk2SqbRYclww2NDGUF7tf62C&#10;WWK/qmqefns7uY/ezObDbZuzUv1e974AEagL/+Fn+1MrSKfzMfy9iU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E6KmxQAAAN0AAAAPAAAAAAAAAAAAAAAAAJgCAABkcnMv&#10;ZG93bnJldi54bWxQSwUGAAAAAAQABAD1AAAAigMAAAAA&#10;" filled="f" stroked="f">
                      <v:textbox style="mso-fit-shape-to-text:t">
                        <w:txbxContent>
                          <w:p w:rsidR="00006C05" w:rsidRPr="00722E4E" w:rsidRDefault="00006C05" w:rsidP="00D149F8">
                            <w:r>
                              <w:rPr>
                                <w:noProof/>
                                <w:position w:val="-12"/>
                                <w:lang w:eastAsia="ru-RU"/>
                              </w:rPr>
                              <w:drawing>
                                <wp:inline distT="0" distB="0" distL="0" distR="0">
                                  <wp:extent cx="238125" cy="238125"/>
                                  <wp:effectExtent l="19050" t="0" r="0" b="0"/>
                                  <wp:docPr id="8"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84"/>
                                          <a:srcRect/>
                                          <a:stretch>
                                            <a:fillRect/>
                                          </a:stretch>
                                        </pic:blipFill>
                                        <pic:spPr bwMode="auto">
                                          <a:xfrm>
                                            <a:off x="0" y="0"/>
                                            <a:ext cx="238125" cy="238125"/>
                                          </a:xfrm>
                                          <a:prstGeom prst="rect">
                                            <a:avLst/>
                                          </a:prstGeom>
                                          <a:noFill/>
                                          <a:ln w="9525">
                                            <a:noFill/>
                                            <a:miter lim="800000"/>
                                            <a:headEnd/>
                                            <a:tailEnd/>
                                          </a:ln>
                                        </pic:spPr>
                                      </pic:pic>
                                    </a:graphicData>
                                  </a:graphic>
                                </wp:inline>
                              </w:drawing>
                            </w:r>
                          </w:p>
                        </w:txbxContent>
                      </v:textbox>
                    </v:shape>
                  </v:group>
                  <w10:wrap type="square"/>
                </v:group>
              </w:pict>
            </w:r>
          </w:p>
        </w:tc>
      </w:tr>
      <w:tr w:rsidR="00D149F8" w:rsidRPr="00006C05" w:rsidTr="001017DE">
        <w:trPr>
          <w:trHeight w:val="70"/>
        </w:trPr>
        <w:tc>
          <w:tcPr>
            <w:tcW w:w="3022" w:type="dxa"/>
          </w:tcPr>
          <w:p w:rsidR="00D149F8" w:rsidRPr="00964B94" w:rsidRDefault="00746B6D" w:rsidP="008E23BA">
            <w:pPr>
              <w:pStyle w:val="afc"/>
              <w:spacing w:line="276" w:lineRule="auto"/>
              <w:ind w:firstLine="709"/>
              <w:jc w:val="both"/>
              <w:rPr>
                <w:sz w:val="28"/>
                <w:szCs w:val="28"/>
              </w:rPr>
            </w:pPr>
            <w:r>
              <w:rPr>
                <w:sz w:val="28"/>
                <w:szCs w:val="28"/>
              </w:rPr>
              <w:t>Fig.4.6</w:t>
            </w:r>
            <w:r w:rsidR="00D149F8" w:rsidRPr="00964B94">
              <w:rPr>
                <w:sz w:val="28"/>
                <w:szCs w:val="28"/>
              </w:rPr>
              <w:t xml:space="preserve"> Parallel conductors carrying currents exert a magnetic force on each other</w:t>
            </w:r>
          </w:p>
        </w:tc>
      </w:tr>
    </w:tbl>
    <w:p w:rsidR="00D149F8" w:rsidRPr="00964B94" w:rsidRDefault="00D149F8" w:rsidP="00DC1771">
      <w:pPr>
        <w:tabs>
          <w:tab w:val="left" w:pos="993"/>
          <w:tab w:val="left" w:pos="3828"/>
          <w:tab w:val="left" w:pos="4111"/>
        </w:tabs>
        <w:spacing w:after="0"/>
        <w:jc w:val="both"/>
        <w:rPr>
          <w:rFonts w:ascii="Times New Roman" w:hAnsi="Times New Roman" w:cs="Times New Roman"/>
          <w:sz w:val="28"/>
          <w:szCs w:val="28"/>
          <w:lang w:val="sr-Cyrl-CS"/>
        </w:rPr>
      </w:pPr>
      <w:r w:rsidRPr="00964B94">
        <w:rPr>
          <w:rFonts w:ascii="Times New Roman" w:hAnsi="Times New Roman" w:cs="Times New Roman"/>
          <w:position w:val="-24"/>
          <w:sz w:val="28"/>
          <w:szCs w:val="28"/>
          <w:lang w:val="sr-Cyrl-CS"/>
        </w:rPr>
        <w:object w:dxaOrig="1500" w:dyaOrig="639">
          <v:shape id="_x0000_i1202" type="#_x0000_t75" style="width:74.5pt;height:31.8pt" o:ole="" fillcolor="window">
            <v:imagedata r:id="rId585" o:title=""/>
          </v:shape>
          <o:OLEObject Type="Embed" ProgID="Equation.DSMT4" ShapeID="_x0000_i1202" DrawAspect="Content" ObjectID="_1747038970" r:id="rId586"/>
        </w:object>
      </w:r>
      <w:r w:rsidRPr="00964B94">
        <w:rPr>
          <w:rFonts w:ascii="Times New Roman" w:hAnsi="Times New Roman" w:cs="Times New Roman"/>
          <w:sz w:val="28"/>
          <w:szCs w:val="28"/>
          <w:lang w:val="sr-Cyrl-CS"/>
        </w:rPr>
        <w:t xml:space="preserve">,     </w:t>
      </w:r>
      <w:r w:rsidRPr="00964B94">
        <w:rPr>
          <w:rFonts w:ascii="Times New Roman" w:hAnsi="Times New Roman" w:cs="Times New Roman"/>
          <w:position w:val="-10"/>
          <w:sz w:val="28"/>
          <w:szCs w:val="28"/>
          <w:lang w:val="sr-Cyrl-CS"/>
        </w:rPr>
        <w:object w:dxaOrig="1300" w:dyaOrig="340">
          <v:shape id="_x0000_i1203" type="#_x0000_t75" style="width:65.3pt;height:15.9pt" o:ole="" fillcolor="window">
            <v:imagedata r:id="rId574" o:title=""/>
          </v:shape>
          <o:OLEObject Type="Embed" ProgID="Equation.DSMT4" ShapeID="_x0000_i1203" DrawAspect="Content" ObjectID="_1747038971" r:id="rId587"/>
        </w:object>
      </w:r>
    </w:p>
    <w:p w:rsidR="00D149F8" w:rsidRPr="00964B94" w:rsidRDefault="00D149F8" w:rsidP="008E23BA">
      <w:pPr>
        <w:tabs>
          <w:tab w:val="left" w:pos="993"/>
          <w:tab w:val="left" w:pos="3828"/>
          <w:tab w:val="left" w:pos="4111"/>
        </w:tabs>
        <w:spacing w:after="0"/>
        <w:ind w:firstLine="709"/>
        <w:jc w:val="both"/>
        <w:rPr>
          <w:rFonts w:ascii="Times New Roman" w:hAnsi="Times New Roman" w:cs="Times New Roman"/>
          <w:sz w:val="28"/>
          <w:szCs w:val="28"/>
          <w:lang w:val="sr-Cyrl-CS"/>
        </w:rPr>
      </w:pPr>
      <w:r w:rsidRPr="00746B6D">
        <w:rPr>
          <w:rFonts w:ascii="Times New Roman" w:hAnsi="Times New Roman" w:cs="Times New Roman"/>
          <w:sz w:val="28"/>
          <w:szCs w:val="28"/>
          <w:lang w:val="en-US"/>
        </w:rPr>
        <w:t>Hence</w:t>
      </w:r>
      <w:r w:rsidRPr="00964B94">
        <w:rPr>
          <w:rFonts w:ascii="Times New Roman" w:hAnsi="Times New Roman" w:cs="Times New Roman"/>
          <w:sz w:val="28"/>
          <w:szCs w:val="28"/>
          <w:lang w:val="sr-Cyrl-CS"/>
        </w:rPr>
        <w:t>,</w:t>
      </w:r>
    </w:p>
    <w:p w:rsidR="00D149F8" w:rsidRPr="00964B94" w:rsidRDefault="00D149F8" w:rsidP="008E23BA">
      <w:pPr>
        <w:tabs>
          <w:tab w:val="left" w:pos="993"/>
          <w:tab w:val="left" w:pos="3828"/>
          <w:tab w:val="left" w:pos="4111"/>
        </w:tabs>
        <w:spacing w:after="0"/>
        <w:ind w:firstLine="709"/>
        <w:jc w:val="both"/>
        <w:rPr>
          <w:rFonts w:ascii="Times New Roman" w:hAnsi="Times New Roman" w:cs="Times New Roman"/>
          <w:sz w:val="28"/>
          <w:szCs w:val="28"/>
          <w:lang w:val="sr-Cyrl-CS"/>
        </w:rPr>
      </w:pPr>
      <w:r w:rsidRPr="00746B6D">
        <w:rPr>
          <w:rFonts w:ascii="Times New Roman" w:hAnsi="Times New Roman" w:cs="Times New Roman"/>
          <w:position w:val="-24"/>
          <w:sz w:val="28"/>
          <w:szCs w:val="28"/>
          <w:lang w:val="en-US"/>
        </w:rPr>
        <w:tab/>
      </w:r>
      <w:r w:rsidRPr="00964B94">
        <w:rPr>
          <w:rFonts w:ascii="Times New Roman" w:hAnsi="Times New Roman" w:cs="Times New Roman"/>
          <w:position w:val="-24"/>
          <w:sz w:val="28"/>
          <w:szCs w:val="28"/>
          <w:lang w:val="sr-Cyrl-CS"/>
        </w:rPr>
        <w:object w:dxaOrig="2040" w:dyaOrig="639">
          <v:shape id="_x0000_i1204" type="#_x0000_t75" style="width:101.3pt;height:31.8pt" o:ole="" fillcolor="window">
            <v:imagedata r:id="rId588" o:title=""/>
          </v:shape>
          <o:OLEObject Type="Embed" ProgID="Equation.DSMT4" ShapeID="_x0000_i1204" DrawAspect="Content" ObjectID="_1747038972" r:id="rId589"/>
        </w:object>
      </w:r>
    </w:p>
    <w:p w:rsidR="00D149F8" w:rsidRPr="00964B94" w:rsidRDefault="00D149F8" w:rsidP="008E23BA">
      <w:pPr>
        <w:tabs>
          <w:tab w:val="left" w:pos="993"/>
          <w:tab w:val="left" w:pos="3828"/>
          <w:tab w:val="left" w:pos="4111"/>
        </w:tabs>
        <w:spacing w:after="0"/>
        <w:ind w:firstLine="709"/>
        <w:jc w:val="both"/>
        <w:rPr>
          <w:rFonts w:ascii="Times New Roman" w:hAnsi="Times New Roman" w:cs="Times New Roman"/>
          <w:sz w:val="28"/>
          <w:szCs w:val="28"/>
        </w:rPr>
      </w:pPr>
    </w:p>
    <w:p w:rsidR="00D149F8" w:rsidRPr="00964B94" w:rsidRDefault="00D149F8" w:rsidP="008E23BA">
      <w:pPr>
        <w:tabs>
          <w:tab w:val="left" w:pos="993"/>
          <w:tab w:val="left" w:pos="3828"/>
          <w:tab w:val="left" w:pos="4111"/>
        </w:tabs>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Similarly</w:t>
      </w:r>
    </w:p>
    <w:p w:rsidR="00D149F8" w:rsidRPr="00964B94" w:rsidRDefault="00D149F8" w:rsidP="008E23BA">
      <w:pPr>
        <w:tabs>
          <w:tab w:val="left" w:pos="993"/>
          <w:tab w:val="left" w:pos="3828"/>
          <w:tab w:val="left" w:pos="4111"/>
        </w:tabs>
        <w:spacing w:after="0"/>
        <w:ind w:firstLine="709"/>
        <w:jc w:val="both"/>
        <w:rPr>
          <w:rFonts w:ascii="Times New Roman" w:hAnsi="Times New Roman" w:cs="Times New Roman"/>
          <w:sz w:val="28"/>
          <w:szCs w:val="28"/>
          <w:lang w:val="en-US"/>
        </w:rPr>
      </w:pPr>
      <w:r w:rsidRPr="00964B94">
        <w:rPr>
          <w:rFonts w:ascii="Times New Roman" w:hAnsi="Times New Roman" w:cs="Times New Roman"/>
          <w:noProof/>
          <w:sz w:val="28"/>
          <w:szCs w:val="28"/>
          <w:lang w:eastAsia="ru-RU"/>
        </w:rPr>
        <w:drawing>
          <wp:anchor distT="0" distB="0" distL="114300" distR="114300" simplePos="0" relativeHeight="251684864" behindDoc="0" locked="0" layoutInCell="1" allowOverlap="1">
            <wp:simplePos x="0" y="0"/>
            <wp:positionH relativeFrom="margin">
              <wp:align>left</wp:align>
            </wp:positionH>
            <wp:positionV relativeFrom="margin">
              <wp:posOffset>11271885</wp:posOffset>
            </wp:positionV>
            <wp:extent cx="1752600" cy="1000125"/>
            <wp:effectExtent l="19050" t="0" r="0" b="0"/>
            <wp:wrapSquare wrapText="bothSides"/>
            <wp:docPr id="405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0" cstate="print"/>
                    <a:srcRect/>
                    <a:stretch>
                      <a:fillRect/>
                    </a:stretch>
                  </pic:blipFill>
                  <pic:spPr bwMode="auto">
                    <a:xfrm>
                      <a:off x="0" y="0"/>
                      <a:ext cx="1752600" cy="1000125"/>
                    </a:xfrm>
                    <a:prstGeom prst="rect">
                      <a:avLst/>
                    </a:prstGeom>
                    <a:noFill/>
                    <a:ln w="9525">
                      <a:noFill/>
                      <a:miter lim="800000"/>
                      <a:headEnd/>
                      <a:tailEnd/>
                    </a:ln>
                  </pic:spPr>
                </pic:pic>
              </a:graphicData>
            </a:graphic>
          </wp:anchor>
        </w:drawing>
      </w:r>
    </w:p>
    <w:p w:rsidR="00D149F8" w:rsidRPr="00964B94" w:rsidRDefault="00D149F8" w:rsidP="008E23BA">
      <w:pPr>
        <w:tabs>
          <w:tab w:val="left" w:pos="993"/>
          <w:tab w:val="left" w:pos="3828"/>
          <w:tab w:val="left" w:pos="4111"/>
        </w:tabs>
        <w:spacing w:after="0"/>
        <w:ind w:left="567" w:firstLine="709"/>
        <w:jc w:val="both"/>
        <w:rPr>
          <w:rFonts w:ascii="Times New Roman" w:hAnsi="Times New Roman" w:cs="Times New Roman"/>
          <w:sz w:val="28"/>
          <w:szCs w:val="28"/>
          <w:lang w:val="en-US"/>
        </w:rPr>
      </w:pPr>
      <w:r w:rsidRPr="00964B94">
        <w:rPr>
          <w:rFonts w:ascii="Times New Roman" w:hAnsi="Times New Roman" w:cs="Times New Roman"/>
          <w:position w:val="-24"/>
          <w:sz w:val="28"/>
          <w:szCs w:val="28"/>
          <w:lang w:val="en-US"/>
        </w:rPr>
        <w:tab/>
      </w:r>
      <w:r w:rsidRPr="00964B94">
        <w:rPr>
          <w:rFonts w:ascii="Times New Roman" w:hAnsi="Times New Roman" w:cs="Times New Roman"/>
          <w:position w:val="-24"/>
          <w:sz w:val="28"/>
          <w:szCs w:val="28"/>
          <w:lang w:val="sr-Cyrl-CS"/>
        </w:rPr>
        <w:object w:dxaOrig="1560" w:dyaOrig="639">
          <v:shape id="_x0000_i1205" type="#_x0000_t75" style="width:77.85pt;height:31.8pt" o:ole="" fillcolor="window">
            <v:imagedata r:id="rId591" o:title=""/>
          </v:shape>
          <o:OLEObject Type="Embed" ProgID="Equation.DSMT4" ShapeID="_x0000_i1205" DrawAspect="Content" ObjectID="_1747038973" r:id="rId592"/>
        </w:object>
      </w:r>
      <w:r w:rsidRPr="00964B94">
        <w:rPr>
          <w:rFonts w:ascii="Times New Roman" w:hAnsi="Times New Roman" w:cs="Times New Roman"/>
          <w:sz w:val="28"/>
          <w:szCs w:val="28"/>
          <w:lang w:val="sr-Cyrl-CS"/>
        </w:rPr>
        <w:t xml:space="preserve">,      </w:t>
      </w:r>
      <w:r w:rsidRPr="00964B94">
        <w:rPr>
          <w:rFonts w:ascii="Times New Roman" w:hAnsi="Times New Roman" w:cs="Times New Roman"/>
          <w:position w:val="-10"/>
          <w:sz w:val="28"/>
          <w:szCs w:val="28"/>
          <w:lang w:val="sr-Cyrl-CS"/>
        </w:rPr>
        <w:object w:dxaOrig="1320" w:dyaOrig="340">
          <v:shape id="_x0000_i1206" type="#_x0000_t75" style="width:66.15pt;height:15.9pt" o:ole="" fillcolor="window">
            <v:imagedata r:id="rId593" o:title=""/>
          </v:shape>
          <o:OLEObject Type="Embed" ProgID="Equation.DSMT4" ShapeID="_x0000_i1206" DrawAspect="Content" ObjectID="_1747038974" r:id="rId594"/>
        </w:object>
      </w:r>
      <w:r w:rsidRPr="00964B94">
        <w:rPr>
          <w:rFonts w:ascii="Times New Roman" w:hAnsi="Times New Roman" w:cs="Times New Roman"/>
          <w:sz w:val="28"/>
          <w:szCs w:val="28"/>
          <w:lang w:val="sr-Cyrl-CS"/>
        </w:rPr>
        <w:t xml:space="preserve">,      </w:t>
      </w:r>
    </w:p>
    <w:p w:rsidR="00D149F8" w:rsidRPr="00964B94" w:rsidRDefault="00D149F8" w:rsidP="008E23BA">
      <w:pPr>
        <w:tabs>
          <w:tab w:val="left" w:pos="993"/>
          <w:tab w:val="left" w:pos="3828"/>
          <w:tab w:val="left" w:pos="4111"/>
        </w:tabs>
        <w:spacing w:after="0"/>
        <w:ind w:left="567" w:firstLine="709"/>
        <w:jc w:val="both"/>
        <w:rPr>
          <w:rFonts w:ascii="Times New Roman" w:hAnsi="Times New Roman" w:cs="Times New Roman"/>
          <w:sz w:val="28"/>
          <w:szCs w:val="28"/>
          <w:lang w:val="sr-Cyrl-CS"/>
        </w:rPr>
      </w:pPr>
      <w:r w:rsidRPr="00964B94">
        <w:rPr>
          <w:rFonts w:ascii="Times New Roman" w:hAnsi="Times New Roman" w:cs="Times New Roman"/>
          <w:position w:val="-24"/>
          <w:sz w:val="28"/>
          <w:szCs w:val="28"/>
          <w:lang w:val="sr-Cyrl-CS"/>
        </w:rPr>
        <w:object w:dxaOrig="2060" w:dyaOrig="639">
          <v:shape id="_x0000_i1207" type="#_x0000_t75" style="width:102.15pt;height:31.8pt" o:ole="" fillcolor="window">
            <v:imagedata r:id="rId595" o:title=""/>
          </v:shape>
          <o:OLEObject Type="Embed" ProgID="Equation.DSMT4" ShapeID="_x0000_i1207" DrawAspect="Content" ObjectID="_1747038975" r:id="rId596"/>
        </w:object>
      </w:r>
      <w:r w:rsidRPr="00964B94">
        <w:rPr>
          <w:rFonts w:ascii="Times New Roman" w:hAnsi="Times New Roman" w:cs="Times New Roman"/>
          <w:sz w:val="28"/>
          <w:szCs w:val="28"/>
          <w:lang w:val="sr-Cyrl-CS"/>
        </w:rPr>
        <w:t>,</w:t>
      </w:r>
    </w:p>
    <w:p w:rsidR="00D149F8" w:rsidRPr="00964B94" w:rsidRDefault="00D149F8" w:rsidP="008E23BA">
      <w:pPr>
        <w:tabs>
          <w:tab w:val="left" w:pos="993"/>
          <w:tab w:val="left" w:pos="3828"/>
          <w:tab w:val="left" w:pos="4111"/>
        </w:tabs>
        <w:spacing w:after="0"/>
        <w:ind w:firstLine="709"/>
        <w:jc w:val="both"/>
        <w:rPr>
          <w:rFonts w:ascii="Times New Roman" w:hAnsi="Times New Roman" w:cs="Times New Roman"/>
          <w:sz w:val="28"/>
          <w:szCs w:val="28"/>
          <w:lang w:val="sr-Cyrl-CS"/>
        </w:rPr>
      </w:pPr>
      <w:r w:rsidRPr="00964B94">
        <w:rPr>
          <w:rFonts w:ascii="Times New Roman" w:hAnsi="Times New Roman" w:cs="Times New Roman"/>
          <w:sz w:val="28"/>
          <w:szCs w:val="28"/>
          <w:lang w:val="en-US"/>
        </w:rPr>
        <w:t>Thus</w:t>
      </w:r>
      <w:r w:rsidRPr="00964B94">
        <w:rPr>
          <w:rFonts w:ascii="Times New Roman" w:hAnsi="Times New Roman" w:cs="Times New Roman"/>
          <w:sz w:val="28"/>
          <w:szCs w:val="28"/>
          <w:lang w:val="sr-Cyrl-CS"/>
        </w:rPr>
        <w:t>,</w:t>
      </w:r>
    </w:p>
    <w:p w:rsidR="00D149F8" w:rsidRPr="007D06F5" w:rsidRDefault="00D149F8" w:rsidP="008E23BA">
      <w:pPr>
        <w:tabs>
          <w:tab w:val="left" w:pos="993"/>
          <w:tab w:val="left" w:pos="3828"/>
          <w:tab w:val="left" w:pos="4111"/>
        </w:tabs>
        <w:spacing w:after="0"/>
        <w:ind w:firstLine="709"/>
        <w:jc w:val="both"/>
        <w:rPr>
          <w:rFonts w:ascii="Times New Roman" w:hAnsi="Times New Roman" w:cs="Times New Roman"/>
          <w:sz w:val="28"/>
          <w:szCs w:val="28"/>
          <w:lang w:val="en-US"/>
        </w:rPr>
      </w:pPr>
      <w:r w:rsidRPr="00964B94">
        <w:rPr>
          <w:rFonts w:ascii="Times New Roman" w:hAnsi="Times New Roman" w:cs="Times New Roman"/>
          <w:position w:val="-24"/>
          <w:sz w:val="28"/>
          <w:szCs w:val="28"/>
          <w:lang w:val="sr-Cyrl-CS"/>
        </w:rPr>
        <w:object w:dxaOrig="3200" w:dyaOrig="639">
          <v:shape id="_x0000_i1208" type="#_x0000_t75" style="width:159.9pt;height:31.8pt" o:ole="" fillcolor="window">
            <v:imagedata r:id="rId597" o:title=""/>
          </v:shape>
          <o:OLEObject Type="Embed" ProgID="Equation.DSMT4" ShapeID="_x0000_i1208" DrawAspect="Content" ObjectID="_1747038976" r:id="rId598"/>
        </w:object>
      </w:r>
    </w:p>
    <w:p w:rsidR="00D149F8" w:rsidRPr="00964B94" w:rsidRDefault="00D149F8" w:rsidP="008E23BA">
      <w:pPr>
        <w:tabs>
          <w:tab w:val="left" w:pos="993"/>
          <w:tab w:val="left" w:pos="3828"/>
          <w:tab w:val="left" w:pos="4111"/>
        </w:tabs>
        <w:spacing w:after="0"/>
        <w:ind w:firstLine="709"/>
        <w:jc w:val="both"/>
        <w:rPr>
          <w:rFonts w:ascii="Times New Roman" w:hAnsi="Times New Roman" w:cs="Times New Roman"/>
          <w:sz w:val="28"/>
          <w:szCs w:val="28"/>
          <w:lang w:val="sr-Cyrl-CS"/>
        </w:rPr>
      </w:pPr>
    </w:p>
    <w:p w:rsidR="00D149F8" w:rsidRPr="00964B94" w:rsidRDefault="00D149F8" w:rsidP="007D06F5">
      <w:pPr>
        <w:pStyle w:val="af9"/>
        <w:spacing w:line="276" w:lineRule="auto"/>
        <w:ind w:firstLine="0"/>
        <w:rPr>
          <w:b/>
        </w:rPr>
      </w:pPr>
      <w:r w:rsidRPr="00964B94">
        <w:t>Parallel conductors carrying currents in the same direction attract each other, and parallel conductors carrying currents in opposite directions repel each other.</w:t>
      </w:r>
    </w:p>
    <w:p w:rsidR="00D149F8" w:rsidRPr="00964B94" w:rsidRDefault="00D149F8" w:rsidP="008E23BA">
      <w:pPr>
        <w:tabs>
          <w:tab w:val="left" w:pos="567"/>
        </w:tabs>
        <w:spacing w:after="0"/>
        <w:ind w:firstLine="709"/>
        <w:jc w:val="both"/>
        <w:rPr>
          <w:rFonts w:ascii="Times New Roman" w:hAnsi="Times New Roman" w:cs="Times New Roman"/>
          <w:sz w:val="28"/>
          <w:szCs w:val="28"/>
          <w:lang w:val="sr-Cyrl-CS"/>
        </w:rPr>
      </w:pPr>
      <w:r w:rsidRPr="00964B94">
        <w:rPr>
          <w:rFonts w:ascii="Times New Roman" w:hAnsi="Times New Roman" w:cs="Times New Roman"/>
          <w:b/>
          <w:sz w:val="28"/>
          <w:szCs w:val="28"/>
          <w:lang w:val="en-US"/>
        </w:rPr>
        <w:t>Magnetic constant.</w:t>
      </w:r>
      <w:r w:rsidRPr="00964B94">
        <w:rPr>
          <w:rFonts w:ascii="Times New Roman" w:hAnsi="Times New Roman" w:cs="Times New Roman"/>
          <w:sz w:val="28"/>
          <w:szCs w:val="28"/>
          <w:lang w:val="en-US"/>
        </w:rPr>
        <w:t xml:space="preserve">The SI unit of current is the </w:t>
      </w:r>
      <w:r w:rsidRPr="00964B94">
        <w:rPr>
          <w:rFonts w:ascii="Times New Roman" w:hAnsi="Times New Roman" w:cs="Times New Roman"/>
          <w:b/>
          <w:sz w:val="28"/>
          <w:szCs w:val="28"/>
          <w:lang w:val="en-US"/>
        </w:rPr>
        <w:t xml:space="preserve">ampere. </w:t>
      </w:r>
      <w:r w:rsidRPr="00964B94">
        <w:rPr>
          <w:rFonts w:ascii="Times New Roman" w:hAnsi="Times New Roman" w:cs="Times New Roman"/>
          <w:sz w:val="28"/>
          <w:szCs w:val="28"/>
          <w:lang w:val="en-US"/>
        </w:rPr>
        <w:t xml:space="preserve">The ampere is defined through the magnetic force between two parallel wires. If the force on a 1m </w:t>
      </w:r>
      <w:r w:rsidRPr="00964B94">
        <w:rPr>
          <w:rFonts w:ascii="Times New Roman" w:hAnsi="Times New Roman" w:cs="Times New Roman"/>
          <w:sz w:val="28"/>
          <w:szCs w:val="28"/>
          <w:lang w:val="en-US"/>
        </w:rPr>
        <w:lastRenderedPageBreak/>
        <w:t xml:space="preserve">length of two wires that are 1m apart and carrying equal currents is </w:t>
      </w:r>
      <w:r w:rsidRPr="00964B94">
        <w:rPr>
          <w:rFonts w:ascii="Times New Roman" w:hAnsi="Times New Roman" w:cs="Times New Roman"/>
          <w:position w:val="-6"/>
          <w:sz w:val="28"/>
          <w:szCs w:val="28"/>
          <w:lang w:val="sr-Cyrl-CS"/>
        </w:rPr>
        <w:object w:dxaOrig="700" w:dyaOrig="320">
          <v:shape id="_x0000_i1209" type="#_x0000_t75" style="width:36pt;height:15.9pt" o:ole="" fillcolor="window">
            <v:imagedata r:id="rId599" o:title=""/>
          </v:shape>
          <o:OLEObject Type="Embed" ProgID="Equation.DSMT4" ShapeID="_x0000_i1209" DrawAspect="Content" ObjectID="_1747038977" r:id="rId600"/>
        </w:object>
      </w:r>
      <w:r w:rsidRPr="00964B94">
        <w:rPr>
          <w:rFonts w:ascii="Times New Roman" w:hAnsi="Times New Roman" w:cs="Times New Roman"/>
          <w:sz w:val="28"/>
          <w:szCs w:val="28"/>
          <w:lang w:val="en-US"/>
        </w:rPr>
        <w:t>N, then the current in each wire is defined to be 1A. The ampere is the basic unit of the International System of Units as kilogramme, metre and second.</w:t>
      </w:r>
    </w:p>
    <w:p w:rsidR="00D149F8" w:rsidRPr="00964B94" w:rsidRDefault="00D149F8" w:rsidP="008E23BA">
      <w:pPr>
        <w:tabs>
          <w:tab w:val="left" w:pos="0"/>
          <w:tab w:val="left" w:pos="567"/>
        </w:tabs>
        <w:spacing w:after="0"/>
        <w:ind w:firstLine="709"/>
        <w:jc w:val="both"/>
        <w:rPr>
          <w:rFonts w:ascii="Times New Roman" w:hAnsi="Times New Roman" w:cs="Times New Roman"/>
          <w:sz w:val="28"/>
          <w:szCs w:val="28"/>
          <w:lang w:val="sr-Cyrl-CS"/>
        </w:rPr>
      </w:pPr>
      <w:r w:rsidRPr="00964B94">
        <w:rPr>
          <w:rFonts w:ascii="Times New Roman" w:hAnsi="Times New Roman" w:cs="Times New Roman"/>
          <w:sz w:val="28"/>
          <w:szCs w:val="28"/>
          <w:lang w:val="en-US"/>
        </w:rPr>
        <w:t>In a vacuum</w:t>
      </w:r>
      <w:r w:rsidRPr="00964B94">
        <w:rPr>
          <w:rFonts w:ascii="Times New Roman" w:hAnsi="Times New Roman" w:cs="Times New Roman"/>
          <w:sz w:val="28"/>
          <w:szCs w:val="28"/>
          <w:lang w:val="sr-Cyrl-CS"/>
        </w:rPr>
        <w:t xml:space="preserve"> (</w:t>
      </w:r>
      <w:r w:rsidRPr="00964B94">
        <w:rPr>
          <w:rFonts w:ascii="Times New Roman" w:hAnsi="Times New Roman" w:cs="Times New Roman"/>
          <w:position w:val="-10"/>
          <w:sz w:val="28"/>
          <w:szCs w:val="28"/>
          <w:lang w:val="sr-Cyrl-CS"/>
        </w:rPr>
        <w:object w:dxaOrig="620" w:dyaOrig="340">
          <v:shape id="_x0000_i1210" type="#_x0000_t75" style="width:30.15pt;height:15.9pt" o:ole="" fillcolor="window">
            <v:imagedata r:id="rId601" o:title=""/>
          </v:shape>
          <o:OLEObject Type="Embed" ProgID="Equation.DSMT4" ShapeID="_x0000_i1210" DrawAspect="Content" ObjectID="_1747038978" r:id="rId602"/>
        </w:object>
      </w:r>
      <w:r w:rsidRPr="00964B94">
        <w:rPr>
          <w:rFonts w:ascii="Times New Roman" w:hAnsi="Times New Roman" w:cs="Times New Roman"/>
          <w:sz w:val="28"/>
          <w:szCs w:val="28"/>
          <w:lang w:val="kk-KZ"/>
        </w:rPr>
        <w:t>)</w:t>
      </w:r>
      <w:r w:rsidRPr="00964B94">
        <w:rPr>
          <w:rFonts w:ascii="Times New Roman" w:hAnsi="Times New Roman" w:cs="Times New Roman"/>
          <w:sz w:val="28"/>
          <w:szCs w:val="28"/>
          <w:lang w:val="en-US"/>
        </w:rPr>
        <w:t>, the force of interaction per unit length of conductor is</w:t>
      </w:r>
      <w:r w:rsidRPr="00964B94">
        <w:rPr>
          <w:rFonts w:ascii="Times New Roman" w:hAnsi="Times New Roman" w:cs="Times New Roman"/>
          <w:sz w:val="28"/>
          <w:szCs w:val="28"/>
          <w:lang w:val="sr-Cyrl-CS"/>
        </w:rPr>
        <w:t>:</w:t>
      </w:r>
    </w:p>
    <w:p w:rsidR="007D06F5" w:rsidRDefault="00D149F8" w:rsidP="008E23BA">
      <w:pPr>
        <w:tabs>
          <w:tab w:val="left" w:pos="993"/>
          <w:tab w:val="left" w:pos="4111"/>
        </w:tabs>
        <w:spacing w:after="0"/>
        <w:ind w:firstLine="709"/>
        <w:jc w:val="both"/>
        <w:rPr>
          <w:rFonts w:ascii="Times New Roman" w:hAnsi="Times New Roman" w:cs="Times New Roman"/>
          <w:position w:val="-24"/>
          <w:sz w:val="28"/>
          <w:szCs w:val="28"/>
          <w:lang w:val="en-US"/>
        </w:rPr>
      </w:pPr>
      <w:r w:rsidRPr="00964B94">
        <w:rPr>
          <w:rFonts w:ascii="Times New Roman" w:hAnsi="Times New Roman" w:cs="Times New Roman"/>
          <w:position w:val="-24"/>
          <w:sz w:val="28"/>
          <w:szCs w:val="28"/>
          <w:lang w:val="en-US"/>
        </w:rPr>
        <w:tab/>
      </w:r>
      <w:r w:rsidRPr="00964B94">
        <w:rPr>
          <w:rFonts w:ascii="Times New Roman" w:hAnsi="Times New Roman" w:cs="Times New Roman"/>
          <w:position w:val="-24"/>
          <w:sz w:val="28"/>
          <w:szCs w:val="28"/>
          <w:lang w:val="en-US"/>
        </w:rPr>
        <w:tab/>
      </w:r>
    </w:p>
    <w:p w:rsidR="00D149F8" w:rsidRPr="00964B94" w:rsidRDefault="00D149F8" w:rsidP="008E23BA">
      <w:pPr>
        <w:tabs>
          <w:tab w:val="left" w:pos="993"/>
          <w:tab w:val="left" w:pos="4111"/>
        </w:tabs>
        <w:spacing w:after="0"/>
        <w:ind w:firstLine="709"/>
        <w:jc w:val="both"/>
        <w:rPr>
          <w:rFonts w:ascii="Times New Roman" w:hAnsi="Times New Roman" w:cs="Times New Roman"/>
          <w:sz w:val="28"/>
          <w:szCs w:val="28"/>
          <w:lang w:val="sr-Cyrl-CS"/>
        </w:rPr>
      </w:pPr>
      <w:r w:rsidRPr="00964B94">
        <w:rPr>
          <w:rFonts w:ascii="Times New Roman" w:hAnsi="Times New Roman" w:cs="Times New Roman"/>
          <w:position w:val="-24"/>
          <w:sz w:val="28"/>
          <w:szCs w:val="28"/>
          <w:lang w:val="sr-Cyrl-CS"/>
        </w:rPr>
        <w:object w:dxaOrig="1800" w:dyaOrig="639">
          <v:shape id="_x0000_i1211" type="#_x0000_t75" style="width:87.9pt;height:31.8pt" o:ole="" fillcolor="window">
            <v:imagedata r:id="rId603" o:title=""/>
          </v:shape>
          <o:OLEObject Type="Embed" ProgID="Equation.3" ShapeID="_x0000_i1211" DrawAspect="Content" ObjectID="_1747038979" r:id="rId604"/>
        </w:object>
      </w:r>
      <w:r w:rsidRPr="00964B94">
        <w:rPr>
          <w:rFonts w:ascii="Times New Roman" w:hAnsi="Times New Roman" w:cs="Times New Roman"/>
          <w:sz w:val="28"/>
          <w:szCs w:val="28"/>
          <w:lang w:val="sr-Cyrl-CS"/>
        </w:rPr>
        <w:t>,</w:t>
      </w:r>
    </w:p>
    <w:p w:rsidR="007D06F5" w:rsidRDefault="007D06F5" w:rsidP="007D06F5">
      <w:pPr>
        <w:tabs>
          <w:tab w:val="left" w:pos="993"/>
          <w:tab w:val="left" w:pos="4111"/>
        </w:tabs>
        <w:spacing w:after="0"/>
        <w:jc w:val="both"/>
        <w:rPr>
          <w:rFonts w:ascii="Times New Roman" w:hAnsi="Times New Roman" w:cs="Times New Roman"/>
          <w:sz w:val="28"/>
          <w:szCs w:val="28"/>
          <w:lang w:val="en-US"/>
        </w:rPr>
      </w:pPr>
    </w:p>
    <w:p w:rsidR="00D149F8" w:rsidRPr="00964B94" w:rsidRDefault="00D149F8" w:rsidP="007D06F5">
      <w:pPr>
        <w:tabs>
          <w:tab w:val="left" w:pos="993"/>
          <w:tab w:val="left" w:pos="4111"/>
        </w:tabs>
        <w:spacing w:after="0"/>
        <w:jc w:val="both"/>
        <w:rPr>
          <w:rFonts w:ascii="Times New Roman" w:hAnsi="Times New Roman" w:cs="Times New Roman"/>
          <w:sz w:val="28"/>
          <w:szCs w:val="28"/>
          <w:lang w:val="sr-Cyrl-CS"/>
        </w:rPr>
      </w:pPr>
      <w:r w:rsidRPr="00964B94">
        <w:rPr>
          <w:rFonts w:ascii="Times New Roman" w:hAnsi="Times New Roman" w:cs="Times New Roman"/>
          <w:sz w:val="28"/>
          <w:szCs w:val="28"/>
          <w:lang w:val="en-US"/>
        </w:rPr>
        <w:t>when</w:t>
      </w:r>
      <w:r w:rsidRPr="00964B94">
        <w:rPr>
          <w:rFonts w:ascii="Times New Roman" w:hAnsi="Times New Roman" w:cs="Times New Roman"/>
          <w:sz w:val="28"/>
          <w:szCs w:val="28"/>
          <w:lang w:val="sr-Cyrl-CS"/>
        </w:rPr>
        <w:t xml:space="preserve">,  </w:t>
      </w:r>
      <w:r w:rsidRPr="00964B94">
        <w:rPr>
          <w:rFonts w:ascii="Times New Roman" w:hAnsi="Times New Roman" w:cs="Times New Roman"/>
          <w:position w:val="-10"/>
          <w:sz w:val="28"/>
          <w:szCs w:val="28"/>
          <w:lang w:val="sr-Cyrl-CS"/>
        </w:rPr>
        <w:object w:dxaOrig="1240" w:dyaOrig="340">
          <v:shape id="_x0000_i1212" type="#_x0000_t75" style="width:62.8pt;height:15.9pt" o:ole="" fillcolor="window">
            <v:imagedata r:id="rId605" o:title=""/>
          </v:shape>
          <o:OLEObject Type="Embed" ProgID="Equation.3" ShapeID="_x0000_i1212" DrawAspect="Content" ObjectID="_1747038980" r:id="rId606"/>
        </w:object>
      </w:r>
      <w:r w:rsidRPr="00964B94">
        <w:rPr>
          <w:rFonts w:ascii="Times New Roman" w:hAnsi="Times New Roman" w:cs="Times New Roman"/>
          <w:sz w:val="28"/>
          <w:szCs w:val="28"/>
          <w:lang w:val="sr-Cyrl-CS"/>
        </w:rPr>
        <w:t xml:space="preserve">, </w:t>
      </w:r>
      <w:r w:rsidRPr="00964B94">
        <w:rPr>
          <w:rFonts w:ascii="Times New Roman" w:hAnsi="Times New Roman" w:cs="Times New Roman"/>
          <w:position w:val="-4"/>
          <w:sz w:val="28"/>
          <w:szCs w:val="28"/>
          <w:lang w:val="sr-Cyrl-CS"/>
        </w:rPr>
        <w:object w:dxaOrig="560" w:dyaOrig="260">
          <v:shape id="_x0000_i1213" type="#_x0000_t75" style="width:28.45pt;height:12.55pt" o:ole="" fillcolor="window">
            <v:imagedata r:id="rId607" o:title=""/>
          </v:shape>
          <o:OLEObject Type="Embed" ProgID="Equation.3" ShapeID="_x0000_i1213" DrawAspect="Content" ObjectID="_1747038981" r:id="rId608"/>
        </w:object>
      </w:r>
      <w:r w:rsidRPr="00964B94">
        <w:rPr>
          <w:rFonts w:ascii="Times New Roman" w:hAnsi="Times New Roman" w:cs="Times New Roman"/>
          <w:sz w:val="28"/>
          <w:szCs w:val="28"/>
          <w:lang w:val="en-US"/>
        </w:rPr>
        <w:t>m:</w:t>
      </w:r>
    </w:p>
    <w:p w:rsidR="007D06F5" w:rsidRDefault="007D06F5" w:rsidP="008E23BA">
      <w:pPr>
        <w:tabs>
          <w:tab w:val="left" w:pos="993"/>
          <w:tab w:val="left" w:pos="4111"/>
        </w:tabs>
        <w:spacing w:after="0"/>
        <w:ind w:firstLine="709"/>
        <w:jc w:val="both"/>
        <w:rPr>
          <w:rFonts w:ascii="Times New Roman" w:hAnsi="Times New Roman" w:cs="Times New Roman"/>
          <w:position w:val="-24"/>
          <w:sz w:val="28"/>
          <w:szCs w:val="28"/>
          <w:lang w:val="en-US"/>
        </w:rPr>
      </w:pPr>
    </w:p>
    <w:p w:rsidR="00D149F8" w:rsidRPr="00964B94" w:rsidRDefault="00D149F8" w:rsidP="008E23BA">
      <w:pPr>
        <w:tabs>
          <w:tab w:val="left" w:pos="993"/>
          <w:tab w:val="left" w:pos="4111"/>
        </w:tabs>
        <w:spacing w:after="0"/>
        <w:ind w:firstLine="709"/>
        <w:jc w:val="both"/>
        <w:rPr>
          <w:rFonts w:ascii="Times New Roman" w:hAnsi="Times New Roman" w:cs="Times New Roman"/>
          <w:sz w:val="28"/>
          <w:szCs w:val="28"/>
          <w:lang w:val="sr-Cyrl-CS"/>
        </w:rPr>
      </w:pPr>
      <w:r w:rsidRPr="00964B94">
        <w:rPr>
          <w:rFonts w:ascii="Times New Roman" w:hAnsi="Times New Roman" w:cs="Times New Roman"/>
          <w:position w:val="-24"/>
          <w:sz w:val="28"/>
          <w:szCs w:val="28"/>
          <w:lang w:val="sr-Cyrl-CS"/>
        </w:rPr>
        <w:object w:dxaOrig="1300" w:dyaOrig="620">
          <v:shape id="_x0000_i1214" type="#_x0000_t75" style="width:65.3pt;height:30.15pt" o:ole="" fillcolor="window">
            <v:imagedata r:id="rId609" o:title=""/>
          </v:shape>
          <o:OLEObject Type="Embed" ProgID="Equation.DSMT4" ShapeID="_x0000_i1214" DrawAspect="Content" ObjectID="_1747038982" r:id="rId610"/>
        </w:object>
      </w:r>
      <w:r w:rsidRPr="00964B94">
        <w:rPr>
          <w:rFonts w:ascii="Times New Roman" w:hAnsi="Times New Roman" w:cs="Times New Roman"/>
          <w:sz w:val="28"/>
          <w:szCs w:val="28"/>
          <w:lang w:val="en-US"/>
        </w:rPr>
        <w:t>N/m</w:t>
      </w:r>
      <w:r w:rsidRPr="00964B94">
        <w:rPr>
          <w:rFonts w:ascii="Times New Roman" w:hAnsi="Times New Roman" w:cs="Times New Roman"/>
          <w:sz w:val="28"/>
          <w:szCs w:val="28"/>
          <w:lang w:val="sr-Cyrl-CS"/>
        </w:rPr>
        <w:t>.</w:t>
      </w:r>
    </w:p>
    <w:p w:rsidR="00D149F8" w:rsidRPr="00964B94" w:rsidRDefault="00D149F8" w:rsidP="002F43B6">
      <w:pPr>
        <w:tabs>
          <w:tab w:val="left" w:pos="993"/>
          <w:tab w:val="left" w:pos="4111"/>
        </w:tabs>
        <w:spacing w:after="0"/>
        <w:jc w:val="both"/>
        <w:rPr>
          <w:rFonts w:ascii="Times New Roman" w:hAnsi="Times New Roman" w:cs="Times New Roman"/>
          <w:sz w:val="28"/>
          <w:szCs w:val="28"/>
          <w:lang w:val="sr-Cyrl-CS"/>
        </w:rPr>
      </w:pPr>
      <w:r w:rsidRPr="00964B94">
        <w:rPr>
          <w:rFonts w:ascii="Times New Roman" w:hAnsi="Times New Roman" w:cs="Times New Roman"/>
          <w:sz w:val="28"/>
          <w:szCs w:val="28"/>
          <w:lang w:val="en-US"/>
        </w:rPr>
        <w:t>Hence</w:t>
      </w:r>
    </w:p>
    <w:p w:rsidR="00D149F8" w:rsidRPr="00964B94" w:rsidRDefault="007D06F5" w:rsidP="008E23BA">
      <w:pPr>
        <w:tabs>
          <w:tab w:val="left" w:pos="993"/>
          <w:tab w:val="left" w:pos="4111"/>
          <w:tab w:val="center" w:pos="4961"/>
          <w:tab w:val="left" w:pos="7050"/>
        </w:tabs>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b/>
      </w:r>
      <w:r w:rsidR="00D149F8" w:rsidRPr="00964B94">
        <w:rPr>
          <w:rFonts w:ascii="Times New Roman" w:hAnsi="Times New Roman" w:cs="Times New Roman"/>
          <w:position w:val="-24"/>
          <w:sz w:val="28"/>
          <w:szCs w:val="28"/>
          <w:lang w:val="sr-Cyrl-CS"/>
        </w:rPr>
        <w:object w:dxaOrig="3140" w:dyaOrig="620">
          <v:shape id="_x0000_i1215" type="#_x0000_t75" style="width:156.55pt;height:30.15pt" o:ole="" fillcolor="window">
            <v:imagedata r:id="rId611" o:title=""/>
          </v:shape>
          <o:OLEObject Type="Embed" ProgID="Equation.DSMT4" ShapeID="_x0000_i1215" DrawAspect="Content" ObjectID="_1747038983" r:id="rId612"/>
        </w:object>
      </w:r>
      <w:r w:rsidR="00D149F8" w:rsidRPr="00964B94">
        <w:rPr>
          <w:rFonts w:ascii="Times New Roman" w:hAnsi="Times New Roman" w:cs="Times New Roman"/>
          <w:sz w:val="28"/>
          <w:szCs w:val="28"/>
          <w:lang w:val="en-US"/>
        </w:rPr>
        <w:t>H/m.</w:t>
      </w:r>
      <w:r w:rsidR="00D149F8" w:rsidRPr="00964B94">
        <w:rPr>
          <w:rFonts w:ascii="Times New Roman" w:hAnsi="Times New Roman" w:cs="Times New Roman"/>
          <w:sz w:val="28"/>
          <w:szCs w:val="28"/>
          <w:lang w:val="en-US"/>
        </w:rPr>
        <w:tab/>
      </w:r>
    </w:p>
    <w:p w:rsidR="00D149F8" w:rsidRPr="00964B94" w:rsidRDefault="00D149F8" w:rsidP="008E23BA">
      <w:pPr>
        <w:pStyle w:val="af9"/>
        <w:spacing w:line="276" w:lineRule="auto"/>
        <w:ind w:firstLine="709"/>
      </w:pPr>
    </w:p>
    <w:p w:rsidR="00D149F8" w:rsidRPr="00964B94" w:rsidRDefault="00D149F8" w:rsidP="002F43B6">
      <w:pPr>
        <w:pStyle w:val="af9"/>
        <w:spacing w:line="276" w:lineRule="auto"/>
        <w:ind w:firstLine="0"/>
        <w:rPr>
          <w:lang w:val="sr-Cyrl-CS"/>
        </w:rPr>
      </w:pPr>
      <w:r w:rsidRPr="00964B94">
        <w:t xml:space="preserve">where, the symbol H/m stands for Henry per meter. </w:t>
      </w:r>
    </w:p>
    <w:p w:rsidR="00D149F8" w:rsidRPr="00964B94" w:rsidRDefault="00D149F8" w:rsidP="008E23BA">
      <w:pPr>
        <w:tabs>
          <w:tab w:val="left" w:pos="567"/>
          <w:tab w:val="left" w:pos="4111"/>
        </w:tabs>
        <w:spacing w:after="0"/>
        <w:ind w:firstLine="709"/>
        <w:jc w:val="both"/>
        <w:rPr>
          <w:rFonts w:ascii="Times New Roman" w:hAnsi="Times New Roman" w:cs="Times New Roman"/>
          <w:sz w:val="28"/>
          <w:szCs w:val="28"/>
          <w:lang w:val="en-US"/>
        </w:rPr>
      </w:pPr>
      <w:r w:rsidRPr="00964B94">
        <w:rPr>
          <w:rFonts w:ascii="Times New Roman" w:hAnsi="Times New Roman" w:cs="Times New Roman"/>
          <w:b/>
          <w:sz w:val="28"/>
          <w:szCs w:val="28"/>
          <w:lang w:val="sr-Cyrl-CS"/>
        </w:rPr>
        <w:t>The units of magnetic field induction and  magnetic field strength</w:t>
      </w:r>
      <w:r w:rsidRPr="00964B94">
        <w:rPr>
          <w:rFonts w:ascii="Times New Roman" w:hAnsi="Times New Roman" w:cs="Times New Roman"/>
          <w:b/>
          <w:sz w:val="28"/>
          <w:szCs w:val="28"/>
          <w:lang w:val="en-US"/>
        </w:rPr>
        <w:t xml:space="preserve">. </w:t>
      </w:r>
      <w:r w:rsidRPr="00964B94">
        <w:rPr>
          <w:rFonts w:ascii="Times New Roman" w:hAnsi="Times New Roman" w:cs="Times New Roman"/>
          <w:sz w:val="28"/>
          <w:szCs w:val="28"/>
          <w:lang w:val="en-US"/>
        </w:rPr>
        <w:t xml:space="preserve">Assume that the conductor of element </w:t>
      </w:r>
      <w:r w:rsidRPr="00964B94">
        <w:rPr>
          <w:rFonts w:ascii="Times New Roman" w:hAnsi="Times New Roman" w:cs="Times New Roman"/>
          <w:position w:val="-6"/>
          <w:sz w:val="28"/>
          <w:szCs w:val="28"/>
          <w:lang w:val="sr-Cyrl-CS"/>
        </w:rPr>
        <w:object w:dxaOrig="279" w:dyaOrig="279">
          <v:shape id="_x0000_i1216" type="#_x0000_t75" style="width:14.25pt;height:14.25pt" o:ole="" fillcolor="window">
            <v:imagedata r:id="rId613" o:title=""/>
          </v:shape>
          <o:OLEObject Type="Embed" ProgID="Equation.DSMT4" ShapeID="_x0000_i1216" DrawAspect="Content" ObjectID="_1747038984" r:id="rId614"/>
        </w:object>
      </w:r>
      <w:r w:rsidRPr="00964B94">
        <w:rPr>
          <w:rFonts w:ascii="Times New Roman" w:hAnsi="Times New Roman" w:cs="Times New Roman"/>
          <w:sz w:val="28"/>
          <w:szCs w:val="28"/>
          <w:lang w:val="en-US"/>
        </w:rPr>
        <w:t xml:space="preserve">with current </w:t>
      </w:r>
      <w:r w:rsidRPr="00964B94">
        <w:rPr>
          <w:rFonts w:ascii="Times New Roman" w:hAnsi="Times New Roman" w:cs="Times New Roman"/>
          <w:position w:val="-4"/>
          <w:sz w:val="28"/>
          <w:szCs w:val="28"/>
          <w:lang w:val="sr-Cyrl-CS"/>
        </w:rPr>
        <w:object w:dxaOrig="200" w:dyaOrig="260">
          <v:shape id="_x0000_i1217" type="#_x0000_t75" style="width:9.2pt;height:12.55pt" o:ole="" fillcolor="window">
            <v:imagedata r:id="rId615" o:title=""/>
          </v:shape>
          <o:OLEObject Type="Embed" ProgID="Equation.DSMT4" ShapeID="_x0000_i1217" DrawAspect="Content" ObjectID="_1747038985" r:id="rId616"/>
        </w:object>
      </w:r>
      <w:r w:rsidRPr="00964B94">
        <w:rPr>
          <w:rFonts w:ascii="Times New Roman" w:hAnsi="Times New Roman" w:cs="Times New Roman"/>
          <w:sz w:val="28"/>
          <w:szCs w:val="28"/>
          <w:lang w:val="en-US"/>
        </w:rPr>
        <w:t>is perpendicular to the direction</w:t>
      </w:r>
      <w:r w:rsidRPr="00964B94">
        <w:rPr>
          <w:rFonts w:ascii="Times New Roman" w:hAnsi="Times New Roman" w:cs="Times New Roman"/>
          <w:sz w:val="28"/>
          <w:szCs w:val="28"/>
          <w:lang w:val="kk-KZ"/>
        </w:rPr>
        <w:t xml:space="preserve"> of</w:t>
      </w:r>
      <w:r w:rsidRPr="00964B94">
        <w:rPr>
          <w:rFonts w:ascii="Times New Roman" w:hAnsi="Times New Roman" w:cs="Times New Roman"/>
          <w:sz w:val="28"/>
          <w:szCs w:val="28"/>
          <w:lang w:val="en-US"/>
        </w:rPr>
        <w:t xml:space="preserve">magnetic field. According to the Ampere’s law, the magnetic force on a length </w:t>
      </w:r>
      <w:r w:rsidRPr="00964B94">
        <w:rPr>
          <w:rFonts w:ascii="Times New Roman" w:hAnsi="Times New Roman" w:cs="Times New Roman"/>
          <w:position w:val="-6"/>
          <w:sz w:val="28"/>
          <w:szCs w:val="28"/>
          <w:lang w:val="sr-Cyrl-CS"/>
        </w:rPr>
        <w:object w:dxaOrig="279" w:dyaOrig="279">
          <v:shape id="_x0000_i1218" type="#_x0000_t75" style="width:14.25pt;height:14.25pt" o:ole="" fillcolor="window">
            <v:imagedata r:id="rId613" o:title=""/>
          </v:shape>
          <o:OLEObject Type="Embed" ProgID="Equation.DSMT4" ShapeID="_x0000_i1218" DrawAspect="Content" ObjectID="_1747038986" r:id="rId617"/>
        </w:object>
      </w:r>
      <w:r w:rsidRPr="00964B94">
        <w:rPr>
          <w:rFonts w:ascii="Times New Roman" w:hAnsi="Times New Roman" w:cs="Times New Roman"/>
          <w:sz w:val="28"/>
          <w:szCs w:val="28"/>
          <w:lang w:val="en-US"/>
        </w:rPr>
        <w:t xml:space="preserve"> is</w:t>
      </w:r>
    </w:p>
    <w:p w:rsidR="00D149F8" w:rsidRPr="00964B94" w:rsidRDefault="00D149F8" w:rsidP="008E23BA">
      <w:pPr>
        <w:tabs>
          <w:tab w:val="left" w:pos="0"/>
          <w:tab w:val="left" w:pos="993"/>
        </w:tabs>
        <w:spacing w:after="0"/>
        <w:ind w:firstLine="709"/>
        <w:jc w:val="both"/>
        <w:rPr>
          <w:rFonts w:ascii="Times New Roman" w:hAnsi="Times New Roman" w:cs="Times New Roman"/>
          <w:sz w:val="28"/>
          <w:szCs w:val="28"/>
          <w:lang w:val="en-US"/>
        </w:rPr>
      </w:pPr>
    </w:p>
    <w:p w:rsidR="00D149F8" w:rsidRDefault="00D149F8" w:rsidP="008E23BA">
      <w:pPr>
        <w:tabs>
          <w:tab w:val="left" w:pos="0"/>
          <w:tab w:val="left" w:pos="993"/>
        </w:tabs>
        <w:spacing w:after="0"/>
        <w:ind w:firstLine="709"/>
        <w:jc w:val="both"/>
        <w:rPr>
          <w:rFonts w:ascii="Times New Roman" w:hAnsi="Times New Roman" w:cs="Times New Roman"/>
          <w:sz w:val="28"/>
          <w:szCs w:val="28"/>
          <w:lang w:val="en-US"/>
        </w:rPr>
      </w:pPr>
      <w:r w:rsidRPr="00964B94">
        <w:rPr>
          <w:rFonts w:ascii="Times New Roman" w:hAnsi="Times New Roman" w:cs="Times New Roman"/>
          <w:position w:val="-6"/>
          <w:sz w:val="28"/>
          <w:szCs w:val="28"/>
          <w:lang w:val="en-US"/>
        </w:rPr>
        <w:tab/>
      </w:r>
      <w:r w:rsidRPr="00964B94">
        <w:rPr>
          <w:rFonts w:ascii="Times New Roman" w:hAnsi="Times New Roman" w:cs="Times New Roman"/>
          <w:position w:val="-6"/>
          <w:sz w:val="28"/>
          <w:szCs w:val="28"/>
          <w:lang w:val="en-US"/>
        </w:rPr>
        <w:tab/>
      </w:r>
      <w:r w:rsidRPr="00964B94">
        <w:rPr>
          <w:rFonts w:ascii="Times New Roman" w:hAnsi="Times New Roman" w:cs="Times New Roman"/>
          <w:position w:val="-6"/>
          <w:sz w:val="28"/>
          <w:szCs w:val="28"/>
          <w:lang w:val="en-US"/>
        </w:rPr>
        <w:tab/>
      </w:r>
      <w:r w:rsidRPr="00964B94">
        <w:rPr>
          <w:rFonts w:ascii="Times New Roman" w:hAnsi="Times New Roman" w:cs="Times New Roman"/>
          <w:position w:val="-6"/>
          <w:sz w:val="28"/>
          <w:szCs w:val="28"/>
          <w:lang w:val="en-US"/>
        </w:rPr>
        <w:tab/>
      </w:r>
      <w:r w:rsidRPr="00964B94">
        <w:rPr>
          <w:rFonts w:ascii="Times New Roman" w:hAnsi="Times New Roman" w:cs="Times New Roman"/>
          <w:position w:val="-6"/>
          <w:sz w:val="28"/>
          <w:szCs w:val="28"/>
          <w:lang w:val="sr-Cyrl-CS"/>
        </w:rPr>
        <w:object w:dxaOrig="1359" w:dyaOrig="279">
          <v:shape id="_x0000_i1219" type="#_x0000_t75" style="width:69.5pt;height:14.25pt" o:ole="" fillcolor="window">
            <v:imagedata r:id="rId618" o:title=""/>
          </v:shape>
          <o:OLEObject Type="Embed" ProgID="Equation.DSMT4" ShapeID="_x0000_i1219" DrawAspect="Content" ObjectID="_1747038987" r:id="rId619"/>
        </w:object>
      </w:r>
      <w:r w:rsidRPr="00964B94">
        <w:rPr>
          <w:rFonts w:ascii="Times New Roman" w:hAnsi="Times New Roman" w:cs="Times New Roman"/>
          <w:sz w:val="28"/>
          <w:szCs w:val="28"/>
          <w:lang w:val="sr-Cyrl-CS"/>
        </w:rPr>
        <w:t xml:space="preserve">, </w:t>
      </w:r>
      <w:r w:rsidRPr="00964B94">
        <w:rPr>
          <w:rFonts w:ascii="Times New Roman" w:hAnsi="Times New Roman" w:cs="Times New Roman"/>
          <w:sz w:val="28"/>
          <w:szCs w:val="28"/>
          <w:lang w:val="en-US"/>
        </w:rPr>
        <w:t>then</w:t>
      </w:r>
      <w:r w:rsidRPr="00964B94">
        <w:rPr>
          <w:rFonts w:ascii="Times New Roman" w:hAnsi="Times New Roman" w:cs="Times New Roman"/>
          <w:position w:val="-28"/>
          <w:sz w:val="28"/>
          <w:szCs w:val="28"/>
          <w:lang w:val="sr-Cyrl-CS"/>
        </w:rPr>
        <w:object w:dxaOrig="1260" w:dyaOrig="720">
          <v:shape id="_x0000_i1220" type="#_x0000_t75" style="width:62.8pt;height:36pt" o:ole="" fillcolor="window">
            <v:imagedata r:id="rId620" o:title=""/>
          </v:shape>
          <o:OLEObject Type="Embed" ProgID="Equation.DSMT4" ShapeID="_x0000_i1220" DrawAspect="Content" ObjectID="_1747038988" r:id="rId621"/>
        </w:object>
      </w:r>
    </w:p>
    <w:p w:rsidR="007D06F5" w:rsidRPr="007D06F5" w:rsidRDefault="007D06F5" w:rsidP="008E23BA">
      <w:pPr>
        <w:tabs>
          <w:tab w:val="left" w:pos="0"/>
          <w:tab w:val="left" w:pos="993"/>
        </w:tabs>
        <w:spacing w:after="0"/>
        <w:ind w:firstLine="709"/>
        <w:jc w:val="both"/>
        <w:rPr>
          <w:rFonts w:ascii="Times New Roman" w:hAnsi="Times New Roman" w:cs="Times New Roman"/>
          <w:sz w:val="28"/>
          <w:szCs w:val="28"/>
          <w:lang w:val="en-US"/>
        </w:rPr>
      </w:pPr>
    </w:p>
    <w:p w:rsidR="00D149F8"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SI unit of magnetic induction is called the </w:t>
      </w:r>
      <w:r w:rsidRPr="00964B94">
        <w:rPr>
          <w:rFonts w:ascii="Times New Roman" w:hAnsi="Times New Roman" w:cs="Times New Roman"/>
          <w:b/>
          <w:sz w:val="28"/>
          <w:szCs w:val="28"/>
          <w:lang w:val="en-US"/>
        </w:rPr>
        <w:t>tesla</w:t>
      </w:r>
      <w:r w:rsidRPr="00964B94">
        <w:rPr>
          <w:rFonts w:ascii="Times New Roman" w:hAnsi="Times New Roman" w:cs="Times New Roman"/>
          <w:sz w:val="28"/>
          <w:szCs w:val="28"/>
          <w:lang w:val="en-US"/>
        </w:rPr>
        <w:t xml:space="preserve">. One tesla (T) is defined as the magnetic field generating one newton (N) of force per ampere (A) of current per metre of conductor: </w:t>
      </w:r>
    </w:p>
    <w:p w:rsidR="007D06F5" w:rsidRPr="00964B94" w:rsidRDefault="007D06F5" w:rsidP="008E23BA">
      <w:pPr>
        <w:spacing w:after="0"/>
        <w:ind w:firstLine="709"/>
        <w:jc w:val="both"/>
        <w:rPr>
          <w:rFonts w:ascii="Times New Roman" w:hAnsi="Times New Roman" w:cs="Times New Roman"/>
          <w:sz w:val="28"/>
          <w:szCs w:val="28"/>
          <w:lang w:val="en-US"/>
        </w:rPr>
      </w:pPr>
    </w:p>
    <w:p w:rsidR="00D149F8" w:rsidRPr="00964B94" w:rsidRDefault="00D149F8" w:rsidP="008E23BA">
      <w:pPr>
        <w:tabs>
          <w:tab w:val="left" w:pos="993"/>
        </w:tabs>
        <w:spacing w:after="0"/>
        <w:ind w:firstLine="709"/>
        <w:jc w:val="both"/>
        <w:rPr>
          <w:rFonts w:ascii="Times New Roman" w:hAnsi="Times New Roman" w:cs="Times New Roman"/>
          <w:sz w:val="28"/>
          <w:szCs w:val="28"/>
          <w:lang w:val="sr-Cyrl-CS"/>
        </w:rPr>
      </w:pPr>
      <w:r w:rsidRPr="00964B94">
        <w:rPr>
          <w:rFonts w:ascii="Times New Roman" w:hAnsi="Times New Roman" w:cs="Times New Roman"/>
          <w:position w:val="-24"/>
          <w:sz w:val="28"/>
          <w:szCs w:val="28"/>
          <w:lang w:val="sr-Cyrl-CS"/>
        </w:rPr>
        <w:object w:dxaOrig="1180" w:dyaOrig="620">
          <v:shape id="_x0000_i1221" type="#_x0000_t75" style="width:59.45pt;height:30.15pt" o:ole="" fillcolor="window">
            <v:imagedata r:id="rId622" o:title=""/>
          </v:shape>
          <o:OLEObject Type="Embed" ProgID="Equation.DSMT4" ShapeID="_x0000_i1221" DrawAspect="Content" ObjectID="_1747038989" r:id="rId623"/>
        </w:object>
      </w:r>
    </w:p>
    <w:p w:rsidR="007D06F5" w:rsidRDefault="00D149F8" w:rsidP="008E23BA">
      <w:pPr>
        <w:tabs>
          <w:tab w:val="left" w:pos="567"/>
          <w:tab w:val="left" w:pos="4111"/>
        </w:tabs>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rPr>
        <w:tab/>
      </w:r>
    </w:p>
    <w:p w:rsidR="00D149F8" w:rsidRPr="00964B94" w:rsidRDefault="00D149F8" w:rsidP="008E23BA">
      <w:pPr>
        <w:tabs>
          <w:tab w:val="left" w:pos="567"/>
          <w:tab w:val="left" w:pos="4111"/>
        </w:tabs>
        <w:spacing w:after="0"/>
        <w:ind w:firstLine="709"/>
        <w:jc w:val="both"/>
        <w:rPr>
          <w:rFonts w:ascii="Times New Roman" w:hAnsi="Times New Roman" w:cs="Times New Roman"/>
          <w:sz w:val="28"/>
          <w:szCs w:val="28"/>
          <w:lang w:val="sr-Cyrl-CS"/>
        </w:rPr>
      </w:pPr>
      <w:r w:rsidRPr="00964B94">
        <w:rPr>
          <w:rFonts w:ascii="Times New Roman" w:hAnsi="Times New Roman" w:cs="Times New Roman"/>
          <w:sz w:val="28"/>
          <w:szCs w:val="28"/>
          <w:lang w:val="en-US"/>
        </w:rPr>
        <w:t>From formula</w:t>
      </w:r>
      <w:r w:rsidRPr="00964B94">
        <w:rPr>
          <w:rFonts w:ascii="Times New Roman" w:hAnsi="Times New Roman" w:cs="Times New Roman"/>
          <w:position w:val="-12"/>
          <w:sz w:val="28"/>
          <w:szCs w:val="28"/>
          <w:lang w:val="sr-Cyrl-CS"/>
        </w:rPr>
        <w:object w:dxaOrig="1080" w:dyaOrig="360">
          <v:shape id="_x0000_i1222" type="#_x0000_t75" style="width:55.25pt;height:16.75pt" o:ole="" fillcolor="window">
            <v:imagedata r:id="rId624" o:title=""/>
          </v:shape>
          <o:OLEObject Type="Embed" ProgID="Equation.DSMT4" ShapeID="_x0000_i1222" DrawAspect="Content" ObjectID="_1747038990" r:id="rId625"/>
        </w:object>
      </w:r>
      <w:r w:rsidRPr="00964B94">
        <w:rPr>
          <w:rFonts w:ascii="Times New Roman" w:hAnsi="Times New Roman" w:cs="Times New Roman"/>
          <w:sz w:val="28"/>
          <w:szCs w:val="28"/>
          <w:lang w:val="en-US"/>
        </w:rPr>
        <w:t xml:space="preserve">when </w:t>
      </w:r>
      <w:r w:rsidRPr="00964B94">
        <w:rPr>
          <w:rFonts w:ascii="Times New Roman" w:hAnsi="Times New Roman" w:cs="Times New Roman"/>
          <w:position w:val="-10"/>
          <w:sz w:val="28"/>
          <w:szCs w:val="28"/>
          <w:lang w:val="sr-Cyrl-CS"/>
        </w:rPr>
        <w:object w:dxaOrig="560" w:dyaOrig="320">
          <v:shape id="_x0000_i1223" type="#_x0000_t75" style="width:28.45pt;height:15.9pt" o:ole="" fillcolor="window">
            <v:imagedata r:id="rId626" o:title=""/>
          </v:shape>
          <o:OLEObject Type="Embed" ProgID="Equation.DSMT4" ShapeID="_x0000_i1223" DrawAspect="Content" ObjectID="_1747038991" r:id="rId627"/>
        </w:object>
      </w:r>
      <w:r w:rsidRPr="00964B94">
        <w:rPr>
          <w:rFonts w:ascii="Times New Roman" w:hAnsi="Times New Roman" w:cs="Times New Roman"/>
          <w:sz w:val="28"/>
          <w:szCs w:val="28"/>
          <w:lang w:val="en-US"/>
        </w:rPr>
        <w:t>we get the strength of magnetic field in a vacuum</w:t>
      </w:r>
      <w:r w:rsidRPr="00964B94">
        <w:rPr>
          <w:rFonts w:ascii="Times New Roman" w:hAnsi="Times New Roman" w:cs="Times New Roman"/>
          <w:position w:val="-30"/>
          <w:sz w:val="28"/>
          <w:szCs w:val="28"/>
          <w:lang w:val="sr-Cyrl-CS"/>
        </w:rPr>
        <w:object w:dxaOrig="840" w:dyaOrig="680">
          <v:shape id="_x0000_i1224" type="#_x0000_t75" style="width:42.7pt;height:34.35pt" o:ole="" fillcolor="window">
            <v:imagedata r:id="rId628" o:title=""/>
          </v:shape>
          <o:OLEObject Type="Embed" ProgID="Equation.DSMT4" ShapeID="_x0000_i1224" DrawAspect="Content" ObjectID="_1747038992" r:id="rId629"/>
        </w:object>
      </w:r>
      <w:r w:rsidRPr="00964B94">
        <w:rPr>
          <w:rFonts w:ascii="Times New Roman" w:hAnsi="Times New Roman" w:cs="Times New Roman"/>
          <w:sz w:val="28"/>
          <w:szCs w:val="28"/>
          <w:lang w:val="sr-Cyrl-CS"/>
        </w:rPr>
        <w:t xml:space="preserve">. </w:t>
      </w:r>
      <w:r w:rsidRPr="00964B94">
        <w:rPr>
          <w:rFonts w:ascii="Times New Roman" w:hAnsi="Times New Roman" w:cs="Times New Roman"/>
          <w:sz w:val="28"/>
          <w:szCs w:val="28"/>
          <w:lang w:val="en-US"/>
        </w:rPr>
        <w:t>The SI unit of magnetic field strength is called the ampere per meter</w:t>
      </w:r>
      <w:r w:rsidRPr="00964B94">
        <w:rPr>
          <w:rFonts w:ascii="Times New Roman" w:hAnsi="Times New Roman" w:cs="Times New Roman"/>
          <w:sz w:val="28"/>
          <w:szCs w:val="28"/>
          <w:lang w:val="sr-Cyrl-CS"/>
        </w:rPr>
        <w:t>.</w:t>
      </w:r>
    </w:p>
    <w:p w:rsidR="00D149F8" w:rsidRPr="00964B94" w:rsidRDefault="00D149F8" w:rsidP="00D92653">
      <w:pPr>
        <w:tabs>
          <w:tab w:val="left" w:pos="567"/>
          <w:tab w:val="left" w:pos="4111"/>
        </w:tabs>
        <w:spacing w:after="0"/>
        <w:jc w:val="both"/>
        <w:rPr>
          <w:rFonts w:ascii="Times New Roman" w:hAnsi="Times New Roman" w:cs="Times New Roman"/>
          <w:sz w:val="28"/>
          <w:szCs w:val="28"/>
          <w:lang w:val="kk-KZ"/>
        </w:rPr>
      </w:pPr>
      <w:r w:rsidRPr="00964B94">
        <w:rPr>
          <w:rFonts w:ascii="Times New Roman" w:hAnsi="Times New Roman" w:cs="Times New Roman"/>
          <w:sz w:val="28"/>
          <w:szCs w:val="28"/>
          <w:lang w:val="en-US"/>
        </w:rPr>
        <w:t xml:space="preserve">We assume that the magnetic field is uniform and electric fields don't affect a particle. </w:t>
      </w:r>
      <w:r w:rsidRPr="00D92653">
        <w:rPr>
          <w:rFonts w:ascii="Times New Roman" w:hAnsi="Times New Roman" w:cs="Times New Roman"/>
          <w:sz w:val="28"/>
          <w:szCs w:val="28"/>
          <w:lang w:val="en-US"/>
        </w:rPr>
        <w:t>Let</w:t>
      </w:r>
      <w:r w:rsidR="007D06F5">
        <w:rPr>
          <w:rFonts w:ascii="Times New Roman" w:hAnsi="Times New Roman" w:cs="Times New Roman"/>
          <w:sz w:val="28"/>
          <w:szCs w:val="28"/>
          <w:lang w:val="en-US"/>
        </w:rPr>
        <w:t>,</w:t>
      </w:r>
      <w:r w:rsidRPr="00D92653">
        <w:rPr>
          <w:rFonts w:ascii="Times New Roman" w:hAnsi="Times New Roman" w:cs="Times New Roman"/>
          <w:sz w:val="28"/>
          <w:szCs w:val="28"/>
          <w:lang w:val="en-US"/>
        </w:rPr>
        <w:t>us consider three possible cases:</w:t>
      </w:r>
    </w:p>
    <w:p w:rsidR="00D149F8" w:rsidRPr="002F43B6" w:rsidRDefault="002F43B6" w:rsidP="002F43B6">
      <w:pPr>
        <w:autoSpaceDE w:val="0"/>
        <w:autoSpaceDN w:val="0"/>
        <w:adjustRightInd w:val="0"/>
        <w:spacing w:after="0"/>
        <w:jc w:val="both"/>
        <w:rPr>
          <w:rFonts w:ascii="Times New Roman" w:hAnsi="Times New Roman" w:cs="Times New Roman"/>
          <w:sz w:val="28"/>
          <w:szCs w:val="28"/>
          <w:lang w:val="en-US"/>
        </w:rPr>
      </w:pPr>
      <w:r>
        <w:rPr>
          <w:rFonts w:ascii="Times New Roman" w:hAnsi="Times New Roman" w:cs="Times New Roman"/>
          <w:position w:val="-6"/>
          <w:sz w:val="28"/>
          <w:szCs w:val="28"/>
          <w:lang w:val="en-US"/>
        </w:rPr>
        <w:lastRenderedPageBreak/>
        <w:t>1.</w:t>
      </w:r>
      <w:r w:rsidR="00D149F8" w:rsidRPr="00964B94">
        <w:rPr>
          <w:position w:val="-6"/>
          <w:lang w:val="sr-Cyrl-CS"/>
        </w:rPr>
        <w:object w:dxaOrig="600" w:dyaOrig="340">
          <v:shape id="_x0000_i1225" type="#_x0000_t75" style="width:29.3pt;height:15.9pt" o:ole="" fillcolor="window">
            <v:imagedata r:id="rId630" o:title=""/>
          </v:shape>
          <o:OLEObject Type="Embed" ProgID="Equation.DSMT4" ShapeID="_x0000_i1225" DrawAspect="Content" ObjectID="_1747038993" r:id="rId631"/>
        </w:object>
      </w:r>
      <w:r w:rsidR="00D149F8" w:rsidRPr="002F43B6">
        <w:rPr>
          <w:rFonts w:ascii="Times New Roman" w:hAnsi="Times New Roman" w:cs="Times New Roman"/>
          <w:sz w:val="28"/>
          <w:szCs w:val="28"/>
          <w:lang w:val="sr-Cyrl-CS"/>
        </w:rPr>
        <w:t xml:space="preserve">– </w:t>
      </w:r>
      <w:r w:rsidR="00D149F8" w:rsidRPr="002F43B6">
        <w:rPr>
          <w:rFonts w:ascii="Times New Roman" w:hAnsi="Times New Roman" w:cs="Times New Roman"/>
          <w:sz w:val="28"/>
          <w:szCs w:val="28"/>
          <w:lang w:val="en-US"/>
        </w:rPr>
        <w:t xml:space="preserve">a charged particle moves in a magnetic field along the lines of magnetic induction </w:t>
      </w:r>
      <w:r w:rsidR="00D149F8" w:rsidRPr="002F43B6">
        <w:rPr>
          <w:rFonts w:ascii="Times New Roman" w:hAnsi="Times New Roman" w:cs="Times New Roman"/>
          <w:sz w:val="28"/>
          <w:szCs w:val="28"/>
          <w:lang w:val="sr-Cyrl-CS"/>
        </w:rPr>
        <w:t>(</w:t>
      </w:r>
      <w:r w:rsidR="00D149F8" w:rsidRPr="002F43B6">
        <w:rPr>
          <w:rFonts w:ascii="Times New Roman" w:hAnsi="Times New Roman" w:cs="Times New Roman"/>
          <w:sz w:val="28"/>
          <w:szCs w:val="28"/>
          <w:lang w:val="en-US"/>
        </w:rPr>
        <w:t xml:space="preserve"> the angle </w:t>
      </w:r>
      <w:r w:rsidR="00D149F8" w:rsidRPr="00964B94">
        <w:rPr>
          <w:position w:val="-6"/>
          <w:lang w:val="sr-Cyrl-CS"/>
        </w:rPr>
        <w:object w:dxaOrig="260" w:dyaOrig="240">
          <v:shape id="_x0000_i1226" type="#_x0000_t75" style="width:12.55pt;height:12.55pt" o:ole="" fillcolor="window">
            <v:imagedata r:id="rId632" o:title=""/>
          </v:shape>
          <o:OLEObject Type="Embed" ProgID="Equation.DSMT4" ShapeID="_x0000_i1226" DrawAspect="Content" ObjectID="_1747038994" r:id="rId633"/>
        </w:object>
      </w:r>
      <w:r w:rsidR="00D149F8" w:rsidRPr="002F43B6">
        <w:rPr>
          <w:rFonts w:ascii="Times New Roman" w:hAnsi="Times New Roman" w:cs="Times New Roman"/>
          <w:sz w:val="28"/>
          <w:szCs w:val="28"/>
          <w:lang w:val="en-US"/>
        </w:rPr>
        <w:t xml:space="preserve">between the vectors </w:t>
      </w:r>
      <w:r w:rsidR="00D149F8" w:rsidRPr="00964B94">
        <w:rPr>
          <w:position w:val="-6"/>
          <w:lang w:val="sr-Cyrl-CS"/>
        </w:rPr>
        <w:object w:dxaOrig="240" w:dyaOrig="340">
          <v:shape id="_x0000_i1227" type="#_x0000_t75" style="width:12.55pt;height:15.9pt" o:ole="" fillcolor="window">
            <v:imagedata r:id="rId634" o:title=""/>
          </v:shape>
          <o:OLEObject Type="Embed" ProgID="Equation.DSMT4" ShapeID="_x0000_i1227" DrawAspect="Content" ObjectID="_1747038995" r:id="rId635"/>
        </w:object>
      </w:r>
      <w:r w:rsidR="00D149F8" w:rsidRPr="002F43B6">
        <w:rPr>
          <w:rFonts w:ascii="Times New Roman" w:hAnsi="Times New Roman" w:cs="Times New Roman"/>
          <w:sz w:val="28"/>
          <w:szCs w:val="28"/>
          <w:lang w:val="en-US"/>
        </w:rPr>
        <w:t>and</w:t>
      </w:r>
      <w:r w:rsidR="00D149F8" w:rsidRPr="00964B94">
        <w:rPr>
          <w:position w:val="-4"/>
          <w:lang w:val="sr-Cyrl-CS"/>
        </w:rPr>
        <w:object w:dxaOrig="240" w:dyaOrig="320">
          <v:shape id="_x0000_i1228" type="#_x0000_t75" style="width:12.55pt;height:15.9pt" o:ole="" fillcolor="window">
            <v:imagedata r:id="rId636" o:title=""/>
          </v:shape>
          <o:OLEObject Type="Embed" ProgID="Equation.DSMT4" ShapeID="_x0000_i1228" DrawAspect="Content" ObjectID="_1747038996" r:id="rId637"/>
        </w:object>
      </w:r>
      <w:r w:rsidR="00D149F8" w:rsidRPr="002F43B6">
        <w:rPr>
          <w:rFonts w:ascii="Times New Roman" w:hAnsi="Times New Roman" w:cs="Times New Roman"/>
          <w:sz w:val="28"/>
          <w:szCs w:val="28"/>
          <w:lang w:val="en-US"/>
        </w:rPr>
        <w:t xml:space="preserve">is equal to zero or to </w:t>
      </w:r>
      <w:r w:rsidR="00D149F8" w:rsidRPr="00964B94">
        <w:rPr>
          <w:position w:val="-6"/>
          <w:lang w:val="sr-Cyrl-CS"/>
        </w:rPr>
        <w:object w:dxaOrig="220" w:dyaOrig="220">
          <v:shape id="_x0000_i1229" type="#_x0000_t75" style="width:9.2pt;height:9.2pt" o:ole="" fillcolor="window">
            <v:imagedata r:id="rId638" o:title=""/>
          </v:shape>
          <o:OLEObject Type="Embed" ProgID="Equation.DSMT4" ShapeID="_x0000_i1229" DrawAspect="Content" ObjectID="_1747038997" r:id="rId639"/>
        </w:object>
      </w:r>
      <w:r w:rsidR="00D149F8" w:rsidRPr="002F43B6">
        <w:rPr>
          <w:rFonts w:ascii="Times New Roman" w:hAnsi="Times New Roman" w:cs="Times New Roman"/>
          <w:sz w:val="28"/>
          <w:szCs w:val="28"/>
          <w:lang w:val="sr-Cyrl-CS"/>
        </w:rPr>
        <w:t>).</w:t>
      </w:r>
      <w:r w:rsidR="00D149F8" w:rsidRPr="002F43B6">
        <w:rPr>
          <w:rFonts w:ascii="Times New Roman" w:hAnsi="Times New Roman" w:cs="Times New Roman"/>
          <w:sz w:val="28"/>
          <w:szCs w:val="28"/>
          <w:lang w:val="en-US"/>
        </w:rPr>
        <w:t xml:space="preserve"> The Lorentz force is zero. Magnetic field doesn't affect a particle. It moves uniformly and in a straight line.</w:t>
      </w:r>
    </w:p>
    <w:p w:rsidR="00D149F8" w:rsidRPr="002F43B6" w:rsidRDefault="002F43B6" w:rsidP="002F43B6">
      <w:pPr>
        <w:autoSpaceDE w:val="0"/>
        <w:autoSpaceDN w:val="0"/>
        <w:adjustRightInd w:val="0"/>
        <w:spacing w:after="0"/>
        <w:jc w:val="both"/>
        <w:rPr>
          <w:rFonts w:ascii="Times New Roman" w:hAnsi="Times New Roman" w:cs="Times New Roman"/>
          <w:sz w:val="28"/>
          <w:szCs w:val="28"/>
          <w:lang w:val="en-US"/>
        </w:rPr>
      </w:pPr>
      <w:r>
        <w:rPr>
          <w:rFonts w:ascii="Times New Roman" w:hAnsi="Times New Roman" w:cs="Times New Roman"/>
          <w:sz w:val="28"/>
          <w:szCs w:val="28"/>
          <w:lang w:val="en-US"/>
        </w:rPr>
        <w:t>2.</w:t>
      </w:r>
      <w:r w:rsidR="00D149F8" w:rsidRPr="00964B94">
        <w:rPr>
          <w:lang w:val="sr-Cyrl-CS"/>
        </w:rPr>
        <w:object w:dxaOrig="520" w:dyaOrig="340">
          <v:shape id="_x0000_i1230" type="#_x0000_t75" style="width:26.8pt;height:15.9pt" o:ole="" fillcolor="window">
            <v:imagedata r:id="rId640" o:title=""/>
          </v:shape>
          <o:OLEObject Type="Embed" ProgID="Equation.DSMT4" ShapeID="_x0000_i1230" DrawAspect="Content" ObjectID="_1747038998" r:id="rId641"/>
        </w:object>
      </w:r>
      <w:r w:rsidR="00D149F8" w:rsidRPr="002F43B6">
        <w:rPr>
          <w:rFonts w:ascii="Times New Roman" w:hAnsi="Times New Roman" w:cs="Times New Roman"/>
          <w:sz w:val="28"/>
          <w:szCs w:val="28"/>
          <w:lang w:val="sr-Cyrl-CS"/>
        </w:rPr>
        <w:t xml:space="preserve">– </w:t>
      </w:r>
      <w:r w:rsidR="00D149F8" w:rsidRPr="002F43B6">
        <w:rPr>
          <w:rFonts w:ascii="Times New Roman" w:hAnsi="Times New Roman" w:cs="Times New Roman"/>
          <w:sz w:val="28"/>
          <w:szCs w:val="28"/>
          <w:lang w:val="en-US"/>
        </w:rPr>
        <w:t xml:space="preserve">if the force is always perpendicular to the velocity, the path of the particle is a circle </w:t>
      </w:r>
      <w:r w:rsidR="00D149F8" w:rsidRPr="00964B94">
        <w:rPr>
          <w:position w:val="-10"/>
          <w:lang w:val="sr-Cyrl-CS"/>
        </w:rPr>
        <w:object w:dxaOrig="1040" w:dyaOrig="340">
          <v:shape id="_x0000_i1231" type="#_x0000_t75" style="width:51.9pt;height:15.9pt" o:ole="" fillcolor="window">
            <v:imagedata r:id="rId642" o:title=""/>
          </v:shape>
          <o:OLEObject Type="Embed" ProgID="Equation.DSMT4" ShapeID="_x0000_i1231" DrawAspect="Content" ObjectID="_1747038999" r:id="rId643"/>
        </w:object>
      </w:r>
      <w:r w:rsidR="00D149F8" w:rsidRPr="002F43B6">
        <w:rPr>
          <w:rFonts w:ascii="Times New Roman" w:hAnsi="Times New Roman" w:cs="Times New Roman"/>
          <w:sz w:val="28"/>
          <w:szCs w:val="28"/>
          <w:lang w:val="sr-Cyrl-CS"/>
        </w:rPr>
        <w:t>.</w:t>
      </w:r>
    </w:p>
    <w:p w:rsidR="00D149F8" w:rsidRPr="00964B94" w:rsidRDefault="00D149F8" w:rsidP="00D92653">
      <w:pPr>
        <w:tabs>
          <w:tab w:val="left" w:pos="0"/>
          <w:tab w:val="left" w:pos="993"/>
        </w:tabs>
        <w:spacing w:after="0"/>
        <w:jc w:val="both"/>
        <w:rPr>
          <w:rFonts w:ascii="Times New Roman" w:hAnsi="Times New Roman" w:cs="Times New Roman"/>
          <w:sz w:val="28"/>
          <w:szCs w:val="28"/>
          <w:lang w:val="sr-Cyrl-CS"/>
        </w:rPr>
      </w:pPr>
      <w:r w:rsidRPr="00964B94">
        <w:rPr>
          <w:rFonts w:ascii="Times New Roman" w:hAnsi="Times New Roman" w:cs="Times New Roman"/>
          <w:sz w:val="28"/>
          <w:szCs w:val="28"/>
          <w:lang w:val="en-US"/>
        </w:rPr>
        <w:t xml:space="preserve">The particle moves in a circle because the magnetic force is perpendicular to velocity and magnetic field induction and has a </w:t>
      </w:r>
      <w:r w:rsidRPr="00EC3086">
        <w:rPr>
          <w:rFonts w:ascii="Times New Roman" w:hAnsi="Times New Roman" w:cs="Times New Roman"/>
          <w:sz w:val="28"/>
          <w:szCs w:val="28"/>
          <w:lang w:val="en-US"/>
        </w:rPr>
        <w:t>constant</w:t>
      </w:r>
      <w:r w:rsidRPr="00964B94">
        <w:rPr>
          <w:rFonts w:ascii="Times New Roman" w:hAnsi="Times New Roman" w:cs="Times New Roman"/>
          <w:sz w:val="28"/>
          <w:szCs w:val="28"/>
          <w:lang w:val="en-US"/>
        </w:rPr>
        <w:t xml:space="preserve"> magnitude</w:t>
      </w:r>
      <w:r w:rsidRPr="00964B94">
        <w:rPr>
          <w:rFonts w:ascii="Times New Roman" w:hAnsi="Times New Roman" w:cs="Times New Roman"/>
          <w:position w:val="-10"/>
          <w:sz w:val="28"/>
          <w:szCs w:val="28"/>
          <w:lang w:val="sr-Cyrl-CS"/>
        </w:rPr>
        <w:object w:dxaOrig="940" w:dyaOrig="320">
          <v:shape id="_x0000_i1232" type="#_x0000_t75" style="width:48.55pt;height:15.9pt" o:ole="" fillcolor="window">
            <v:imagedata r:id="rId644" o:title=""/>
          </v:shape>
          <o:OLEObject Type="Embed" ProgID="Equation.DSMT4" ShapeID="_x0000_i1232" DrawAspect="Content" ObjectID="_1747039000" r:id="rId645"/>
        </w:object>
      </w:r>
      <w:r w:rsidRPr="00964B94">
        <w:rPr>
          <w:rFonts w:ascii="Times New Roman" w:hAnsi="Times New Roman" w:cs="Times New Roman"/>
          <w:sz w:val="28"/>
          <w:szCs w:val="28"/>
          <w:lang w:val="sr-Cyrl-CS"/>
        </w:rPr>
        <w:t xml:space="preserve">. </w:t>
      </w:r>
      <w:r w:rsidRPr="00964B94">
        <w:rPr>
          <w:rFonts w:ascii="Times New Roman" w:hAnsi="Times New Roman" w:cs="Times New Roman"/>
          <w:sz w:val="28"/>
          <w:szCs w:val="28"/>
          <w:lang w:val="en-US"/>
        </w:rPr>
        <w:t xml:space="preserve">The particle moves in a circle with the radius </w:t>
      </w:r>
      <w:r w:rsidRPr="00964B94">
        <w:rPr>
          <w:rFonts w:ascii="Times New Roman" w:hAnsi="Times New Roman" w:cs="Times New Roman"/>
          <w:position w:val="-4"/>
          <w:sz w:val="28"/>
          <w:szCs w:val="28"/>
          <w:lang w:val="sr-Cyrl-CS"/>
        </w:rPr>
        <w:object w:dxaOrig="240" w:dyaOrig="260">
          <v:shape id="_x0000_i1233" type="#_x0000_t75" style="width:12.55pt;height:12.55pt" o:ole="" fillcolor="window">
            <v:imagedata r:id="rId646" o:title=""/>
          </v:shape>
          <o:OLEObject Type="Embed" ProgID="Equation.DSMT4" ShapeID="_x0000_i1233" DrawAspect="Content" ObjectID="_1747039001" r:id="rId647"/>
        </w:object>
      </w:r>
      <w:r w:rsidR="00EC3086">
        <w:rPr>
          <w:rFonts w:ascii="Times New Roman" w:hAnsi="Times New Roman" w:cs="Times New Roman"/>
          <w:sz w:val="28"/>
          <w:szCs w:val="28"/>
          <w:lang w:val="en-US"/>
        </w:rPr>
        <w:t>and the center</w:t>
      </w:r>
      <w:r w:rsidRPr="00964B94">
        <w:rPr>
          <w:rFonts w:ascii="Times New Roman" w:hAnsi="Times New Roman" w:cs="Times New Roman"/>
          <w:sz w:val="28"/>
          <w:szCs w:val="28"/>
          <w:lang w:val="en-US"/>
        </w:rPr>
        <w:t xml:space="preserve"> acceleration</w:t>
      </w:r>
      <w:r w:rsidRPr="00964B94">
        <w:rPr>
          <w:rFonts w:ascii="Times New Roman" w:hAnsi="Times New Roman" w:cs="Times New Roman"/>
          <w:position w:val="-24"/>
          <w:sz w:val="28"/>
          <w:szCs w:val="28"/>
          <w:lang w:val="sr-Cyrl-CS"/>
        </w:rPr>
        <w:object w:dxaOrig="880" w:dyaOrig="660">
          <v:shape id="_x0000_i1234" type="#_x0000_t75" style="width:43.55pt;height:33.5pt" o:ole="" fillcolor="window">
            <v:imagedata r:id="rId648" o:title=""/>
          </v:shape>
          <o:OLEObject Type="Embed" ProgID="Equation.DSMT4" ShapeID="_x0000_i1234" DrawAspect="Content" ObjectID="_1747039002" r:id="rId649"/>
        </w:object>
      </w:r>
      <w:r w:rsidRPr="00964B94">
        <w:rPr>
          <w:rFonts w:ascii="Times New Roman" w:hAnsi="Times New Roman" w:cs="Times New Roman"/>
          <w:sz w:val="28"/>
          <w:szCs w:val="28"/>
          <w:lang w:val="sr-Cyrl-CS"/>
        </w:rPr>
        <w:t>.</w:t>
      </w:r>
    </w:p>
    <w:p w:rsidR="00D149F8" w:rsidRPr="00964B94" w:rsidRDefault="00D149F8" w:rsidP="007D06F5">
      <w:pPr>
        <w:tabs>
          <w:tab w:val="left" w:pos="993"/>
          <w:tab w:val="left" w:pos="4111"/>
        </w:tabs>
        <w:spacing w:after="0"/>
        <w:jc w:val="both"/>
        <w:rPr>
          <w:rFonts w:ascii="Times New Roman" w:hAnsi="Times New Roman" w:cs="Times New Roman"/>
          <w:sz w:val="28"/>
          <w:szCs w:val="28"/>
          <w:lang w:val="sr-Cyrl-CS"/>
        </w:rPr>
      </w:pPr>
      <w:r w:rsidRPr="00964B94">
        <w:rPr>
          <w:rFonts w:ascii="Times New Roman" w:hAnsi="Times New Roman" w:cs="Times New Roman"/>
          <w:sz w:val="28"/>
          <w:szCs w:val="28"/>
          <w:lang w:val="en-US"/>
        </w:rPr>
        <w:t>According to the second law of Newton we have</w:t>
      </w:r>
    </w:p>
    <w:p w:rsidR="007D06F5" w:rsidRDefault="007D06F5" w:rsidP="007D06F5">
      <w:pPr>
        <w:tabs>
          <w:tab w:val="left" w:pos="993"/>
          <w:tab w:val="left" w:pos="4111"/>
        </w:tabs>
        <w:spacing w:after="0"/>
        <w:ind w:firstLine="709"/>
        <w:jc w:val="both"/>
        <w:rPr>
          <w:rFonts w:ascii="Times New Roman" w:hAnsi="Times New Roman" w:cs="Times New Roman"/>
          <w:position w:val="-24"/>
          <w:sz w:val="28"/>
          <w:szCs w:val="28"/>
          <w:lang w:val="en-US"/>
        </w:rPr>
      </w:pPr>
    </w:p>
    <w:p w:rsidR="007D06F5" w:rsidRDefault="00D149F8" w:rsidP="007D06F5">
      <w:pPr>
        <w:tabs>
          <w:tab w:val="left" w:pos="993"/>
          <w:tab w:val="left" w:pos="4111"/>
        </w:tabs>
        <w:spacing w:after="0"/>
        <w:ind w:firstLine="709"/>
        <w:jc w:val="both"/>
        <w:rPr>
          <w:rFonts w:ascii="Times New Roman" w:hAnsi="Times New Roman" w:cs="Times New Roman"/>
          <w:position w:val="-24"/>
          <w:sz w:val="28"/>
          <w:szCs w:val="28"/>
          <w:lang w:val="en-US"/>
        </w:rPr>
      </w:pPr>
      <w:r w:rsidRPr="00964B94">
        <w:rPr>
          <w:rFonts w:ascii="Times New Roman" w:hAnsi="Times New Roman" w:cs="Times New Roman"/>
          <w:position w:val="-24"/>
          <w:sz w:val="28"/>
          <w:szCs w:val="28"/>
          <w:lang w:val="sr-Cyrl-CS"/>
        </w:rPr>
        <w:object w:dxaOrig="1260" w:dyaOrig="660">
          <v:shape id="_x0000_i1235" type="#_x0000_t75" style="width:62.8pt;height:33.5pt" o:ole="" fillcolor="window">
            <v:imagedata r:id="rId650" o:title=""/>
          </v:shape>
          <o:OLEObject Type="Embed" ProgID="Equation.DSMT4" ShapeID="_x0000_i1235" DrawAspect="Content" ObjectID="_1747039003" r:id="rId651"/>
        </w:object>
      </w:r>
    </w:p>
    <w:p w:rsidR="007D06F5" w:rsidRPr="007D06F5" w:rsidRDefault="007D06F5" w:rsidP="007D06F5">
      <w:pPr>
        <w:tabs>
          <w:tab w:val="left" w:pos="993"/>
          <w:tab w:val="left" w:pos="4111"/>
        </w:tabs>
        <w:spacing w:after="0"/>
        <w:ind w:firstLine="709"/>
        <w:jc w:val="both"/>
        <w:rPr>
          <w:rFonts w:ascii="Times New Roman" w:hAnsi="Times New Roman" w:cs="Times New Roman"/>
          <w:sz w:val="28"/>
          <w:szCs w:val="28"/>
          <w:lang w:val="en-US"/>
        </w:rPr>
      </w:pPr>
    </w:p>
    <w:p w:rsidR="00AB1722" w:rsidRPr="007D06F5" w:rsidRDefault="00D149F8" w:rsidP="007D06F5">
      <w:pPr>
        <w:tabs>
          <w:tab w:val="left" w:pos="993"/>
          <w:tab w:val="left" w:pos="4111"/>
        </w:tabs>
        <w:spacing w:after="0"/>
        <w:ind w:firstLine="709"/>
        <w:jc w:val="both"/>
        <w:rPr>
          <w:rFonts w:ascii="Times New Roman" w:hAnsi="Times New Roman" w:cs="Times New Roman"/>
          <w:sz w:val="28"/>
          <w:szCs w:val="28"/>
          <w:lang w:val="sr-Cyrl-CS"/>
        </w:rPr>
      </w:pPr>
      <w:r w:rsidRPr="00964B94">
        <w:rPr>
          <w:rFonts w:ascii="Times New Roman" w:hAnsi="Times New Roman" w:cs="Times New Roman"/>
          <w:sz w:val="28"/>
          <w:szCs w:val="28"/>
          <w:lang w:val="en-US"/>
        </w:rPr>
        <w:t xml:space="preserve">From this equation we obtain that the radius of the path is proportional to the linear momentum </w:t>
      </w:r>
      <w:r w:rsidRPr="00964B94">
        <w:rPr>
          <w:rFonts w:ascii="Times New Roman" w:hAnsi="Times New Roman" w:cs="Times New Roman"/>
          <w:position w:val="-6"/>
          <w:sz w:val="28"/>
          <w:szCs w:val="28"/>
          <w:lang w:val="sr-Cyrl-CS"/>
        </w:rPr>
        <w:object w:dxaOrig="420" w:dyaOrig="279">
          <v:shape id="_x0000_i1236" type="#_x0000_t75" style="width:21.75pt;height:14.25pt" o:ole="" fillcolor="window">
            <v:imagedata r:id="rId652" o:title=""/>
          </v:shape>
          <o:OLEObject Type="Embed" ProgID="Equation.DSMT4" ShapeID="_x0000_i1236" DrawAspect="Content" ObjectID="_1747039004" r:id="rId653"/>
        </w:object>
      </w:r>
      <w:r w:rsidRPr="00964B94">
        <w:rPr>
          <w:rFonts w:ascii="Times New Roman" w:hAnsi="Times New Roman" w:cs="Times New Roman"/>
          <w:sz w:val="28"/>
          <w:szCs w:val="28"/>
          <w:lang w:val="sr-Cyrl-CS"/>
        </w:rPr>
        <w:t xml:space="preserve">  and inversely propotional </w:t>
      </w:r>
      <w:r w:rsidRPr="00964B94">
        <w:rPr>
          <w:rFonts w:ascii="Times New Roman" w:hAnsi="Times New Roman" w:cs="Times New Roman"/>
          <w:sz w:val="28"/>
          <w:szCs w:val="28"/>
          <w:lang w:val="en-US"/>
        </w:rPr>
        <w:t>to the magnitude of the charge of the particle and to the magnitude of the magnetic field</w:t>
      </w:r>
    </w:p>
    <w:p w:rsidR="00EC3086" w:rsidRDefault="00EC3086" w:rsidP="008E23BA">
      <w:pPr>
        <w:tabs>
          <w:tab w:val="left" w:pos="993"/>
          <w:tab w:val="left" w:pos="4111"/>
        </w:tabs>
        <w:spacing w:after="0"/>
        <w:ind w:firstLine="709"/>
        <w:jc w:val="both"/>
        <w:rPr>
          <w:rFonts w:ascii="Times New Roman" w:hAnsi="Times New Roman" w:cs="Times New Roman"/>
          <w:position w:val="-28"/>
          <w:sz w:val="28"/>
          <w:szCs w:val="28"/>
          <w:lang w:val="en-US"/>
        </w:rPr>
      </w:pPr>
    </w:p>
    <w:p w:rsidR="00D149F8" w:rsidRPr="00964B94" w:rsidRDefault="00D149F8" w:rsidP="008E23BA">
      <w:pPr>
        <w:tabs>
          <w:tab w:val="left" w:pos="993"/>
          <w:tab w:val="left" w:pos="4111"/>
        </w:tabs>
        <w:spacing w:after="0"/>
        <w:ind w:firstLine="709"/>
        <w:jc w:val="both"/>
        <w:rPr>
          <w:rFonts w:ascii="Times New Roman" w:hAnsi="Times New Roman" w:cs="Times New Roman"/>
          <w:sz w:val="28"/>
          <w:szCs w:val="28"/>
          <w:lang w:val="en-US"/>
        </w:rPr>
      </w:pPr>
      <w:r w:rsidRPr="00964B94">
        <w:rPr>
          <w:rFonts w:ascii="Times New Roman" w:hAnsi="Times New Roman" w:cs="Times New Roman"/>
          <w:position w:val="-28"/>
          <w:sz w:val="28"/>
          <w:szCs w:val="28"/>
          <w:lang w:val="sr-Cyrl-CS"/>
        </w:rPr>
        <w:object w:dxaOrig="880" w:dyaOrig="660">
          <v:shape id="_x0000_i1237" type="#_x0000_t75" style="width:43.55pt;height:33.5pt" o:ole="" fillcolor="window">
            <v:imagedata r:id="rId654" o:title=""/>
          </v:shape>
          <o:OLEObject Type="Embed" ProgID="Equation.DSMT4" ShapeID="_x0000_i1237" DrawAspect="Content" ObjectID="_1747039005" r:id="rId655"/>
        </w:object>
      </w:r>
      <w:r w:rsidRPr="00964B94">
        <w:rPr>
          <w:rFonts w:ascii="Times New Roman" w:hAnsi="Times New Roman" w:cs="Times New Roman"/>
          <w:sz w:val="28"/>
          <w:szCs w:val="28"/>
          <w:lang w:val="en-US"/>
        </w:rPr>
        <w:t>.</w:t>
      </w:r>
    </w:p>
    <w:p w:rsidR="00AB1722" w:rsidRDefault="00D149F8" w:rsidP="008E23BA">
      <w:pPr>
        <w:tabs>
          <w:tab w:val="left" w:pos="993"/>
          <w:tab w:val="left" w:pos="4111"/>
        </w:tabs>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       The period of the motion (the time interval the particle requires to complete one revolution) is equal to the circumference of the circle divided by the linear speed of the particle </w:t>
      </w:r>
    </w:p>
    <w:p w:rsidR="005654C1" w:rsidRPr="00964B94" w:rsidRDefault="005654C1" w:rsidP="008E23BA">
      <w:pPr>
        <w:tabs>
          <w:tab w:val="left" w:pos="993"/>
          <w:tab w:val="left" w:pos="4111"/>
        </w:tabs>
        <w:spacing w:after="0"/>
        <w:ind w:firstLine="709"/>
        <w:jc w:val="both"/>
        <w:rPr>
          <w:rFonts w:ascii="Times New Roman" w:hAnsi="Times New Roman" w:cs="Times New Roman"/>
          <w:sz w:val="28"/>
          <w:szCs w:val="28"/>
          <w:lang w:val="en-US"/>
        </w:rPr>
      </w:pPr>
    </w:p>
    <w:p w:rsidR="00D149F8" w:rsidRDefault="00D149F8" w:rsidP="008E23BA">
      <w:pPr>
        <w:tabs>
          <w:tab w:val="left" w:pos="993"/>
          <w:tab w:val="left" w:pos="4111"/>
        </w:tabs>
        <w:spacing w:after="0"/>
        <w:ind w:firstLine="709"/>
        <w:jc w:val="both"/>
        <w:rPr>
          <w:rFonts w:ascii="Times New Roman" w:hAnsi="Times New Roman" w:cs="Times New Roman"/>
          <w:sz w:val="28"/>
          <w:szCs w:val="28"/>
          <w:lang w:val="en-US"/>
        </w:rPr>
      </w:pPr>
      <w:r w:rsidRPr="00964B94">
        <w:rPr>
          <w:rFonts w:ascii="Times New Roman" w:hAnsi="Times New Roman" w:cs="Times New Roman"/>
          <w:position w:val="-28"/>
          <w:sz w:val="28"/>
          <w:szCs w:val="28"/>
          <w:lang w:val="sr-Cyrl-CS"/>
        </w:rPr>
        <w:object w:dxaOrig="1620" w:dyaOrig="660">
          <v:shape id="_x0000_i1238" type="#_x0000_t75" style="width:81.2pt;height:33.5pt" o:ole="" fillcolor="window">
            <v:imagedata r:id="rId656" o:title=""/>
          </v:shape>
          <o:OLEObject Type="Embed" ProgID="Equation.DSMT4" ShapeID="_x0000_i1238" DrawAspect="Content" ObjectID="_1747039006" r:id="rId657"/>
        </w:object>
      </w:r>
      <w:r w:rsidRPr="00964B94">
        <w:rPr>
          <w:rFonts w:ascii="Times New Roman" w:hAnsi="Times New Roman" w:cs="Times New Roman"/>
          <w:sz w:val="28"/>
          <w:szCs w:val="28"/>
          <w:lang w:val="sr-Cyrl-CS"/>
        </w:rPr>
        <w:t>.</w:t>
      </w:r>
    </w:p>
    <w:p w:rsidR="005654C1" w:rsidRPr="005654C1" w:rsidRDefault="005654C1" w:rsidP="008E23BA">
      <w:pPr>
        <w:tabs>
          <w:tab w:val="left" w:pos="993"/>
          <w:tab w:val="left" w:pos="4111"/>
        </w:tabs>
        <w:spacing w:after="0"/>
        <w:ind w:firstLine="709"/>
        <w:jc w:val="both"/>
        <w:rPr>
          <w:rFonts w:ascii="Times New Roman" w:hAnsi="Times New Roman" w:cs="Times New Roman"/>
          <w:sz w:val="28"/>
          <w:szCs w:val="28"/>
          <w:lang w:val="en-US"/>
        </w:rPr>
      </w:pPr>
    </w:p>
    <w:p w:rsidR="00D149F8" w:rsidRPr="00964B94" w:rsidRDefault="00D149F8" w:rsidP="009F485E">
      <w:pPr>
        <w:numPr>
          <w:ilvl w:val="0"/>
          <w:numId w:val="8"/>
        </w:numPr>
        <w:tabs>
          <w:tab w:val="left" w:pos="993"/>
          <w:tab w:val="left" w:pos="4111"/>
        </w:tabs>
        <w:spacing w:after="0"/>
        <w:ind w:left="0" w:firstLine="709"/>
        <w:jc w:val="both"/>
        <w:rPr>
          <w:rFonts w:ascii="Times New Roman" w:hAnsi="Times New Roman" w:cs="Times New Roman"/>
          <w:sz w:val="28"/>
          <w:szCs w:val="28"/>
          <w:lang w:val="sr-Cyrl-CS"/>
        </w:rPr>
      </w:pPr>
      <w:r w:rsidRPr="00964B94">
        <w:rPr>
          <w:rFonts w:ascii="Times New Roman" w:hAnsi="Times New Roman" w:cs="Times New Roman"/>
          <w:sz w:val="28"/>
          <w:szCs w:val="28"/>
          <w:lang w:val="en-US"/>
        </w:rPr>
        <w:t>A charged particle moves in a uniform magnetic field with its velocity at some arbitrary angle</w:t>
      </w:r>
      <w:r w:rsidRPr="00964B94">
        <w:rPr>
          <w:rFonts w:ascii="Times New Roman" w:hAnsi="Times New Roman" w:cs="Times New Roman"/>
          <w:position w:val="-6"/>
          <w:sz w:val="28"/>
          <w:szCs w:val="28"/>
          <w:lang w:val="sr-Cyrl-CS"/>
        </w:rPr>
        <w:object w:dxaOrig="260" w:dyaOrig="240">
          <v:shape id="_x0000_i1239" type="#_x0000_t75" style="width:12.55pt;height:12.55pt" o:ole="" fillcolor="window">
            <v:imagedata r:id="rId658" o:title=""/>
          </v:shape>
          <o:OLEObject Type="Embed" ProgID="Equation.DSMT4" ShapeID="_x0000_i1239" DrawAspect="Content" ObjectID="_1747039007" r:id="rId659"/>
        </w:object>
      </w:r>
      <w:r w:rsidRPr="00964B94">
        <w:rPr>
          <w:rFonts w:ascii="Times New Roman" w:hAnsi="Times New Roman" w:cs="Times New Roman"/>
          <w:sz w:val="28"/>
          <w:szCs w:val="28"/>
          <w:lang w:val="en-US"/>
        </w:rPr>
        <w:t>with respect to vector</w:t>
      </w:r>
      <w:r w:rsidRPr="00964B94">
        <w:rPr>
          <w:rFonts w:ascii="Times New Roman" w:hAnsi="Times New Roman" w:cs="Times New Roman"/>
          <w:position w:val="-4"/>
          <w:sz w:val="28"/>
          <w:szCs w:val="28"/>
          <w:lang w:val="sr-Cyrl-CS"/>
        </w:rPr>
        <w:object w:dxaOrig="240" w:dyaOrig="320">
          <v:shape id="_x0000_i1240" type="#_x0000_t75" style="width:12.55pt;height:15.9pt" o:ole="" fillcolor="window">
            <v:imagedata r:id="rId636" o:title=""/>
          </v:shape>
          <o:OLEObject Type="Embed" ProgID="Equation.DSMT4" ShapeID="_x0000_i1240" DrawAspect="Content" ObjectID="_1747039008" r:id="rId660"/>
        </w:object>
      </w:r>
      <w:r w:rsidRPr="00964B94">
        <w:rPr>
          <w:rFonts w:ascii="Times New Roman" w:hAnsi="Times New Roman" w:cs="Times New Roman"/>
          <w:sz w:val="28"/>
          <w:szCs w:val="28"/>
          <w:lang w:val="sr-Cyrl-CS"/>
        </w:rPr>
        <w:t>.</w:t>
      </w:r>
    </w:p>
    <w:p w:rsidR="00D149F8" w:rsidRPr="00964B94" w:rsidRDefault="00D149F8" w:rsidP="009F485E">
      <w:pPr>
        <w:numPr>
          <w:ilvl w:val="0"/>
          <w:numId w:val="8"/>
        </w:numPr>
        <w:tabs>
          <w:tab w:val="left" w:pos="993"/>
          <w:tab w:val="left" w:pos="4111"/>
        </w:tabs>
        <w:spacing w:after="0"/>
        <w:ind w:left="0"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The motion of the particle can be considered as the superposition of two motions:</w:t>
      </w:r>
      <w:r w:rsidRPr="00964B94">
        <w:rPr>
          <w:rFonts w:ascii="Times New Roman" w:hAnsi="Times New Roman" w:cs="Times New Roman"/>
          <w:sz w:val="28"/>
          <w:szCs w:val="28"/>
          <w:lang w:val="en-US"/>
        </w:rPr>
        <w:br/>
        <w:t xml:space="preserve">        1) translation along the direction of</w:t>
      </w:r>
      <w:r w:rsidRPr="00964B94">
        <w:rPr>
          <w:rFonts w:ascii="Times New Roman" w:hAnsi="Times New Roman" w:cs="Times New Roman"/>
          <w:position w:val="-4"/>
          <w:sz w:val="28"/>
          <w:szCs w:val="28"/>
          <w:lang w:val="sr-Cyrl-CS"/>
        </w:rPr>
        <w:object w:dxaOrig="240" w:dyaOrig="320">
          <v:shape id="_x0000_i1241" type="#_x0000_t75" style="width:12.55pt;height:15.9pt" o:ole="" fillcolor="window">
            <v:imagedata r:id="rId636" o:title=""/>
          </v:shape>
          <o:OLEObject Type="Embed" ProgID="Equation.DSMT4" ShapeID="_x0000_i1241" DrawAspect="Content" ObjectID="_1747039009" r:id="rId661"/>
        </w:object>
      </w:r>
      <w:r w:rsidRPr="00964B94">
        <w:rPr>
          <w:rFonts w:ascii="Times New Roman" w:hAnsi="Times New Roman" w:cs="Times New Roman"/>
          <w:sz w:val="28"/>
          <w:szCs w:val="28"/>
          <w:lang w:val="en-US"/>
        </w:rPr>
        <w:t>with a constant velocity:</w:t>
      </w:r>
    </w:p>
    <w:tbl>
      <w:tblPr>
        <w:tblStyle w:val="ac"/>
        <w:tblpPr w:leftFromText="180" w:rightFromText="180" w:vertAnchor="text" w:tblpY="61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19"/>
      </w:tblGrid>
      <w:tr w:rsidR="00D149F8" w:rsidRPr="00006C05" w:rsidTr="001017DE">
        <w:trPr>
          <w:trHeight w:val="1866"/>
        </w:trPr>
        <w:tc>
          <w:tcPr>
            <w:tcW w:w="5616" w:type="dxa"/>
          </w:tcPr>
          <w:p w:rsidR="00D149F8" w:rsidRPr="00964B94" w:rsidRDefault="00FC65A9" w:rsidP="008E23BA">
            <w:pPr>
              <w:pStyle w:val="afc"/>
              <w:spacing w:line="276" w:lineRule="auto"/>
              <w:ind w:firstLine="709"/>
              <w:jc w:val="both"/>
              <w:rPr>
                <w:sz w:val="28"/>
                <w:szCs w:val="28"/>
              </w:rPr>
            </w:pPr>
            <w:r>
              <w:rPr>
                <w:noProof/>
                <w:sz w:val="28"/>
                <w:szCs w:val="28"/>
              </w:rPr>
              <w:lastRenderedPageBreak/>
              <w:pict>
                <v:group id="Полотно 11809" o:spid="_x0000_s1083" editas="canvas" style="position:absolute;left:0;text-align:left;margin-left:-1.65pt;margin-top:-.25pt;width:270pt;height:189.45pt;z-index:251686912" coordsize="34290,24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" o:allowoverlap="f">
                  <v:shape id="_x0000_s1084" type="#_x0000_t75" style="position:absolute;width:34290;height:24060;visibility:visible">
                    <v:fill o:detectmouseclick="t"/>
                    <v:path o:connecttype="none"/>
                  </v:shape>
                  <v:group id="Group 11811" o:spid="_x0000_s1085" style="position:absolute;left:4914;top:3454;width:29166;height:19729" coordorigin="3240,2160" coordsize="4500,30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6EQ8YAAADdAAAADwAAAGRycy9kb3ducmV2LnhtbESPT4vCMBTE7wv7HcJb&#10;8KZpFXWpRhHRZQ8i+AcWb4/m2Rabl9LEtn57Iwh7HGbmN8x82ZlSNFS7wrKCeBCBIE6tLjhTcD5t&#10;+98gnEfWWFomBQ9ysFx8fswx0bblAzVHn4kAYZeggtz7KpHSpTkZdANbEQfvamuDPsg6k7rGNsBN&#10;KYdRNJEGCw4LOVa0zim9He9GwU+L7WoUb5rd7bp+XE7j/d8uJqV6X91qBsJT5//D7/avVjCcjK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PoRDxgAAAN0A&#10;AAAPAAAAAAAAAAAAAAAAAKoCAABkcnMvZG93bnJldi54bWxQSwUGAAAAAAQABAD6AAAAnQMAAAAA&#10;">
                    <v:oval id="Oval 11812" o:spid="_x0000_s1086" style="position:absolute;left:3240;top:3420;width:900;height:16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8NpcIA&#10;AADdAAAADwAAAGRycy9kb3ducmV2LnhtbERPz2vCMBS+D/wfwhO8zVRXZFSjFFHmaThX8fponm21&#10;eSlJ1PrfLwdhx4/v92LVm1bcyfnGsoLJOAFBXFrdcKWg+N2+f4LwAVlja5kUPMnDajl4W2Cm7YN/&#10;6H4IlYgh7DNUUIfQZVL6siaDfmw74sidrTMYInSV1A4fMdy0cpokM2mw4dhQY0frmsrr4WYUfBfH&#10;vDhtjl+7ahtuedqk7rJPlRoN+3wOIlAf/sUv904rmM4+4tz4Jj4B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w2lwgAAAN0AAAAPAAAAAAAAAAAAAAAAAJgCAABkcnMvZG93&#10;bnJldi54bWxQSwUGAAAAAAQABAD1AAAAhwMAAAAA&#10;">
                      <v:stroke dashstyle="dash"/>
                    </v:oval>
                    <v:oval id="Oval 11813" o:spid="_x0000_s1087" style="position:absolute;left:6480;top:2880;width:900;height:16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OoPsYA&#10;AADdAAAADwAAAGRycy9kb3ducmV2LnhtbESPQWvCQBSE74L/YXlCb3VTG6SNrhJEqadibcTrI/tM&#10;YrNvw+6q6b/vCgWPw8x8w8yXvWnFlZxvLCt4GScgiEurG64UFN+b5zcQPiBrbC2Tgl/ysFwMB3PM&#10;tL3xF133oRIRwj5DBXUIXSalL2sy6Me2I47eyTqDIUpXSe3wFuGmlZMkmUqDDceFGjta1VT+7C9G&#10;wWdxyIvj+vCxrTbhkqdN6s67VKmnUZ/PQATqwyP8395qBZPp6zvc38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OoPsYAAADdAAAADwAAAAAAAAAAAAAAAACYAgAAZHJz&#10;L2Rvd25yZXYueG1sUEsFBgAAAAAEAAQA9QAAAIsDAAAAAA==&#10;">
                      <v:stroke dashstyle="dash"/>
                    </v:oval>
                    <v:shape id="Freeform 11814" o:spid="_x0000_s1088" style="position:absolute;left:3315;top:2880;width:4034;height:1939;visibility:visible;mso-wrap-style:square;v-text-anchor:top" coordsize="4034,1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MMh78A&#10;AADdAAAADwAAAGRycy9kb3ducmV2LnhtbERPTYvCMBC9L/gfwgje1tRai1SjiCB4dN297G1oxrbY&#10;zJQm2vrvzWFhj4/3vd2PrlVP6n0jbGAxT0ARl2Ibrgz8fJ8+16B8QLbYCpOBF3nY7yYfWyysDPxF&#10;z2uoVAxhX6CBOoSu0NqXNTn0c+mII3eT3mGIsK+07XGI4a7VaZLk2mHDsaHGjo41lffrwxnIV8Nh&#10;Ib+XJsGVZ5+KLLPsbMxsOh42oAKN4V/85z5bA2mexf3xTXwCevc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owyHvwAAAN0AAAAPAAAAAAAAAAAAAAAAAJgCAABkcnMvZG93bnJl&#10;di54bWxQSwUGAAAAAAQABAD1AAAAhAMAAAAA&#10;" path="m,867c115,807,482,480,689,507v207,27,358,308,555,525c1441,1249,1694,1705,1874,1812v180,107,323,127,450,-135c2451,1415,2469,474,2639,237,2809,,3112,172,3344,252v232,80,546,368,690,465e" filled="f" strokeweight="1.5pt">
                      <v:path arrowok="t" o:connecttype="custom" o:connectlocs="0,867;689,507;1244,1032;1874,1812;2324,1677;2639,237;3344,252;4034,717" o:connectangles="0,0,0,0,0,0,0,0"/>
                    </v:shape>
                    <v:line id="Line 11815" o:spid="_x0000_s1089" style="position:absolute;flip:y;visibility:visible" from="3240,3600" to="7740,4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gm3sUAAADdAAAADwAAAGRycy9kb3ducmV2LnhtbESPT4vCMBTE78J+h/AEL7KmFS1u1yhF&#10;FPYi4h/Y66N5tsXmpTRZW7+9WRA8DjPzG2a57k0t7tS6yrKCeBKBIM6trrhQcDnvPhcgnEfWWFsm&#10;BQ9ysF59DJaYatvxke4nX4gAYZeigtL7JpXS5SUZdBPbEAfvaluDPsi2kLrFLsBNLadRlEiDFYeF&#10;EhvalJTfTn9GwWaWXbeYzetDsuft71c3XsTJWKnRsM++QXjq/Tv8av9oBdNkFsP/m/AE5Oo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hgm3sUAAADdAAAADwAAAAAAAAAA&#10;AAAAAAChAgAAZHJzL2Rvd25yZXYueG1sUEsFBgAAAAAEAAQA+QAAAJMDAAAAAA==&#10;">
                      <v:stroke dashstyle="dashDot"/>
                    </v:line>
                    <v:line id="Line 11816" o:spid="_x0000_s1090" style="position:absolute;flip:y;visibility:visible" from="3600,2880" to="6840,3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higMQAAADdAAAADwAAAGRycy9kb3ducmV2LnhtbESPQWvCQBSE7wX/w/IEb3XTYEVSN0FE&#10;S5FeGs39Jfu6Cc2+Ddmtpv/eLRR6HGbmG2ZbTLYXVxp951jB0zIBQdw43bFRcDkfHzcgfEDW2Dsm&#10;BT/kochnD1vMtLvxB13LYESEsM9QQRvCkEnpm5Ys+qUbiKP36UaLIcrRSD3iLcJtL9MkWUuLHceF&#10;Fgfat9R8ld9WQX3YVeZUVweb8rt+Nc9lzbJUajGfdi8gAk3hP/zXftMK0vUqhd838QnI/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aGKAxAAAAN0AAAAPAAAAAAAAAAAA&#10;AAAAAKECAABkcnMvZG93bnJldi54bWxQSwUGAAAAAAQABAD5AAAAkgMAAAAA&#10;">
                      <v:stroke dashstyle="dash"/>
                    </v:line>
                    <v:line id="Line 11817" o:spid="_x0000_s1091" style="position:absolute;flip:y;visibility:visible" from="3780,4500" to="7020,5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THG8QAAADdAAAADwAAAGRycy9kb3ducmV2LnhtbESPT2vCQBTE74LfYXkFb7pp/ENJXUXE&#10;iogX03p/yb5uQrNvQ3ar8du7hYLHYWZ+wyzXvW3ElTpfO1bwOklAEJdO12wUfH1+jN9A+ICssXFM&#10;Cu7kYb0aDpaYaXfjM13zYESEsM9QQRVCm0npy4os+olriaP37TqLIcrOSN3hLcJtI9MkWUiLNceF&#10;ClvaVlT+5L9WQbHbXMyxuOxsyie9N/O8YJkrNXrpN+8gAvXhGf5vH7SCdDGbwt+b+ATk6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JMcbxAAAAN0AAAAPAAAAAAAAAAAA&#10;AAAAAKECAABkcnMvZG93bnJldi54bWxQSwUGAAAAAAQABAD5AAAAkgMAAAAA&#10;">
                      <v:stroke dashstyle="dash"/>
                    </v:line>
                    <v:line id="Line 11818" o:spid="_x0000_s1092" style="position:absolute;flip:y;visibility:visible" from="3300,3420" to="5460,3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BpL8YAAADdAAAADwAAAGRycy9kb3ducmV2LnhtbESPT2vCQBTE7wW/w/KE3nSjSCrRVVJp&#10;odAq+O/g7ZF9ZoPZt2l2q+m3dwtCj8PM/IaZLztbiyu1vnKsYDRMQBAXTldcKjjs3wdTED4ga6wd&#10;k4Jf8rBc9J7mmGl34y1dd6EUEcI+QwUmhCaT0heGLPqha4ijd3atxRBlW0rd4i3CbS3HSZJKixXH&#10;BYMNrQwVl92PVfBimu9j/rp++6SN+bImX5lTWin13O/yGYhAXfgPP9ofWsE4nUzg7018AnJ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AaS/GAAAA3QAAAA8AAAAAAAAA&#10;AAAAAAAAoQIAAGRycy9kb3ducmV2LnhtbFBLBQYAAAAABAAEAPkAAACUAwAAAAA=&#10;">
                      <v:stroke endarrow="classic" endarrowlength="long"/>
                    </v:line>
                    <v:line id="Line 11819" o:spid="_x0000_s1093" style="position:absolute;flip:y;visibility:visible" from="3300,2160" to="3301,3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Ahj8cAAADdAAAADwAAAGRycy9kb3ducmV2LnhtbESPT2vCQBDF74V+h2UKXoJuqq1odJVW&#10;KwjFg38OHofsmIRmZ0N21PTbdwuFHh9v3u/Nmy87V6sbtaHybOB5kIIizr2tuDBwOm76E1BBkC3W&#10;nsnANwVYLh4f5phZf+c93Q5SqAjhkKGBUqTJtA55SQ7DwDfE0bv41qFE2RbatniPcFfrYZqOtcOK&#10;Y0OJDa1Kyr8OVxff2Ox4PRol704nyZQ+zvKZajGm99S9zUAJdfJ//JfeWgPD8csr/K6JCN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sCGPxwAAAN0AAAAPAAAAAAAA&#10;AAAAAAAAAKECAABkcnMvZG93bnJldi54bWxQSwUGAAAAAAQABAD5AAAAlQMAAAAA&#10;">
                      <v:stroke endarrow="block"/>
                    </v:line>
                    <v:line id="Line 11820" o:spid="_x0000_s1094" style="position:absolute;flip:y;visibility:visible" from="3300,3240" to="3301,3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5Sw8YAAADdAAAADwAAAGRycy9kb3ducmV2LnhtbESPQWvCQBSE70L/w/IKvdVNpcQSXSWV&#10;FgSrYKoHb4/sMxvMvk2zW03/vSsUPA4z8w0znfe2EWfqfO1YwcswAUFcOl1zpWD3/fn8BsIHZI2N&#10;Y1LwRx7ms4fBFDPtLrylcxEqESHsM1RgQmgzKX1pyKIfupY4ekfXWQxRdpXUHV4i3DZylCSptFhz&#10;XDDY0sJQeSp+rYKxaX/2+fv6Y0Ub82VNvjCHtFbq6bHPJyAC9eEe/m8vtYJR+prC7U18AnJ2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eUsPGAAAA3QAAAA8AAAAAAAAA&#10;AAAAAAAAoQIAAGRycy9kb3ducmV2LnhtbFBLBQYAAAAABAAEAPkAAACUAwAAAAA=&#10;">
                      <v:stroke endarrow="classic" endarrowlength="long"/>
                    </v:line>
                    <v:line id="Line 11821" o:spid="_x0000_s1095" style="position:absolute;rotation:-1290287fd;flip:y;visibility:visible" from="3330,3645" to="3690,3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MYDccAAADdAAAADwAAAGRycy9kb3ducmV2LnhtbESPQWsCMRSE7wX/Q3iCl6JZRayuRilF&#10;sR48VEXx9tg8d5duXrZJXLf/vikUehxm5htmsWpNJRpyvrSsYDhIQBBnVpecKzgdN/0pCB+QNVaW&#10;ScE3eVgtO08LTLV98Ac1h5CLCGGfooIihDqV0mcFGfQDWxNH72adwRCly6V2+IhwU8lRkkykwZLj&#10;QoE1vRWUfR7uRsE2vxrnN/fnr/VuT8PLtdmdZzelet32dQ4iUBv+w3/td61gNBm/wO+b+ATk8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wxgNxwAAAN0AAAAPAAAAAAAA&#10;AAAAAAAAAKECAABkcnMvZG93bnJldi54bWxQSwUGAAAAAAQABAD5AAAAlQMAAAAA&#10;">
                      <v:stroke endarrow="classic" endarrowlength="long"/>
                    </v:line>
                    <v:line id="Line 11822" o:spid="_x0000_s1096" style="position:absolute;flip:y;visibility:visible" from="3285,3240" to="3645,3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1jKsMAAADdAAAADwAAAGRycy9kb3ducmV2LnhtbERPz2vCMBS+D/wfwhO8aTqRblSjdKIg&#10;6IS5efD2aJ5NWfPSNVHrf28Owo4f3+/ZorO1uFLrK8cKXkcJCOLC6YpLBT/f6+E7CB+QNdaOScGd&#10;PCzmvZcZZtrd+Iuuh1CKGMI+QwUmhCaT0heGLPqRa4gjd3atxRBhW0rd4i2G21qOkySVFiuODQYb&#10;Whoqfg8Xq+DNNH/H/ONztaW92VmTL80prZQa9Lt8CiJQF/7FT/dGKxinkzg3volP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wNYyrDAAAA3QAAAA8AAAAAAAAAAAAA&#10;AAAAoQIAAGRycy9kb3ducmV2LnhtbFBLBQYAAAAABAAEAPkAAACRAwAAAAA=&#10;">
                      <v:stroke endarrow="classic" endarrowlength="long"/>
                    </v:line>
                    <v:line id="Line 11823" o:spid="_x0000_s1097" style="position:absolute;rotation:-523950fd;visibility:visible" from="3270,3270" to="3630,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wtUcYAAADdAAAADwAAAGRycy9kb3ducmV2LnhtbESPzWrDMBCE74G+g9hCL6aRE0J+3Mim&#10;BAoxDYG67X2xtraxtTKW6rhvHxUCOQ4z8w2zzybTiZEG11hWsJjHIIhLqxuuFHx9vj1vQTiPrLGz&#10;TAr+yEGWPsz2mGh74Q8aC1+JAGGXoILa+z6R0pU1GXRz2xMH78cOBn2QQyX1gJcAN51cxvFaGmw4&#10;LNTY06Gmsi1+jQKbR9/8vjkXW7PbtMc2yovT2Cv19Di9voDwNPl7+NY+agXL9WoH/2/CE5D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LsLVHGAAAA3QAAAA8AAAAAAAAA&#10;AAAAAAAAoQIAAGRycy9kb3ducmV2LnhtbFBLBQYAAAAABAAEAPkAAACUAwAAAAA=&#10;">
                      <v:stroke dashstyle="dash"/>
                    </v:line>
                    <v:line id="Line 11824" o:spid="_x0000_s1098" style="position:absolute;visibility:visible" from="3660,3240" to="3661,3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63pcIAAADdAAAADwAAAGRycy9kb3ducmV2LnhtbERPTWvCQBC9F/oflil4q5sKSpu6ihQE&#10;D1qplp6H7JhEs7Nxd43pv3cOgsfH+57Oe9eojkKsPRt4G2agiAtvay4N/O6Xr++gYkK22HgmA/8U&#10;YT57fppibv2Vf6jbpVJJCMccDVQptbnWsajIYRz6lli4gw8Ok8BQahvwKuGu0aMsm2iHNUtDhS19&#10;VVScdhcnvUW5Due/46lfHTbr5Zm7j+/91pjBS7/4BJWoTw/x3b2yBkaTseyXN/IE9Ow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q63pcIAAADdAAAADwAAAAAAAAAAAAAA&#10;AAChAgAAZHJzL2Rvd25yZXYueG1sUEsFBgAAAAAEAAQA+QAAAJADAAAAAA==&#10;">
                      <v:stroke dashstyle="dash"/>
                    </v:line>
                    <v:line id="Line 11825" o:spid="_x0000_s1099" style="position:absolute;visibility:visible" from="3300,3765" to="4380,5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dqEsQAAADdAAAADwAAAGRycy9kb3ducmV2LnhtbESPQWvCQBSE74L/YXlCb7qrxVRSVwlC&#10;oFejEnp7ZJ9JaPZtyG5j+u+7QqHHYWa+YfbHyXZipMG3jjWsVwoEceVMy7WG6yVf7kD4gGywc0wa&#10;fsjD8TCf7TE17sFnGotQiwhhn6KGJoQ+ldJXDVn0K9cTR+/uBoshyqGWZsBHhNtObpRKpMWW40KD&#10;PZ0aqr6Kb6uhLHZ5Nn6W6v46nttMvd2SU95p/bKYsncQgabwH/5rfxgNm2S7hueb+ATk4R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92oSxAAAAN0AAAAPAAAAAAAAAAAA&#10;AAAAAKECAABkcnMvZG93bnJldi54bWxQSwUGAAAAAAQABAD5AAAAkgMAAAAA&#10;">
                      <v:stroke endarrow="classic" endarrowlength="long"/>
                    </v:line>
                    <v:line id="Line 11826" o:spid="_x0000_s1100" style="position:absolute;rotation:-458667fd;visibility:visible" from="3315,3735" to="3495,4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9PncYAAADdAAAADwAAAGRycy9kb3ducmV2LnhtbESPQWvCQBCF70L/wzKF3nS3KU0lzUak&#10;tlBBhKoHj0N2mgSzsyG7mvTfdwXB4+PN+968fDHaVlyo941jDc8zBYK4dKbhSsNh/zWdg/AB2WDr&#10;mDT8kYdF8TDJMTNu4B+67EIlIoR9hhrqELpMSl/WZNHPXEccvV/XWwxR9pU0PQ4RbluZKJVKiw3H&#10;hho7+qipPO3ONr6xParxzS8/t6vT8LJuMVV2g1o/PY7LdxCBxnA/vqW/jYYkfU3guiYiQB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1/T53GAAAA3QAAAA8AAAAAAAAA&#10;AAAAAAAAoQIAAGRycy9kb3ducmV2LnhtbFBLBQYAAAAABAAEAPkAAACUAwAAAAA=&#10;">
                      <v:stroke endarrow="classic" endarrowlength="long"/>
                    </v:line>
                    <v:line id="Line 11827" o:spid="_x0000_s1101" style="position:absolute;rotation:167645fd;flip:y;visibility:visible" from="3315,3570" to="4755,3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6LS8MAAADdAAAADwAAAGRycy9kb3ducmV2LnhtbESPS6vCMBSE9xf8D+EI7q6pT6TXKCII&#10;Pja+4G4PzbEtNie1ibX+eyMILoeZ+YaZzhtTiJoql1tW0OtGIIgTq3NOFZxPq98JCOeRNRaWScGT&#10;HMxnrZ8pxto++ED10aciQNjFqCDzvoyldElGBl3XlsTBu9jKoA+ySqWu8BHgppD9KBpLgzmHhQxL&#10;WmaUXI93o2CUe9qs97vtZPl/qwf2ub8NTapUp90s/kB4avw3/GmvtYL+eDSA95vwBOTs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9+i0vDAAAA3QAAAA8AAAAAAAAAAAAA&#10;AAAAoQIAAGRycy9kb3ducmV2LnhtbFBLBQYAAAAABAAEAPkAAACRAwAAAAA=&#10;">
                      <v:stroke endarrow="classic" endarrowlength="long"/>
                    </v:line>
                    <v:oval id="Oval 11828" o:spid="_x0000_s1102" style="position:absolute;left:3270;top:3720;width:101;height:1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pOosUA&#10;AADdAAAADwAAAGRycy9kb3ducmV2LnhtbESPQWvCQBSE74X+h+UJ3upG04QSXUUqBT300LS9P7LP&#10;JJh9G7KvMf57t1DocZiZb5jNbnKdGmkIrWcDy0UCirjytuXawNfn29MLqCDIFjvPZOBGAXbbx4cN&#10;FtZf+YPGUmoVIRwKNNCI9IXWoWrIYVj4njh6Zz84lCiHWtsBrxHuOr1Kklw7bDkuNNjTa0PVpfxx&#10;Bg71vsxHnUqWng9HyS7f76d0acx8Nu3XoIQm+Q//tY/WwCrPnuH3TXwCen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ik6ixQAAAN0AAAAPAAAAAAAAAAAAAAAAAJgCAABkcnMv&#10;ZG93bnJldi54bWxQSwUGAAAAAAQABAD1AAAAigMAAAAA&#10;">
                      <o:lock v:ext="edit" aspectratio="t"/>
                    </v:oval>
                  </v:group>
                  <v:group id="Group 11829" o:spid="_x0000_s1103" style="position:absolute;left:2286;top:2286;width:21488;height:21774" coordorigin="2340,2340" coordsize="3384,3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f1oPxgAAAN0A&#10;AAAPAAAAAAAAAAAAAAAAAKoCAABkcnMvZG93bnJldi54bWxQSwUGAAAAAAQABAD6AAAAnQMAAAAA&#10;">
                    <v:line id="Line 11830" o:spid="_x0000_s1104" style="position:absolute;rotation:857235fd;flip:x y;visibility:visible" from="5541,2999" to="5724,3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uHR8YAAADdAAAADwAAAGRycy9kb3ducmV2LnhtbESPQWvCQBSE7wX/w/IEb3VjwFBSVwmC&#10;0kOL1qbQ4yP7mizNvg3ZNcZ/3xUEj8PMfMOsNqNtxUC9N44VLOYJCOLKacO1gvJr9/wCwgdkja1j&#10;UnAlD5v15GmFuXYX/qThFGoRIexzVNCE0OVS+qohi37uOuLo/breYoiyr6Xu8RLhtpVpkmTSouG4&#10;0GBH24aqv9PZKvgoiuN3Wl73w/nnvTNlas3hYJWaTcfiFUSgMTzC9/abVpBmywxub+ITkO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E7h0fGAAAA3QAAAA8AAAAAAAAA&#10;AAAAAAAAoQIAAGRycy9kb3ducmV2LnhtbFBLBQYAAAAABAAEAPkAAACUAwAAAAA=&#10;"/>
                    <v:line id="Line 11831" o:spid="_x0000_s1105" style="position:absolute;rotation:857235fd;flip:x y;visibility:visible" from="3336,3381" to="3519,3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ci3MYAAADdAAAADwAAAGRycy9kb3ducmV2LnhtbESPT2vCQBTE70K/w/IKvemmgaqkrhIE&#10;xUOL/1Lo8ZF9TZZm34bsGuO37xYEj8PM/IZZrAbbiJ46bxwreJ0kIIhLpw1XCorzZjwH4QOyxsYx&#10;KbiRh9XyabTATLsrH6k/hUpECPsMFdQhtJmUvqzJop+4ljh6P66zGKLsKqk7vEa4bWSaJFNp0XBc&#10;qLGldU3l7+liFXzm+eErLW7b/vL90ZoitWa/t0q9PA/5O4hAQ3iE7+2dVpBO32bw/y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53ItzGAAAA3QAAAA8AAAAAAAAA&#10;AAAAAAAAoQIAAGRycy9kb3ducmV2LnhtbFBLBQYAAAAABAAEAPkAAACUAwAAAAA=&#10;"/>
                    <v:line id="Line 11832" o:spid="_x0000_s1106" style="position:absolute;flip:y;visibility:visible" from="3427,3198" to="5632,3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WNBMIAAADdAAAADwAAAGRycy9kb3ducmV2LnhtbERPzWoCMRC+F3yHMEIvpWZdUOvWKFoq&#10;9uLB1QcYNtPN4mayJFG3Pr05CD1+fP+LVW9bcSUfGscKxqMMBHHldMO1gtNx+/4BIkRkja1jUvBH&#10;AVbLwcsCC+1ufKBrGWuRQjgUqMDE2BVShsqQxTByHXHifp23GBP0tdQebynctjLPsqm02HBqMNjR&#10;l6HqXF6sAv+WXwLtvnFuZtu+6vb3jc3uSr0O+/UniEh9/Bc/3T9aQT6dpLnpTXoCcv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bWNBMIAAADdAAAADwAAAAAAAAAAAAAA&#10;AAChAgAAZHJzL2Rvd25yZXYueG1sUEsFBgAAAAAEAAQA+QAAAJADAAAAAA==&#10;">
                      <v:stroke startarrow="classic" startarrowwidth="narrow" startarrowlength="long" endarrow="classic" endarrowwidth="narrow" endarrowlength="long"/>
                    </v:line>
                    <v:shape id="Text Box 11833" o:spid="_x0000_s1107" type="#_x0000_t202" style="position:absolute;left:4147;top:3045;width:919;height:7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ijaMYA&#10;AADdAAAADwAAAGRycy9kb3ducmV2LnhtbESPQWvCQBSE7wX/w/KE3upGxaCpq6ggCq2HxNLza/aZ&#10;RLNvQ3ar8d93C4LHYWa+YebLztTiSq2rLCsYDiIQxLnVFRcKvo7btykI55E11pZJwZ0cLBe9lzkm&#10;2t44pWvmCxEg7BJUUHrfJFK6vCSDbmAb4uCdbGvQB9kWUrd4C3BTy1EUxdJgxWGhxIY2JeWX7Nco&#10;+DiY9OfzOx4fzjsXrbLTWqZurdRrv1u9g/DU+Wf40d5rBaN4MoP/N+E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EijaMYAAADdAAAADwAAAAAAAAAAAAAAAACYAgAAZHJz&#10;L2Rvd25yZXYueG1sUEsFBgAAAAAEAAQA9QAAAIsDAAAAAA==&#10;" filled="f" stroked="f">
                      <v:textbox inset="2.59081mm,1.2954mm,2.59081mm,1.2954mm">
                        <w:txbxContent>
                          <w:p w:rsidR="00006C05" w:rsidRPr="00A22175" w:rsidRDefault="00006C05" w:rsidP="00D149F8">
                            <w:pPr>
                              <w:rPr>
                                <w:b/>
                                <w:i/>
                              </w:rPr>
                            </w:pPr>
                            <w:r w:rsidRPr="00A22175">
                              <w:rPr>
                                <w:b/>
                                <w:i/>
                              </w:rPr>
                              <w:t>h</w:t>
                            </w:r>
                          </w:p>
                        </w:txbxContent>
                      </v:textbox>
                    </v:shape>
                    <v:shape id="Text Box 11834" o:spid="_x0000_s1108" type="#_x0000_t202" style="position:absolute;left:4775;top:3702;width:919;height:5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7ASMIA&#10;AADdAAAADwAAAGRycy9kb3ducmV2LnhtbERPTYvCMBC9C/6HMII3m6pQlmoUFUTB9dDu4nlsxrba&#10;TEoTtfvvN4eFPT7e93Ldm0a8qHO1ZQXTKAZBXFhdc6ng+2s/+QDhPLLGxjIp+CEH69VwsMRU2zdn&#10;9Mp9KUIIuxQVVN63qZSuqMigi2xLHLib7Qz6ALtS6g7fIdw0chbHiTRYc2iosKVdRcUjfxoFp7PJ&#10;rp+XZH6+H1y8yW9bmbmtUuNRv1mA8NT7f/Gf+6gVzJIk7A9vwhO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HsBIwgAAAN0AAAAPAAAAAAAAAAAAAAAAAJgCAABkcnMvZG93&#10;bnJldi54bWxQSwUGAAAAAAQABAD1AAAAhwMAAAAA&#10;" filled="f" stroked="f">
                      <v:textbox inset="2.59081mm,1.2954mm,2.59081mm,1.2954mm">
                        <w:txbxContent>
                          <w:p w:rsidR="00006C05" w:rsidRPr="00A22175" w:rsidRDefault="00006C05" w:rsidP="00D149F8">
                            <w:pPr>
                              <w:rPr>
                                <w:i/>
                              </w:rPr>
                            </w:pPr>
                            <w:r w:rsidRPr="00A22175">
                              <w:rPr>
                                <w:i/>
                              </w:rPr>
                              <w:t>x</w:t>
                            </w:r>
                          </w:p>
                        </w:txbxContent>
                      </v:textbox>
                    </v:shape>
                    <v:shape id="Text Box 11835" o:spid="_x0000_s1109" type="#_x0000_t202" style="position:absolute;left:3826;top:5217;width:918;height:5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Jl08QA&#10;AADdAAAADwAAAGRycy9kb3ducmV2LnhtbESPQYvCMBSE7wv+h/CEva2pCkWqUVQQhV0P7YrnZ/Ns&#10;q81LaaJ2/70RhD0OM/MNM1t0phZ3al1lWcFwEIEgzq2uuFBw+N18TUA4j6yxtkwK/sjBYt77mGGi&#10;7YNTume+EAHCLkEFpfdNIqXLSzLoBrYhDt7ZtgZ9kG0hdYuPADe1HEVRLA1WHBZKbGhdUn7NbkbB&#10;996kp59jPN5fti5aZueVTN1Kqc9+t5yC8NT5//C7vdMKRnE8hNeb8ATk/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SZdPEAAAA3QAAAA8AAAAAAAAAAAAAAAAAmAIAAGRycy9k&#10;b3ducmV2LnhtbFBLBQYAAAAABAAEAPUAAACJAwAAAAA=&#10;" filled="f" stroked="f">
                      <v:textbox inset="2.59081mm,1.2954mm,2.59081mm,1.2954mm">
                        <w:txbxContent>
                          <w:p w:rsidR="00006C05" w:rsidRPr="00A22175" w:rsidRDefault="00006C05" w:rsidP="00D149F8">
                            <w:pPr>
                              <w:rPr>
                                <w:i/>
                              </w:rPr>
                            </w:pPr>
                            <w:r>
                              <w:rPr>
                                <w:i/>
                              </w:rPr>
                              <w:t>y</w:t>
                            </w:r>
                          </w:p>
                        </w:txbxContent>
                      </v:textbox>
                    </v:shape>
                    <v:shape id="Text Box 11836" o:spid="_x0000_s1110" type="#_x0000_t202" style="position:absolute;left:2478;top:2340;width:919;height:5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D7pMUA&#10;AADdAAAADwAAAGRycy9kb3ducmV2LnhtbESPQWvCQBSE74X+h+UVvNWNEYKkrqKFoqAekpaen9ln&#10;Es2+DdlV4793BcHjMDPfMNN5bxpxoc7VlhWMhhEI4sLqmksFf78/nxMQziNrbCyTghs5mM/e36aY&#10;anvljC65L0WAsEtRQeV9m0rpiooMuqFtiYN3sJ1BH2RXSt3hNcBNI+MoSqTBmsNChS19V1Sc8rNR&#10;sNmZbL/9T8a748pFi/ywlJlbKjX46BdfIDz1/hV+ttdaQZwkMTzehCc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gPukxQAAAN0AAAAPAAAAAAAAAAAAAAAAAJgCAABkcnMv&#10;ZG93bnJldi54bWxQSwUGAAAAAAQABAD1AAAAigMAAAAA&#10;" filled="f" stroked="f">
                      <v:textbox inset="2.59081mm,1.2954mm,2.59081mm,1.2954mm">
                        <w:txbxContent>
                          <w:p w:rsidR="00006C05" w:rsidRPr="00A22175" w:rsidRDefault="00006C05" w:rsidP="00D149F8">
                            <w:pPr>
                              <w:rPr>
                                <w:i/>
                              </w:rPr>
                            </w:pPr>
                            <w:r>
                              <w:rPr>
                                <w:i/>
                              </w:rPr>
                              <w:t>z</w:t>
                            </w:r>
                          </w:p>
                        </w:txbxContent>
                      </v:textbox>
                    </v:shape>
                    <v:shape id="Text Box 11837" o:spid="_x0000_s1111" type="#_x0000_t202" style="position:absolute;left:2662;top:4361;width:595;height:67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xuY8UA&#10;AADdAAAADwAAAGRycy9kb3ducmV2LnhtbESPQWvCQBSE70L/w/IK3nSjhVSjq5S2gqAXo+L1kX0m&#10;wezbkN2a6K93hYLHYWa+YebLzlTiSo0rLSsYDSMQxJnVJecKDvvVYALCeWSNlWVScCMHy8Vbb46J&#10;ti3v6Jr6XAQIuwQVFN7XiZQuK8igG9qaOHhn2xj0QTa51A22AW4qOY6iWBosOSwUWNN3Qdkl/TMK&#10;5O90d2lTf9jiuS5Px+1P+7m5K9V/775mIDx1/hX+b6+1gnEcf8DzTXg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bG5jxQAAAN0AAAAPAAAAAAAAAAAAAAAAAJgCAABkcnMv&#10;ZG93bnJldi54bWxQSwUGAAAAAAQABAD1AAAAigMAAAAA&#10;" filled="f" stroked="f">
                      <v:textbox style="mso-fit-shape-to-text:t" inset="2.59081mm,1.2954mm,2.59081mm,1.2954mm">
                        <w:txbxContent>
                          <w:p w:rsidR="00006C05" w:rsidRPr="00951F90" w:rsidRDefault="00006C05" w:rsidP="00D149F8">
                            <w:r>
                              <w:rPr>
                                <w:noProof/>
                                <w:position w:val="-4"/>
                                <w:lang w:eastAsia="ru-RU"/>
                              </w:rPr>
                              <w:drawing>
                                <wp:inline distT="0" distB="0" distL="0" distR="0">
                                  <wp:extent cx="171450" cy="180975"/>
                                  <wp:effectExtent l="19050" t="0" r="0" b="0"/>
                                  <wp:docPr id="4206"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662"/>
                                          <a:srcRect/>
                                          <a:stretch>
                                            <a:fillRect/>
                                          </a:stretch>
                                        </pic:blipFill>
                                        <pic:spPr bwMode="auto">
                                          <a:xfrm>
                                            <a:off x="0" y="0"/>
                                            <a:ext cx="171450" cy="180975"/>
                                          </a:xfrm>
                                          <a:prstGeom prst="rect">
                                            <a:avLst/>
                                          </a:prstGeom>
                                          <a:noFill/>
                                          <a:ln w="9525">
                                            <a:noFill/>
                                            <a:miter lim="800000"/>
                                            <a:headEnd/>
                                            <a:tailEnd/>
                                          </a:ln>
                                        </pic:spPr>
                                      </pic:pic>
                                    </a:graphicData>
                                  </a:graphic>
                                </wp:inline>
                              </w:drawing>
                            </w:r>
                          </w:p>
                        </w:txbxContent>
                      </v:textbox>
                    </v:shape>
                    <v:shape id="Text Box 11838" o:spid="_x0000_s1112" type="#_x0000_t202" style="position:absolute;left:2953;top:3258;width:565;height:7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X2F8UA&#10;AADdAAAADwAAAGRycy9kb3ducmV2LnhtbESPQWvCQBSE70L/w/IK3nSjlFSjq5S2gqAXo+L1kX0m&#10;wezbkN2a6K93hYLHYWa+YebLzlTiSo0rLSsYDSMQxJnVJecKDvvVYALCeWSNlWVScCMHy8Vbb46J&#10;ti3v6Jr6XAQIuwQVFN7XiZQuK8igG9qaOHhn2xj0QTa51A22AW4qOY6iWBosOSwUWNN3Qdkl/TMK&#10;5O90d2lTf9jiuS5Px+1P+7m5K9V/775mIDx1/hX+b6+1gnEcf8DzTXg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hfYXxQAAAN0AAAAPAAAAAAAAAAAAAAAAAJgCAABkcnMv&#10;ZG93bnJldi54bWxQSwUGAAAAAAQABAD1AAAAigMAAAAA&#10;" filled="f" stroked="f">
                      <v:textbox style="mso-fit-shape-to-text:t" inset="2.59081mm,1.2954mm,2.59081mm,1.2954mm">
                        <w:txbxContent>
                          <w:p w:rsidR="00006C05" w:rsidRPr="00A1040C" w:rsidRDefault="00006C05" w:rsidP="00D149F8">
                            <w:pPr>
                              <w:rPr>
                                <w:sz w:val="29"/>
                                <w:szCs w:val="28"/>
                              </w:rPr>
                            </w:pPr>
                            <w:r>
                              <w:rPr>
                                <w:i/>
                                <w:noProof/>
                                <w:position w:val="-6"/>
                                <w:sz w:val="29"/>
                                <w:szCs w:val="28"/>
                                <w:lang w:eastAsia="ru-RU"/>
                              </w:rPr>
                              <w:drawing>
                                <wp:inline distT="0" distB="0" distL="0" distR="0">
                                  <wp:extent cx="152400" cy="190500"/>
                                  <wp:effectExtent l="19050" t="0" r="0" b="0"/>
                                  <wp:docPr id="4207"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63"/>
                                          <a:srcRect/>
                                          <a:stretch>
                                            <a:fillRect/>
                                          </a:stretch>
                                        </pic:blipFill>
                                        <pic:spPr bwMode="auto">
                                          <a:xfrm>
                                            <a:off x="0" y="0"/>
                                            <a:ext cx="152400" cy="190500"/>
                                          </a:xfrm>
                                          <a:prstGeom prst="rect">
                                            <a:avLst/>
                                          </a:prstGeom>
                                          <a:noFill/>
                                          <a:ln w="9525">
                                            <a:noFill/>
                                            <a:miter lim="800000"/>
                                            <a:headEnd/>
                                            <a:tailEnd/>
                                          </a:ln>
                                        </pic:spPr>
                                      </pic:pic>
                                    </a:graphicData>
                                  </a:graphic>
                                </wp:inline>
                              </w:drawing>
                            </w:r>
                          </w:p>
                        </w:txbxContent>
                      </v:textbox>
                    </v:shape>
                    <v:shape id="Text Box 11839" o:spid="_x0000_s1113" type="#_x0000_t202" style="position:absolute;left:2340;top:3335;width:625;height:76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lTjMUA&#10;AADdAAAADwAAAGRycy9kb3ducmV2LnhtbESPQWvCQBSE70L/w/IK3nSj0FSjq5S2gqAXo+L1kX0m&#10;wezbkN2a6K93hYLHYWa+YebLzlTiSo0rLSsYDSMQxJnVJecKDvvVYALCeWSNlWVScCMHy8Vbb46J&#10;ti3v6Jr6XAQIuwQVFN7XiZQuK8igG9qaOHhn2xj0QTa51A22AW4qOY6iWBosOSwUWNN3Qdkl/TMK&#10;5O90d2lTf9jiuS5Px+1P+7m5K9V/775mIDx1/hX+b6+1gnEcf8DzTXg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yVOMxQAAAN0AAAAPAAAAAAAAAAAAAAAAAJgCAABkcnMv&#10;ZG93bnJldi54bWxQSwUGAAAAAAQABAD1AAAAigMAAAAA&#10;" filled="f" stroked="f">
                      <v:textbox style="mso-fit-shape-to-text:t" inset="2.59081mm,1.2954mm,2.59081mm,1.2954mm">
                        <w:txbxContent>
                          <w:p w:rsidR="00006C05" w:rsidRPr="00951F90" w:rsidRDefault="00006C05" w:rsidP="00D149F8">
                            <w:pPr>
                              <w:rPr>
                                <w:szCs w:val="28"/>
                              </w:rPr>
                            </w:pPr>
                            <w:r>
                              <w:rPr>
                                <w:noProof/>
                                <w:position w:val="-12"/>
                                <w:szCs w:val="28"/>
                                <w:lang w:eastAsia="ru-RU"/>
                              </w:rPr>
                              <w:drawing>
                                <wp:inline distT="0" distB="0" distL="0" distR="0">
                                  <wp:extent cx="190500" cy="238125"/>
                                  <wp:effectExtent l="19050" t="0" r="0" b="0"/>
                                  <wp:docPr id="4208"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664"/>
                                          <a:srcRect/>
                                          <a:stretch>
                                            <a:fillRect/>
                                          </a:stretch>
                                        </pic:blipFill>
                                        <pic:spPr bwMode="auto">
                                          <a:xfrm>
                                            <a:off x="0" y="0"/>
                                            <a:ext cx="190500" cy="238125"/>
                                          </a:xfrm>
                                          <a:prstGeom prst="rect">
                                            <a:avLst/>
                                          </a:prstGeom>
                                          <a:noFill/>
                                          <a:ln w="9525">
                                            <a:noFill/>
                                            <a:miter lim="800000"/>
                                            <a:headEnd/>
                                            <a:tailEnd/>
                                          </a:ln>
                                        </pic:spPr>
                                      </pic:pic>
                                    </a:graphicData>
                                  </a:graphic>
                                </wp:inline>
                              </w:drawing>
                            </w:r>
                          </w:p>
                        </w:txbxContent>
                      </v:textbox>
                    </v:shape>
                    <v:shape id="Text Box 11840" o:spid="_x0000_s1114" type="#_x0000_t202" style="position:absolute;left:3005;top:4007;width:610;height:81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vN+8UA&#10;AADdAAAADwAAAGRycy9kb3ducmV2LnhtbESPQYvCMBSE74L/ITxhb5rqoa7VKKIuLOjFqnh9NM+2&#10;2LyUJmu7++uNsOBxmJlvmMWqM5V4UONKywrGowgEcWZ1ybmC8+lr+AnCeWSNlWVS8EsOVst+b4GJ&#10;ti0f6ZH6XAQIuwQVFN7XiZQuK8igG9maOHg32xj0QTa51A22AW4qOYmiWBosOSwUWNOmoOye/hgF&#10;cjc73tvUnw94q8vr5bBtp/s/pT4G3XoOwlPn3+H/9rdWMInjGF5vwhOQy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837xQAAAN0AAAAPAAAAAAAAAAAAAAAAAJgCAABkcnMv&#10;ZG93bnJldi54bWxQSwUGAAAAAAQABAD1AAAAigMAAAAA&#10;" filled="f" stroked="f">
                      <v:textbox style="mso-fit-shape-to-text:t" inset="2.59081mm,1.2954mm,2.59081mm,1.2954mm">
                        <w:txbxContent>
                          <w:p w:rsidR="00006C05" w:rsidRPr="00A1040C" w:rsidRDefault="00006C05" w:rsidP="00D149F8">
                            <w:pPr>
                              <w:rPr>
                                <w:sz w:val="29"/>
                                <w:szCs w:val="28"/>
                                <w:vertAlign w:val="subscript"/>
                              </w:rPr>
                            </w:pPr>
                            <w:r>
                              <w:rPr>
                                <w:i/>
                                <w:noProof/>
                                <w:position w:val="-18"/>
                                <w:sz w:val="29"/>
                                <w:szCs w:val="28"/>
                                <w:lang w:eastAsia="ru-RU"/>
                              </w:rPr>
                              <w:drawing>
                                <wp:inline distT="0" distB="0" distL="0" distR="0">
                                  <wp:extent cx="200025" cy="276225"/>
                                  <wp:effectExtent l="0" t="0" r="0" b="0"/>
                                  <wp:docPr id="4209"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65"/>
                                          <a:srcRect/>
                                          <a:stretch>
                                            <a:fillRect/>
                                          </a:stretch>
                                        </pic:blipFill>
                                        <pic:spPr bwMode="auto">
                                          <a:xfrm>
                                            <a:off x="0" y="0"/>
                                            <a:ext cx="200025" cy="276225"/>
                                          </a:xfrm>
                                          <a:prstGeom prst="rect">
                                            <a:avLst/>
                                          </a:prstGeom>
                                          <a:noFill/>
                                          <a:ln w="9525">
                                            <a:noFill/>
                                            <a:miter lim="800000"/>
                                            <a:headEnd/>
                                            <a:tailEnd/>
                                          </a:ln>
                                        </pic:spPr>
                                      </pic:pic>
                                    </a:graphicData>
                                  </a:graphic>
                                </wp:inline>
                              </w:drawing>
                            </w:r>
                          </w:p>
                        </w:txbxContent>
                      </v:textbox>
                    </v:shape>
                    <v:shape id="Text Box 11841" o:spid="_x0000_s1115" type="#_x0000_t202" style="position:absolute;left:4004;top:3805;width:610;height:69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doYMYA&#10;AADdAAAADwAAAGRycy9kb3ducmV2LnhtbESPQWvCQBSE70L/w/IK3sxGD7FNXUVaBaG5JE3p9ZF9&#10;JsHs25BdTeyv7xYKPQ4z8w2z2U2mEzcaXGtZwTKKQRBXVrdcKyg/josnEM4ja+wsk4I7OdhtH2Yb&#10;TLUdOadb4WsRIOxSVNB436dSuqohgy6yPXHwznYw6IMcaqkHHAPcdHIVx4k02HJYaLCn14aqS3E1&#10;CuThOb+MhS8zPPft12f2Nq7fv5WaP077FxCeJv8f/muftIJVkqzh9014An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doYMYAAADdAAAADwAAAAAAAAAAAAAAAACYAgAAZHJz&#10;L2Rvd25yZXYueG1sUEsFBgAAAAAEAAQA9QAAAIsDAAAAAA==&#10;" filled="f" stroked="f">
                      <v:textbox style="mso-fit-shape-to-text:t" inset="2.59081mm,1.2954mm,2.59081mm,1.2954mm">
                        <w:txbxContent>
                          <w:p w:rsidR="00006C05" w:rsidRPr="00A1040C" w:rsidRDefault="00006C05" w:rsidP="00D149F8">
                            <w:pPr>
                              <w:rPr>
                                <w:sz w:val="29"/>
                                <w:szCs w:val="28"/>
                                <w:vertAlign w:val="subscript"/>
                              </w:rPr>
                            </w:pPr>
                            <w:r>
                              <w:rPr>
                                <w:noProof/>
                                <w:position w:val="-4"/>
                                <w:sz w:val="29"/>
                                <w:szCs w:val="28"/>
                                <w:vertAlign w:val="subscript"/>
                                <w:lang w:eastAsia="ru-RU"/>
                              </w:rPr>
                              <w:drawing>
                                <wp:inline distT="0" distB="0" distL="0" distR="0">
                                  <wp:extent cx="180975" cy="200025"/>
                                  <wp:effectExtent l="19050" t="0" r="0" b="0"/>
                                  <wp:docPr id="4210"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666"/>
                                          <a:srcRect/>
                                          <a:stretch>
                                            <a:fillRect/>
                                          </a:stretch>
                                        </pic:blipFill>
                                        <pic:spPr bwMode="auto">
                                          <a:xfrm>
                                            <a:off x="0" y="0"/>
                                            <a:ext cx="180975" cy="200025"/>
                                          </a:xfrm>
                                          <a:prstGeom prst="rect">
                                            <a:avLst/>
                                          </a:prstGeom>
                                          <a:noFill/>
                                          <a:ln w="9525">
                                            <a:noFill/>
                                            <a:miter lim="800000"/>
                                            <a:headEnd/>
                                            <a:tailEnd/>
                                          </a:ln>
                                        </pic:spPr>
                                      </pic:pic>
                                    </a:graphicData>
                                  </a:graphic>
                                </wp:inline>
                              </w:drawing>
                            </w:r>
                          </w:p>
                        </w:txbxContent>
                      </v:textbox>
                    </v:shape>
                    <v:shape id="Text Box 11842" o:spid="_x0000_s1116" type="#_x0000_t202" style="position:absolute;left:2417;top:3932;width:919;height:5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jMTsIA&#10;AADdAAAADwAAAGRycy9kb3ducmV2LnhtbERPTYvCMBC9C/6HMII3m6pQlmoUFUTB9dDu4nlsxrba&#10;TEoTtfvvN4eFPT7e93Ldm0a8qHO1ZQXTKAZBXFhdc6ng+2s/+QDhPLLGxjIp+CEH69VwsMRU2zdn&#10;9Mp9KUIIuxQVVN63qZSuqMigi2xLHLib7Qz6ALtS6g7fIdw0chbHiTRYc2iosKVdRcUjfxoFp7PJ&#10;rp+XZH6+H1y8yW9bmbmtUuNRv1mA8NT7f/Gf+6gVzJIkzA1vwhO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aMxOwgAAAN0AAAAPAAAAAAAAAAAAAAAAAJgCAABkcnMvZG93&#10;bnJldi54bWxQSwUGAAAAAAQABAD1AAAAhwMAAAAA&#10;" filled="f" stroked="f">
                      <v:textbox inset="2.59081mm,1.2954mm,2.59081mm,1.2954mm">
                        <w:txbxContent>
                          <w:p w:rsidR="00006C05" w:rsidRPr="00A1040C" w:rsidRDefault="00006C05" w:rsidP="00D149F8">
                            <w:pPr>
                              <w:rPr>
                                <w:vertAlign w:val="subscript"/>
                              </w:rPr>
                            </w:pPr>
                            <w:r w:rsidRPr="00A1040C">
                              <w:rPr>
                                <w:i/>
                              </w:rPr>
                              <w:t>Q</w:t>
                            </w:r>
                          </w:p>
                        </w:txbxContent>
                      </v:textbox>
                    </v:shape>
                  </v:group>
                  <w10:wrap type="square" side="right"/>
                </v:group>
              </w:pict>
            </w:r>
          </w:p>
        </w:tc>
      </w:tr>
      <w:tr w:rsidR="00D149F8" w:rsidRPr="00006C05" w:rsidTr="001017DE">
        <w:trPr>
          <w:trHeight w:val="70"/>
        </w:trPr>
        <w:tc>
          <w:tcPr>
            <w:tcW w:w="5616" w:type="dxa"/>
          </w:tcPr>
          <w:p w:rsidR="00D149F8" w:rsidRPr="00964B94" w:rsidRDefault="00E15E2D" w:rsidP="008E23BA">
            <w:pPr>
              <w:pStyle w:val="afc"/>
              <w:spacing w:line="276" w:lineRule="auto"/>
              <w:ind w:firstLine="709"/>
              <w:jc w:val="both"/>
              <w:rPr>
                <w:sz w:val="28"/>
                <w:szCs w:val="28"/>
              </w:rPr>
            </w:pPr>
            <w:r>
              <w:rPr>
                <w:sz w:val="28"/>
                <w:szCs w:val="28"/>
              </w:rPr>
              <w:t>Fig.4.6.2</w:t>
            </w:r>
            <w:r w:rsidR="00D149F8" w:rsidRPr="00964B94">
              <w:rPr>
                <w:sz w:val="28"/>
                <w:szCs w:val="28"/>
              </w:rPr>
              <w:t xml:space="preserve"> A charged particle in a uniform magnetic field       moves in a helical path</w:t>
            </w:r>
          </w:p>
        </w:tc>
      </w:tr>
    </w:tbl>
    <w:p w:rsidR="00D149F8" w:rsidRPr="00964B94" w:rsidRDefault="00D149F8" w:rsidP="008E23BA">
      <w:pPr>
        <w:tabs>
          <w:tab w:val="left" w:pos="993"/>
          <w:tab w:val="left" w:pos="4111"/>
        </w:tabs>
        <w:spacing w:after="0"/>
        <w:ind w:firstLine="709"/>
        <w:jc w:val="both"/>
        <w:rPr>
          <w:rFonts w:ascii="Times New Roman" w:hAnsi="Times New Roman" w:cs="Times New Roman"/>
          <w:sz w:val="28"/>
          <w:szCs w:val="28"/>
          <w:lang w:val="sr-Cyrl-CS"/>
        </w:rPr>
      </w:pPr>
      <w:r w:rsidRPr="00964B94">
        <w:rPr>
          <w:rFonts w:ascii="Times New Roman" w:hAnsi="Times New Roman" w:cs="Times New Roman"/>
          <w:position w:val="-12"/>
          <w:sz w:val="28"/>
          <w:szCs w:val="28"/>
          <w:lang w:val="sr-Cyrl-CS"/>
        </w:rPr>
        <w:object w:dxaOrig="1540" w:dyaOrig="380">
          <v:shape id="_x0000_i1242" type="#_x0000_t75" style="width:77.85pt;height:19.25pt" o:ole="" fillcolor="window">
            <v:imagedata r:id="rId667" o:title=""/>
          </v:shape>
          <o:OLEObject Type="Embed" ProgID="Equation.DSMT4" ShapeID="_x0000_i1242" DrawAspect="Content" ObjectID="_1747039010" r:id="rId668"/>
        </w:object>
      </w:r>
    </w:p>
    <w:p w:rsidR="00D149F8" w:rsidRPr="00964B94" w:rsidRDefault="00D149F8" w:rsidP="008E23BA">
      <w:pPr>
        <w:tabs>
          <w:tab w:val="left" w:pos="993"/>
          <w:tab w:val="left" w:pos="4111"/>
        </w:tabs>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sr-Cyrl-CS"/>
        </w:rPr>
        <w:t xml:space="preserve">2) </w:t>
      </w:r>
      <w:r w:rsidRPr="00964B94">
        <w:rPr>
          <w:rFonts w:ascii="Times New Roman" w:hAnsi="Times New Roman" w:cs="Times New Roman"/>
          <w:sz w:val="28"/>
          <w:szCs w:val="28"/>
          <w:lang w:val="en-US"/>
        </w:rPr>
        <w:t>uniform circular motion in a plane perpendicular to the magnetic field</w:t>
      </w:r>
      <w:r w:rsidRPr="00964B94">
        <w:rPr>
          <w:rFonts w:ascii="Times New Roman" w:hAnsi="Times New Roman" w:cs="Times New Roman"/>
          <w:sz w:val="28"/>
          <w:szCs w:val="28"/>
          <w:lang w:val="sr-Cyrl-CS"/>
        </w:rPr>
        <w:t>.</w:t>
      </w:r>
    </w:p>
    <w:p w:rsidR="00D149F8" w:rsidRPr="00964B94" w:rsidRDefault="00D149F8" w:rsidP="008E23BA">
      <w:pPr>
        <w:tabs>
          <w:tab w:val="left" w:pos="993"/>
          <w:tab w:val="left" w:pos="4111"/>
        </w:tabs>
        <w:spacing w:after="0"/>
        <w:ind w:firstLine="709"/>
        <w:jc w:val="both"/>
        <w:rPr>
          <w:rFonts w:ascii="Times New Roman" w:hAnsi="Times New Roman" w:cs="Times New Roman"/>
          <w:sz w:val="28"/>
          <w:szCs w:val="28"/>
          <w:lang w:val="sr-Cyrl-CS"/>
        </w:rPr>
      </w:pPr>
      <w:r w:rsidRPr="00964B94">
        <w:rPr>
          <w:rFonts w:ascii="Times New Roman" w:hAnsi="Times New Roman" w:cs="Times New Roman"/>
          <w:sz w:val="28"/>
          <w:szCs w:val="28"/>
          <w:lang w:val="en-US"/>
        </w:rPr>
        <w:t>The trajectory of motion is a helix</w:t>
      </w:r>
      <w:r w:rsidRPr="00964B94">
        <w:rPr>
          <w:rFonts w:ascii="Times New Roman" w:hAnsi="Times New Roman" w:cs="Times New Roman"/>
          <w:sz w:val="28"/>
          <w:szCs w:val="28"/>
          <w:lang w:val="sr-Cyrl-CS"/>
        </w:rPr>
        <w:t xml:space="preserve"> (</w:t>
      </w:r>
      <w:r w:rsidRPr="00964B94">
        <w:rPr>
          <w:rFonts w:ascii="Times New Roman" w:hAnsi="Times New Roman" w:cs="Times New Roman"/>
          <w:sz w:val="28"/>
          <w:szCs w:val="28"/>
          <w:lang w:val="en-US"/>
        </w:rPr>
        <w:t>spiral</w:t>
      </w:r>
      <w:r w:rsidRPr="00964B94">
        <w:rPr>
          <w:rFonts w:ascii="Times New Roman" w:hAnsi="Times New Roman" w:cs="Times New Roman"/>
          <w:sz w:val="28"/>
          <w:szCs w:val="28"/>
          <w:lang w:val="sr-Cyrl-CS"/>
        </w:rPr>
        <w:t>)</w:t>
      </w:r>
      <w:r w:rsidRPr="00964B94">
        <w:rPr>
          <w:rFonts w:ascii="Times New Roman" w:hAnsi="Times New Roman" w:cs="Times New Roman"/>
          <w:sz w:val="28"/>
          <w:szCs w:val="28"/>
          <w:lang w:val="en-US"/>
        </w:rPr>
        <w:t xml:space="preserve"> whose axis coincides with the direction of</w:t>
      </w:r>
      <w:r w:rsidRPr="00964B94">
        <w:rPr>
          <w:rFonts w:ascii="Times New Roman" w:hAnsi="Times New Roman" w:cs="Times New Roman"/>
          <w:position w:val="-4"/>
          <w:sz w:val="28"/>
          <w:szCs w:val="28"/>
          <w:lang w:val="sr-Cyrl-CS"/>
        </w:rPr>
        <w:object w:dxaOrig="240" w:dyaOrig="320">
          <v:shape id="_x0000_i1243" type="#_x0000_t75" style="width:12.55pt;height:15.9pt" o:ole="" fillcolor="window">
            <v:imagedata r:id="rId636" o:title=""/>
          </v:shape>
          <o:OLEObject Type="Embed" ProgID="Equation.DSMT4" ShapeID="_x0000_i1243" DrawAspect="Content" ObjectID="_1747039011" r:id="rId669"/>
        </w:object>
      </w:r>
      <w:r w:rsidRPr="00964B94">
        <w:rPr>
          <w:rFonts w:ascii="Times New Roman" w:hAnsi="Times New Roman" w:cs="Times New Roman"/>
          <w:sz w:val="28"/>
          <w:szCs w:val="28"/>
          <w:lang w:val="en-US"/>
        </w:rPr>
        <w:t>(Fig.3.24). The pitch of the helix can be found by the expression</w:t>
      </w:r>
      <w:r w:rsidRPr="00964B94">
        <w:rPr>
          <w:rFonts w:ascii="Times New Roman" w:hAnsi="Times New Roman" w:cs="Times New Roman"/>
          <w:sz w:val="28"/>
          <w:szCs w:val="28"/>
          <w:lang w:val="sr-Cyrl-CS"/>
        </w:rPr>
        <w:t xml:space="preserve">: </w:t>
      </w:r>
    </w:p>
    <w:p w:rsidR="00D149F8" w:rsidRPr="00964B94" w:rsidRDefault="00D149F8" w:rsidP="008E23BA">
      <w:pPr>
        <w:tabs>
          <w:tab w:val="left" w:pos="993"/>
          <w:tab w:val="left" w:pos="4111"/>
        </w:tabs>
        <w:spacing w:after="0"/>
        <w:ind w:firstLine="709"/>
        <w:jc w:val="both"/>
        <w:rPr>
          <w:rFonts w:ascii="Times New Roman" w:hAnsi="Times New Roman" w:cs="Times New Roman"/>
          <w:sz w:val="28"/>
          <w:szCs w:val="28"/>
          <w:lang w:val="sr-Cyrl-CS"/>
        </w:rPr>
      </w:pPr>
      <w:r w:rsidRPr="00964B94">
        <w:rPr>
          <w:rFonts w:ascii="Times New Roman" w:hAnsi="Times New Roman" w:cs="Times New Roman"/>
          <w:position w:val="-12"/>
          <w:sz w:val="28"/>
          <w:szCs w:val="28"/>
          <w:lang w:val="sr-Cyrl-CS"/>
        </w:rPr>
        <w:object w:dxaOrig="1920" w:dyaOrig="360">
          <v:shape id="_x0000_i1244" type="#_x0000_t75" style="width:95.45pt;height:16.75pt" o:ole="" fillcolor="window">
            <v:imagedata r:id="rId670" o:title=""/>
          </v:shape>
          <o:OLEObject Type="Embed" ProgID="Equation.DSMT4" ShapeID="_x0000_i1244" DrawAspect="Content" ObjectID="_1747039012" r:id="rId671"/>
        </w:object>
      </w:r>
      <w:r w:rsidRPr="00964B94">
        <w:rPr>
          <w:rFonts w:ascii="Times New Roman" w:hAnsi="Times New Roman" w:cs="Times New Roman"/>
          <w:sz w:val="28"/>
          <w:szCs w:val="28"/>
          <w:lang w:val="sr-Cyrl-CS"/>
        </w:rPr>
        <w:t>,</w:t>
      </w:r>
    </w:p>
    <w:p w:rsidR="005654C1" w:rsidRDefault="00D149F8" w:rsidP="008E23BA">
      <w:pPr>
        <w:tabs>
          <w:tab w:val="left" w:pos="993"/>
          <w:tab w:val="left" w:pos="4111"/>
        </w:tabs>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where</w:t>
      </w:r>
      <w:r w:rsidRPr="00964B94">
        <w:rPr>
          <w:rFonts w:ascii="Times New Roman" w:hAnsi="Times New Roman" w:cs="Times New Roman"/>
          <w:position w:val="-24"/>
          <w:sz w:val="28"/>
          <w:szCs w:val="28"/>
          <w:lang w:val="sr-Cyrl-CS"/>
        </w:rPr>
        <w:object w:dxaOrig="900" w:dyaOrig="620">
          <v:shape id="_x0000_i1245" type="#_x0000_t75" style="width:45.2pt;height:30.15pt" o:ole="" fillcolor="window">
            <v:imagedata r:id="rId672" o:title=""/>
          </v:shape>
          <o:OLEObject Type="Embed" ProgID="Equation.DSMT4" ShapeID="_x0000_i1245" DrawAspect="Content" ObjectID="_1747039013" r:id="rId673"/>
        </w:object>
      </w:r>
      <w:r w:rsidRPr="00964B94">
        <w:rPr>
          <w:rFonts w:ascii="Times New Roman" w:hAnsi="Times New Roman" w:cs="Times New Roman"/>
          <w:sz w:val="28"/>
          <w:szCs w:val="28"/>
          <w:lang w:val="en-US"/>
        </w:rPr>
        <w:t>is the period of revolution of the particle</w:t>
      </w:r>
      <w:r w:rsidRPr="00964B94">
        <w:rPr>
          <w:rFonts w:ascii="Times New Roman" w:hAnsi="Times New Roman" w:cs="Times New Roman"/>
          <w:sz w:val="28"/>
          <w:szCs w:val="28"/>
          <w:lang w:val="sr-Cyrl-CS"/>
        </w:rPr>
        <w:t xml:space="preserve">, </w:t>
      </w:r>
      <w:r w:rsidRPr="00964B94">
        <w:rPr>
          <w:rFonts w:ascii="Times New Roman" w:hAnsi="Times New Roman" w:cs="Times New Roman"/>
          <w:sz w:val="28"/>
          <w:szCs w:val="28"/>
          <w:lang w:val="en-US"/>
        </w:rPr>
        <w:t>and</w:t>
      </w:r>
    </w:p>
    <w:p w:rsidR="005654C1" w:rsidRDefault="005654C1" w:rsidP="008E23BA">
      <w:pPr>
        <w:tabs>
          <w:tab w:val="left" w:pos="993"/>
          <w:tab w:val="left" w:pos="4111"/>
        </w:tabs>
        <w:spacing w:after="0"/>
        <w:ind w:firstLine="709"/>
        <w:jc w:val="both"/>
        <w:rPr>
          <w:rFonts w:ascii="Times New Roman" w:hAnsi="Times New Roman" w:cs="Times New Roman"/>
          <w:sz w:val="28"/>
          <w:szCs w:val="28"/>
          <w:lang w:val="en-US"/>
        </w:rPr>
      </w:pPr>
    </w:p>
    <w:p w:rsidR="005654C1" w:rsidRDefault="005654C1" w:rsidP="008E23BA">
      <w:pPr>
        <w:tabs>
          <w:tab w:val="left" w:pos="993"/>
          <w:tab w:val="left" w:pos="4111"/>
        </w:tabs>
        <w:spacing w:after="0"/>
        <w:ind w:firstLine="709"/>
        <w:jc w:val="both"/>
        <w:rPr>
          <w:rFonts w:ascii="Times New Roman" w:hAnsi="Times New Roman" w:cs="Times New Roman"/>
          <w:sz w:val="28"/>
          <w:szCs w:val="28"/>
          <w:lang w:val="en-US"/>
        </w:rPr>
      </w:pPr>
    </w:p>
    <w:p w:rsidR="005654C1" w:rsidRDefault="005654C1" w:rsidP="008E23BA">
      <w:pPr>
        <w:tabs>
          <w:tab w:val="left" w:pos="993"/>
          <w:tab w:val="left" w:pos="4111"/>
        </w:tabs>
        <w:spacing w:after="0"/>
        <w:ind w:firstLine="709"/>
        <w:jc w:val="both"/>
        <w:rPr>
          <w:rFonts w:ascii="Times New Roman" w:hAnsi="Times New Roman" w:cs="Times New Roman"/>
          <w:position w:val="-28"/>
          <w:sz w:val="28"/>
          <w:szCs w:val="28"/>
          <w:lang w:val="en-US"/>
        </w:rPr>
      </w:pPr>
    </w:p>
    <w:p w:rsidR="00D149F8" w:rsidRDefault="00D149F8" w:rsidP="008E23BA">
      <w:pPr>
        <w:tabs>
          <w:tab w:val="left" w:pos="993"/>
          <w:tab w:val="left" w:pos="4111"/>
        </w:tabs>
        <w:spacing w:after="0"/>
        <w:ind w:firstLine="709"/>
        <w:jc w:val="both"/>
        <w:rPr>
          <w:rFonts w:ascii="Times New Roman" w:hAnsi="Times New Roman" w:cs="Times New Roman"/>
          <w:position w:val="-28"/>
          <w:sz w:val="28"/>
          <w:szCs w:val="28"/>
          <w:lang w:val="en-US"/>
        </w:rPr>
      </w:pPr>
      <w:r w:rsidRPr="00964B94">
        <w:rPr>
          <w:rFonts w:ascii="Times New Roman" w:hAnsi="Times New Roman" w:cs="Times New Roman"/>
          <w:position w:val="-28"/>
          <w:sz w:val="28"/>
          <w:szCs w:val="28"/>
          <w:lang w:val="sr-Cyrl-CS"/>
        </w:rPr>
        <w:object w:dxaOrig="880" w:dyaOrig="660">
          <v:shape id="_x0000_i1246" type="#_x0000_t75" style="width:43.55pt;height:33.5pt" o:ole="" fillcolor="window">
            <v:imagedata r:id="rId674" o:title=""/>
          </v:shape>
          <o:OLEObject Type="Embed" ProgID="Equation.DSMT4" ShapeID="_x0000_i1246" DrawAspect="Content" ObjectID="_1747039014" r:id="rId675"/>
        </w:object>
      </w:r>
      <w:r w:rsidRPr="00964B94">
        <w:rPr>
          <w:rFonts w:ascii="Times New Roman" w:hAnsi="Times New Roman" w:cs="Times New Roman"/>
          <w:sz w:val="28"/>
          <w:szCs w:val="28"/>
          <w:lang w:val="sr-Cyrl-CS"/>
        </w:rPr>
        <w:t xml:space="preserve">,  </w:t>
      </w:r>
      <w:r w:rsidRPr="00964B94">
        <w:rPr>
          <w:rFonts w:ascii="Times New Roman" w:hAnsi="Times New Roman" w:cs="Times New Roman"/>
          <w:sz w:val="28"/>
          <w:szCs w:val="28"/>
          <w:lang w:val="en-US"/>
        </w:rPr>
        <w:t>then</w:t>
      </w:r>
      <w:r w:rsidRPr="00964B94">
        <w:rPr>
          <w:rFonts w:ascii="Times New Roman" w:hAnsi="Times New Roman" w:cs="Times New Roman"/>
          <w:position w:val="-28"/>
          <w:sz w:val="28"/>
          <w:szCs w:val="28"/>
          <w:lang w:val="sr-Cyrl-CS"/>
        </w:rPr>
        <w:object w:dxaOrig="1600" w:dyaOrig="660">
          <v:shape id="_x0000_i1247" type="#_x0000_t75" style="width:81.2pt;height:33.5pt" o:ole="" fillcolor="window">
            <v:imagedata r:id="rId676" o:title=""/>
          </v:shape>
          <o:OLEObject Type="Embed" ProgID="Equation.DSMT4" ShapeID="_x0000_i1247" DrawAspect="Content" ObjectID="_1747039015" r:id="rId677"/>
        </w:object>
      </w:r>
    </w:p>
    <w:p w:rsidR="005654C1" w:rsidRPr="005654C1" w:rsidRDefault="005654C1" w:rsidP="008E23BA">
      <w:pPr>
        <w:tabs>
          <w:tab w:val="left" w:pos="993"/>
          <w:tab w:val="left" w:pos="4111"/>
        </w:tabs>
        <w:spacing w:after="0"/>
        <w:ind w:firstLine="709"/>
        <w:jc w:val="both"/>
        <w:rPr>
          <w:rFonts w:ascii="Times New Roman" w:hAnsi="Times New Roman" w:cs="Times New Roman"/>
          <w:sz w:val="28"/>
          <w:szCs w:val="28"/>
          <w:lang w:val="en-US"/>
        </w:rPr>
      </w:pP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If the magnetic field is not uniform and a charged particle moves at an angle to the lines of magnetic field in the direction of  increasing field, then the values  of </w:t>
      </w:r>
      <w:r w:rsidRPr="00964B94">
        <w:rPr>
          <w:rFonts w:ascii="Times New Roman" w:hAnsi="Times New Roman" w:cs="Times New Roman"/>
          <w:position w:val="-4"/>
          <w:sz w:val="28"/>
          <w:szCs w:val="28"/>
          <w:lang w:val="sr-Cyrl-CS"/>
        </w:rPr>
        <w:object w:dxaOrig="240" w:dyaOrig="260">
          <v:shape id="_x0000_i1248" type="#_x0000_t75" style="width:12.55pt;height:12.55pt" o:ole="" fillcolor="window">
            <v:imagedata r:id="rId678" o:title=""/>
          </v:shape>
          <o:OLEObject Type="Embed" ProgID="Equation.DSMT4" ShapeID="_x0000_i1248" DrawAspect="Content" ObjectID="_1747039016" r:id="rId679"/>
        </w:object>
      </w:r>
      <w:r w:rsidRPr="00964B94">
        <w:rPr>
          <w:rFonts w:ascii="Times New Roman" w:hAnsi="Times New Roman" w:cs="Times New Roman"/>
          <w:sz w:val="28"/>
          <w:szCs w:val="28"/>
          <w:lang w:val="en-US"/>
        </w:rPr>
        <w:t xml:space="preserve"> and </w:t>
      </w:r>
      <w:r w:rsidRPr="00964B94">
        <w:rPr>
          <w:rFonts w:ascii="Times New Roman" w:hAnsi="Times New Roman" w:cs="Times New Roman"/>
          <w:position w:val="-6"/>
          <w:sz w:val="28"/>
          <w:szCs w:val="28"/>
          <w:lang w:val="sr-Cyrl-CS"/>
        </w:rPr>
        <w:object w:dxaOrig="200" w:dyaOrig="279">
          <v:shape id="_x0000_i1249" type="#_x0000_t75" style="width:9.2pt;height:14.25pt" o:ole="" fillcolor="window">
            <v:imagedata r:id="rId680" o:title=""/>
          </v:shape>
          <o:OLEObject Type="Embed" ProgID="Equation.DSMT4" ShapeID="_x0000_i1249" DrawAspect="Content" ObjectID="_1747039017" r:id="rId681"/>
        </w:object>
      </w:r>
      <w:r w:rsidRPr="00964B94">
        <w:rPr>
          <w:rFonts w:ascii="Times New Roman" w:hAnsi="Times New Roman" w:cs="Times New Roman"/>
          <w:sz w:val="28"/>
          <w:szCs w:val="28"/>
          <w:lang w:val="en-US"/>
        </w:rPr>
        <w:t xml:space="preserve"> are decrease with the increase of  </w:t>
      </w:r>
      <w:r w:rsidRPr="00964B94">
        <w:rPr>
          <w:rFonts w:ascii="Times New Roman" w:hAnsi="Times New Roman" w:cs="Times New Roman"/>
          <w:position w:val="-4"/>
          <w:sz w:val="28"/>
          <w:szCs w:val="28"/>
          <w:lang w:val="sr-Cyrl-CS"/>
        </w:rPr>
        <w:object w:dxaOrig="240" w:dyaOrig="320">
          <v:shape id="_x0000_i1250" type="#_x0000_t75" style="width:12.55pt;height:15.9pt" o:ole="" fillcolor="window">
            <v:imagedata r:id="rId636" o:title=""/>
          </v:shape>
          <o:OLEObject Type="Embed" ProgID="Equation.DSMT4" ShapeID="_x0000_i1250" DrawAspect="Content" ObjectID="_1747039018" r:id="rId682"/>
        </w:object>
      </w:r>
      <w:r w:rsidRPr="00964B94">
        <w:rPr>
          <w:rFonts w:ascii="Times New Roman" w:hAnsi="Times New Roman" w:cs="Times New Roman"/>
          <w:position w:val="-4"/>
          <w:sz w:val="28"/>
          <w:szCs w:val="28"/>
          <w:lang w:val="en-US"/>
        </w:rPr>
        <w:t xml:space="preserve">. </w:t>
      </w:r>
      <w:r w:rsidRPr="00964B94">
        <w:rPr>
          <w:rFonts w:ascii="Times New Roman" w:hAnsi="Times New Roman" w:cs="Times New Roman"/>
          <w:sz w:val="28"/>
          <w:szCs w:val="28"/>
          <w:lang w:val="en-US"/>
        </w:rPr>
        <w:t xml:space="preserve"> Focusing of charged particles by a magnetic field is based on that property.</w:t>
      </w:r>
    </w:p>
    <w:p w:rsidR="00D92653" w:rsidRDefault="00D92653" w:rsidP="008E23BA">
      <w:pPr>
        <w:tabs>
          <w:tab w:val="left" w:pos="993"/>
        </w:tabs>
        <w:spacing w:after="0"/>
        <w:ind w:firstLine="709"/>
        <w:jc w:val="both"/>
        <w:rPr>
          <w:rFonts w:ascii="Times New Roman" w:hAnsi="Times New Roman" w:cs="Times New Roman"/>
          <w:b/>
          <w:sz w:val="28"/>
          <w:szCs w:val="28"/>
          <w:lang w:val="en-US"/>
        </w:rPr>
      </w:pPr>
    </w:p>
    <w:p w:rsidR="00D92653" w:rsidRDefault="00D92653" w:rsidP="008E23BA">
      <w:pPr>
        <w:tabs>
          <w:tab w:val="left" w:pos="993"/>
        </w:tabs>
        <w:spacing w:after="0"/>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4.7  </w:t>
      </w:r>
      <w:r w:rsidRPr="00D92653">
        <w:rPr>
          <w:rFonts w:ascii="Times New Roman" w:hAnsi="Times New Roman" w:cs="Times New Roman"/>
          <w:b/>
          <w:sz w:val="28"/>
          <w:szCs w:val="28"/>
          <w:lang w:val="en-US"/>
        </w:rPr>
        <w:t>Current loop in a magnetic field.</w:t>
      </w:r>
    </w:p>
    <w:p w:rsidR="00D92653" w:rsidRDefault="00D92653" w:rsidP="008E23BA">
      <w:pPr>
        <w:tabs>
          <w:tab w:val="left" w:pos="993"/>
        </w:tabs>
        <w:spacing w:after="0"/>
        <w:ind w:firstLine="709"/>
        <w:jc w:val="both"/>
        <w:rPr>
          <w:rFonts w:ascii="Times New Roman" w:hAnsi="Times New Roman" w:cs="Times New Roman"/>
          <w:b/>
          <w:sz w:val="28"/>
          <w:szCs w:val="28"/>
          <w:lang w:val="en-US"/>
        </w:rPr>
      </w:pPr>
    </w:p>
    <w:p w:rsidR="00D149F8" w:rsidRPr="00964B94" w:rsidRDefault="00D149F8" w:rsidP="008E23BA">
      <w:pPr>
        <w:tabs>
          <w:tab w:val="left" w:pos="993"/>
        </w:tabs>
        <w:spacing w:after="0"/>
        <w:ind w:firstLine="709"/>
        <w:jc w:val="both"/>
        <w:rPr>
          <w:rFonts w:ascii="Times New Roman" w:hAnsi="Times New Roman" w:cs="Times New Roman"/>
          <w:sz w:val="28"/>
          <w:szCs w:val="28"/>
          <w:lang w:val="en-US"/>
        </w:rPr>
      </w:pPr>
      <w:r w:rsidRPr="00964B94">
        <w:rPr>
          <w:rFonts w:ascii="Times New Roman" w:hAnsi="Times New Roman" w:cs="Times New Roman"/>
          <w:b/>
          <w:sz w:val="28"/>
          <w:szCs w:val="28"/>
          <w:lang w:val="en-US"/>
        </w:rPr>
        <w:t>The Hall Effect.</w:t>
      </w:r>
      <w:r w:rsidRPr="00964B94">
        <w:rPr>
          <w:rFonts w:ascii="Times New Roman" w:hAnsi="Times New Roman" w:cs="Times New Roman"/>
          <w:sz w:val="28"/>
          <w:szCs w:val="28"/>
          <w:lang w:val="kk-KZ"/>
        </w:rPr>
        <w:t xml:space="preserve">The Hall effect is the production of a </w:t>
      </w:r>
      <w:hyperlink r:id="rId683" w:tooltip="Voltage" w:history="1">
        <w:r w:rsidRPr="00964B94">
          <w:rPr>
            <w:rFonts w:ascii="Times New Roman" w:hAnsi="Times New Roman" w:cs="Times New Roman"/>
            <w:sz w:val="28"/>
            <w:szCs w:val="28"/>
            <w:lang w:val="kk-KZ"/>
          </w:rPr>
          <w:t>voltage</w:t>
        </w:r>
      </w:hyperlink>
      <w:r w:rsidRPr="00964B94">
        <w:rPr>
          <w:rFonts w:ascii="Times New Roman" w:hAnsi="Times New Roman" w:cs="Times New Roman"/>
          <w:sz w:val="28"/>
          <w:szCs w:val="28"/>
          <w:lang w:val="kk-KZ"/>
        </w:rPr>
        <w:t xml:space="preserve"> difference (the Hall voltage) across an </w:t>
      </w:r>
      <w:hyperlink r:id="rId684" w:tooltip="Electrical conductor" w:history="1">
        <w:r w:rsidRPr="00964B94">
          <w:rPr>
            <w:rFonts w:ascii="Times New Roman" w:hAnsi="Times New Roman" w:cs="Times New Roman"/>
            <w:sz w:val="28"/>
            <w:szCs w:val="28"/>
            <w:lang w:val="kk-KZ"/>
          </w:rPr>
          <w:t>electrical conductor</w:t>
        </w:r>
      </w:hyperlink>
      <w:r w:rsidRPr="00964B94">
        <w:rPr>
          <w:rFonts w:ascii="Times New Roman" w:hAnsi="Times New Roman" w:cs="Times New Roman"/>
          <w:sz w:val="28"/>
          <w:szCs w:val="28"/>
          <w:lang w:val="kk-KZ"/>
        </w:rPr>
        <w:t xml:space="preserve">, transverse to an </w:t>
      </w:r>
      <w:hyperlink r:id="rId685" w:tooltip="Electric current" w:history="1">
        <w:r w:rsidRPr="00964B94">
          <w:rPr>
            <w:rFonts w:ascii="Times New Roman" w:hAnsi="Times New Roman" w:cs="Times New Roman"/>
            <w:sz w:val="28"/>
            <w:szCs w:val="28"/>
            <w:lang w:val="kk-KZ"/>
          </w:rPr>
          <w:t>electric current</w:t>
        </w:r>
      </w:hyperlink>
      <w:r w:rsidRPr="00964B94">
        <w:rPr>
          <w:rFonts w:ascii="Times New Roman" w:hAnsi="Times New Roman" w:cs="Times New Roman"/>
          <w:sz w:val="28"/>
          <w:szCs w:val="28"/>
          <w:lang w:val="kk-KZ"/>
        </w:rPr>
        <w:t xml:space="preserve"> in the conductor and a </w:t>
      </w:r>
      <w:hyperlink r:id="rId686" w:tooltip="Magnetic field" w:history="1">
        <w:r w:rsidRPr="00964B94">
          <w:rPr>
            <w:rFonts w:ascii="Times New Roman" w:hAnsi="Times New Roman" w:cs="Times New Roman"/>
            <w:sz w:val="28"/>
            <w:szCs w:val="28"/>
            <w:lang w:val="kk-KZ"/>
          </w:rPr>
          <w:t>magnetic field</w:t>
        </w:r>
      </w:hyperlink>
      <w:r w:rsidRPr="00964B94">
        <w:rPr>
          <w:rFonts w:ascii="Times New Roman" w:hAnsi="Times New Roman" w:cs="Times New Roman"/>
          <w:sz w:val="28"/>
          <w:szCs w:val="28"/>
          <w:lang w:val="kk-KZ"/>
        </w:rPr>
        <w:t xml:space="preserve"> perpendicular to the current. It was discovered by </w:t>
      </w:r>
      <w:hyperlink r:id="rId687" w:tooltip="Edwin Hall" w:history="1">
        <w:r w:rsidRPr="00964B94">
          <w:rPr>
            <w:rFonts w:ascii="Times New Roman" w:hAnsi="Times New Roman" w:cs="Times New Roman"/>
            <w:sz w:val="28"/>
            <w:szCs w:val="28"/>
            <w:lang w:val="kk-KZ"/>
          </w:rPr>
          <w:t>Edwin Hall</w:t>
        </w:r>
      </w:hyperlink>
      <w:r w:rsidRPr="00964B94">
        <w:rPr>
          <w:rFonts w:ascii="Times New Roman" w:hAnsi="Times New Roman" w:cs="Times New Roman"/>
          <w:sz w:val="28"/>
          <w:szCs w:val="28"/>
          <w:lang w:val="kk-KZ"/>
        </w:rPr>
        <w:t xml:space="preserve"> in 1879.</w:t>
      </w:r>
    </w:p>
    <w:p w:rsidR="00D149F8" w:rsidRPr="00964B94"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Hall effect is a consequence of the Lorentz force influence on the movement of current carriers. When a current with the density </w:t>
      </w:r>
      <w:r w:rsidRPr="00964B94">
        <w:rPr>
          <w:rFonts w:ascii="Times New Roman" w:hAnsi="Times New Roman" w:cs="Times New Roman"/>
          <w:position w:val="-10"/>
          <w:sz w:val="28"/>
          <w:szCs w:val="28"/>
          <w:lang w:val="kk-KZ"/>
        </w:rPr>
        <w:object w:dxaOrig="200" w:dyaOrig="300">
          <v:shape id="_x0000_i1251" type="#_x0000_t75" style="width:9.2pt;height:15.9pt" o:ole="" fillcolor="window">
            <v:imagedata r:id="rId688" o:title=""/>
          </v:shape>
          <o:OLEObject Type="Embed" ProgID="Equation.DSMT4" ShapeID="_x0000_i1251" DrawAspect="Content" ObjectID="_1747039019" r:id="rId689"/>
        </w:object>
      </w:r>
      <w:r w:rsidRPr="00964B94">
        <w:rPr>
          <w:rFonts w:ascii="Times New Roman" w:hAnsi="Times New Roman" w:cs="Times New Roman"/>
          <w:sz w:val="28"/>
          <w:szCs w:val="28"/>
          <w:lang w:val="en-US"/>
        </w:rPr>
        <w:t xml:space="preserve">flowing through the conductor is placed in a magnetic field </w:t>
      </w:r>
      <w:r w:rsidRPr="00964B94">
        <w:rPr>
          <w:rFonts w:ascii="Times New Roman" w:hAnsi="Times New Roman" w:cs="Times New Roman"/>
          <w:position w:val="-4"/>
          <w:sz w:val="28"/>
          <w:szCs w:val="28"/>
          <w:lang w:val="kk-KZ"/>
        </w:rPr>
        <w:object w:dxaOrig="240" w:dyaOrig="320">
          <v:shape id="_x0000_i1252" type="#_x0000_t75" style="width:12.55pt;height:15.9pt" o:ole="" fillcolor="window">
            <v:imagedata r:id="rId690" o:title=""/>
          </v:shape>
          <o:OLEObject Type="Embed" ProgID="Equation.DSMT4" ShapeID="_x0000_i1252" DrawAspect="Content" ObjectID="_1747039020" r:id="rId691"/>
        </w:object>
      </w:r>
      <w:r w:rsidRPr="00964B94">
        <w:rPr>
          <w:rFonts w:ascii="Times New Roman" w:hAnsi="Times New Roman" w:cs="Times New Roman"/>
          <w:sz w:val="28"/>
          <w:szCs w:val="28"/>
          <w:lang w:val="en-US"/>
        </w:rPr>
        <w:t xml:space="preserve">the electric field strength equal to </w:t>
      </w:r>
      <w:r w:rsidRPr="00964B94">
        <w:rPr>
          <w:rFonts w:ascii="Times New Roman" w:hAnsi="Times New Roman" w:cs="Times New Roman"/>
          <w:sz w:val="28"/>
          <w:szCs w:val="28"/>
          <w:lang w:val="en-US"/>
        </w:rPr>
        <w:br/>
      </w:r>
    </w:p>
    <w:p w:rsidR="00D149F8" w:rsidRPr="005654C1"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position w:val="-10"/>
          <w:sz w:val="28"/>
          <w:szCs w:val="28"/>
          <w:lang w:val="kk-KZ"/>
        </w:rPr>
        <w:object w:dxaOrig="1140" w:dyaOrig="380">
          <v:shape id="_x0000_i1253" type="#_x0000_t75" style="width:56.1pt;height:19.25pt" o:ole="" fillcolor="window">
            <v:imagedata r:id="rId692" o:title=""/>
          </v:shape>
          <o:OLEObject Type="Embed" ProgID="Equation.DSMT4" ShapeID="_x0000_i1253" DrawAspect="Content" ObjectID="_1747039021" r:id="rId693"/>
        </w:object>
      </w:r>
    </w:p>
    <w:p w:rsidR="00D149F8" w:rsidRPr="00964B94" w:rsidRDefault="00D149F8" w:rsidP="008E23BA">
      <w:pPr>
        <w:tabs>
          <w:tab w:val="left" w:pos="993"/>
        </w:tabs>
        <w:spacing w:after="0"/>
        <w:ind w:firstLine="709"/>
        <w:jc w:val="both"/>
        <w:rPr>
          <w:rFonts w:ascii="Times New Roman" w:hAnsi="Times New Roman" w:cs="Times New Roman"/>
          <w:sz w:val="28"/>
          <w:szCs w:val="28"/>
          <w:lang w:val="kk-KZ"/>
        </w:rPr>
      </w:pPr>
    </w:p>
    <w:p w:rsidR="00D149F8" w:rsidRPr="00964B94" w:rsidRDefault="00D149F8" w:rsidP="005654C1">
      <w:pPr>
        <w:tabs>
          <w:tab w:val="left" w:pos="993"/>
        </w:tabs>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is produced</w:t>
      </w:r>
      <w:r w:rsidRPr="00964B94">
        <w:rPr>
          <w:rFonts w:ascii="Times New Roman" w:hAnsi="Times New Roman" w:cs="Times New Roman"/>
          <w:sz w:val="28"/>
          <w:szCs w:val="28"/>
          <w:lang w:val="kk-KZ"/>
        </w:rPr>
        <w:t>,</w:t>
      </w:r>
      <w:r w:rsidRPr="00964B94">
        <w:rPr>
          <w:rFonts w:ascii="Times New Roman" w:hAnsi="Times New Roman" w:cs="Times New Roman"/>
          <w:sz w:val="28"/>
          <w:szCs w:val="28"/>
          <w:lang w:val="en-US"/>
        </w:rPr>
        <w:t xml:space="preserve"> where </w:t>
      </w:r>
      <w:r w:rsidRPr="00964B94">
        <w:rPr>
          <w:rFonts w:ascii="Times New Roman" w:hAnsi="Times New Roman" w:cs="Times New Roman"/>
          <w:position w:val="-4"/>
          <w:sz w:val="28"/>
          <w:szCs w:val="28"/>
          <w:lang w:val="kk-KZ"/>
        </w:rPr>
        <w:object w:dxaOrig="240" w:dyaOrig="260">
          <v:shape id="_x0000_i1254" type="#_x0000_t75" style="width:12.55pt;height:12.55pt" o:ole="" fillcolor="window">
            <v:imagedata r:id="rId694" o:title=""/>
          </v:shape>
          <o:OLEObject Type="Embed" ProgID="Equation.DSMT4" ShapeID="_x0000_i1254" DrawAspect="Content" ObjectID="_1747039022" r:id="rId695"/>
        </w:object>
      </w:r>
      <w:r w:rsidRPr="00964B94">
        <w:rPr>
          <w:rFonts w:ascii="Times New Roman" w:hAnsi="Times New Roman" w:cs="Times New Roman"/>
          <w:sz w:val="28"/>
          <w:szCs w:val="28"/>
          <w:lang w:val="en-US"/>
        </w:rPr>
        <w:t>is the Hall constant</w:t>
      </w:r>
      <w:r w:rsidRPr="00964B94">
        <w:rPr>
          <w:rFonts w:ascii="Times New Roman" w:hAnsi="Times New Roman" w:cs="Times New Roman"/>
          <w:sz w:val="28"/>
          <w:szCs w:val="28"/>
          <w:lang w:val="kk-KZ"/>
        </w:rPr>
        <w:t>.</w:t>
      </w:r>
    </w:p>
    <w:p w:rsidR="00D149F8" w:rsidRDefault="00D149F8" w:rsidP="008E23BA">
      <w:pPr>
        <w:tabs>
          <w:tab w:val="left" w:pos="567"/>
        </w:tabs>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lastRenderedPageBreak/>
        <w:t>Suppose, for example, a metal plate through which a steady electric current is flowing is placed in a magnetic field perpendicular to it (See  Fig.3.25). Lorentz force leads to increasing of concentrations of charge carriers- Electrons – at the upper edge of the plate. And the upper edge is charged negatively and the lower edge is charged positively. A stationary distribution of charges will be reached when the force of electric field will balance the Lorentz force</w:t>
      </w:r>
    </w:p>
    <w:p w:rsidR="005654C1" w:rsidRPr="00964B94" w:rsidRDefault="005654C1" w:rsidP="008E23BA">
      <w:pPr>
        <w:tabs>
          <w:tab w:val="left" w:pos="567"/>
        </w:tabs>
        <w:spacing w:after="0"/>
        <w:ind w:firstLine="709"/>
        <w:jc w:val="both"/>
        <w:rPr>
          <w:rFonts w:ascii="Times New Roman" w:hAnsi="Times New Roman" w:cs="Times New Roman"/>
          <w:sz w:val="28"/>
          <w:szCs w:val="28"/>
          <w:lang w:val="en-US"/>
        </w:rPr>
      </w:pPr>
    </w:p>
    <w:p w:rsidR="00D149F8" w:rsidRPr="00964B94" w:rsidRDefault="00D149F8" w:rsidP="008E23BA">
      <w:pPr>
        <w:tabs>
          <w:tab w:val="left" w:pos="993"/>
        </w:tabs>
        <w:spacing w:after="0"/>
        <w:ind w:firstLine="709"/>
        <w:jc w:val="both"/>
        <w:rPr>
          <w:rFonts w:ascii="Times New Roman" w:hAnsi="Times New Roman" w:cs="Times New Roman"/>
          <w:sz w:val="28"/>
          <w:szCs w:val="28"/>
          <w:lang w:val="kk-KZ"/>
        </w:rPr>
      </w:pPr>
      <w:r w:rsidRPr="00964B94">
        <w:rPr>
          <w:rFonts w:ascii="Times New Roman" w:hAnsi="Times New Roman" w:cs="Times New Roman"/>
          <w:position w:val="-24"/>
          <w:sz w:val="28"/>
          <w:szCs w:val="28"/>
          <w:lang w:val="en-US"/>
        </w:rPr>
        <w:tab/>
      </w:r>
      <w:r w:rsidRPr="00964B94">
        <w:rPr>
          <w:rFonts w:ascii="Times New Roman" w:hAnsi="Times New Roman" w:cs="Times New Roman"/>
          <w:position w:val="-24"/>
          <w:sz w:val="28"/>
          <w:szCs w:val="28"/>
          <w:lang w:val="en-US"/>
        </w:rPr>
        <w:tab/>
      </w:r>
      <w:r w:rsidRPr="00964B94">
        <w:rPr>
          <w:rFonts w:ascii="Times New Roman" w:hAnsi="Times New Roman" w:cs="Times New Roman"/>
          <w:position w:val="-24"/>
          <w:sz w:val="28"/>
          <w:szCs w:val="28"/>
          <w:lang w:val="en-US"/>
        </w:rPr>
        <w:tab/>
      </w:r>
      <w:r w:rsidRPr="00964B94">
        <w:rPr>
          <w:rFonts w:ascii="Times New Roman" w:hAnsi="Times New Roman" w:cs="Times New Roman"/>
          <w:position w:val="-24"/>
          <w:sz w:val="28"/>
          <w:szCs w:val="28"/>
          <w:lang w:val="en-US"/>
        </w:rPr>
        <w:tab/>
      </w:r>
      <w:r w:rsidRPr="00964B94">
        <w:rPr>
          <w:rFonts w:ascii="Times New Roman" w:hAnsi="Times New Roman" w:cs="Times New Roman"/>
          <w:position w:val="-24"/>
          <w:sz w:val="28"/>
          <w:szCs w:val="28"/>
          <w:lang w:val="en-US"/>
        </w:rPr>
        <w:tab/>
      </w:r>
      <w:r w:rsidRPr="00964B94">
        <w:rPr>
          <w:rFonts w:ascii="Times New Roman" w:hAnsi="Times New Roman" w:cs="Times New Roman"/>
          <w:position w:val="-24"/>
          <w:sz w:val="28"/>
          <w:szCs w:val="28"/>
          <w:lang w:val="kk-KZ"/>
        </w:rPr>
        <w:object w:dxaOrig="1740" w:dyaOrig="620">
          <v:shape id="_x0000_i1255" type="#_x0000_t75" style="width:87.9pt;height:30.15pt" o:ole="" fillcolor="window">
            <v:imagedata r:id="rId696" o:title=""/>
          </v:shape>
          <o:OLEObject Type="Embed" ProgID="Equation.DSMT4" ShapeID="_x0000_i1255" DrawAspect="Content" ObjectID="_1747039023" r:id="rId697"/>
        </w:object>
      </w:r>
      <w:r w:rsidRPr="00964B94">
        <w:rPr>
          <w:rFonts w:ascii="Times New Roman" w:hAnsi="Times New Roman" w:cs="Times New Roman"/>
          <w:sz w:val="28"/>
          <w:szCs w:val="28"/>
        </w:rPr>
        <w:t>or</w:t>
      </w:r>
      <w:r w:rsidRPr="00964B94">
        <w:rPr>
          <w:rFonts w:ascii="Times New Roman" w:hAnsi="Times New Roman" w:cs="Times New Roman"/>
          <w:position w:val="-10"/>
          <w:sz w:val="28"/>
          <w:szCs w:val="28"/>
          <w:lang w:val="kk-KZ"/>
        </w:rPr>
        <w:object w:dxaOrig="1040" w:dyaOrig="320">
          <v:shape id="_x0000_i1256" type="#_x0000_t75" style="width:51.9pt;height:15.9pt" o:ole="" fillcolor="window">
            <v:imagedata r:id="rId698" o:title=""/>
          </v:shape>
          <o:OLEObject Type="Embed" ProgID="Equation.DSMT4" ShapeID="_x0000_i1256" DrawAspect="Content" ObjectID="_1747039024" r:id="rId699"/>
        </w:object>
      </w:r>
    </w:p>
    <w:p w:rsidR="00D149F8" w:rsidRPr="00964B94" w:rsidRDefault="00D149F8" w:rsidP="008E23BA">
      <w:pPr>
        <w:tabs>
          <w:tab w:val="left" w:pos="993"/>
        </w:tabs>
        <w:spacing w:after="0"/>
        <w:ind w:firstLine="709"/>
        <w:jc w:val="both"/>
        <w:rPr>
          <w:rFonts w:ascii="Times New Roman" w:hAnsi="Times New Roman" w:cs="Times New Roman"/>
          <w:sz w:val="28"/>
          <w:szCs w:val="28"/>
        </w:rPr>
      </w:pPr>
    </w:p>
    <w:tbl>
      <w:tblPr>
        <w:tblStyle w:val="ac"/>
        <w:tblpPr w:leftFromText="180" w:rightFromText="180" w:vertAnchor="text" w:tblpY="61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31"/>
      </w:tblGrid>
      <w:tr w:rsidR="00D149F8" w:rsidRPr="00964B94" w:rsidTr="001017DE">
        <w:trPr>
          <w:trHeight w:val="1866"/>
        </w:trPr>
        <w:tc>
          <w:tcPr>
            <w:tcW w:w="5616" w:type="dxa"/>
          </w:tcPr>
          <w:p w:rsidR="00D149F8" w:rsidRPr="00964B94" w:rsidRDefault="00FC65A9" w:rsidP="008E23BA">
            <w:pPr>
              <w:pStyle w:val="afc"/>
              <w:spacing w:line="276" w:lineRule="auto"/>
              <w:ind w:firstLine="709"/>
              <w:jc w:val="both"/>
              <w:rPr>
                <w:sz w:val="28"/>
                <w:szCs w:val="28"/>
              </w:rPr>
            </w:pPr>
            <w:r>
              <w:rPr>
                <w:noProof/>
                <w:sz w:val="28"/>
                <w:szCs w:val="28"/>
              </w:rPr>
              <w:pict>
                <v:group id="Полотно 11843" o:spid="_x0000_s1117" editas="canvas" style="position:absolute;left:0;text-align:left;margin-left:-.35pt;margin-top:17.25pt;width:290.75pt;height:136.9pt;z-index:251687936" coordsize="36925,173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" o:allowoverlap="f">
                  <v:shape id="_x0000_s1118" type="#_x0000_t75" style="position:absolute;width:36925;height:17386;visibility:visible">
                    <v:fill o:detectmouseclick="t"/>
                    <v:path o:connecttype="none"/>
                  </v:shape>
                  <v:group id="Group 11845" o:spid="_x0000_s1119" style="position:absolute;left:6792;width:25843;height:17385" coordorigin="1620,8460" coordsize="4070,2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f3MMUAAADeAAAADwAAAGRycy9kb3ducmV2LnhtbERPS2vCQBC+F/wPywi9&#10;1U0stZK6igQtPUihKkhvQ3bMBrOzIbvm8e+7hUJv8/E9Z7UZbC06an3lWEE6S0AQF05XXCo4n/ZP&#10;SxA+IGusHZOCkTxs1pOHFWba9fxF3TGUIoawz1CBCaHJpPSFIYt+5hriyF1dazFE2JZSt9jHcFvL&#10;eZIspMWKY4PBhnJDxe14twree+y3z+muO9yu+fh9evm8HFJS6nE6bN9ABBrCv/jP/aHj/HSxfIX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n9zDFAAAA3gAA&#10;AA8AAAAAAAAAAAAAAAAAqgIAAGRycy9kb3ducmV2LnhtbFBLBQYAAAAABAAEAPoAAACcAwAAAAA=&#10;">
                    <v:group id="Group 11846" o:spid="_x0000_s1120" style="position:absolute;left:1620;top:8460;width:3930;height:2295" coordorigin="1620,8460" coordsize="3930,22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bhjQscAAADe&#10;AAAADwAAAAAAAAAAAAAAAACqAgAAZHJzL2Rvd25yZXYueG1sUEsFBgAAAAAEAAQA+gAAAJ4DAAAA&#10;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11847" o:spid="_x0000_s1121" type="#_x0000_t16" style="position:absolute;left:2340;top:9000;width:2700;height:16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s+rcMA&#10;AADeAAAADwAAAGRycy9kb3ducmV2LnhtbERPTWvCQBC9F/wPywje6sYc1EZXEaXUiy2Neh+yYzaa&#10;nQ3Z1cR/3y0UepvH+5zlure1eFDrK8cKJuMEBHHhdMWlgtPx/XUOwgdkjbVjUvAkD+vV4GWJmXYd&#10;f9MjD6WIIewzVGBCaDIpfWHIoh+7hjhyF9daDBG2pdQtdjHc1jJNkqm0WHFsMNjQ1lBxy+9WQfg8&#10;fJwN3bvysEvzr9n5WjfpTqnRsN8sQATqw7/4z73Xcf5kOn+D33fiD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Ss+rcMAAADeAAAADwAAAAAAAAAAAAAAAACYAgAAZHJzL2Rv&#10;d25yZXYueG1sUEsFBgAAAAAEAAQA9QAAAIgDAAAAAA==&#10;" adj="6400" filled="f"/>
                      <v:line id="Line 11848" o:spid="_x0000_s1122" style="position:absolute;visibility:visible" from="4830,9780" to="5550,9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AZWVr6ygAAAN4AAAAPAAAA&#10;AAAAAAAAAAAAAKECAABkcnMvZG93bnJldi54bWxQSwUGAAAAAAQABAD5AAAAmAMAAAAA&#10;" strokeweight="1.5pt">
                        <v:stroke endarrow="classic" endarrowlength="long"/>
                      </v:line>
                      <v:line id="Line 11849" o:spid="_x0000_s1123" style="position:absolute;visibility:visible" from="1620,9870" to="2340,9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pTRMQAAADeAAAADwAAAGRycy9kb3ducmV2LnhtbERPTWvCQBC9F/wPywi91U0qSI2uIoJa&#10;vDUtgrchOyYx2dl0d6Px33cLhd7m8T5nuR5MK27kfG1ZQTpJQBAXVtdcKvj63L28gfABWWNrmRQ8&#10;yMN6NXpaYqbtnT/olodSxBD2GSqoQugyKX1RkUE/sR1x5C7WGQwRulJqh/cYblr5miQzabDm2FBh&#10;R9uKiibvjYJTn/P52uxci/3+cLicvhs/PSr1PB42CxCBhvAv/nO/6zg/nc1T+H0n3i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2lNExAAAAN4AAAAPAAAAAAAAAAAA&#10;AAAAAKECAABkcnMvZG93bnJldi54bWxQSwUGAAAAAAQABAD5AAAAkgMAAAAA&#10;" strokeweight="1.5pt"/>
                      <v:oval id="Oval 11850" o:spid="_x0000_s1124" style="position:absolute;left:3525;top:9645;width:230;height:2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ryHMQA&#10;AADeAAAADwAAAGRycy9kb3ducmV2LnhtbERPTWvCQBC9F/oflin0VjcxGGp0FVEK9uChaXsfsmMS&#10;zM6G7BjTf98tCL3N433Oeju5To00hNazgXSWgCKuvG25NvD1+fbyCioIssXOMxn4oQDbzePDGgvr&#10;b/xBYym1iiEcCjTQiPSF1qFqyGGY+Z44cmc/OJQIh1rbAW8x3HV6niS5dthybGiwp31D1aW8OgOH&#10;elfmo85kkZ0PR1lcvk/vWWrM89O0W4ESmuRffHcfbZyf5ss5/L0Tb9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68hzEAAAA3gAAAA8AAAAAAAAAAAAAAAAAmAIAAGRycy9k&#10;b3ducmV2LnhtbFBLBQYAAAAABAAEAPUAAACJAwAAAAA=&#10;">
                        <o:lock v:ext="edit" aspectratio="t"/>
                      </v:oval>
                      <v:line id="Line 11851" o:spid="_x0000_s1125" style="position:absolute;visibility:visible" from="2835,9000" to="2835,10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fkkMcAAADeAAAADwAAAGRycy9kb3ducmV2LnhtbESPQWvCQBCF7wX/wzJCb3WTFqRG11AK&#10;ggdbqYrnITsmabKzye42pv/eLRS8zfDevO/NKh9NKwZyvrasIJ0lIIgLq2suFZyOm6dXED4ga2wt&#10;k4Jf8pCvJw8rzLS98hcNh1CKGMI+QwVVCF0mpS8qMuhntiOO2sU6gyGurpTa4TWGm1Y+J8lcGqw5&#10;Eirs6L2iojn8mMgtyp3rz9/NuL187DY9D4vP416px+n4tgQRaAx38//1Vsf66XzxAn/vxBnk+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9+SQxwAAAN4AAAAPAAAAAAAA&#10;AAAAAAAAAKECAABkcnMvZG93bnJldi54bWxQSwUGAAAAAAQABAD5AAAAlQMAAAAA&#10;">
                        <v:stroke dashstyle="dash"/>
                      </v:line>
                      <v:line id="Line 11852" o:spid="_x0000_s1126" style="position:absolute;visibility:visible" from="2850,10110" to="5010,10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E9jsUAAADeAAAADwAAAGRycy9kb3ducmV2LnhtbERP22rCQBB9L/gPywh9qxuD2Jq6Si8I&#10;IkLrDfs4ZMdsMDubZrcx/n1XKPRtDuc603lnK9FS40vHCoaDBARx7nTJhYL9bvHwBMIHZI2VY1Jw&#10;JQ/zWe9uipl2F95Quw2FiCHsM1RgQqgzKX1uyKIfuJo4cifXWAwRNoXUDV5iuK1kmiRjabHk2GCw&#10;pjdD+Xn7YxV8rlo62PUXfawWo8f379eUzDFV6r7fvTyDCNSFf/Gfe6nj/OF4MoLbO/EG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jE9jsUAAADeAAAADwAAAAAAAAAA&#10;AAAAAAChAgAAZHJzL2Rvd25yZXYueG1sUEsFBgAAAAAEAAQA+QAAAJMDAAAAAA==&#10;">
                        <v:stroke dashstyle="longDash"/>
                      </v:line>
                      <v:line id="Line 11853" o:spid="_x0000_s1127" style="position:absolute;flip:y;visibility:visible" from="2325,10080" to="2865,10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rNf8EAAADeAAAADwAAAGRycy9kb3ducmV2LnhtbERPTYvCMBC9C/sfwgh701RBcatRZNFl&#10;ES/W9T5txrTYTEoTtfvvjSB4m8f7nMWqs7W4UesrxwpGwwQEceF0xUbB33E7mIHwAVlj7ZgU/JOH&#10;1fKjt8BUuzsf6JYFI2II+xQVlCE0qZS+KMmiH7qGOHJn11oMEbZG6hbvMdzWcpwkU2mx4thQYkPf&#10;JRWX7GoV5Jv1yezy08aOea9/zCTLWWZKffa79RxEoC68xS/3r47zR9OvCTzfiT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Ks1/wQAAAN4AAAAPAAAAAAAAAAAAAAAA&#10;AKECAABkcnMvZG93bnJldi54bWxQSwUGAAAAAAQABAD5AAAAjwMAAAAA&#10;">
                        <v:stroke dashstyle="dash"/>
                      </v:line>
                      <v:shape id="Text Box 11854" o:spid="_x0000_s1128" type="#_x0000_t202" style="position:absolute;left:3435;top:9540;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PgYMMA&#10;AADeAAAADwAAAGRycy9kb3ducmV2LnhtbERPS2sCMRC+F/wPYQreaqLYpa5mRRTBU6W2Ct6GzeyD&#10;bibLJrrbf98Ihd7m43vOaj3YRtyp87VjDdOJAkGcO1NzqeHrc//yBsIHZIONY9LwQx7W2ehphalx&#10;PX/Q/RRKEUPYp6ihCqFNpfR5RRb9xLXEkStcZzFE2JXSdNjHcNvImVKJtFhzbKiwpW1F+ffpZjWc&#10;34vrZa6O5c6+tr0blGS7kFqPn4fNEkSgIfyL/9wHE+dPk0UCj3fiD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PgYMMAAADeAAAADwAAAAAAAAAAAAAAAACYAgAAZHJzL2Rv&#10;d25yZXYueG1sUEsFBgAAAAAEAAQA9QAAAIgDAAAAAA==&#10;" filled="f" stroked="f">
                        <v:textbox>
                          <w:txbxContent>
                            <w:p w:rsidR="00006C05" w:rsidRPr="00B25795" w:rsidRDefault="00006C05" w:rsidP="00D149F8">
                              <w:pPr>
                                <w:rPr>
                                  <w:lang w:val="kk-KZ"/>
                                </w:rPr>
                              </w:pPr>
                              <w:r>
                                <w:rPr>
                                  <w:lang w:val="kk-KZ"/>
                                </w:rPr>
                                <w:t>–</w:t>
                              </w:r>
                            </w:p>
                          </w:txbxContent>
                        </v:textbox>
                      </v:shape>
                      <v:line id="Line 11855" o:spid="_x0000_s1129" style="position:absolute;flip:y;visibility:visible" from="3630,9135" to="3630,9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mBscUAAADeAAAADwAAAGRycy9kb3ducmV2LnhtbERPTWvCQBC9F/oflil4qxtbUBvdBBUV&#10;8VaV4nHITpPU7GzYXTX113cFobd5vM+Z5p1pxIWcry0rGPQTEMSF1TWXCg771esYhA/IGhvLpOCX&#10;POTZ89MUU22v/EmXXShFDGGfooIqhDaV0hcVGfR92xJH7ts6gyFCV0rt8BrDTSPfkmQoDdYcGyps&#10;aVFRcdqdjYLbaXmcb3W9WS++3Hh/eL8tvftRqvfSzSYgAnXhX/xwb3ScPxh+jOD+TrxBZ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vmBscUAAADeAAAADwAAAAAAAAAA&#10;AAAAAAChAgAAZHJzL2Rvd25yZXYueG1sUEsFBgAAAAAEAAQA+QAAAJMDAAAAAA==&#10;" strokeweight="2.25pt">
                        <v:stroke endarrow="classic"/>
                      </v:line>
                      <v:line id="Line 11856" o:spid="_x0000_s1130" style="position:absolute;flip:x;visibility:visible" from="2985,9765" to="3525,9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YVw8cAAADeAAAADwAAAGRycy9kb3ducmV2LnhtbESPQWsCQQyF70L/w5CCN521gtjVUazY&#10;It6qUnoMO3F3dSezzEx16683h0JvCe/lvS/zZecadaUQa88GRsMMFHHhbc2lgePhfTAFFROyxcYz&#10;GfilCMvFU2+OufU3/qTrPpVKQjjmaKBKqc21jkVFDuPQt8SinXxwmGQNpbYBbxLuGv2SZRPtsGZp&#10;qLCldUXFZf/jDNwvm++3na23H+uvMD0cx/dNDGdj+s/dagYqUZf+zX/XWyv4o8mr8Mo7MoNeP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ZhXDxwAAAN4AAAAPAAAAAAAA&#10;AAAAAAAAAKECAABkcnMvZG93bnJldi54bWxQSwUGAAAAAAQABAD5AAAAlQMAAAAA&#10;" strokeweight="2.25pt">
                        <v:stroke endarrow="classic"/>
                      </v:line>
                      <v:line id="Line 11857" o:spid="_x0000_s1131" style="position:absolute;flip:x;visibility:visible" from="2010,9465" to="2370,9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1XBMYAAADeAAAADwAAAGRycy9kb3ducmV2LnhtbERPTWsCMRC9C/0PYQq9iGYtIu5qFCkU&#10;evCiLSu9jZtxs+xmsk1S3f77plDwNo/3OevtYDtxJR8axwpm0wwEceV0w7WCj/fXyRJEiMgaO8ek&#10;4IcCbDcPozUW2t34QNdjrEUK4VCgAhNjX0gZKkMWw9T1xIm7OG8xJuhrqT3eUrjt5HOWLaTFhlOD&#10;wZ5eDFXt8dsqkMv9+MvvzvO2bE+n3JRV2X/ulXp6HHYrEJGGeBf/u990mj9b5Dn8vZNukJ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i9VwTGAAAA3gAAAA8AAAAAAAAA&#10;AAAAAAAAoQIAAGRycy9kb3ducmV2LnhtbFBLBQYAAAAABAAEAPkAAACUAwAAAAA=&#10;"/>
                      <v:line id="Line 11858" o:spid="_x0000_s1132" style="position:absolute;flip:x;visibility:visible" from="1980,10620" to="2340,10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xkg8kAAADeAAAADwAAAGRycy9kb3ducmV2LnhtbESPT0sDMRDF74LfIYzgRWy2IrauTUsR&#10;BA+99A9bvI2bcbPsZrImsV2/vXMoeJth3rz3fovV6Ht1opjawAamkwIUcR1sy42Bw/7tfg4qZWSL&#10;fWAy8EsJVsvrqwWWNpx5S6ddbpSYcCrRgMt5KLVOtSOPaRIGYrl9hegxyxobbSOexdz3+qEonrTH&#10;liXB4UCvjupu9+MN6Pnm7juuPx+7qjsen11VV8PHxpjbm3H9AirTmP/Fl+93K/Wns0IABEdm0Ms/&#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dsZIPJAAAA3gAAAA8AAAAA&#10;AAAAAAAAAAAAoQIAAGRycy9kb3ducmV2LnhtbFBLBQYAAAAABAAEAPkAAACXAwAAAAA=&#10;"/>
                      <v:line id="Line 11859" o:spid="_x0000_s1133" style="position:absolute;flip:y;visibility:visible" from="5040,8460" to="5040,9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DBGMYAAADeAAAADwAAAGRycy9kb3ducmV2LnhtbERPTWsCMRC9F/ofwgi9lJrdUlpdjSKC&#10;0IOXqqx4GzfjZtnNZJukuv33TaHQ2zze58yXg+3ElXxoHCvIxxkI4srphmsFh/3maQIiRGSNnWNS&#10;8E0Blov7uzkW2t34g667WIsUwqFABSbGvpAyVIYshrHriRN3cd5iTNDXUnu8pXDbyecse5UWG04N&#10;BntaG6ra3ZdVICfbx0+/Or+0ZXs8Tk1Zlf1pq9TDaFjNQEQa4r/4z/2u0/z8Lcvh9510g1z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ggwRjGAAAA3gAAAA8AAAAAAAAA&#10;AAAAAAAAoQIAAGRycy9kb3ducmV2LnhtbFBLBQYAAAAABAAEAPkAAACUAwAAAAA=&#10;"/>
                      <v:line id="Line 11860" o:spid="_x0000_s1134" style="position:absolute;flip:y;visibility:visible" from="4560,8970" to="4560,9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Jfb8YAAADeAAAADwAAAGRycy9kb3ducmV2LnhtbERPTWsCMRC9F/wPYYReimaVUnU1ihQK&#10;PXipyoq3cTNult1Mtkmq23/fFAq9zeN9zmrT21bcyIfasYLJOANBXDpdc6XgeHgbzUGEiKyxdUwK&#10;vinAZj14WGGu3Z0/6LaPlUghHHJUYGLscilDachiGLuOOHFX5y3GBH0ltcd7CretnGbZi7RYc2ow&#10;2NGrobLZf1kFcr57+vTby3NTNKfTwhRl0Z13Sj0O++0SRKQ+/ov/3O86zZ/Msin8vpNukO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yX2/GAAAA3gAAAA8AAAAAAAAA&#10;AAAAAAAAoQIAAGRycy9kb3ducmV2LnhtbFBLBQYAAAAABAAEAPkAAACUAwAAAAA=&#10;"/>
                      <v:line id="Line 11861" o:spid="_x0000_s1135" style="position:absolute;flip:y;visibility:visible" from="4545,8640" to="5063,91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pp4MQAAADeAAAADwAAAGRycy9kb3ducmV2LnhtbERPzWoCMRC+C32HMIVeRBMtuHY1Slsq&#10;9dJD1QcYNtPN4mayJFG3Pn1TELzNx/c7y3XvWnGmEBvPGiZjBYK48qbhWsNhvxnNQcSEbLD1TBp+&#10;KcJ69TBYYmn8hb/pvEu1yCEcS9RgU+pKKWNlyWEc+444cz8+OEwZhlqagJcc7lo5VWomHTacGyx2&#10;9G6pOu5OTkMYTk+RPj/wxRabvuq+rm9OXbV+euxfFyAS9ekuvrm3Js+fFOoZ/t/JN8jV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CmngxAAAAN4AAAAPAAAAAAAAAAAA&#10;AAAAAKECAABkcnMvZG93bnJldi54bWxQSwUGAAAAAAQABAD5AAAAkgMAAAAA&#10;">
                        <v:stroke startarrow="classic" startarrowwidth="narrow" startarrowlength="long" endarrow="classic" endarrowwidth="narrow" endarrowlength="long"/>
                      </v:line>
                      <v:line id="Line 11862" o:spid="_x0000_s1136" style="position:absolute;flip:y;visibility:visible" from="2730,10350" to="3090,10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MAvMUAAADeAAAADwAAAGRycy9kb3ducmV2LnhtbERPTWvCQBC9F/wPyxR6q5uUohJdQxSF&#10;glXQ1oO3ITtmQ7OzaXar8d93hUJv83ifM8t724gLdb52rCAdJiCIS6drrhR8fqyfJyB8QNbYOCYF&#10;N/KQzwcPM8y0u/KeLodQiRjCPkMFJoQ2k9KXhiz6oWuJI3d2ncUQYVdJ3eE1httGviTJSFqsOTYY&#10;bGlpqPw6/FgFY9N+H4vFdrWhnXm3plia06hW6umxL6YgAvXhX/znftNxfjpOXuH+TrxBz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CMAvMUAAADeAAAADwAAAAAAAAAA&#10;AAAAAAChAgAAZHJzL2Rvd25yZXYueG1sUEsFBgAAAAAEAAQA+QAAAJMDAAAAAA==&#10;">
                        <v:stroke endarrow="classic" endarrowlength="long"/>
                      </v:line>
                      <v:line id="Line 11863" o:spid="_x0000_s1137" style="position:absolute;flip:y;visibility:visible" from="3105,10365" to="3465,10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lJ8UAAADeAAAADwAAAGRycy9kb3ducmV2LnhtbERPTWvCQBC9F/wPyxR6q5sUqhJdQxSF&#10;glXQ1oO3ITtmQ7OzaXar8d93hUJv83ifM8t724gLdb52rCAdJiCIS6drrhR8fqyfJyB8QNbYOCYF&#10;N/KQzwcPM8y0u/KeLodQiRjCPkMFJoQ2k9KXhiz6oWuJI3d2ncUQYVdJ3eE1httGviTJSFqsOTYY&#10;bGlpqPw6/FgFY9N+H4vFdrWhnXm3plia06hW6umxL6YgAvXhX/znftNxfjpOXuH+TrxBz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2+lJ8UAAADeAAAADwAAAAAAAAAA&#10;AAAAAAChAgAAZHJzL2Rvd25yZXYueG1sUEsFBgAAAAAEAAQA+QAAAJMDAAAAAA==&#10;">
                        <v:stroke endarrow="classic" endarrowlength="long"/>
                      </v:line>
                      <v:line id="Line 11864" o:spid="_x0000_s1138" style="position:absolute;flip:y;visibility:visible" from="3480,10395" to="3840,10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07UMQAAADeAAAADwAAAGRycy9kb3ducmV2LnhtbERPS2vCQBC+C/0PyxR60409xBJdJUoL&#10;BR+grQdvQ3bMBrOzaXbV+O9doeBtPr7nTGadrcWFWl85VjAcJCCIC6crLhX8/nz1P0D4gKyxdkwK&#10;buRhNn3pTTDT7spbuuxCKWII+wwVmBCaTEpfGLLoB64hjtzRtRZDhG0pdYvXGG5r+Z4kqbRYcWww&#10;2NDCUHHana2CkWn+9vl8/bmkjVlZky/MIa2Uenvt8jGIQF14iv/d3zrOH46SFB7vxBvk9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vTtQxAAAAN4AAAAPAAAAAAAAAAAA&#10;AAAAAKECAABkcnMvZG93bnJldi54bWxQSwUGAAAAAAQABAD5AAAAkgMAAAAA&#10;">
                        <v:stroke endarrow="classic" endarrowlength="long"/>
                      </v:line>
                      <v:line id="Line 11865" o:spid="_x0000_s1139" style="position:absolute;flip:y;visibility:visible" from="3840,10395" to="4200,10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Gey8UAAADeAAAADwAAAGRycy9kb3ducmV2LnhtbERPS2vCQBC+F/wPywi91U08mBJdQxQL&#10;hbaCr0NvQ3aaDWZn0+xW03/fFQre5uN7zqIYbCsu1PvGsYJ0koAgrpxuuFZwPLw8PYPwAVlj65gU&#10;/JKHYjl6WGCu3ZV3dNmHWsQQ9jkqMCF0uZS+MmTRT1xHHLkv11sMEfa11D1eY7ht5TRJZtJiw7HB&#10;YEdrQ9V5/2MVZKb7PpWrj80bbc27NeXafM4apR7HQzkHEWgId/G/+1XH+WmWZHB7J94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Gey8UAAADeAAAADwAAAAAAAAAA&#10;AAAAAAChAgAAZHJzL2Rvd25yZXYueG1sUEsFBgAAAAAEAAQA+QAAAJMDAAAAAA==&#10;">
                        <v:stroke endarrow="classic" endarrowlength="long"/>
                      </v:line>
                      <v:shape id="Text Box 11866" o:spid="_x0000_s1140" type="#_x0000_t202" style="position:absolute;left:2520;top:10215;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tLk8YA&#10;AADeAAAADwAAAGRycy9kb3ducmV2LnhtbESPT2vCQBDF70K/wzIFb7qrWG1TVymK4Kmi/QO9Ddkx&#10;Cc3Ohuxq0m/fOQjeZnhv3vvNct37Wl2pjVVgC5OxAUWcB1dxYeHzYzd6BhUTssM6MFn4owjr1cNg&#10;iZkLHR/pekqFkhCOGVooU2oyrWNeksc4Dg2xaOfQekyytoV2LXYS7ms9NWauPVYsDSU2tCkp/z1d&#10;vIWv9/PP98wciq1/arrQG83+RVs7fOzfXkEl6tPdfLveO8GfLIzwyjsyg17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tLk8YAAADeAAAADwAAAAAAAAAAAAAAAACYAgAAZHJz&#10;L2Rvd25yZXYueG1sUEsFBgAAAAAEAAQA9QAAAIsDAAAAAA==&#10;" filled="f" stroked="f">
                        <v:textbox>
                          <w:txbxContent>
                            <w:p w:rsidR="00006C05" w:rsidRPr="00C45F11" w:rsidRDefault="00006C05" w:rsidP="00D149F8">
                              <w:pPr>
                                <w:rPr>
                                  <w:b/>
                                  <w:i/>
                                  <w:sz w:val="28"/>
                                  <w:szCs w:val="28"/>
                                </w:rPr>
                              </w:pPr>
                              <w:r w:rsidRPr="00C45F11">
                                <w:rPr>
                                  <w:b/>
                                  <w:i/>
                                  <w:sz w:val="28"/>
                                  <w:szCs w:val="28"/>
                                </w:rPr>
                                <w:t>+</w:t>
                              </w:r>
                            </w:p>
                          </w:txbxContent>
                        </v:textbox>
                      </v:shape>
                      <v:shape id="Text Box 11867" o:spid="_x0000_s1141" type="#_x0000_t202" style="position:absolute;left:2955;top:1020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fuCMMA&#10;AADeAAAADwAAAGRycy9kb3ducmV2LnhtbERPS2vCQBC+C/6HZQRvumuxPqKrlJZCTxXTKngbsmMS&#10;zM6G7NbEf+8WBG/z8T1nve1sJa7U+NKxhslYgSDOnCk51/D78zlagPAB2WDlmDTcyMN20++tMTGu&#10;5T1d05CLGMI+QQ1FCHUipc8KsujHriaO3Nk1FkOETS5Ng20Mt5V8UWomLZYcGwqs6b2g7JL+WQ2H&#10;7/PpOFW7/MO+1q3rlGS7lFoPB93bCkSgLjzFD/eXifMnc7WE/3fiDXJ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fuCMMAAADeAAAADwAAAAAAAAAAAAAAAACYAgAAZHJzL2Rv&#10;d25yZXYueG1sUEsFBgAAAAAEAAQA9QAAAIgDAAAAAA==&#10;" filled="f" stroked="f">
                        <v:textbox>
                          <w:txbxContent>
                            <w:p w:rsidR="00006C05" w:rsidRPr="00C45F11" w:rsidRDefault="00006C05" w:rsidP="00D149F8">
                              <w:pPr>
                                <w:rPr>
                                  <w:b/>
                                  <w:i/>
                                  <w:sz w:val="28"/>
                                  <w:szCs w:val="28"/>
                                </w:rPr>
                              </w:pPr>
                              <w:r w:rsidRPr="00C45F11">
                                <w:rPr>
                                  <w:b/>
                                  <w:i/>
                                  <w:sz w:val="28"/>
                                  <w:szCs w:val="28"/>
                                </w:rPr>
                                <w:t>+</w:t>
                              </w:r>
                            </w:p>
                          </w:txbxContent>
                        </v:textbox>
                      </v:shape>
                      <v:shape id="Text Box 11868" o:spid="_x0000_s1142" type="#_x0000_t202" style="position:absolute;left:3360;top:1020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RSMcA&#10;AADeAAAADwAAAGRycy9kb3ducmV2LnhtbESPT2vDMAzF74N+B6PBbq2d0X/L6payMtipo9062E3E&#10;ahIWyyH2mvTbV4fBbhJ6eu/9VpvBN+pCXawDW8gmBhRxEVzNpYXPj9fxElRMyA6bwGThShE269Hd&#10;CnMXej7Q5ZhKJSYcc7RQpdTmWseiIo9xElpiuZ1D5zHJ2pXaddiLuW/0ozFz7bFmSaiwpZeKip/j&#10;r7dw2p+/v6bmvdz5WduHwWj2T9rah/th+wwq0ZD+xX/fb07qZ4tMAARHZt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k0UjHAAAA3gAAAA8AAAAAAAAAAAAAAAAAmAIAAGRy&#10;cy9kb3ducmV2LnhtbFBLBQYAAAAABAAEAPUAAACMAwAAAAA=&#10;" filled="f" stroked="f">
                        <v:textbox>
                          <w:txbxContent>
                            <w:p w:rsidR="00006C05" w:rsidRPr="00C45F11" w:rsidRDefault="00006C05" w:rsidP="00D149F8">
                              <w:pPr>
                                <w:rPr>
                                  <w:b/>
                                  <w:i/>
                                  <w:sz w:val="28"/>
                                  <w:szCs w:val="28"/>
                                </w:rPr>
                              </w:pPr>
                              <w:r w:rsidRPr="00C45F11">
                                <w:rPr>
                                  <w:b/>
                                  <w:i/>
                                  <w:sz w:val="28"/>
                                  <w:szCs w:val="28"/>
                                </w:rPr>
                                <w:t>+</w:t>
                              </w:r>
                            </w:p>
                          </w:txbxContent>
                        </v:textbox>
                      </v:shape>
                      <v:shape id="Text Box 11869" o:spid="_x0000_s1143" type="#_x0000_t202" style="position:absolute;left:3735;top:1020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aCocUA&#10;AADdAAAADwAAAGRycy9kb3ducmV2LnhtbESPQWvCQBSE7wX/w/IEb3XXEKWmriItBU+VahW8PbLP&#10;JDT7NmS3SfrvXaHgcZiZb5jVZrC16Kj1lWMNs6kCQZw7U3Gh4fv48fwCwgdkg7Vj0vBHHjbr0dMK&#10;M+N6/qLuEAoRIewz1FCG0GRS+rwki37qGuLoXV1rMUTZFtK02Ee4rWWi1EJarDgulNjQW0n5z+HX&#10;ajh9Xi/nVO2LdztvejcoyXYptZ6Mh+0riEBDeIT/2zujIVkkKdzfxCc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hoKhxQAAAN0AAAAPAAAAAAAAAAAAAAAAAJgCAABkcnMv&#10;ZG93bnJldi54bWxQSwUGAAAAAAQABAD1AAAAigMAAAAA&#10;" filled="f" stroked="f">
                        <v:textbox>
                          <w:txbxContent>
                            <w:p w:rsidR="00006C05" w:rsidRPr="00C45F11" w:rsidRDefault="00006C05" w:rsidP="00D149F8">
                              <w:pPr>
                                <w:rPr>
                                  <w:b/>
                                  <w:i/>
                                  <w:sz w:val="28"/>
                                  <w:szCs w:val="28"/>
                                </w:rPr>
                              </w:pPr>
                              <w:r w:rsidRPr="00C45F11">
                                <w:rPr>
                                  <w:b/>
                                  <w:i/>
                                  <w:sz w:val="28"/>
                                  <w:szCs w:val="28"/>
                                </w:rPr>
                                <w:t>+</w:t>
                              </w:r>
                            </w:p>
                          </w:txbxContent>
                        </v:textbox>
                      </v:shape>
                      <v:shape id="Text Box 11870" o:spid="_x0000_s1144" type="#_x0000_t202" style="position:absolute;left:2595;top:903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onOsUA&#10;AADdAAAADwAAAGRycy9kb3ducmV2LnhtbESPQWvCQBSE70L/w/KE3syuoZGaukpRCp4qtVXw9sg+&#10;k9Ds25DdJvHfd4VCj8PMfMOsNqNtRE+drx1rmCcKBHHhTM2lhq/Pt9kzCB+QDTaOScONPGzWD5MV&#10;5sYN/EH9MZQiQtjnqKEKoc2l9EVFFn3iWuLoXV1nMUTZldJ0OES4bWSq1EJarDkuVNjStqLi+/hj&#10;NZzer5fzkzqUO5u1gxuVZLuUWj9Ox9cXEIHG8B/+a++NhnSRZnB/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yic6xQAAAN0AAAAPAAAAAAAAAAAAAAAAAJgCAABkcnMv&#10;ZG93bnJldi54bWxQSwUGAAAAAAQABAD1AAAAigMAAAAA&#10;" filled="f" stroked="f">
                        <v:textbox>
                          <w:txbxContent>
                            <w:p w:rsidR="00006C05" w:rsidRPr="00C45F11" w:rsidRDefault="00006C05" w:rsidP="00D149F8">
                              <w:pPr>
                                <w:rPr>
                                  <w:b/>
                                  <w:i/>
                                  <w:sz w:val="28"/>
                                  <w:szCs w:val="28"/>
                                </w:rPr>
                              </w:pPr>
                              <w:r>
                                <w:rPr>
                                  <w:b/>
                                  <w:i/>
                                  <w:sz w:val="28"/>
                                  <w:szCs w:val="28"/>
                                </w:rPr>
                                <w:t>–</w:t>
                              </w:r>
                            </w:p>
                          </w:txbxContent>
                        </v:textbox>
                      </v:shape>
                      <v:shape id="Text Box 11871" o:spid="_x0000_s1145" type="#_x0000_t202" style="position:absolute;left:2955;top:903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Qc1sUA&#10;AADdAAAADwAAAGRycy9kb3ducmV2LnhtbESPT2vCQBTE7wW/w/KE3uquQa1GVxGl0JOl/gNvj+wz&#10;CWbfhuzWxG/vFgo9DjPzG2ax6mwl7tT40rGG4UCBIM6cKTnXcDx8vE1B+IBssHJMGh7kYbXsvSww&#10;Na7lb7rvQy4ihH2KGooQ6lRKnxVk0Q9cTRy9q2sshiibXJoG2wi3lUyUmkiLJceFAmvaFJTd9j9W&#10;w2l3vZxH6ivf2nHduk5JtjOp9Wu/W89BBOrCf/iv/Wk0JJPkHX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VBzWxQAAAN0AAAAPAAAAAAAAAAAAAAAAAJgCAABkcnMv&#10;ZG93bnJldi54bWxQSwUGAAAAAAQABAD1AAAAigMAAAAA&#10;" filled="f" stroked="f">
                        <v:textbox>
                          <w:txbxContent>
                            <w:p w:rsidR="00006C05" w:rsidRPr="00C45F11" w:rsidRDefault="00006C05" w:rsidP="00D149F8">
                              <w:pPr>
                                <w:rPr>
                                  <w:b/>
                                  <w:i/>
                                  <w:sz w:val="28"/>
                                  <w:szCs w:val="28"/>
                                </w:rPr>
                              </w:pPr>
                              <w:r>
                                <w:rPr>
                                  <w:b/>
                                  <w:i/>
                                  <w:sz w:val="28"/>
                                  <w:szCs w:val="28"/>
                                </w:rPr>
                                <w:t>–</w:t>
                              </w:r>
                            </w:p>
                          </w:txbxContent>
                        </v:textbox>
                      </v:shape>
                      <v:shape id="Text Box 11872" o:spid="_x0000_s1146" type="#_x0000_t202" style="position:absolute;left:3765;top:9015;width:720;height:6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uIpMIA&#10;AADdAAAADwAAAGRycy9kb3ducmV2LnhtbERPz2vCMBS+D/wfwhN2WxOLk1lNiziEnTbWqeDt0Tzb&#10;YvNSmsx2//1yGOz48f3eFpPtxJ0G3zrWsEgUCOLKmZZrDcevw9MLCB+QDXaOScMPeSjy2cMWM+NG&#10;/qR7GWoRQ9hnqKEJoc+k9FVDFn3ieuLIXd1gMUQ41NIMOMZw28lUqZW02HJsaLCnfUPVrfy2Gk7v&#10;18t5qT7qV/vcj25Sku1aav04n3YbEIGm8C/+c78ZDekqjXPjm/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y4ikwgAAAN0AAAAPAAAAAAAAAAAAAAAAAJgCAABkcnMvZG93&#10;bnJldi54bWxQSwUGAAAAAAQABAD1AAAAhwMAAAAA&#10;" filled="f" stroked="f">
                        <v:textbox>
                          <w:txbxContent>
                            <w:p w:rsidR="00006C05" w:rsidRPr="00C45F11" w:rsidRDefault="00006C05" w:rsidP="00D149F8">
                              <w:pPr>
                                <w:rPr>
                                  <w:b/>
                                  <w:i/>
                                  <w:sz w:val="28"/>
                                  <w:szCs w:val="28"/>
                                </w:rPr>
                              </w:pPr>
                              <w:r>
                                <w:rPr>
                                  <w:b/>
                                  <w:i/>
                                  <w:sz w:val="28"/>
                                  <w:szCs w:val="28"/>
                                </w:rPr>
                                <w:t>–</w:t>
                              </w:r>
                            </w:p>
                          </w:txbxContent>
                        </v:textbox>
                      </v:shape>
                      <v:shape id="Text Box 11873" o:spid="_x0000_s1147" type="#_x0000_t202" style="position:absolute;left:3360;top:903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ctP8QA&#10;AADdAAAADwAAAGRycy9kb3ducmV2LnhtbESPQWvCQBSE7wX/w/KE3prdhio1uooohZ4UbRW8PbLP&#10;JDT7NmRXE/+9Kwg9DjPzDTNb9LYWV2p95VjDe6JAEOfOVFxo+P35evsE4QOywdoxabiRh8V88DLD&#10;zLiOd3Tdh0JECPsMNZQhNJmUPi/Jok9cQxy9s2sthijbQpoWuwi3tUyVGkuLFceFEhtalZT/7S9W&#10;w2FzPh0/1LZY21HTuV5JthOp9euwX05BBOrDf/jZ/jYa0nE6gceb+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HLT/EAAAA3QAAAA8AAAAAAAAAAAAAAAAAmAIAAGRycy9k&#10;b3ducmV2LnhtbFBLBQYAAAAABAAEAPUAAACJAwAAAAA=&#10;" filled="f" stroked="f">
                        <v:textbox>
                          <w:txbxContent>
                            <w:p w:rsidR="00006C05" w:rsidRPr="00C45F11" w:rsidRDefault="00006C05" w:rsidP="00D149F8">
                              <w:pPr>
                                <w:rPr>
                                  <w:b/>
                                  <w:i/>
                                  <w:sz w:val="28"/>
                                  <w:szCs w:val="28"/>
                                </w:rPr>
                              </w:pPr>
                              <w:r>
                                <w:rPr>
                                  <w:b/>
                                  <w:i/>
                                  <w:sz w:val="28"/>
                                  <w:szCs w:val="28"/>
                                </w:rPr>
                                <w:t>–</w:t>
                              </w:r>
                            </w:p>
                          </w:txbxContent>
                        </v:textbox>
                      </v:shape>
                      <v:line id="Line 11874" o:spid="_x0000_s1148" style="position:absolute;visibility:visible" from="2100,9465" to="2101,10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yoCsEAAADdAAAADwAAAGRycy9kb3ducmV2LnhtbERPy4rCMBTdC/5DuAOzkTG1BR2qUURm&#10;YFz6+IBrc23LNDc1SWv9e7MQXB7Oe7UZTCN6cr62rGA2TUAQF1bXXCo4n36/vkH4gKyxsUwKHuRh&#10;sx6PVphre+cD9cdQihjCPkcFVQhtLqUvKjLop7YljtzVOoMhQldK7fAew00j0ySZS4M1x4YKW9pV&#10;VPwfO6Oga+UipdtkP8lcn5Xd+fFzudVKfX4M2yWIQEN4i1/uP60gnWdxf3wTn4BcP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hjKgKwQAAAN0AAAAPAAAAAAAAAAAAAAAA&#10;AKECAABkcnMvZG93bnJldi54bWxQSwUGAAAAAAQABAD5AAAAjwMAAAAA&#10;">
                        <v:stroke startarrow="classic" startarrowlength="long" endarrow="classic" endarrowlength="long"/>
                      </v:line>
                    </v:group>
                    <v:shape id="Text Box 11875" o:spid="_x0000_s1149" type="#_x0000_t202" style="position:absolute;left:3570;top:9000;width:589;height:66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vGcMUA&#10;AADdAAAADwAAAGRycy9kb3ducmV2LnhtbESPwW7CMBBE70j9B2uRuBUnoUQ0YFAFrdQblPYDVvES&#10;h8TrKDaQ9uvrSpU4jmbmjWa1GWwrrtT72rGCdJqAIC6drrlS8PX59rgA4QOyxtYxKfgmD5v1w2iF&#10;hXY3/qDrMVQiQtgXqMCE0BVS+tKQRT91HXH0Tq63GKLsK6l7vEW4bWWWJLm0WHNcMNjR1lDZHC9W&#10;wSKx+6Z5zg7ePv2kc7PdudfurNRkPLwsQQQawj38337XCrJ8lsLfm/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68ZwxQAAAN0AAAAPAAAAAAAAAAAAAAAAAJgCAABkcnMv&#10;ZG93bnJldi54bWxQSwUGAAAAAAQABAD1AAAAigMAAAAA&#10;" filled="f" stroked="f">
                      <v:textbox style="mso-fit-shape-to-text:t">
                        <w:txbxContent>
                          <w:p w:rsidR="00006C05" w:rsidRPr="00B27147" w:rsidRDefault="00006C05" w:rsidP="00D149F8">
                            <w:r>
                              <w:rPr>
                                <w:noProof/>
                                <w:position w:val="-4"/>
                                <w:lang w:eastAsia="ru-RU"/>
                              </w:rPr>
                              <w:drawing>
                                <wp:inline distT="0" distB="0" distL="0" distR="0">
                                  <wp:extent cx="171450" cy="180975"/>
                                  <wp:effectExtent l="19050" t="0" r="0" b="0"/>
                                  <wp:docPr id="4414"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700"/>
                                          <a:srcRect/>
                                          <a:stretch>
                                            <a:fillRect/>
                                          </a:stretch>
                                        </pic:blipFill>
                                        <pic:spPr bwMode="auto">
                                          <a:xfrm>
                                            <a:off x="0" y="0"/>
                                            <a:ext cx="171450" cy="180975"/>
                                          </a:xfrm>
                                          <a:prstGeom prst="rect">
                                            <a:avLst/>
                                          </a:prstGeom>
                                          <a:noFill/>
                                          <a:ln w="9525">
                                            <a:noFill/>
                                            <a:miter lim="800000"/>
                                            <a:headEnd/>
                                            <a:tailEnd/>
                                          </a:ln>
                                        </pic:spPr>
                                      </pic:pic>
                                    </a:graphicData>
                                  </a:graphic>
                                </wp:inline>
                              </w:drawing>
                            </w:r>
                          </w:p>
                        </w:txbxContent>
                      </v:textbox>
                    </v:shape>
                    <v:shape id="Text Box 11876" o:spid="_x0000_s1150" type="#_x0000_t202" style="position:absolute;left:2790;top:9390;width:559;height:68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lYB8UA&#10;AADdAAAADwAAAGRycy9kb3ducmV2LnhtbESPwW7CMBBE70j8g7WVuBUnoSCaxiBEqcQNSvsBq3gb&#10;p4nXUexC6NfXSJU4jmbmjaZYD7YVZ+p97VhBOk1AEJdO11wp+Px4e1yC8AFZY+uYFFzJw3o1HhWY&#10;a3fhdzqfQiUihH2OCkwIXS6lLw1Z9FPXEUfvy/UWQ5R9JXWPlwi3rcySZCEt1hwXDHa0NVQ2px+r&#10;YJnYQ9M8Z0dvn37Tudm+ul33rdTkYdi8gAg0hHv4v73XCrLFLIPbm/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OVgHxQAAAN0AAAAPAAAAAAAAAAAAAAAAAJgCAABkcnMv&#10;ZG93bnJldi54bWxQSwUGAAAAAAQABAD1AAAAigMAAAAA&#10;" filled="f" stroked="f">
                      <v:textbox style="mso-fit-shape-to-text:t">
                        <w:txbxContent>
                          <w:p w:rsidR="00006C05" w:rsidRPr="003266FC" w:rsidRDefault="00006C05" w:rsidP="00D149F8">
                            <w:pPr>
                              <w:rPr>
                                <w:lang w:val="kk-KZ"/>
                              </w:rPr>
                            </w:pPr>
                            <w:r>
                              <w:rPr>
                                <w:noProof/>
                                <w:position w:val="-6"/>
                                <w:lang w:eastAsia="ru-RU"/>
                              </w:rPr>
                              <w:drawing>
                                <wp:inline distT="0" distB="0" distL="0" distR="0">
                                  <wp:extent cx="152400" cy="190500"/>
                                  <wp:effectExtent l="19050" t="0" r="0" b="0"/>
                                  <wp:docPr id="4415"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701"/>
                                          <a:srcRect/>
                                          <a:stretch>
                                            <a:fillRect/>
                                          </a:stretch>
                                        </pic:blipFill>
                                        <pic:spPr bwMode="auto">
                                          <a:xfrm>
                                            <a:off x="0" y="0"/>
                                            <a:ext cx="152400" cy="190500"/>
                                          </a:xfrm>
                                          <a:prstGeom prst="rect">
                                            <a:avLst/>
                                          </a:prstGeom>
                                          <a:noFill/>
                                          <a:ln w="9525">
                                            <a:noFill/>
                                            <a:miter lim="800000"/>
                                            <a:headEnd/>
                                            <a:tailEnd/>
                                          </a:ln>
                                        </pic:spPr>
                                      </pic:pic>
                                    </a:graphicData>
                                  </a:graphic>
                                </wp:inline>
                              </w:drawing>
                            </w:r>
                          </w:p>
                        </w:txbxContent>
                      </v:textbox>
                    </v:shape>
                    <v:shape id="Text Box 11877" o:spid="_x0000_s1151" type="#_x0000_t202" style="position:absolute;left:1755;top:9780;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aMCMUA&#10;AADdAAAADwAAAGRycy9kb3ducmV2LnhtbESPT2vCQBTE74LfYXlCb7rrn0qbZiOiFHpS1LbQ2yP7&#10;TEKzb0N2a+K3d4WCx2FmfsOkq97W4kKtrxxrmE4UCOLcmYoLDZ+n9/ELCB+QDdaOScOVPKyy4SDF&#10;xLiOD3Q5hkJECPsENZQhNImUPi/Jop+4hjh6Z9daDFG2hTQtdhFuazlTaiktVhwXSmxoU1L+e/yz&#10;Gr5255/vhdoXW/vcdK5Xku2r1Ppp1K/fQATqwyP83/4wGmbL+Rzub+IT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towIxQAAAN0AAAAPAAAAAAAAAAAAAAAAAJgCAABkcnMv&#10;ZG93bnJldi54bWxQSwUGAAAAAAQABAD1AAAAigMAAAAA&#10;" filled="f" stroked="f">
                      <v:textbox>
                        <w:txbxContent>
                          <w:p w:rsidR="00006C05" w:rsidRPr="00B27147" w:rsidRDefault="00006C05" w:rsidP="00D149F8">
                            <w:pPr>
                              <w:rPr>
                                <w:i/>
                              </w:rPr>
                            </w:pPr>
                            <w:r w:rsidRPr="00B27147">
                              <w:rPr>
                                <w:i/>
                              </w:rPr>
                              <w:t>a</w:t>
                            </w:r>
                          </w:p>
                        </w:txbxContent>
                      </v:textbox>
                    </v:shape>
                    <v:shape id="Text Box 11878" o:spid="_x0000_s1152" type="#_x0000_t202" style="position:absolute;left:4500;top:8565;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8UfMUA&#10;AADdAAAADwAAAGRycy9kb3ducmV2LnhtbESPQWvCQBSE74L/YXmF3nS31kpNsxFpKXiqGKvg7ZF9&#10;JqHZtyG7NfHfd4WCx2FmvmHS1WAbcaHO1441PE0VCOLCmZpLDd/7z8krCB+QDTaOScOVPKyy8SjF&#10;xLied3TJQykihH2CGqoQ2kRKX1Rk0U9dSxy9s+sshii7UpoO+wi3jZwptZAWa44LFbb0XlHxk/9a&#10;DYev8+k4V9vyw760vRuUZLuUWj8+DOs3EIGGcA//tzdGw2zxPIf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XxR8xQAAAN0AAAAPAAAAAAAAAAAAAAAAAJgCAABkcnMv&#10;ZG93bnJldi54bWxQSwUGAAAAAAQABAD1AAAAigMAAAAA&#10;" filled="f" stroked="f">
                      <v:textbox>
                        <w:txbxContent>
                          <w:p w:rsidR="00006C05" w:rsidRPr="00B27147" w:rsidRDefault="00006C05" w:rsidP="00D149F8">
                            <w:pPr>
                              <w:rPr>
                                <w:i/>
                              </w:rPr>
                            </w:pPr>
                            <w:r w:rsidRPr="00B27147">
                              <w:rPr>
                                <w:i/>
                              </w:rPr>
                              <w:t>d</w:t>
                            </w:r>
                          </w:p>
                        </w:txbxContent>
                      </v:textbox>
                    </v:shape>
                    <v:shape id="Text Box 11879" o:spid="_x0000_s1153" type="#_x0000_t202" style="position:absolute;left:5340;top:9360;width:350;height:65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DAc8YA&#10;AADdAAAADwAAAGRycy9kb3ducmV2LnhtbESPzW7CMBCE70h9B2sr9VacpIAgjUEVbSVu5e8BVvES&#10;p4nXUexCytPjSpU4jmbmG02xGmwrztT72rGCdJyAIC6drrlScDx8Ps9B+ICssXVMCn7Jw2r5MCow&#10;1+7COzrvQyUihH2OCkwIXS6lLw1Z9GPXEUfv5HqLIcq+krrHS4TbVmZJMpMWa44LBjtaGyqb/Y9V&#10;ME/sV9Mssq23k2s6Net399F9K/X0OLy9ggg0hHv4v73RCrLZyxT+3sQn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9DAc8YAAADdAAAADwAAAAAAAAAAAAAAAACYAgAAZHJz&#10;L2Rvd25yZXYueG1sUEsFBgAAAAAEAAQA9QAAAIsDAAAAAA==&#10;" filled="f" stroked="f">
                      <v:textbox style="mso-fit-shape-to-text:t">
                        <w:txbxContent>
                          <w:p w:rsidR="00006C05" w:rsidRPr="00BA3DFB" w:rsidRDefault="00006C05" w:rsidP="00D149F8">
                            <w:pPr>
                              <w:rPr>
                                <w:b/>
                                <w:i/>
                              </w:rPr>
                            </w:pPr>
                            <w:r w:rsidRPr="00B27147">
                              <w:rPr>
                                <w:b/>
                                <w:i/>
                              </w:rPr>
                              <w:t>j</w:t>
                            </w:r>
                          </w:p>
                        </w:txbxContent>
                      </v:textbox>
                    </v:shape>
                    <v:shape id="Text Box 11880" o:spid="_x0000_s1154" type="#_x0000_t202" style="position:absolute;left:3090;top:10530;width:559;height:66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JeBMUA&#10;AADdAAAADwAAAGRycy9kb3ducmV2LnhtbESPzW7CMBCE75V4B2uRuBWH0EYQMAjRVuJW/h5gFS9x&#10;SLyOYhfSPn2NVKnH0cx8o1mue9uIG3W+cqxgMk5AEBdOV1wqOJ8+nmcgfEDW2DgmBd/kYb0aPC0x&#10;1+7OB7odQykihH2OCkwIbS6lLwxZ9GPXEkfv4jqLIcqulLrDe4TbRqZJkkmLFccFgy1tDRX18csq&#10;mCX2s67n6d7bl5/Jq9m+uff2qtRo2G8WIAL14T/8195pBWk2zeDxJj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Al4ExQAAAN0AAAAPAAAAAAAAAAAAAAAAAJgCAABkcnMv&#10;ZG93bnJldi54bWxQSwUGAAAAAAQABAD1AAAAigMAAAAA&#10;" filled="f" stroked="f">
                      <v:textbox style="mso-fit-shape-to-text:t">
                        <w:txbxContent>
                          <w:p w:rsidR="00006C05" w:rsidRPr="003266FC" w:rsidRDefault="00006C05" w:rsidP="00D149F8">
                            <w:pPr>
                              <w:rPr>
                                <w:lang w:val="kk-KZ"/>
                              </w:rPr>
                            </w:pPr>
                            <w:r>
                              <w:rPr>
                                <w:noProof/>
                                <w:position w:val="-4"/>
                                <w:lang w:eastAsia="ru-RU"/>
                              </w:rPr>
                              <w:drawing>
                                <wp:inline distT="0" distB="0" distL="0" distR="0">
                                  <wp:extent cx="152400" cy="180975"/>
                                  <wp:effectExtent l="19050" t="0" r="0" b="0"/>
                                  <wp:docPr id="4416"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702"/>
                                          <a:srcRect/>
                                          <a:stretch>
                                            <a:fillRect/>
                                          </a:stretch>
                                        </pic:blipFill>
                                        <pic:spPr bwMode="auto">
                                          <a:xfrm>
                                            <a:off x="0" y="0"/>
                                            <a:ext cx="152400" cy="180975"/>
                                          </a:xfrm>
                                          <a:prstGeom prst="rect">
                                            <a:avLst/>
                                          </a:prstGeom>
                                          <a:noFill/>
                                          <a:ln w="9525">
                                            <a:noFill/>
                                            <a:miter lim="800000"/>
                                            <a:headEnd/>
                                            <a:tailEnd/>
                                          </a:ln>
                                        </pic:spPr>
                                      </pic:pic>
                                    </a:graphicData>
                                  </a:graphic>
                                </wp:inline>
                              </w:drawing>
                            </w:r>
                          </w:p>
                        </w:txbxContent>
                      </v:textbox>
                    </v:shape>
                  </v:group>
                  <w10:wrap type="square" side="left"/>
                </v:group>
              </w:pict>
            </w:r>
          </w:p>
        </w:tc>
      </w:tr>
      <w:tr w:rsidR="00D149F8" w:rsidRPr="00006C05" w:rsidTr="001017DE">
        <w:trPr>
          <w:trHeight w:val="70"/>
        </w:trPr>
        <w:tc>
          <w:tcPr>
            <w:tcW w:w="5616" w:type="dxa"/>
          </w:tcPr>
          <w:p w:rsidR="00D149F8" w:rsidRPr="00964B94" w:rsidRDefault="00E15E2D" w:rsidP="005654C1">
            <w:pPr>
              <w:pStyle w:val="afc"/>
              <w:spacing w:line="276" w:lineRule="auto"/>
              <w:jc w:val="both"/>
              <w:rPr>
                <w:sz w:val="28"/>
                <w:szCs w:val="28"/>
              </w:rPr>
            </w:pPr>
            <w:r>
              <w:rPr>
                <w:sz w:val="28"/>
                <w:szCs w:val="28"/>
              </w:rPr>
              <w:t>Fig.4.7.1</w:t>
            </w:r>
            <w:r w:rsidR="00D149F8" w:rsidRPr="00964B94">
              <w:rPr>
                <w:sz w:val="28"/>
                <w:szCs w:val="28"/>
              </w:rPr>
              <w:t xml:space="preserve"> The arrangement for observing the Hall effect</w:t>
            </w:r>
          </w:p>
        </w:tc>
      </w:tr>
    </w:tbl>
    <w:p w:rsidR="00D149F8" w:rsidRPr="00964B94" w:rsidRDefault="00D149F8" w:rsidP="002F43B6">
      <w:pPr>
        <w:tabs>
          <w:tab w:val="left" w:pos="993"/>
        </w:tabs>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kk-KZ"/>
        </w:rPr>
        <w:t xml:space="preserve">where </w:t>
      </w:r>
      <w:r w:rsidRPr="00964B94">
        <w:rPr>
          <w:rFonts w:ascii="Times New Roman" w:hAnsi="Times New Roman" w:cs="Times New Roman"/>
          <w:i/>
          <w:sz w:val="28"/>
          <w:szCs w:val="28"/>
          <w:lang w:val="kk-KZ"/>
        </w:rPr>
        <w:t xml:space="preserve">а </w:t>
      </w:r>
      <w:r w:rsidRPr="00964B94">
        <w:rPr>
          <w:rFonts w:ascii="Times New Roman" w:hAnsi="Times New Roman" w:cs="Times New Roman"/>
          <w:sz w:val="28"/>
          <w:szCs w:val="28"/>
          <w:lang w:val="kk-KZ"/>
        </w:rPr>
        <w:t>is the</w:t>
      </w:r>
      <w:r w:rsidRPr="00964B94">
        <w:rPr>
          <w:rFonts w:ascii="Times New Roman" w:hAnsi="Times New Roman" w:cs="Times New Roman"/>
          <w:sz w:val="28"/>
          <w:szCs w:val="28"/>
          <w:lang w:val="en-US"/>
        </w:rPr>
        <w:t xml:space="preserve"> width of the plate</w:t>
      </w:r>
      <w:r w:rsidRPr="00964B94">
        <w:rPr>
          <w:rFonts w:ascii="Times New Roman" w:hAnsi="Times New Roman" w:cs="Times New Roman"/>
          <w:sz w:val="28"/>
          <w:szCs w:val="28"/>
          <w:lang w:val="kk-KZ"/>
        </w:rPr>
        <w:t xml:space="preserve">, </w:t>
      </w:r>
      <w:r w:rsidRPr="00964B94">
        <w:rPr>
          <w:rFonts w:ascii="Times New Roman" w:hAnsi="Times New Roman" w:cs="Times New Roman"/>
          <w:i/>
          <w:sz w:val="28"/>
          <w:szCs w:val="28"/>
          <w:lang w:val="kk-KZ"/>
        </w:rPr>
        <w:t>е</w:t>
      </w:r>
      <w:r w:rsidRPr="00964B94">
        <w:rPr>
          <w:rFonts w:ascii="Times New Roman" w:hAnsi="Times New Roman" w:cs="Times New Roman"/>
          <w:sz w:val="28"/>
          <w:szCs w:val="28"/>
          <w:lang w:val="en-US"/>
        </w:rPr>
        <w:t>is the charge of electron</w:t>
      </w:r>
      <w:r w:rsidRPr="00964B94">
        <w:rPr>
          <w:rFonts w:ascii="Times New Roman" w:hAnsi="Times New Roman" w:cs="Times New Roman"/>
          <w:sz w:val="28"/>
          <w:szCs w:val="28"/>
          <w:lang w:val="kk-KZ"/>
        </w:rPr>
        <w:t xml:space="preserve">, </w:t>
      </w:r>
      <w:r w:rsidRPr="00964B94">
        <w:rPr>
          <w:rFonts w:ascii="Times New Roman" w:hAnsi="Times New Roman" w:cs="Times New Roman"/>
          <w:position w:val="-10"/>
          <w:sz w:val="28"/>
          <w:szCs w:val="28"/>
          <w:lang w:val="kk-KZ"/>
        </w:rPr>
        <w:object w:dxaOrig="380" w:dyaOrig="320">
          <v:shape id="_x0000_i1257" type="#_x0000_t75" style="width:19.25pt;height:15.9pt" o:ole="" fillcolor="window">
            <v:imagedata r:id="rId703" o:title=""/>
          </v:shape>
          <o:OLEObject Type="Embed" ProgID="Equation.DSMT4" ShapeID="_x0000_i1257" DrawAspect="Content" ObjectID="_1747039025" r:id="rId704"/>
        </w:object>
      </w:r>
      <w:r w:rsidRPr="00964B94">
        <w:rPr>
          <w:rFonts w:ascii="Times New Roman" w:hAnsi="Times New Roman" w:cs="Times New Roman"/>
          <w:sz w:val="28"/>
          <w:szCs w:val="28"/>
          <w:lang w:val="kk-KZ"/>
        </w:rPr>
        <w:t xml:space="preserve">– </w:t>
      </w:r>
      <w:r w:rsidRPr="00964B94">
        <w:rPr>
          <w:rFonts w:ascii="Times New Roman" w:hAnsi="Times New Roman" w:cs="Times New Roman"/>
          <w:sz w:val="28"/>
          <w:szCs w:val="28"/>
          <w:lang w:val="en-US"/>
        </w:rPr>
        <w:t xml:space="preserve">the Hall potential difference. </w:t>
      </w:r>
      <w:r w:rsidRPr="00964B94">
        <w:rPr>
          <w:rFonts w:ascii="Times New Roman" w:hAnsi="Times New Roman" w:cs="Times New Roman"/>
          <w:sz w:val="28"/>
          <w:szCs w:val="28"/>
          <w:lang w:val="kk-KZ"/>
        </w:rPr>
        <w:t xml:space="preserve">Since current is </w:t>
      </w:r>
      <w:r w:rsidRPr="00964B94">
        <w:rPr>
          <w:rFonts w:ascii="Times New Roman" w:hAnsi="Times New Roman" w:cs="Times New Roman"/>
          <w:position w:val="-10"/>
          <w:sz w:val="28"/>
          <w:szCs w:val="28"/>
          <w:lang w:val="kk-KZ"/>
        </w:rPr>
        <w:object w:dxaOrig="1620" w:dyaOrig="320">
          <v:shape id="_x0000_i1258" type="#_x0000_t75" style="width:81.2pt;height:15.9pt" o:ole="" fillcolor="window">
            <v:imagedata r:id="rId705" o:title=""/>
          </v:shape>
          <o:OLEObject Type="Embed" ProgID="Equation.DSMT4" ShapeID="_x0000_i1258" DrawAspect="Content" ObjectID="_1747039026" r:id="rId706"/>
        </w:object>
      </w:r>
      <w:r w:rsidRPr="00964B94">
        <w:rPr>
          <w:rFonts w:ascii="Times New Roman" w:hAnsi="Times New Roman" w:cs="Times New Roman"/>
          <w:position w:val="-12"/>
          <w:sz w:val="28"/>
          <w:szCs w:val="28"/>
          <w:lang w:val="kk-KZ"/>
        </w:rPr>
        <w:object w:dxaOrig="1020" w:dyaOrig="360">
          <v:shape id="_x0000_i1259" type="#_x0000_t75" style="width:49.4pt;height:19.25pt" o:ole="" fillcolor="window">
            <v:imagedata r:id="rId707" o:title=""/>
          </v:shape>
          <o:OLEObject Type="Embed" ProgID="Equation.DSMT4" ShapeID="_x0000_i1259" DrawAspect="Content" ObjectID="_1747039027" r:id="rId708"/>
        </w:object>
      </w:r>
      <w:r w:rsidRPr="00964B94">
        <w:rPr>
          <w:rFonts w:ascii="Times New Roman" w:hAnsi="Times New Roman" w:cs="Times New Roman"/>
          <w:position w:val="-6"/>
          <w:sz w:val="28"/>
          <w:szCs w:val="28"/>
          <w:lang w:val="kk-KZ"/>
        </w:rPr>
        <w:t xml:space="preserve">is the area of the cross section with the thickness of plate </w:t>
      </w:r>
      <w:r w:rsidRPr="00964B94">
        <w:rPr>
          <w:rFonts w:ascii="Times New Roman" w:hAnsi="Times New Roman" w:cs="Times New Roman"/>
          <w:i/>
          <w:position w:val="-6"/>
          <w:sz w:val="28"/>
          <w:szCs w:val="28"/>
          <w:lang w:val="kk-KZ"/>
        </w:rPr>
        <w:t xml:space="preserve">d </w:t>
      </w:r>
      <w:r w:rsidRPr="00964B94">
        <w:rPr>
          <w:rFonts w:ascii="Times New Roman" w:hAnsi="Times New Roman" w:cs="Times New Roman"/>
          <w:position w:val="-6"/>
          <w:sz w:val="28"/>
          <w:szCs w:val="28"/>
          <w:lang w:val="kk-KZ"/>
        </w:rPr>
        <w:t xml:space="preserve">and width of </w:t>
      </w:r>
      <w:r w:rsidRPr="00964B94">
        <w:rPr>
          <w:rFonts w:ascii="Times New Roman" w:hAnsi="Times New Roman" w:cs="Times New Roman"/>
          <w:i/>
          <w:position w:val="-6"/>
          <w:sz w:val="28"/>
          <w:szCs w:val="28"/>
          <w:lang w:val="kk-KZ"/>
        </w:rPr>
        <w:t xml:space="preserve">a, n </w:t>
      </w:r>
      <w:r w:rsidRPr="00964B94">
        <w:rPr>
          <w:rFonts w:ascii="Times New Roman" w:hAnsi="Times New Roman" w:cs="Times New Roman"/>
          <w:position w:val="-6"/>
          <w:sz w:val="28"/>
          <w:szCs w:val="28"/>
          <w:lang w:val="kk-KZ"/>
        </w:rPr>
        <w:t>is</w:t>
      </w:r>
      <w:r w:rsidRPr="00964B94">
        <w:rPr>
          <w:rFonts w:ascii="Times New Roman" w:hAnsi="Times New Roman" w:cs="Times New Roman"/>
          <w:position w:val="-6"/>
          <w:sz w:val="28"/>
          <w:szCs w:val="28"/>
          <w:lang w:val="en-US"/>
        </w:rPr>
        <w:t xml:space="preserve">the concentration of electrons, </w:t>
      </w:r>
      <w:r w:rsidRPr="00964B94">
        <w:rPr>
          <w:rFonts w:ascii="Times New Roman" w:hAnsi="Times New Roman" w:cs="Times New Roman"/>
          <w:position w:val="-6"/>
          <w:sz w:val="28"/>
          <w:szCs w:val="28"/>
          <w:lang w:val="kk-KZ"/>
        </w:rPr>
        <w:object w:dxaOrig="220" w:dyaOrig="279">
          <v:shape id="_x0000_i1260" type="#_x0000_t75" style="width:9.2pt;height:13.4pt" o:ole="" fillcolor="window">
            <v:imagedata r:id="rId709" o:title=""/>
          </v:shape>
          <o:OLEObject Type="Embed" ProgID="Equation.DSMT4" ShapeID="_x0000_i1260" DrawAspect="Content" ObjectID="_1747039028" r:id="rId710"/>
        </w:object>
      </w:r>
    </w:p>
    <w:p w:rsidR="005654C1" w:rsidRDefault="00D149F8" w:rsidP="005654C1">
      <w:pPr>
        <w:tabs>
          <w:tab w:val="left" w:pos="993"/>
        </w:tabs>
        <w:spacing w:after="0"/>
        <w:ind w:firstLine="709"/>
        <w:jc w:val="both"/>
        <w:rPr>
          <w:rFonts w:ascii="Times New Roman" w:hAnsi="Times New Roman" w:cs="Times New Roman"/>
          <w:position w:val="-6"/>
          <w:sz w:val="28"/>
          <w:szCs w:val="28"/>
          <w:lang w:val="en-US"/>
        </w:rPr>
      </w:pPr>
      <w:r w:rsidRPr="00964B94">
        <w:rPr>
          <w:rFonts w:ascii="Times New Roman" w:hAnsi="Times New Roman" w:cs="Times New Roman"/>
          <w:sz w:val="28"/>
          <w:szCs w:val="28"/>
          <w:lang w:val="en-US"/>
        </w:rPr>
        <w:t>is the average velocity of electrons ordered motion</w:t>
      </w:r>
      <w:r w:rsidRPr="00964B94">
        <w:rPr>
          <w:rFonts w:ascii="Times New Roman" w:hAnsi="Times New Roman" w:cs="Times New Roman"/>
          <w:sz w:val="28"/>
          <w:szCs w:val="28"/>
          <w:lang w:val="kk-KZ"/>
        </w:rPr>
        <w:t xml:space="preserve">), </w:t>
      </w:r>
      <w:r w:rsidRPr="00964B94">
        <w:rPr>
          <w:rFonts w:ascii="Times New Roman" w:hAnsi="Times New Roman" w:cs="Times New Roman"/>
          <w:sz w:val="28"/>
          <w:szCs w:val="28"/>
          <w:lang w:val="en-US"/>
        </w:rPr>
        <w:t>then</w:t>
      </w:r>
    </w:p>
    <w:p w:rsidR="005654C1" w:rsidRDefault="005654C1" w:rsidP="005654C1">
      <w:pPr>
        <w:tabs>
          <w:tab w:val="left" w:pos="993"/>
        </w:tabs>
        <w:spacing w:after="0"/>
        <w:ind w:firstLine="709"/>
        <w:jc w:val="both"/>
        <w:rPr>
          <w:rFonts w:ascii="Times New Roman" w:hAnsi="Times New Roman" w:cs="Times New Roman"/>
          <w:position w:val="-6"/>
          <w:sz w:val="28"/>
          <w:szCs w:val="28"/>
          <w:lang w:val="en-US"/>
        </w:rPr>
      </w:pPr>
    </w:p>
    <w:p w:rsidR="005654C1" w:rsidRDefault="005654C1" w:rsidP="005654C1">
      <w:pPr>
        <w:tabs>
          <w:tab w:val="left" w:pos="993"/>
        </w:tabs>
        <w:spacing w:after="0"/>
        <w:ind w:firstLine="709"/>
        <w:jc w:val="both"/>
        <w:rPr>
          <w:rFonts w:ascii="Times New Roman" w:hAnsi="Times New Roman" w:cs="Times New Roman"/>
          <w:position w:val="-6"/>
          <w:sz w:val="28"/>
          <w:szCs w:val="28"/>
          <w:lang w:val="en-US"/>
        </w:rPr>
      </w:pPr>
    </w:p>
    <w:p w:rsidR="00AB1722" w:rsidRDefault="00D149F8" w:rsidP="002F43B6">
      <w:pPr>
        <w:tabs>
          <w:tab w:val="left" w:pos="993"/>
        </w:tabs>
        <w:spacing w:after="0"/>
        <w:ind w:left="708" w:firstLine="1"/>
        <w:jc w:val="both"/>
        <w:rPr>
          <w:rFonts w:ascii="Times New Roman" w:hAnsi="Times New Roman" w:cs="Times New Roman"/>
          <w:position w:val="-24"/>
          <w:sz w:val="28"/>
          <w:szCs w:val="28"/>
          <w:lang w:val="en-US"/>
        </w:rPr>
      </w:pPr>
      <w:r w:rsidRPr="00964B94">
        <w:rPr>
          <w:rFonts w:ascii="Times New Roman" w:hAnsi="Times New Roman" w:cs="Times New Roman"/>
          <w:position w:val="-24"/>
          <w:sz w:val="28"/>
          <w:szCs w:val="28"/>
          <w:lang w:val="kk-KZ"/>
        </w:rPr>
        <w:object w:dxaOrig="3040" w:dyaOrig="620">
          <v:shape id="_x0000_i1261" type="#_x0000_t75" style="width:153.2pt;height:30.15pt" o:ole="" fillcolor="window">
            <v:imagedata r:id="rId711" o:title=""/>
          </v:shape>
          <o:OLEObject Type="Embed" ProgID="Equation.DSMT4" ShapeID="_x0000_i1261" DrawAspect="Content" ObjectID="_1747039029" r:id="rId712"/>
        </w:object>
      </w:r>
    </w:p>
    <w:p w:rsidR="002F43B6" w:rsidRPr="002F43B6" w:rsidRDefault="002F43B6" w:rsidP="002F43B6">
      <w:pPr>
        <w:tabs>
          <w:tab w:val="left" w:pos="993"/>
        </w:tabs>
        <w:spacing w:after="0"/>
        <w:ind w:left="708" w:firstLine="1"/>
        <w:jc w:val="both"/>
        <w:rPr>
          <w:rFonts w:ascii="Times New Roman" w:hAnsi="Times New Roman" w:cs="Times New Roman"/>
          <w:position w:val="-6"/>
          <w:sz w:val="28"/>
          <w:szCs w:val="28"/>
          <w:lang w:val="en-US"/>
        </w:rPr>
      </w:pPr>
    </w:p>
    <w:p w:rsidR="00D149F8" w:rsidRPr="00964B94" w:rsidRDefault="00D149F8" w:rsidP="008E23BA">
      <w:pPr>
        <w:tabs>
          <w:tab w:val="left" w:pos="993"/>
        </w:tabs>
        <w:spacing w:after="0"/>
        <w:ind w:firstLine="709"/>
        <w:jc w:val="both"/>
        <w:rPr>
          <w:rFonts w:ascii="Times New Roman" w:hAnsi="Times New Roman" w:cs="Times New Roman"/>
          <w:sz w:val="28"/>
          <w:szCs w:val="28"/>
          <w:lang w:val="kk-KZ"/>
        </w:rPr>
      </w:pPr>
      <w:r w:rsidRPr="00964B94">
        <w:rPr>
          <w:rFonts w:ascii="Times New Roman" w:hAnsi="Times New Roman" w:cs="Times New Roman"/>
          <w:sz w:val="28"/>
          <w:szCs w:val="28"/>
          <w:lang w:val="en-US"/>
        </w:rPr>
        <w:t xml:space="preserve">The sign of </w:t>
      </w:r>
      <w:r w:rsidRPr="00964B94">
        <w:rPr>
          <w:rFonts w:ascii="Times New Roman" w:hAnsi="Times New Roman" w:cs="Times New Roman"/>
          <w:position w:val="-24"/>
          <w:sz w:val="28"/>
          <w:szCs w:val="28"/>
          <w:lang w:val="kk-KZ"/>
        </w:rPr>
        <w:object w:dxaOrig="760" w:dyaOrig="620">
          <v:shape id="_x0000_i1262" type="#_x0000_t75" style="width:37.65pt;height:30.15pt" o:ole="" fillcolor="window">
            <v:imagedata r:id="rId713" o:title=""/>
          </v:shape>
          <o:OLEObject Type="Embed" ProgID="Equation.DSMT4" ShapeID="_x0000_i1262" DrawAspect="Content" ObjectID="_1747039030" r:id="rId714"/>
        </w:object>
      </w:r>
      <w:r w:rsidRPr="00964B94">
        <w:rPr>
          <w:rFonts w:ascii="Times New Roman" w:hAnsi="Times New Roman" w:cs="Times New Roman"/>
          <w:sz w:val="28"/>
          <w:szCs w:val="28"/>
          <w:lang w:val="en-US"/>
        </w:rPr>
        <w:t>coincides with the sign of current carriers, so the Hall effect is used for determining of current carriers nature in substances and for determining of its concentrations.</w:t>
      </w:r>
    </w:p>
    <w:p w:rsidR="00D149F8"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b/>
          <w:sz w:val="28"/>
          <w:szCs w:val="28"/>
          <w:lang w:val="en-US"/>
        </w:rPr>
        <w:t xml:space="preserve">The circulation theorem of a magnetic field induction vector </w:t>
      </w:r>
      <w:r w:rsidRPr="00964B94">
        <w:rPr>
          <w:rFonts w:ascii="Times New Roman" w:hAnsi="Times New Roman" w:cs="Times New Roman"/>
          <w:position w:val="-4"/>
          <w:sz w:val="28"/>
          <w:szCs w:val="28"/>
          <w:lang w:val="kk-KZ"/>
        </w:rPr>
        <w:object w:dxaOrig="240" w:dyaOrig="320">
          <v:shape id="_x0000_i1263" type="#_x0000_t75" style="width:12.55pt;height:15.9pt" o:ole="" fillcolor="window">
            <v:imagedata r:id="rId406" o:title=""/>
          </v:shape>
          <o:OLEObject Type="Embed" ProgID="Equation.DSMT4" ShapeID="_x0000_i1263" DrawAspect="Content" ObjectID="_1747039031" r:id="rId715"/>
        </w:object>
      </w:r>
      <w:r w:rsidRPr="00964B94">
        <w:rPr>
          <w:rFonts w:ascii="Times New Roman" w:hAnsi="Times New Roman" w:cs="Times New Roman"/>
          <w:sz w:val="28"/>
          <w:szCs w:val="28"/>
          <w:lang w:val="kk-KZ"/>
        </w:rPr>
        <w:t xml:space="preserve">By definition, the circulation </w:t>
      </w:r>
      <w:r w:rsidRPr="00964B94">
        <w:rPr>
          <w:rFonts w:ascii="Times New Roman" w:hAnsi="Times New Roman" w:cs="Times New Roman"/>
          <w:sz w:val="28"/>
          <w:szCs w:val="28"/>
          <w:lang w:val="en-US"/>
        </w:rPr>
        <w:t>of a vector</w:t>
      </w:r>
      <w:r w:rsidRPr="00964B94">
        <w:rPr>
          <w:rFonts w:ascii="Times New Roman" w:hAnsi="Times New Roman" w:cs="Times New Roman"/>
          <w:b/>
          <w:position w:val="-4"/>
          <w:sz w:val="28"/>
          <w:szCs w:val="28"/>
        </w:rPr>
        <w:object w:dxaOrig="240" w:dyaOrig="320">
          <v:shape id="_x0000_i1264" type="#_x0000_t75" style="width:12.55pt;height:15.9pt" o:ole="">
            <v:imagedata r:id="rId716" o:title=""/>
          </v:shape>
          <o:OLEObject Type="Embed" ProgID="Equation.DSMT4" ShapeID="_x0000_i1264" DrawAspect="Content" ObjectID="_1747039032" r:id="rId717"/>
        </w:object>
      </w:r>
      <w:r w:rsidRPr="00964B94">
        <w:rPr>
          <w:rFonts w:ascii="Times New Roman" w:hAnsi="Times New Roman" w:cs="Times New Roman"/>
          <w:sz w:val="28"/>
          <w:szCs w:val="28"/>
          <w:lang w:val="en-US"/>
        </w:rPr>
        <w:t>along an arbitrary closed loop</w:t>
      </w:r>
      <w:r w:rsidRPr="00964B94">
        <w:rPr>
          <w:rFonts w:ascii="Times New Roman" w:hAnsi="Times New Roman" w:cs="Times New Roman"/>
          <w:position w:val="-4"/>
          <w:sz w:val="28"/>
          <w:szCs w:val="28"/>
          <w:lang w:val="kk-KZ"/>
        </w:rPr>
        <w:object w:dxaOrig="220" w:dyaOrig="260">
          <v:shape id="_x0000_i1265" type="#_x0000_t75" style="width:9.2pt;height:12.55pt" o:ole="" fillcolor="window">
            <v:imagedata r:id="rId718" o:title=""/>
          </v:shape>
          <o:OLEObject Type="Embed" ProgID="Equation.DSMT4" ShapeID="_x0000_i1265" DrawAspect="Content" ObjectID="_1747039033" r:id="rId719"/>
        </w:object>
      </w:r>
      <w:r w:rsidRPr="00964B94">
        <w:rPr>
          <w:rFonts w:ascii="Times New Roman" w:hAnsi="Times New Roman" w:cs="Times New Roman"/>
          <w:sz w:val="28"/>
          <w:szCs w:val="28"/>
          <w:lang w:val="kk-KZ"/>
        </w:rPr>
        <w:t>equals the integral</w:t>
      </w:r>
      <w:r w:rsidRPr="00964B94">
        <w:rPr>
          <w:rFonts w:ascii="Times New Roman" w:hAnsi="Times New Roman" w:cs="Times New Roman"/>
          <w:sz w:val="28"/>
          <w:szCs w:val="28"/>
          <w:lang w:val="en-US"/>
        </w:rPr>
        <w:t>:</w:t>
      </w:r>
    </w:p>
    <w:p w:rsidR="005654C1" w:rsidRDefault="005654C1" w:rsidP="008E23BA">
      <w:pPr>
        <w:spacing w:after="0"/>
        <w:ind w:firstLine="709"/>
        <w:jc w:val="both"/>
        <w:rPr>
          <w:rFonts w:ascii="Times New Roman" w:hAnsi="Times New Roman" w:cs="Times New Roman"/>
          <w:sz w:val="28"/>
          <w:szCs w:val="28"/>
          <w:lang w:val="en-US"/>
        </w:rPr>
      </w:pPr>
    </w:p>
    <w:p w:rsidR="005654C1" w:rsidRDefault="005654C1" w:rsidP="008E23BA">
      <w:pPr>
        <w:spacing w:after="0"/>
        <w:ind w:firstLine="709"/>
        <w:jc w:val="both"/>
        <w:rPr>
          <w:rFonts w:ascii="Times New Roman" w:hAnsi="Times New Roman" w:cs="Times New Roman"/>
          <w:sz w:val="28"/>
          <w:szCs w:val="28"/>
          <w:lang w:val="en-US"/>
        </w:rPr>
      </w:pPr>
    </w:p>
    <w:p w:rsidR="005654C1" w:rsidRPr="00964B94" w:rsidRDefault="005654C1" w:rsidP="008E23BA">
      <w:pPr>
        <w:spacing w:after="0"/>
        <w:ind w:firstLine="709"/>
        <w:jc w:val="both"/>
        <w:rPr>
          <w:rFonts w:ascii="Times New Roman" w:hAnsi="Times New Roman" w:cs="Times New Roman"/>
          <w:sz w:val="28"/>
          <w:szCs w:val="28"/>
          <w:lang w:val="en-US"/>
        </w:rPr>
      </w:pPr>
    </w:p>
    <w:p w:rsidR="00D149F8" w:rsidRPr="00964B94" w:rsidRDefault="005654C1" w:rsidP="008E23BA">
      <w:pPr>
        <w:tabs>
          <w:tab w:val="left" w:pos="993"/>
        </w:tabs>
        <w:spacing w:after="0"/>
        <w:ind w:firstLine="709"/>
        <w:jc w:val="both"/>
        <w:rPr>
          <w:rFonts w:ascii="Times New Roman" w:hAnsi="Times New Roman" w:cs="Times New Roman"/>
          <w:sz w:val="28"/>
          <w:szCs w:val="28"/>
          <w:lang w:val="en-US"/>
        </w:rPr>
      </w:pPr>
      <w:r w:rsidRPr="00964B94">
        <w:rPr>
          <w:rFonts w:ascii="Times New Roman" w:hAnsi="Times New Roman" w:cs="Times New Roman"/>
          <w:noProof/>
          <w:position w:val="-38"/>
          <w:sz w:val="28"/>
          <w:szCs w:val="28"/>
          <w:lang w:eastAsia="ru-RU"/>
        </w:rPr>
        <w:drawing>
          <wp:anchor distT="0" distB="0" distL="114300" distR="114300" simplePos="0" relativeHeight="251696128" behindDoc="0" locked="0" layoutInCell="1" allowOverlap="1">
            <wp:simplePos x="0" y="0"/>
            <wp:positionH relativeFrom="column">
              <wp:posOffset>1609725</wp:posOffset>
            </wp:positionH>
            <wp:positionV relativeFrom="paragraph">
              <wp:posOffset>-182880</wp:posOffset>
            </wp:positionV>
            <wp:extent cx="1033780" cy="452755"/>
            <wp:effectExtent l="0" t="0" r="0" b="4445"/>
            <wp:wrapSquare wrapText="right"/>
            <wp:docPr id="12282" name="Рисунок 1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2"/>
                    <pic:cNvPicPr>
                      <a:picLocks noChangeAspect="1" noChangeArrowheads="1"/>
                    </pic:cNvPicPr>
                  </pic:nvPicPr>
                  <pic:blipFill>
                    <a:blip r:embed="rId72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33780" cy="452755"/>
                    </a:xfrm>
                    <a:prstGeom prst="rect">
                      <a:avLst/>
                    </a:prstGeom>
                    <a:noFill/>
                  </pic:spPr>
                </pic:pic>
              </a:graphicData>
            </a:graphic>
          </wp:anchor>
        </w:drawing>
      </w:r>
    </w:p>
    <w:p w:rsidR="00D149F8" w:rsidRPr="00964B94" w:rsidRDefault="00D149F8" w:rsidP="008E23BA">
      <w:pPr>
        <w:tabs>
          <w:tab w:val="left" w:pos="993"/>
        </w:tabs>
        <w:spacing w:after="0"/>
        <w:ind w:firstLine="709"/>
        <w:jc w:val="both"/>
        <w:rPr>
          <w:rFonts w:ascii="Times New Roman" w:hAnsi="Times New Roman" w:cs="Times New Roman"/>
          <w:sz w:val="28"/>
          <w:szCs w:val="28"/>
          <w:lang w:val="en-US"/>
        </w:rPr>
      </w:pPr>
    </w:p>
    <w:p w:rsidR="00D149F8" w:rsidRPr="00964B94" w:rsidRDefault="00D149F8" w:rsidP="008E23BA">
      <w:pPr>
        <w:tabs>
          <w:tab w:val="left" w:pos="0"/>
        </w:tabs>
        <w:spacing w:after="0"/>
        <w:ind w:firstLine="709"/>
        <w:jc w:val="both"/>
        <w:rPr>
          <w:rFonts w:ascii="Times New Roman" w:hAnsi="Times New Roman" w:cs="Times New Roman"/>
          <w:sz w:val="28"/>
          <w:szCs w:val="28"/>
          <w:lang w:val="kk-KZ"/>
        </w:rPr>
      </w:pPr>
      <w:r w:rsidRPr="00964B94">
        <w:rPr>
          <w:rFonts w:ascii="Times New Roman" w:hAnsi="Times New Roman" w:cs="Times New Roman"/>
          <w:sz w:val="28"/>
          <w:szCs w:val="28"/>
          <w:lang w:val="kk-KZ"/>
        </w:rPr>
        <w:lastRenderedPageBreak/>
        <w:t xml:space="preserve">where, </w:t>
      </w:r>
      <w:r w:rsidRPr="00964B94">
        <w:rPr>
          <w:rFonts w:ascii="Times New Roman" w:hAnsi="Times New Roman" w:cs="Times New Roman"/>
          <w:position w:val="-6"/>
          <w:sz w:val="28"/>
          <w:szCs w:val="28"/>
          <w:lang w:val="kk-KZ"/>
        </w:rPr>
        <w:object w:dxaOrig="320" w:dyaOrig="340">
          <v:shape id="_x0000_i1266" type="#_x0000_t75" style="width:15.9pt;height:15.9pt" o:ole="" fillcolor="window">
            <v:imagedata r:id="rId721" o:title=""/>
          </v:shape>
          <o:OLEObject Type="Embed" ProgID="Equation.DSMT4" ShapeID="_x0000_i1266" DrawAspect="Content" ObjectID="_1747039034" r:id="rId722"/>
        </w:object>
      </w:r>
      <w:r w:rsidRPr="00964B94">
        <w:rPr>
          <w:rFonts w:ascii="Times New Roman" w:hAnsi="Times New Roman" w:cs="Times New Roman"/>
          <w:sz w:val="28"/>
          <w:szCs w:val="28"/>
          <w:lang w:val="en-US"/>
        </w:rPr>
        <w:t xml:space="preserve">is the element of loop length directed along loop circumvention; </w:t>
      </w:r>
      <w:r w:rsidRPr="00964B94">
        <w:rPr>
          <w:rFonts w:ascii="Times New Roman" w:hAnsi="Times New Roman" w:cs="Times New Roman"/>
          <w:position w:val="-12"/>
          <w:sz w:val="28"/>
          <w:szCs w:val="28"/>
          <w:lang w:val="kk-KZ"/>
        </w:rPr>
        <w:object w:dxaOrig="1260" w:dyaOrig="360">
          <v:shape id="_x0000_i1267" type="#_x0000_t75" style="width:62.8pt;height:16.75pt" o:ole="" fillcolor="window">
            <v:imagedata r:id="rId723" o:title=""/>
          </v:shape>
          <o:OLEObject Type="Embed" ProgID="Equation.DSMT4" ShapeID="_x0000_i1267" DrawAspect="Content" ObjectID="_1747039035" r:id="rId724"/>
        </w:object>
      </w:r>
      <w:r w:rsidRPr="00964B94">
        <w:rPr>
          <w:rFonts w:ascii="Times New Roman" w:hAnsi="Times New Roman" w:cs="Times New Roman"/>
          <w:sz w:val="28"/>
          <w:szCs w:val="28"/>
          <w:lang w:val="en-US"/>
        </w:rPr>
        <w:t xml:space="preserve">is component of the </w:t>
      </w:r>
      <w:r w:rsidRPr="00964B94">
        <w:rPr>
          <w:rFonts w:ascii="Times New Roman" w:hAnsi="Times New Roman" w:cs="Times New Roman"/>
          <w:sz w:val="28"/>
          <w:szCs w:val="28"/>
        </w:rPr>
        <w:object w:dxaOrig="260" w:dyaOrig="340">
          <v:shape id="_x0000_i1268" type="#_x0000_t75" style="width:12.55pt;height:15.9pt" o:ole="">
            <v:imagedata r:id="rId725" o:title=""/>
          </v:shape>
          <o:OLEObject Type="Embed" ProgID="Equation.DSMT4" ShapeID="_x0000_i1268" DrawAspect="Content" ObjectID="_1747039036" r:id="rId726"/>
        </w:object>
      </w:r>
      <w:r w:rsidRPr="00964B94">
        <w:rPr>
          <w:rFonts w:ascii="Times New Roman" w:hAnsi="Times New Roman" w:cs="Times New Roman"/>
          <w:sz w:val="28"/>
          <w:szCs w:val="28"/>
          <w:lang w:val="en-US"/>
        </w:rPr>
        <w:t xml:space="preserve"> vector in tangent direction to loop (taking into account chosen direction of circumvention); </w:t>
      </w:r>
      <w:r w:rsidRPr="00964B94">
        <w:rPr>
          <w:rFonts w:ascii="Times New Roman" w:hAnsi="Times New Roman" w:cs="Times New Roman"/>
          <w:position w:val="-6"/>
          <w:sz w:val="28"/>
          <w:szCs w:val="28"/>
          <w:lang w:val="kk-KZ"/>
        </w:rPr>
        <w:object w:dxaOrig="240" w:dyaOrig="220">
          <v:shape id="_x0000_i1269" type="#_x0000_t75" style="width:12.55pt;height:9.2pt" o:ole="" fillcolor="window">
            <v:imagedata r:id="rId727" o:title=""/>
          </v:shape>
          <o:OLEObject Type="Embed" ProgID="Equation.DSMT4" ShapeID="_x0000_i1269" DrawAspect="Content" ObjectID="_1747039037" r:id="rId728"/>
        </w:object>
      </w:r>
      <w:r w:rsidRPr="00964B94">
        <w:rPr>
          <w:rFonts w:ascii="Times New Roman" w:hAnsi="Times New Roman" w:cs="Times New Roman"/>
          <w:sz w:val="28"/>
          <w:szCs w:val="28"/>
          <w:lang w:val="en-US"/>
        </w:rPr>
        <w:t xml:space="preserve"> is the angle between the vectors </w:t>
      </w:r>
      <w:r w:rsidRPr="00964B94">
        <w:rPr>
          <w:rFonts w:ascii="Times New Roman" w:hAnsi="Times New Roman" w:cs="Times New Roman"/>
          <w:position w:val="-6"/>
          <w:sz w:val="28"/>
          <w:szCs w:val="28"/>
        </w:rPr>
        <w:object w:dxaOrig="360" w:dyaOrig="380">
          <v:shape id="_x0000_i1270" type="#_x0000_t75" style="width:16.75pt;height:19.25pt" o:ole="">
            <v:imagedata r:id="rId729" o:title=""/>
          </v:shape>
          <o:OLEObject Type="Embed" ProgID="Equation.DSMT4" ShapeID="_x0000_i1270" DrawAspect="Content" ObjectID="_1747039038" r:id="rId730"/>
        </w:object>
      </w:r>
      <w:r w:rsidRPr="00964B94">
        <w:rPr>
          <w:rFonts w:ascii="Times New Roman" w:hAnsi="Times New Roman" w:cs="Times New Roman"/>
          <w:sz w:val="28"/>
          <w:szCs w:val="28"/>
          <w:lang w:val="en-US"/>
        </w:rPr>
        <w:t xml:space="preserve">and </w:t>
      </w:r>
      <w:r w:rsidRPr="00964B94">
        <w:rPr>
          <w:rFonts w:ascii="Times New Roman" w:hAnsi="Times New Roman" w:cs="Times New Roman"/>
          <w:b/>
          <w:position w:val="-4"/>
          <w:sz w:val="28"/>
          <w:szCs w:val="28"/>
        </w:rPr>
        <w:object w:dxaOrig="260" w:dyaOrig="340">
          <v:shape id="_x0000_i1271" type="#_x0000_t75" style="width:12.55pt;height:15.9pt" o:ole="">
            <v:imagedata r:id="rId725" o:title=""/>
          </v:shape>
          <o:OLEObject Type="Embed" ProgID="Equation.DSMT4" ShapeID="_x0000_i1271" DrawAspect="Content" ObjectID="_1747039039" r:id="rId731"/>
        </w:object>
      </w:r>
      <w:r w:rsidRPr="00964B94">
        <w:rPr>
          <w:rFonts w:ascii="Times New Roman" w:hAnsi="Times New Roman" w:cs="Times New Roman"/>
          <w:sz w:val="28"/>
          <w:szCs w:val="28"/>
          <w:lang w:val="kk-KZ"/>
        </w:rPr>
        <w:t>.</w:t>
      </w:r>
    </w:p>
    <w:p w:rsidR="00D149F8" w:rsidRPr="00964B94" w:rsidRDefault="00D149F8" w:rsidP="008E23BA">
      <w:pPr>
        <w:shd w:val="clear" w:color="auto" w:fill="FFFFFF"/>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b/>
          <w:sz w:val="28"/>
          <w:szCs w:val="28"/>
          <w:lang w:val="en-US"/>
        </w:rPr>
        <w:t xml:space="preserve">The circulation theorem of a vector </w:t>
      </w:r>
      <w:r w:rsidRPr="00964B94">
        <w:rPr>
          <w:rFonts w:ascii="Times New Roman" w:hAnsi="Times New Roman" w:cs="Times New Roman"/>
          <w:b/>
          <w:position w:val="-4"/>
          <w:sz w:val="28"/>
          <w:szCs w:val="28"/>
        </w:rPr>
        <w:object w:dxaOrig="240" w:dyaOrig="320">
          <v:shape id="_x0000_i1272" type="#_x0000_t75" style="width:12.55pt;height:15.9pt" o:ole="">
            <v:imagedata r:id="rId716" o:title=""/>
          </v:shape>
          <o:OLEObject Type="Embed" ProgID="Equation.DSMT4" ShapeID="_x0000_i1272" DrawAspect="Content" ObjectID="_1747039040" r:id="rId732"/>
        </w:object>
      </w:r>
      <w:r w:rsidRPr="00964B94">
        <w:rPr>
          <w:rFonts w:ascii="Times New Roman" w:hAnsi="Times New Roman" w:cs="Times New Roman"/>
          <w:b/>
          <w:sz w:val="28"/>
          <w:szCs w:val="28"/>
          <w:lang w:val="en-US"/>
        </w:rPr>
        <w:t xml:space="preserve">:  </w:t>
      </w:r>
      <w:r w:rsidRPr="00964B94">
        <w:rPr>
          <w:rFonts w:ascii="Times New Roman" w:hAnsi="Times New Roman" w:cs="Times New Roman"/>
          <w:sz w:val="28"/>
          <w:szCs w:val="28"/>
          <w:lang w:val="en-US"/>
        </w:rPr>
        <w:t xml:space="preserve">The circulation of a vector  </w:t>
      </w:r>
      <w:r w:rsidRPr="00964B94">
        <w:rPr>
          <w:rFonts w:ascii="Times New Roman" w:hAnsi="Times New Roman" w:cs="Times New Roman"/>
          <w:position w:val="-4"/>
          <w:sz w:val="28"/>
          <w:szCs w:val="28"/>
        </w:rPr>
        <w:object w:dxaOrig="240" w:dyaOrig="320">
          <v:shape id="_x0000_i1273" type="#_x0000_t75" style="width:12.55pt;height:15.9pt" o:ole="">
            <v:imagedata r:id="rId716" o:title=""/>
          </v:shape>
          <o:OLEObject Type="Embed" ProgID="Equation.DSMT4" ShapeID="_x0000_i1273" DrawAspect="Content" ObjectID="_1747039041" r:id="rId733"/>
        </w:object>
      </w:r>
      <w:r w:rsidRPr="00964B94">
        <w:rPr>
          <w:rFonts w:ascii="Times New Roman" w:hAnsi="Times New Roman" w:cs="Times New Roman"/>
          <w:sz w:val="28"/>
          <w:szCs w:val="28"/>
          <w:lang w:val="en-US"/>
        </w:rPr>
        <w:t xml:space="preserve">along an arbitrary closed loop is equal to the product of the magnetic constant </w:t>
      </w:r>
      <w:r w:rsidRPr="00964B94">
        <w:rPr>
          <w:rFonts w:ascii="Times New Roman" w:hAnsi="Times New Roman" w:cs="Times New Roman"/>
          <w:position w:val="-12"/>
          <w:sz w:val="28"/>
          <w:szCs w:val="28"/>
        </w:rPr>
        <w:object w:dxaOrig="320" w:dyaOrig="380">
          <v:shape id="_x0000_i1274" type="#_x0000_t75" style="width:15.9pt;height:20.1pt" o:ole="">
            <v:imagedata r:id="rId734" o:title=""/>
          </v:shape>
          <o:OLEObject Type="Embed" ProgID="Equation.DSMT4" ShapeID="_x0000_i1274" DrawAspect="Content" ObjectID="_1747039042" r:id="rId735"/>
        </w:object>
      </w:r>
      <w:r w:rsidRPr="00964B94">
        <w:rPr>
          <w:rFonts w:ascii="Times New Roman" w:hAnsi="Times New Roman" w:cs="Times New Roman"/>
          <w:sz w:val="28"/>
          <w:szCs w:val="28"/>
          <w:lang w:val="en-US"/>
        </w:rPr>
        <w:t xml:space="preserve"> and the algebraic sum of currents enclosed by this loop</w:t>
      </w:r>
    </w:p>
    <w:p w:rsidR="005654C1" w:rsidRDefault="005654C1" w:rsidP="008E23BA">
      <w:pPr>
        <w:tabs>
          <w:tab w:val="left" w:pos="993"/>
        </w:tabs>
        <w:spacing w:after="0"/>
        <w:ind w:firstLine="709"/>
        <w:jc w:val="both"/>
        <w:rPr>
          <w:rFonts w:ascii="Times New Roman" w:hAnsi="Times New Roman" w:cs="Times New Roman"/>
          <w:position w:val="-36"/>
          <w:sz w:val="28"/>
          <w:szCs w:val="28"/>
          <w:lang w:val="en-US"/>
        </w:rPr>
      </w:pPr>
    </w:p>
    <w:p w:rsidR="00D149F8" w:rsidRPr="005654C1" w:rsidRDefault="00D149F8" w:rsidP="008E23BA">
      <w:pPr>
        <w:tabs>
          <w:tab w:val="left" w:pos="993"/>
        </w:tabs>
        <w:spacing w:after="0"/>
        <w:ind w:firstLine="709"/>
        <w:jc w:val="both"/>
        <w:rPr>
          <w:rFonts w:ascii="Times New Roman" w:hAnsi="Times New Roman" w:cs="Times New Roman"/>
          <w:sz w:val="28"/>
          <w:szCs w:val="28"/>
          <w:lang w:val="en-US"/>
        </w:rPr>
      </w:pPr>
      <w:r w:rsidRPr="00964B94">
        <w:rPr>
          <w:rFonts w:ascii="Times New Roman" w:hAnsi="Times New Roman" w:cs="Times New Roman"/>
          <w:position w:val="-36"/>
          <w:sz w:val="28"/>
          <w:szCs w:val="28"/>
        </w:rPr>
        <w:object w:dxaOrig="2840" w:dyaOrig="820">
          <v:shape id="_x0000_i1275" type="#_x0000_t75" style="width:142.35pt;height:41.85pt" o:ole="">
            <v:imagedata r:id="rId736" o:title=""/>
          </v:shape>
          <o:OLEObject Type="Embed" ProgID="Equation.DSMT4" ShapeID="_x0000_i1275" DrawAspect="Content" ObjectID="_1747039043" r:id="rId737"/>
        </w:object>
      </w:r>
    </w:p>
    <w:p w:rsidR="00D149F8" w:rsidRPr="00964B94" w:rsidRDefault="00D149F8" w:rsidP="008E23BA">
      <w:pPr>
        <w:tabs>
          <w:tab w:val="left" w:pos="993"/>
        </w:tabs>
        <w:spacing w:after="0"/>
        <w:ind w:firstLine="709"/>
        <w:jc w:val="both"/>
        <w:rPr>
          <w:rFonts w:ascii="Times New Roman" w:hAnsi="Times New Roman" w:cs="Times New Roman"/>
          <w:sz w:val="28"/>
          <w:szCs w:val="28"/>
          <w:lang w:val="kk-KZ"/>
        </w:rPr>
      </w:pPr>
    </w:p>
    <w:p w:rsidR="00D149F8" w:rsidRPr="00964B94" w:rsidRDefault="00D149F8" w:rsidP="008E23BA">
      <w:pPr>
        <w:tabs>
          <w:tab w:val="left" w:pos="993"/>
        </w:tabs>
        <w:spacing w:after="0"/>
        <w:ind w:firstLine="709"/>
        <w:jc w:val="both"/>
        <w:rPr>
          <w:rFonts w:ascii="Times New Roman" w:hAnsi="Times New Roman" w:cs="Times New Roman"/>
          <w:sz w:val="28"/>
          <w:szCs w:val="28"/>
          <w:lang w:val="kk-KZ"/>
        </w:rPr>
      </w:pPr>
      <w:r w:rsidRPr="00964B94">
        <w:rPr>
          <w:rFonts w:ascii="Times New Roman" w:hAnsi="Times New Roman" w:cs="Times New Roman"/>
          <w:sz w:val="28"/>
          <w:szCs w:val="28"/>
          <w:lang w:val="kk-KZ"/>
        </w:rPr>
        <w:t xml:space="preserve">where  </w:t>
      </w:r>
      <w:r w:rsidRPr="00964B94">
        <w:rPr>
          <w:rFonts w:ascii="Times New Roman" w:hAnsi="Times New Roman" w:cs="Times New Roman"/>
          <w:position w:val="-6"/>
          <w:sz w:val="28"/>
          <w:szCs w:val="28"/>
          <w:lang w:val="kk-KZ"/>
        </w:rPr>
        <w:object w:dxaOrig="200" w:dyaOrig="220">
          <v:shape id="_x0000_i1276" type="#_x0000_t75" style="width:9.2pt;height:9.2pt" o:ole="" fillcolor="window">
            <v:imagedata r:id="rId738" o:title=""/>
          </v:shape>
          <o:OLEObject Type="Embed" ProgID="Equation.DSMT4" ShapeID="_x0000_i1276" DrawAspect="Content" ObjectID="_1747039044" r:id="rId739"/>
        </w:object>
      </w:r>
      <w:r w:rsidRPr="00964B94">
        <w:rPr>
          <w:rFonts w:ascii="Times New Roman" w:hAnsi="Times New Roman" w:cs="Times New Roman"/>
          <w:sz w:val="28"/>
          <w:szCs w:val="28"/>
          <w:lang w:val="kk-KZ"/>
        </w:rPr>
        <w:t xml:space="preserve"> is the number of conduc</w:t>
      </w:r>
      <w:r w:rsidRPr="00964B94">
        <w:rPr>
          <w:rFonts w:ascii="Times New Roman" w:hAnsi="Times New Roman" w:cs="Times New Roman"/>
          <w:sz w:val="28"/>
          <w:szCs w:val="28"/>
          <w:lang w:val="en-US"/>
        </w:rPr>
        <w:t>tors with currents enclosed by an arbitrary loop</w:t>
      </w:r>
      <w:r w:rsidRPr="00964B94">
        <w:rPr>
          <w:rFonts w:ascii="Times New Roman" w:hAnsi="Times New Roman" w:cs="Times New Roman"/>
          <w:noProof/>
          <w:position w:val="-4"/>
          <w:sz w:val="28"/>
          <w:szCs w:val="28"/>
          <w:lang w:eastAsia="ru-RU"/>
        </w:rPr>
        <w:drawing>
          <wp:inline distT="0" distB="0" distL="0" distR="0">
            <wp:extent cx="142875" cy="161925"/>
            <wp:effectExtent l="19050" t="0" r="9525" b="0"/>
            <wp:docPr id="10" name="Рисунок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9"/>
                    <pic:cNvPicPr>
                      <a:picLocks noChangeAspect="1" noChangeArrowheads="1"/>
                    </pic:cNvPicPr>
                  </pic:nvPicPr>
                  <pic:blipFill>
                    <a:blip r:embed="rId740" cstate="print"/>
                    <a:srcRect/>
                    <a:stretch>
                      <a:fillRect/>
                    </a:stretch>
                  </pic:blipFill>
                  <pic:spPr bwMode="auto">
                    <a:xfrm>
                      <a:off x="0" y="0"/>
                      <a:ext cx="142875" cy="161925"/>
                    </a:xfrm>
                    <a:prstGeom prst="rect">
                      <a:avLst/>
                    </a:prstGeom>
                    <a:noFill/>
                    <a:ln w="9525">
                      <a:noFill/>
                      <a:miter lim="800000"/>
                      <a:headEnd/>
                      <a:tailEnd/>
                    </a:ln>
                  </pic:spPr>
                </pic:pic>
              </a:graphicData>
            </a:graphic>
          </wp:inline>
        </w:drawing>
      </w:r>
      <w:r w:rsidRPr="00964B94">
        <w:rPr>
          <w:rFonts w:ascii="Times New Roman" w:hAnsi="Times New Roman" w:cs="Times New Roman"/>
          <w:sz w:val="28"/>
          <w:szCs w:val="28"/>
          <w:lang w:val="kk-KZ"/>
        </w:rPr>
        <w:t>.</w:t>
      </w:r>
    </w:p>
    <w:p w:rsidR="00D149F8" w:rsidRPr="00964B94" w:rsidRDefault="00D149F8" w:rsidP="008E23BA">
      <w:pPr>
        <w:tabs>
          <w:tab w:val="left" w:pos="993"/>
        </w:tabs>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kk-KZ"/>
        </w:rPr>
        <w:t xml:space="preserve">This theorem is </w:t>
      </w:r>
      <w:r w:rsidRPr="00964B94">
        <w:rPr>
          <w:rFonts w:ascii="Times New Roman" w:hAnsi="Times New Roman" w:cs="Times New Roman"/>
          <w:sz w:val="28"/>
          <w:szCs w:val="28"/>
          <w:lang w:val="en-US"/>
        </w:rPr>
        <w:t>valid</w:t>
      </w:r>
      <w:r w:rsidRPr="00964B94">
        <w:rPr>
          <w:rFonts w:ascii="Times New Roman" w:hAnsi="Times New Roman" w:cs="Times New Roman"/>
          <w:sz w:val="28"/>
          <w:szCs w:val="28"/>
          <w:lang w:val="kk-KZ"/>
        </w:rPr>
        <w:t xml:space="preserve"> only for </w:t>
      </w:r>
      <w:r w:rsidRPr="00964B94">
        <w:rPr>
          <w:rFonts w:ascii="Times New Roman" w:hAnsi="Times New Roman" w:cs="Times New Roman"/>
          <w:sz w:val="28"/>
          <w:szCs w:val="28"/>
          <w:lang w:val="en-US"/>
        </w:rPr>
        <w:t>the m</w:t>
      </w:r>
      <w:r w:rsidRPr="00964B94">
        <w:rPr>
          <w:rFonts w:ascii="Times New Roman" w:hAnsi="Times New Roman" w:cs="Times New Roman"/>
          <w:sz w:val="28"/>
          <w:szCs w:val="28"/>
          <w:lang w:val="kk-KZ"/>
        </w:rPr>
        <w:t xml:space="preserve">agnetic field in a vacuum, for </w:t>
      </w:r>
      <w:r w:rsidRPr="00964B94">
        <w:rPr>
          <w:rFonts w:ascii="Times New Roman" w:hAnsi="Times New Roman" w:cs="Times New Roman"/>
          <w:sz w:val="28"/>
          <w:szCs w:val="28"/>
          <w:lang w:val="en-US"/>
        </w:rPr>
        <w:t>the</w:t>
      </w:r>
      <w:r w:rsidRPr="00964B94">
        <w:rPr>
          <w:rFonts w:ascii="Times New Roman" w:hAnsi="Times New Roman" w:cs="Times New Roman"/>
          <w:sz w:val="28"/>
          <w:szCs w:val="28"/>
          <w:lang w:val="kk-KZ"/>
        </w:rPr>
        <w:t xml:space="preserve"> magnetic field in a substance </w:t>
      </w:r>
      <w:r w:rsidRPr="00964B94">
        <w:rPr>
          <w:rFonts w:ascii="Times New Roman" w:hAnsi="Times New Roman" w:cs="Times New Roman"/>
          <w:sz w:val="28"/>
          <w:szCs w:val="28"/>
          <w:lang w:val="en-US"/>
        </w:rPr>
        <w:t xml:space="preserve">it is necessary to take into account molecular currents. </w:t>
      </w:r>
      <w:r w:rsidRPr="00964B94">
        <w:rPr>
          <w:rFonts w:ascii="Times New Roman" w:hAnsi="Times New Roman" w:cs="Times New Roman"/>
          <w:sz w:val="28"/>
          <w:szCs w:val="28"/>
          <w:lang w:val="kk-KZ"/>
        </w:rPr>
        <w:t xml:space="preserve">Each current is taken into account as many times as </w:t>
      </w:r>
      <w:r w:rsidRPr="00964B94">
        <w:rPr>
          <w:rFonts w:ascii="Times New Roman" w:hAnsi="Times New Roman" w:cs="Times New Roman"/>
          <w:sz w:val="28"/>
          <w:szCs w:val="28"/>
          <w:lang w:val="en-US"/>
        </w:rPr>
        <w:t>it is enclosed</w:t>
      </w:r>
      <w:r w:rsidRPr="00964B94">
        <w:rPr>
          <w:rFonts w:ascii="Times New Roman" w:hAnsi="Times New Roman" w:cs="Times New Roman"/>
          <w:sz w:val="28"/>
          <w:szCs w:val="28"/>
          <w:lang w:val="kk-KZ"/>
        </w:rPr>
        <w:t xml:space="preserve"> loop</w:t>
      </w:r>
      <w:r w:rsidRPr="00964B94">
        <w:rPr>
          <w:rFonts w:ascii="Times New Roman" w:hAnsi="Times New Roman" w:cs="Times New Roman"/>
          <w:sz w:val="28"/>
          <w:szCs w:val="28"/>
          <w:lang w:val="en-US"/>
        </w:rPr>
        <w:t xml:space="preserve">. </w:t>
      </w:r>
      <w:r w:rsidRPr="00964B94">
        <w:rPr>
          <w:rFonts w:ascii="Times New Roman" w:hAnsi="Times New Roman" w:cs="Times New Roman"/>
          <w:sz w:val="28"/>
          <w:szCs w:val="28"/>
          <w:lang w:val="kk-KZ"/>
        </w:rPr>
        <w:t xml:space="preserve">If the direction of circumvention forms a right –handed system with the direction of the current, </w:t>
      </w:r>
      <w:r w:rsidRPr="00964B94">
        <w:rPr>
          <w:rFonts w:ascii="Times New Roman" w:hAnsi="Times New Roman" w:cs="Times New Roman"/>
          <w:sz w:val="28"/>
          <w:szCs w:val="28"/>
          <w:lang w:val="en-US"/>
        </w:rPr>
        <w:t>current  is considered a</w:t>
      </w:r>
      <w:r w:rsidRPr="00964B94">
        <w:rPr>
          <w:rFonts w:ascii="Times New Roman" w:hAnsi="Times New Roman" w:cs="Times New Roman"/>
          <w:sz w:val="28"/>
          <w:szCs w:val="28"/>
          <w:lang w:val="kk-KZ"/>
        </w:rPr>
        <w:t>s positive, in the opposite case i</w:t>
      </w:r>
      <w:r w:rsidRPr="00964B94">
        <w:rPr>
          <w:rFonts w:ascii="Times New Roman" w:hAnsi="Times New Roman" w:cs="Times New Roman"/>
          <w:sz w:val="28"/>
          <w:szCs w:val="28"/>
          <w:lang w:val="en-US"/>
        </w:rPr>
        <w:t>t</w:t>
      </w:r>
      <w:r w:rsidRPr="00964B94">
        <w:rPr>
          <w:rFonts w:ascii="Times New Roman" w:hAnsi="Times New Roman" w:cs="Times New Roman"/>
          <w:sz w:val="28"/>
          <w:szCs w:val="28"/>
          <w:lang w:val="kk-KZ"/>
        </w:rPr>
        <w:t xml:space="preserve"> is</w:t>
      </w:r>
      <w:r w:rsidRPr="00964B94">
        <w:rPr>
          <w:rFonts w:ascii="Times New Roman" w:hAnsi="Times New Roman" w:cs="Times New Roman"/>
          <w:sz w:val="28"/>
          <w:szCs w:val="28"/>
          <w:lang w:val="en-US"/>
        </w:rPr>
        <w:t xml:space="preserve"> considered as</w:t>
      </w:r>
      <w:r w:rsidRPr="00964B94">
        <w:rPr>
          <w:rFonts w:ascii="Times New Roman" w:hAnsi="Times New Roman" w:cs="Times New Roman"/>
          <w:sz w:val="28"/>
          <w:szCs w:val="28"/>
          <w:lang w:val="kk-KZ"/>
        </w:rPr>
        <w:t xml:space="preserve"> negative.   </w:t>
      </w:r>
    </w:p>
    <w:p w:rsidR="00D149F8" w:rsidRPr="00964B94" w:rsidRDefault="00D149F8" w:rsidP="008E23BA">
      <w:pPr>
        <w:tabs>
          <w:tab w:val="left" w:pos="567"/>
        </w:tabs>
        <w:spacing w:after="0"/>
        <w:ind w:firstLine="709"/>
        <w:jc w:val="both"/>
        <w:rPr>
          <w:rFonts w:ascii="Times New Roman" w:hAnsi="Times New Roman" w:cs="Times New Roman"/>
          <w:sz w:val="28"/>
          <w:szCs w:val="28"/>
          <w:lang w:val="kk-KZ"/>
        </w:rPr>
      </w:pPr>
      <w:r w:rsidRPr="00964B94">
        <w:rPr>
          <w:rFonts w:ascii="Times New Roman" w:hAnsi="Times New Roman" w:cs="Times New Roman"/>
          <w:b/>
          <w:sz w:val="28"/>
          <w:szCs w:val="28"/>
          <w:lang w:val="en-US"/>
        </w:rPr>
        <w:t>Example</w:t>
      </w:r>
      <w:r w:rsidRPr="00964B94">
        <w:rPr>
          <w:rFonts w:ascii="Times New Roman" w:hAnsi="Times New Roman" w:cs="Times New Roman"/>
          <w:sz w:val="28"/>
          <w:szCs w:val="28"/>
          <w:lang w:val="kk-KZ"/>
        </w:rPr>
        <w:t xml:space="preserve">: </w:t>
      </w:r>
      <w:r w:rsidRPr="00964B94">
        <w:rPr>
          <w:rFonts w:ascii="Times New Roman" w:hAnsi="Times New Roman" w:cs="Times New Roman"/>
          <w:sz w:val="28"/>
          <w:szCs w:val="28"/>
          <w:lang w:val="en-US"/>
        </w:rPr>
        <w:t>magnetic field of a finite straight wire</w:t>
      </w:r>
      <w:r w:rsidRPr="00964B94">
        <w:rPr>
          <w:rFonts w:ascii="Times New Roman" w:hAnsi="Times New Roman" w:cs="Times New Roman"/>
          <w:sz w:val="28"/>
          <w:szCs w:val="28"/>
          <w:lang w:val="kk-KZ"/>
        </w:rPr>
        <w:t>.</w:t>
      </w:r>
    </w:p>
    <w:p w:rsidR="00D149F8" w:rsidRDefault="00D149F8" w:rsidP="005654C1">
      <w:pPr>
        <w:tabs>
          <w:tab w:val="left" w:pos="567"/>
        </w:tabs>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kk-KZ"/>
        </w:rPr>
        <w:t xml:space="preserve">Imagine a plane loop in the form of a circle of radius </w:t>
      </w:r>
      <w:r w:rsidRPr="00964B94">
        <w:rPr>
          <w:rFonts w:ascii="Times New Roman" w:hAnsi="Times New Roman" w:cs="Times New Roman"/>
          <w:position w:val="-4"/>
          <w:sz w:val="28"/>
          <w:szCs w:val="28"/>
        </w:rPr>
        <w:object w:dxaOrig="180" w:dyaOrig="200">
          <v:shape id="_x0000_i1277" type="#_x0000_t75" style="width:9.2pt;height:9.2pt" o:ole="">
            <v:imagedata r:id="rId741" o:title=""/>
          </v:shape>
          <o:OLEObject Type="Embed" ProgID="Equation.DSMT4" ShapeID="_x0000_i1277" DrawAspect="Content" ObjectID="_1747039045" r:id="rId742"/>
        </w:object>
      </w:r>
      <w:r w:rsidRPr="00964B94">
        <w:rPr>
          <w:rFonts w:ascii="Times New Roman" w:hAnsi="Times New Roman" w:cs="Times New Roman"/>
          <w:sz w:val="28"/>
          <w:szCs w:val="28"/>
          <w:lang w:val="kk-KZ"/>
        </w:rPr>
        <w:t xml:space="preserve">. At each point of this loop, the vector </w:t>
      </w:r>
      <w:r w:rsidRPr="00964B94">
        <w:rPr>
          <w:rFonts w:ascii="Times New Roman" w:hAnsi="Times New Roman" w:cs="Times New Roman"/>
          <w:sz w:val="28"/>
          <w:szCs w:val="28"/>
          <w:lang w:val="kk-KZ"/>
        </w:rPr>
        <w:object w:dxaOrig="260" w:dyaOrig="340">
          <v:shape id="_x0000_i1278" type="#_x0000_t75" style="width:12.55pt;height:15.9pt" o:ole="">
            <v:imagedata r:id="rId725" o:title=""/>
          </v:shape>
          <o:OLEObject Type="Embed" ProgID="Equation.DSMT4" ShapeID="_x0000_i1278" DrawAspect="Content" ObjectID="_1747039046" r:id="rId743"/>
        </w:object>
      </w:r>
      <w:r w:rsidRPr="00964B94">
        <w:rPr>
          <w:rFonts w:ascii="Times New Roman" w:hAnsi="Times New Roman" w:cs="Times New Roman"/>
          <w:sz w:val="28"/>
          <w:szCs w:val="28"/>
          <w:lang w:val="kk-KZ"/>
        </w:rPr>
        <w:t xml:space="preserve">has the same magnitude and is directed along a tangent to the circle. Hence, the circulation equals the product of B and the length of the circumference </w:t>
      </w:r>
      <w:r w:rsidRPr="00964B94">
        <w:rPr>
          <w:rFonts w:ascii="Times New Roman" w:hAnsi="Times New Roman" w:cs="Times New Roman"/>
          <w:position w:val="-6"/>
          <w:sz w:val="28"/>
          <w:szCs w:val="28"/>
        </w:rPr>
        <w:object w:dxaOrig="420" w:dyaOrig="279">
          <v:shape id="_x0000_i1279" type="#_x0000_t75" style="width:20.1pt;height:14.25pt" o:ole="">
            <v:imagedata r:id="rId744" o:title=""/>
          </v:shape>
          <o:OLEObject Type="Embed" ProgID="Equation.DSMT4" ShapeID="_x0000_i1279" DrawAspect="Content" ObjectID="_1747039047" r:id="rId745"/>
        </w:object>
      </w:r>
      <w:r w:rsidRPr="00964B94">
        <w:rPr>
          <w:rFonts w:ascii="Times New Roman" w:hAnsi="Times New Roman" w:cs="Times New Roman"/>
          <w:sz w:val="28"/>
          <w:szCs w:val="28"/>
          <w:lang w:val="en-US"/>
        </w:rPr>
        <w:t>:</w:t>
      </w:r>
    </w:p>
    <w:p w:rsidR="005654C1" w:rsidRPr="00964B94" w:rsidRDefault="005654C1" w:rsidP="008E23BA">
      <w:pPr>
        <w:tabs>
          <w:tab w:val="left" w:pos="567"/>
        </w:tabs>
        <w:spacing w:after="0"/>
        <w:ind w:firstLine="709"/>
        <w:jc w:val="both"/>
        <w:rPr>
          <w:rFonts w:ascii="Times New Roman" w:hAnsi="Times New Roman" w:cs="Times New Roman"/>
          <w:sz w:val="28"/>
          <w:szCs w:val="28"/>
          <w:lang w:val="kk-KZ"/>
        </w:rPr>
      </w:pPr>
    </w:p>
    <w:p w:rsidR="00D149F8" w:rsidRPr="00964B94" w:rsidRDefault="00D149F8" w:rsidP="008E23BA">
      <w:pPr>
        <w:tabs>
          <w:tab w:val="left" w:pos="993"/>
        </w:tabs>
        <w:spacing w:after="0"/>
        <w:ind w:firstLine="709"/>
        <w:jc w:val="both"/>
        <w:rPr>
          <w:rFonts w:ascii="Times New Roman" w:hAnsi="Times New Roman" w:cs="Times New Roman"/>
          <w:sz w:val="28"/>
          <w:szCs w:val="28"/>
          <w:lang w:val="kk-KZ"/>
        </w:rPr>
      </w:pPr>
      <w:r w:rsidRPr="00964B94">
        <w:rPr>
          <w:rFonts w:ascii="Times New Roman" w:hAnsi="Times New Roman" w:cs="Times New Roman"/>
          <w:position w:val="-30"/>
          <w:sz w:val="28"/>
          <w:szCs w:val="28"/>
          <w:lang w:val="kk-KZ"/>
        </w:rPr>
        <w:object w:dxaOrig="3820" w:dyaOrig="580">
          <v:shape id="_x0000_i1280" type="#_x0000_t75" style="width:189.2pt;height:29.3pt" o:ole="" fillcolor="window">
            <v:imagedata r:id="rId746" o:title=""/>
          </v:shape>
          <o:OLEObject Type="Embed" ProgID="Equation.DSMT4" ShapeID="_x0000_i1280" DrawAspect="Content" ObjectID="_1747039048" r:id="rId747"/>
        </w:object>
      </w:r>
      <w:r w:rsidRPr="00964B94">
        <w:rPr>
          <w:rFonts w:ascii="Times New Roman" w:hAnsi="Times New Roman" w:cs="Times New Roman"/>
          <w:sz w:val="28"/>
          <w:szCs w:val="28"/>
          <w:lang w:val="kk-KZ"/>
        </w:rPr>
        <w:t xml:space="preserve">,     </w:t>
      </w:r>
      <w:r w:rsidRPr="00964B94">
        <w:rPr>
          <w:rFonts w:ascii="Times New Roman" w:hAnsi="Times New Roman" w:cs="Times New Roman"/>
          <w:sz w:val="28"/>
          <w:szCs w:val="28"/>
          <w:lang w:val="en-US"/>
        </w:rPr>
        <w:t>hence</w:t>
      </w:r>
      <w:r w:rsidRPr="00964B94">
        <w:rPr>
          <w:rFonts w:ascii="Times New Roman" w:hAnsi="Times New Roman" w:cs="Times New Roman"/>
          <w:sz w:val="28"/>
          <w:szCs w:val="28"/>
          <w:lang w:val="kk-KZ"/>
        </w:rPr>
        <w:t xml:space="preserve">,       </w:t>
      </w:r>
      <w:r w:rsidRPr="00964B94">
        <w:rPr>
          <w:rFonts w:ascii="Times New Roman" w:hAnsi="Times New Roman" w:cs="Times New Roman"/>
          <w:position w:val="-24"/>
          <w:sz w:val="28"/>
          <w:szCs w:val="28"/>
          <w:lang w:val="kk-KZ"/>
        </w:rPr>
        <w:object w:dxaOrig="900" w:dyaOrig="639">
          <v:shape id="_x0000_i1281" type="#_x0000_t75" style="width:45.2pt;height:31.8pt" o:ole="" fillcolor="window">
            <v:imagedata r:id="rId748" o:title=""/>
          </v:shape>
          <o:OLEObject Type="Embed" ProgID="Equation.DSMT4" ShapeID="_x0000_i1281" DrawAspect="Content" ObjectID="_1747039049" r:id="rId749"/>
        </w:object>
      </w:r>
    </w:p>
    <w:p w:rsidR="00D149F8" w:rsidRPr="00964B94" w:rsidRDefault="00D149F8" w:rsidP="008E23BA">
      <w:pPr>
        <w:tabs>
          <w:tab w:val="left" w:pos="993"/>
        </w:tabs>
        <w:spacing w:after="0"/>
        <w:ind w:firstLine="709"/>
        <w:jc w:val="both"/>
        <w:rPr>
          <w:rFonts w:ascii="Times New Roman" w:hAnsi="Times New Roman" w:cs="Times New Roman"/>
          <w:sz w:val="28"/>
          <w:szCs w:val="28"/>
          <w:lang w:val="kk-KZ"/>
        </w:rPr>
      </w:pPr>
    </w:p>
    <w:p w:rsidR="00D149F8" w:rsidRDefault="00D149F8" w:rsidP="002F43B6">
      <w:pPr>
        <w:tabs>
          <w:tab w:val="left" w:pos="993"/>
        </w:tabs>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Let’s compare the circulation of the vector </w:t>
      </w:r>
      <w:r w:rsidRPr="00964B94">
        <w:rPr>
          <w:rFonts w:ascii="Times New Roman" w:hAnsi="Times New Roman" w:cs="Times New Roman"/>
          <w:position w:val="-4"/>
          <w:sz w:val="28"/>
          <w:szCs w:val="28"/>
          <w:lang w:val="kk-KZ"/>
        </w:rPr>
        <w:object w:dxaOrig="240" w:dyaOrig="320">
          <v:shape id="_x0000_i1282" type="#_x0000_t75" style="width:12.55pt;height:15.9pt" o:ole="">
            <v:imagedata r:id="rId750" o:title=""/>
          </v:shape>
          <o:OLEObject Type="Embed" ProgID="Equation.DSMT4" ShapeID="_x0000_i1282" DrawAspect="Content" ObjectID="_1747039050" r:id="rId751"/>
        </w:object>
      </w:r>
      <w:r w:rsidRPr="00964B94">
        <w:rPr>
          <w:rFonts w:ascii="Times New Roman" w:hAnsi="Times New Roman" w:cs="Times New Roman"/>
          <w:sz w:val="28"/>
          <w:szCs w:val="28"/>
          <w:lang w:val="en-US"/>
        </w:rPr>
        <w:t xml:space="preserve">and </w:t>
      </w:r>
      <w:r w:rsidRPr="00964B94">
        <w:rPr>
          <w:rFonts w:ascii="Times New Roman" w:hAnsi="Times New Roman" w:cs="Times New Roman"/>
          <w:sz w:val="28"/>
          <w:szCs w:val="28"/>
          <w:lang w:val="kk-KZ"/>
        </w:rPr>
        <w:t xml:space="preserve">r </w:t>
      </w:r>
      <w:r w:rsidRPr="00964B94">
        <w:rPr>
          <w:rFonts w:ascii="Times New Roman" w:hAnsi="Times New Roman" w:cs="Times New Roman"/>
          <w:sz w:val="28"/>
          <w:szCs w:val="28"/>
          <w:lang w:val="kk-KZ"/>
        </w:rPr>
        <w:object w:dxaOrig="260" w:dyaOrig="340">
          <v:shape id="_x0000_i1283" type="#_x0000_t75" style="width:12.55pt;height:15.9pt" o:ole="">
            <v:imagedata r:id="rId725" o:title=""/>
          </v:shape>
          <o:OLEObject Type="Embed" ProgID="Equation.DSMT4" ShapeID="_x0000_i1283" DrawAspect="Content" ObjectID="_1747039051" r:id="rId752"/>
        </w:object>
      </w:r>
    </w:p>
    <w:p w:rsidR="005654C1" w:rsidRPr="005654C1" w:rsidRDefault="005654C1" w:rsidP="008E23BA">
      <w:pPr>
        <w:tabs>
          <w:tab w:val="left" w:pos="993"/>
        </w:tabs>
        <w:spacing w:after="0"/>
        <w:ind w:firstLine="709"/>
        <w:jc w:val="both"/>
        <w:rPr>
          <w:rFonts w:ascii="Times New Roman" w:hAnsi="Times New Roman" w:cs="Times New Roman"/>
          <w:sz w:val="28"/>
          <w:szCs w:val="28"/>
          <w:lang w:val="en-US"/>
        </w:rPr>
      </w:pPr>
    </w:p>
    <w:p w:rsidR="00D149F8" w:rsidRDefault="00D149F8" w:rsidP="008E23BA">
      <w:pPr>
        <w:tabs>
          <w:tab w:val="left" w:pos="993"/>
          <w:tab w:val="left" w:pos="2790"/>
          <w:tab w:val="center" w:pos="4961"/>
        </w:tabs>
        <w:spacing w:after="0"/>
        <w:ind w:firstLine="709"/>
        <w:jc w:val="both"/>
        <w:rPr>
          <w:rFonts w:ascii="Times New Roman" w:hAnsi="Times New Roman" w:cs="Times New Roman"/>
          <w:position w:val="-32"/>
          <w:sz w:val="28"/>
          <w:szCs w:val="28"/>
          <w:lang w:val="en-US"/>
        </w:rPr>
      </w:pPr>
      <w:r w:rsidRPr="00964B94">
        <w:rPr>
          <w:rFonts w:ascii="Times New Roman" w:hAnsi="Times New Roman" w:cs="Times New Roman"/>
          <w:sz w:val="28"/>
          <w:szCs w:val="28"/>
          <w:lang w:val="kk-KZ"/>
        </w:rPr>
        <w:tab/>
      </w:r>
      <w:r w:rsidRPr="00964B94">
        <w:rPr>
          <w:rFonts w:ascii="Times New Roman" w:hAnsi="Times New Roman" w:cs="Times New Roman"/>
          <w:sz w:val="28"/>
          <w:szCs w:val="28"/>
          <w:lang w:val="kk-KZ"/>
        </w:rPr>
        <w:tab/>
      </w:r>
      <w:r w:rsidRPr="00964B94">
        <w:rPr>
          <w:rFonts w:ascii="Times New Roman" w:hAnsi="Times New Roman" w:cs="Times New Roman"/>
          <w:position w:val="-36"/>
          <w:sz w:val="28"/>
          <w:szCs w:val="28"/>
        </w:rPr>
        <w:object w:dxaOrig="1160" w:dyaOrig="680">
          <v:shape id="_x0000_i1284" type="#_x0000_t75" style="width:59.45pt;height:35.15pt" o:ole="">
            <v:imagedata r:id="rId753" o:title=""/>
          </v:shape>
          <o:OLEObject Type="Embed" ProgID="Equation.DSMT4" ShapeID="_x0000_i1284" DrawAspect="Content" ObjectID="_1747039052" r:id="rId754"/>
        </w:object>
      </w:r>
      <w:r w:rsidRPr="00964B94">
        <w:rPr>
          <w:rFonts w:ascii="Times New Roman" w:hAnsi="Times New Roman" w:cs="Times New Roman"/>
          <w:sz w:val="28"/>
          <w:szCs w:val="28"/>
          <w:lang w:val="kk-KZ"/>
        </w:rPr>
        <w:tab/>
        <w:t xml:space="preserve">,      </w:t>
      </w:r>
      <w:r w:rsidRPr="00964B94">
        <w:rPr>
          <w:rFonts w:ascii="Times New Roman" w:hAnsi="Times New Roman" w:cs="Times New Roman"/>
          <w:position w:val="-32"/>
          <w:sz w:val="28"/>
          <w:szCs w:val="28"/>
          <w:lang w:val="kk-KZ"/>
        </w:rPr>
        <w:object w:dxaOrig="1880" w:dyaOrig="780">
          <v:shape id="_x0000_i1285" type="#_x0000_t75" style="width:94.6pt;height:38.5pt" o:ole="" fillcolor="window">
            <v:imagedata r:id="rId755" o:title=""/>
          </v:shape>
          <o:OLEObject Type="Embed" ProgID="Equation.DSMT4" ShapeID="_x0000_i1285" DrawAspect="Content" ObjectID="_1747039053" r:id="rId756"/>
        </w:object>
      </w:r>
    </w:p>
    <w:p w:rsidR="005654C1" w:rsidRPr="005654C1" w:rsidRDefault="005654C1" w:rsidP="008E23BA">
      <w:pPr>
        <w:tabs>
          <w:tab w:val="left" w:pos="993"/>
          <w:tab w:val="left" w:pos="2790"/>
          <w:tab w:val="center" w:pos="4961"/>
        </w:tabs>
        <w:spacing w:after="0"/>
        <w:ind w:firstLine="709"/>
        <w:jc w:val="both"/>
        <w:rPr>
          <w:rFonts w:ascii="Times New Roman" w:hAnsi="Times New Roman" w:cs="Times New Roman"/>
          <w:sz w:val="28"/>
          <w:szCs w:val="28"/>
          <w:lang w:val="en-US"/>
        </w:rPr>
      </w:pPr>
    </w:p>
    <w:p w:rsidR="00D149F8" w:rsidRPr="00964B94" w:rsidRDefault="00D149F8" w:rsidP="008E23BA">
      <w:pPr>
        <w:tabs>
          <w:tab w:val="left" w:pos="993"/>
        </w:tabs>
        <w:spacing w:after="0"/>
        <w:ind w:firstLine="709"/>
        <w:jc w:val="both"/>
        <w:rPr>
          <w:rFonts w:ascii="Times New Roman" w:hAnsi="Times New Roman" w:cs="Times New Roman"/>
          <w:sz w:val="28"/>
          <w:szCs w:val="28"/>
          <w:lang w:val="kk-KZ"/>
        </w:rPr>
      </w:pPr>
      <w:r w:rsidRPr="00964B94">
        <w:rPr>
          <w:rFonts w:ascii="Times New Roman" w:hAnsi="Times New Roman" w:cs="Times New Roman"/>
          <w:sz w:val="28"/>
          <w:szCs w:val="28"/>
          <w:lang w:val="en-US"/>
        </w:rPr>
        <w:t xml:space="preserve">The circulation of the vector of electrostatic field </w:t>
      </w:r>
      <w:r w:rsidRPr="00964B94">
        <w:rPr>
          <w:rFonts w:ascii="Times New Roman" w:hAnsi="Times New Roman" w:cs="Times New Roman"/>
          <w:position w:val="-4"/>
          <w:sz w:val="28"/>
          <w:szCs w:val="28"/>
          <w:lang w:val="kk-KZ"/>
        </w:rPr>
        <w:object w:dxaOrig="240" w:dyaOrig="320">
          <v:shape id="_x0000_i1286" type="#_x0000_t75" style="width:12.55pt;height:15.9pt" o:ole="" fillcolor="window">
            <v:imagedata r:id="rId757" o:title=""/>
          </v:shape>
          <o:OLEObject Type="Embed" ProgID="Equation.DSMT4" ShapeID="_x0000_i1286" DrawAspect="Content" ObjectID="_1747039054" r:id="rId758"/>
        </w:object>
      </w:r>
      <w:r w:rsidRPr="00964B94">
        <w:rPr>
          <w:rFonts w:ascii="Times New Roman" w:hAnsi="Times New Roman" w:cs="Times New Roman"/>
          <w:sz w:val="28"/>
          <w:szCs w:val="28"/>
          <w:lang w:val="en-US"/>
        </w:rPr>
        <w:t xml:space="preserve">always equals zero. </w:t>
      </w:r>
      <w:r w:rsidRPr="00964B94">
        <w:rPr>
          <w:rFonts w:ascii="Times New Roman" w:hAnsi="Times New Roman" w:cs="Times New Roman"/>
          <w:sz w:val="28"/>
          <w:szCs w:val="28"/>
          <w:lang w:val="kk-KZ"/>
        </w:rPr>
        <w:t xml:space="preserve"> An electrostatic field is potential.</w:t>
      </w:r>
      <w:r w:rsidRPr="00964B94">
        <w:rPr>
          <w:rFonts w:ascii="Times New Roman" w:hAnsi="Times New Roman" w:cs="Times New Roman"/>
          <w:sz w:val="28"/>
          <w:szCs w:val="28"/>
          <w:lang w:val="en-US"/>
        </w:rPr>
        <w:t xml:space="preserve"> The circulation of the vector </w:t>
      </w:r>
      <w:r w:rsidRPr="00964B94">
        <w:rPr>
          <w:rFonts w:ascii="Times New Roman" w:hAnsi="Times New Roman" w:cs="Times New Roman"/>
          <w:sz w:val="28"/>
          <w:szCs w:val="28"/>
          <w:lang w:val="kk-KZ"/>
        </w:rPr>
        <w:object w:dxaOrig="260" w:dyaOrig="340">
          <v:shape id="_x0000_i1287" type="#_x0000_t75" style="width:12.55pt;height:15.9pt" o:ole="">
            <v:imagedata r:id="rId725" o:title=""/>
          </v:shape>
          <o:OLEObject Type="Embed" ProgID="Equation.DSMT4" ShapeID="_x0000_i1287" DrawAspect="Content" ObjectID="_1747039055" r:id="rId759"/>
        </w:object>
      </w:r>
      <w:r w:rsidRPr="00964B94">
        <w:rPr>
          <w:rFonts w:ascii="Times New Roman" w:hAnsi="Times New Roman" w:cs="Times New Roman"/>
          <w:sz w:val="28"/>
          <w:szCs w:val="28"/>
          <w:lang w:val="en-US"/>
        </w:rPr>
        <w:t xml:space="preserve"> is not zero. Such field</w:t>
      </w:r>
      <w:r w:rsidRPr="00964B94">
        <w:rPr>
          <w:rFonts w:ascii="Times New Roman" w:hAnsi="Times New Roman" w:cs="Times New Roman"/>
          <w:sz w:val="28"/>
          <w:szCs w:val="28"/>
          <w:lang w:val="kk-KZ"/>
        </w:rPr>
        <w:t xml:space="preserve"> is called a vortex or solenoidal one</w:t>
      </w:r>
      <w:r w:rsidRPr="00964B94">
        <w:rPr>
          <w:rFonts w:ascii="Times New Roman" w:hAnsi="Times New Roman" w:cs="Times New Roman"/>
          <w:sz w:val="28"/>
          <w:szCs w:val="28"/>
          <w:lang w:val="en-US"/>
        </w:rPr>
        <w:t>.</w:t>
      </w:r>
    </w:p>
    <w:p w:rsidR="00D149F8" w:rsidRPr="00964B94" w:rsidRDefault="00D149F8" w:rsidP="008E23BA">
      <w:pPr>
        <w:tabs>
          <w:tab w:val="left" w:pos="0"/>
        </w:tabs>
        <w:spacing w:after="0"/>
        <w:ind w:firstLine="709"/>
        <w:jc w:val="both"/>
        <w:rPr>
          <w:rFonts w:ascii="Times New Roman" w:hAnsi="Times New Roman" w:cs="Times New Roman"/>
          <w:sz w:val="28"/>
          <w:szCs w:val="28"/>
          <w:lang w:val="kk-KZ"/>
        </w:rPr>
      </w:pPr>
      <w:r w:rsidRPr="00964B94">
        <w:rPr>
          <w:rFonts w:ascii="Times New Roman" w:hAnsi="Times New Roman" w:cs="Times New Roman"/>
          <w:b/>
          <w:sz w:val="28"/>
          <w:szCs w:val="28"/>
          <w:lang w:val="kk-KZ"/>
        </w:rPr>
        <w:lastRenderedPageBreak/>
        <w:t xml:space="preserve">The magnetic field </w:t>
      </w:r>
      <w:r w:rsidRPr="00964B94">
        <w:rPr>
          <w:rFonts w:ascii="Times New Roman" w:hAnsi="Times New Roman" w:cs="Times New Roman"/>
          <w:b/>
          <w:sz w:val="28"/>
          <w:szCs w:val="28"/>
          <w:lang w:val="en-US"/>
        </w:rPr>
        <w:t>created by a</w:t>
      </w:r>
      <w:r w:rsidRPr="00964B94">
        <w:rPr>
          <w:rFonts w:ascii="Times New Roman" w:hAnsi="Times New Roman" w:cs="Times New Roman"/>
          <w:b/>
          <w:sz w:val="28"/>
          <w:szCs w:val="28"/>
          <w:lang w:val="kk-KZ"/>
        </w:rPr>
        <w:t xml:space="preserve"> solenoid</w:t>
      </w:r>
      <w:r w:rsidRPr="00964B94">
        <w:rPr>
          <w:rFonts w:ascii="Times New Roman" w:hAnsi="Times New Roman" w:cs="Times New Roman"/>
          <w:b/>
          <w:sz w:val="28"/>
          <w:szCs w:val="28"/>
          <w:lang w:val="en-US"/>
        </w:rPr>
        <w:t xml:space="preserve">. </w:t>
      </w:r>
      <w:r w:rsidRPr="00964B94">
        <w:rPr>
          <w:rFonts w:ascii="Times New Roman" w:hAnsi="Times New Roman" w:cs="Times New Roman"/>
          <w:sz w:val="28"/>
          <w:szCs w:val="28"/>
          <w:lang w:val="kk-KZ"/>
        </w:rPr>
        <w:t>A solenoid is a long coil of wire tightly wound in the helical form</w:t>
      </w:r>
      <w:r w:rsidRPr="00964B94">
        <w:rPr>
          <w:rFonts w:ascii="Times New Roman" w:hAnsi="Times New Roman" w:cs="Times New Roman"/>
          <w:sz w:val="28"/>
          <w:szCs w:val="28"/>
          <w:lang w:val="en-US"/>
        </w:rPr>
        <w:t xml:space="preserve"> (Fig.3.26)</w:t>
      </w:r>
      <w:r w:rsidRPr="00964B94">
        <w:rPr>
          <w:rFonts w:ascii="Times New Roman" w:hAnsi="Times New Roman" w:cs="Times New Roman"/>
          <w:sz w:val="28"/>
          <w:szCs w:val="28"/>
          <w:lang w:val="kk-KZ"/>
        </w:rPr>
        <w:t>.Current in solenoid produces a stronger magnetic field inside the solenoid than outside. The field lines in this region are parallel and closely spaced showing the field is highly uniform in strength and direction.</w:t>
      </w:r>
    </w:p>
    <w:tbl>
      <w:tblPr>
        <w:tblStyle w:val="ac"/>
        <w:tblpPr w:leftFromText="180" w:rightFromText="180" w:vertAnchor="text" w:tblpXSpec="right" w:tblpY="611"/>
        <w:tblOverlap w:val="never"/>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461"/>
      </w:tblGrid>
      <w:tr w:rsidR="00D149F8" w:rsidRPr="00006C05" w:rsidTr="001017DE">
        <w:trPr>
          <w:trHeight w:val="1439"/>
          <w:jc w:val="right"/>
        </w:trPr>
        <w:tc>
          <w:tcPr>
            <w:tcW w:w="3456" w:type="dxa"/>
          </w:tcPr>
          <w:p w:rsidR="00D149F8" w:rsidRPr="00964B94" w:rsidRDefault="00FC65A9" w:rsidP="008E23BA">
            <w:pPr>
              <w:pStyle w:val="afc"/>
              <w:spacing w:line="276" w:lineRule="auto"/>
              <w:ind w:firstLine="709"/>
              <w:jc w:val="both"/>
              <w:rPr>
                <w:sz w:val="28"/>
                <w:szCs w:val="28"/>
              </w:rPr>
            </w:pPr>
            <w:r>
              <w:rPr>
                <w:noProof/>
                <w:sz w:val="28"/>
                <w:szCs w:val="28"/>
              </w:rPr>
              <w:pict>
                <v:group id="Полотно 11929" o:spid="_x0000_s1155" editas="canvas" style="position:absolute;left:0;text-align:left;margin-left:348.25pt;margin-top:-13.6pt;width:162pt;height:135pt;z-index:251689984" coordsize="20574,17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" o:allowoverlap="f">
                  <v:shape id="_x0000_s1156" type="#_x0000_t75" style="position:absolute;width:20574;height:17145;visibility:visible">
                    <v:fill o:detectmouseclick="t"/>
                    <v:path o:connecttype="none"/>
                  </v:shape>
                  <v:group id="Group 11931" o:spid="_x0000_s1157" style="position:absolute;left:1041;top:2660;width:18186;height:14485" coordorigin="2324,1859" coordsize="2864,2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RhEMUAAADdAAAADwAAAGRycy9kb3ducmV2LnhtbESPQYvCMBSE78L+h/CE&#10;vWlaF3WpRhFZlz2IoC6It0fzbIvNS2liW/+9EQSPw8x8w8yXnSlFQ7UrLCuIhxEI4tTqgjMF/8fN&#10;4BuE88gaS8uk4E4OlouP3hwTbVveU3PwmQgQdgkqyL2vEildmpNBN7QVcfAutjbog6wzqWtsA9yU&#10;chRFE2mw4LCQY0XrnNLr4WYU/LbYrr7in2Z7vazv5+N4d9rGpNRnv1vNQHjq/Dv8av9pBaPxN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UYRDFAAAA3QAA&#10;AA8AAAAAAAAAAAAAAAAAqgIAAGRycy9kb3ducmV2LnhtbFBLBQYAAAAABAAEAPoAAACcAwAAAAA=&#10;">
                    <v:group id="Group 11932" o:spid="_x0000_s1158" style="position:absolute;left:2324;top:1859;width:2864;height:1726" coordorigin="2324,1859" coordsize="2864,17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b/Z8YAAADdAAAADwAAAGRycy9kb3ducmV2LnhtbESPQWvCQBSE7wX/w/IE&#10;b3WTiK1EVxGx4kGEqiDeHtlnEsy+DdltEv99tyD0OMzMN8xi1ZtKtNS40rKCeByBIM6sLjlXcDl/&#10;vc9AOI+ssbJMCp7kYLUcvC0w1bbjb2pPPhcBwi5FBYX3dSqlywoy6Ma2Jg7e3TYGfZBNLnWDXYCb&#10;SiZR9CENlhwWCqxpU1D2OP0YBbsOu/Uk3raHx33zvJ2nx+shJqVGw349B+Gp9//hV3uvFSTTz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Bv9nxgAAAN0A&#10;AAAPAAAAAAAAAAAAAAAAAKoCAABkcnMvZG93bnJldi54bWxQSwUGAAAAAAQABAD6AAAAnQMAAAAA&#10;">
                      <v:shape id="Arc 11933" o:spid="_x0000_s1159" style="position:absolute;left:2880;top:2160;width:1620;height:440;flip:y;visibility:visible" coordsize="43200,323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yxB8IA&#10;AADdAAAADwAAAGRycy9kb3ducmV2LnhtbESPQYvCMBSE7wv+h/AEb2tqxSq1UUQQ96ru4vXRPNvS&#10;5qU0Uau/fiMIHoeZ+YbJ1r1pxI06V1lWMBlHIIhzqysuFPyedt8LEM4ja2wsk4IHOVivBl8Zptre&#10;+UC3oy9EgLBLUUHpfZtK6fKSDLqxbYmDd7GdQR9kV0jd4T3ATSPjKEqkwYrDQoktbUvK6+PVKEjq&#10;szwkE7vFJ13+4hnt50WyV2o07DdLEJ56/wm/2z9aQTybT+H1JjwB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zLEHwgAAAN0AAAAPAAAAAAAAAAAAAAAAAJgCAABkcnMvZG93&#10;bnJldi54bWxQSwUGAAAAAAQABAD1AAAAhwMAAAAA&#10;" adj="0,,0" path="m40308,nfc42202,3282,43200,7006,43200,10796v,11929,-9671,21600,-21600,21600c9670,32396,,22725,,10796,-1,7207,893,3676,2600,519em40308,nsc42202,3282,43200,7006,43200,10796v,11929,-9671,21600,-21600,21600c9670,32396,,22725,,10796,-1,7207,893,3676,2600,519l21600,10796,40308,xe" filled="f">
                        <v:stroke dashstyle="dash" joinstyle="round"/>
                        <v:formulas/>
                        <v:path arrowok="t" o:extrusionok="f" o:connecttype="custom" o:connectlocs="1512,0;98,7;810,147" o:connectangles="0,0,0"/>
                      </v:shape>
                      <v:group id="Group 11934" o:spid="_x0000_s1160" style="position:absolute;left:2900;top:2520;width:1600;height:750" coordorigin="2900,2520" coordsize="2131,7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PCiMYAAADdAAAADwAAAGRycy9kb3ducmV2LnhtbESPQWvCQBSE74X+h+UV&#10;vOkmWluJriKi4kGEakG8PbLPJJh9G7JrEv99VxB6HGbmG2a26EwpGqpdYVlBPIhAEKdWF5wp+D1t&#10;+hMQziNrLC2Tggc5WMzf32aYaNvyDzVHn4kAYZeggtz7KpHSpTkZdANbEQfvamuDPsg6k7rGNsBN&#10;KYdR9CUNFhwWcqxolVN6O96Ngm2L7XIUr5v97bp6XE7jw3kfk1K9j245BeGp8//hV3unFQzH3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o8KIxgAAAN0A&#10;AAAPAAAAAAAAAAAAAAAAAKoCAABkcnMvZG93bnJldi54bWxQSwUGAAAAAAQABAD6AAAAnQMAAAAA&#10;">
                        <v:group id="Group 11935" o:spid="_x0000_s1161" style="position:absolute;left:3340;top:2800;width:1080;height:181" coordorigin="3340,2830" coordsize="1080,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9nE8YAAADdAAAADwAAAGRycy9kb3ducmV2LnhtbESPQWvCQBSE7wX/w/KE&#10;3nQTS6xEVxFR8SCFqiDeHtlnEsy+Ddk1if++Wyj0OMzMN8xi1ZtKtNS40rKCeByBIM6sLjlXcDnv&#10;RjMQziNrrCyTghc5WC0HbwtMte34m9qTz0WAsEtRQeF9nUrpsoIMurGtiYN3t41BH2STS91gF+Cm&#10;kpMomkqDJYeFAmvaFJQ9Tk+jYN9ht/6It+3xcd+8bufk63qMSan3Yb+eg/DU+//wX/ugFUySzw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72cTxgAAAN0A&#10;AAAPAAAAAAAAAAAAAAAAAKoCAABkcnMvZG93bnJldi54bWxQSwUGAAAAAAQABAD6AAAAnQMAAAAA&#10;">
                          <v:rect id="Rectangle 11936" o:spid="_x0000_s1162" style="position:absolute;left:3340;top:2830;width:1080;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PJj8gA&#10;AADdAAAADwAAAGRycy9kb3ducmV2LnhtbESPQWsCMRSE74L/ITyhF6nZCl3t1ii2UCpUCtpS6e2x&#10;eWYXNy9Lkur6741Q8DjMzDfMbNHZRhzJh9qxgodRBoK4dLpmo+D76+1+CiJEZI2NY1JwpgCLeb83&#10;w0K7E2/ouI1GJAiHAhVUMbaFlKGsyGIYuZY4eXvnLcYkvZHa4ynBbSPHWZZLizWnhQpbeq2oPGz/&#10;rIKXw8/mc2KmH77Nn9bvw99d3pmdUneDbvkMIlIXb+H/9korGD9Ocri+SU9Azi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I8mPyAAAAN0AAAAPAAAAAAAAAAAAAAAAAJgCAABk&#10;cnMvZG93bnJldi54bWxQSwUGAAAAAAQABAD1AAAAjQMAAAAA&#10;" strokeweight="1pt"/>
                          <v:line id="Line 11937" o:spid="_x0000_s1163" style="position:absolute;visibility:visible" from="3600,2830" to="3960,2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WIOMcAAADdAAAADwAAAGRycy9kb3ducmV2LnhtbESPQWsCMRSE74X+h/AK3mo2grVsjSKt&#10;QqGXdrcgvT02z93VzcuSRN36602h4HGYmW+Y+XKwnTiRD61jDWqcgSCunGm51vBdbh6fQYSIbLBz&#10;TBp+KcBycX83x9y4M3/RqYi1SBAOOWpoYuxzKUPVkMUwdj1x8nbOW4xJ+loaj+cEt52cZNmTtNhy&#10;Wmiwp9eGqkNxtBr2ZXjrinWpPtU2bn8+lPLmstF69DCsXkBEGuIt/N9+Nxom09kM/t6kJ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pYg4xwAAAN0AAAAPAAAAAAAA&#10;AAAAAAAAAKECAABkcnMvZG93bnJldi54bWxQSwUGAAAAAAQABAD5AAAAlQMAAAAA&#10;" strokeweight="1pt">
                            <v:stroke endarrow="classic" endarrowwidth="narrow" endarrowlength="long"/>
                          </v:line>
                          <v:line id="Line 11938" o:spid="_x0000_s1164" style="position:absolute;flip:x;visibility:visible" from="3600,3010" to="3960,3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QzrMUAAADdAAAADwAAAGRycy9kb3ducmV2LnhtbERPS0vDQBC+F/oflil4azcWfJB2E1qx&#10;IArW1F68Ddkxic3OxuzaRH+9cxA8fnzvdT66Vp2pD41nA5eLBBRx6W3DlYHj625+CypEZIutZzLw&#10;TQHybDpZY2r9wAWdD7FSEsIhRQN1jF2qdShrchgWviMW7t33DqPAvtK2x0HCXauXSXKtHTYsDTV2&#10;dFdTeTp8OSl5230+VY/d8+CTYt+67cvH/c/GmIvZuFmBijTGf/Gf+8EaWF7dyFx5I09AZ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xQzrMUAAADdAAAADwAAAAAAAAAA&#10;AAAAAAChAgAAZHJzL2Rvd25yZXYueG1sUEsFBgAAAAAEAAQA+QAAAJMDAAAAAA==&#10;" strokeweight="1pt">
                            <v:stroke endarrow="classic" endarrowwidth="narrow" endarrowlength="long"/>
                          </v:line>
                        </v:group>
                        <v:group id="Group 11939" o:spid="_x0000_s1165" style="position:absolute;left:3060;top:2520;width:1800;height:360" coordorigin="3060,2340" coordsize="2810,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JtFsYAAADdAAAADwAAAGRycy9kb3ducmV2LnhtbESPQWvCQBSE70L/w/IK&#10;vdVNFG2NriJiiwcRGgvi7ZF9JsHs25DdJvHfu0LB4zAz3zCLVW8q0VLjSssK4mEEgjizuuRcwe/x&#10;6/0ThPPIGivLpOBGDlbLl8ECE207/qE29bkIEHYJKii8rxMpXVaQQTe0NXHwLrYx6INscqkb7ALc&#10;VHIURVNpsOSwUGBNm4Kya/pnFHx32K3H8bbdXy+b2/k4OZz2MSn19tqv5yA89f4Z/m/vtILR5GMG&#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om0WxgAAAN0A&#10;AAAPAAAAAAAAAAAAAAAAAKoCAABkcnMvZG93bnJldi54bWxQSwUGAAAAAAQABAD6AAAAnQMAAAAA&#10;">
                          <v:group id="Group 11940" o:spid="_x0000_s1166" style="position:absolute;left:3060;top:2340;width:720;height:720" coordorigin="3049,2340" coordsize="463,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20rMMAAADdAAAADwAAAGRycy9kb3ducmV2LnhtbERPy4rCMBTdC/5DuII7&#10;TeugSDUVEWdwIQM+YJjdpbm2pc1NaTJt/XuzEGZ5OO/tbjC16Kh1pWUF8TwCQZxZXXKu4H77nK1B&#10;OI+ssbZMCp7kYJeOR1tMtO35Qt3V5yKEsEtQQeF9k0jpsoIMurltiAP3sK1BH2CbS91iH8JNLRdR&#10;tJIGSw4NBTZ0KCirrn9GwVeP/f4jPnbn6nF4/t6W3z/nmJSaTob9BoSnwf+L3+6TVrBYrsP+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TbSswwAAAN0AAAAP&#10;AAAAAAAAAAAAAAAAAKoCAABkcnMvZG93bnJldi54bWxQSwUGAAAAAAQABAD6AAAAmgMAAAAA&#10;">
                            <v:group id="Group 11941" o:spid="_x0000_s1167" style="position:absolute;left:3049;top:2340;width:222;height:710" coordorigin="3049,2340" coordsize="222,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ARE3xgAAAN0A&#10;AAAPAAAAAAAAAAAAAAAAAKoCAABkcnMvZG93bnJldi54bWxQSwUGAAAAAAQABAD6AAAAnQMAAAAA&#10;">
                              <v:shape id="Arc 11942" o:spid="_x0000_s1168" style="position:absolute;left:3060;top:2340;width:180;height:562;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z/xsUA&#10;AADdAAAADwAAAGRycy9kb3ducmV2LnhtbESP0WrCQBRE3wX/YblCX0Q3DVRCdBUVaovQB6MfcM1e&#10;k2D2bthdY/r33UKhj8PMnGFWm8G0oifnG8sKXucJCOLS6oYrBZfz+ywD4QOyxtYyKfgmD5v1eLTC&#10;XNsnn6gvQiUihH2OCuoQulxKX9Zk0M9tRxy9m3UGQ5SuktrhM8JNK9MkWUiDDceFGjva11Tei4eJ&#10;FHnorx/F9GvXl9viOL1kR+28Ui+TYbsEEWgI/+G/9qdWkL5lKfy+iU9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DP/GxQAAAN0AAAAPAAAAAAAAAAAAAAAAAJgCAABkcnMv&#10;ZG93bnJldi54bWxQSwUGAAAAAAQABAD1AAAAigMAAAAA&#10;" adj="0,,0" path="m17862,-1nfc20297,3581,21600,7813,21600,12145v,11654,-9246,21207,-20894,21588em17862,-1nsc20297,3581,21600,7813,21600,12145v,11654,-9246,21207,-20894,21588l,12145,17862,-1xe" filled="f" strokeweight="1pt">
                                <v:stroke joinstyle="round"/>
                                <v:formulas/>
                                <v:path arrowok="t" o:extrusionok="f" o:connecttype="custom" o:connectlocs="149,0;6,562;0,202" o:connectangles="0,0,0"/>
                              </v:shape>
                              <v:shape id="Arc 11943" o:spid="_x0000_s1169" style="position:absolute;left:3059;top:2355;width:212;height:36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INnsUA&#10;AADdAAAADwAAAGRycy9kb3ducmV2LnhtbESPT4vCMBTE7wt+h/AEL6KpXRStRlF3BQ9e/HPx9mie&#10;abF5KU3U7rffLAh7HGbmN8xi1dpKPKnxpWMFo2ECgjh3umSj4HLeDaYgfEDWWDkmBT/kYbXsfCww&#10;0+7FR3qeghERwj5DBUUIdSalzwuy6IeuJo7ezTUWQ5SNkbrBV4TbSqZJMpEWS44LBda0LSi/nx5W&#10;gfTyalpz07PdIc3N1+Wxoe++Ur1uu56DCNSG//C7vdcK0vH0E/7ex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wg2exQAAAN0AAAAPAAAAAAAAAAAAAAAAAJgCAABkcnMv&#10;ZG93bnJldi54bWxQSwUGAAAAAAQABAD1AAAAigMAAAAA&#10;" adj="0,,0" path="m21613,21598nfc21519,21599,21425,21599,21331,21600,10713,21600,1669,13882,-1,3397em21613,21598nsc21519,21599,21425,21599,21331,21600,10713,21600,1669,13882,-1,3397l21331,r282,21598xe" filled="f" strokeweight="1pt">
                                <v:stroke joinstyle="round"/>
                                <v:formulas/>
                                <v:path arrowok="t" o:extrusionok="f" o:connecttype="custom" o:connectlocs="212,360;0,57;209,0" o:connectangles="0,0,0"/>
                              </v:shape>
                              <v:shape id="Arc 11944" o:spid="_x0000_s1170" style="position:absolute;left:3049;top:2656;width:108;height:394;rotation:-117996fd;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A7f8cA&#10;AADdAAAADwAAAGRycy9kb3ducmV2LnhtbESP0WrCQBRE34X+w3ILfdNNbBWJrsGGlhZEoakfcMle&#10;k9Ds3ZDdxLRf3xUEH4eZOcNs0tE0YqDO1ZYVxLMIBHFhdc2lgtP3+3QFwnlkjY1lUvBLDtLtw2SD&#10;ibYX/qIh96UIEHYJKqi8bxMpXVGRQTezLXHwzrYz6IPsSqk7vAS4aeQ8ipbSYM1hocKWsoqKn7w3&#10;Co75vs+Wr2/13/4cH8wu46j9eFbq6XHcrUF4Gv09fGt/agXzxeoFrm/CE5Db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gO3/HAAAA3QAAAA8AAAAAAAAAAAAAAAAAmAIAAGRy&#10;cy9kb3ducmV2LnhtbFBLBQYAAAAABAAEAPUAAACMAwAAAAA=&#10;" adj="0,,0" path="m596,26027nfc200,24376,,22684,,20987,-1,11026,6811,2357,16489,em596,26027nsc200,24376,,22684,,20987,-1,11026,6811,2357,16489,r5111,20987l596,26027xe" filled="f" strokeweight="1pt">
                                <v:stroke joinstyle="round"/>
                                <v:formulas/>
                                <v:path arrowok="t" o:extrusionok="f" o:connecttype="custom" o:connectlocs="3,394;82,0;108,318" o:connectangles="0,0,0"/>
                              </v:shape>
                              <v:shape id="Arc 11945" o:spid="_x0000_s1171" style="position:absolute;left:3106;top:2614;width:102;height:436;flip:y;visibility:visible" coordsize="16193,213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PBMcUA&#10;AADdAAAADwAAAGRycy9kb3ducmV2LnhtbESPQWvCQBSE70L/w/IKvelGWyVGN1LFQntsqnh9ZJ9J&#10;muzbkF11+++7hYLHYWa+YdabYDpxpcE1lhVMJwkI4tLqhisFh6+3cQrCeWSNnWVS8EMONvnDaI2Z&#10;tjf+pGvhKxEh7DJUUHvfZ1K6siaDbmJ74uid7WDQRzlUUg94i3DTyVmSLKTBhuNCjT3tairb4mIU&#10;nF7C8bAIH0X7PO3N/tscabntlHp6DK8rEJ6Cv4f/2+9awWyezuHvTXw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o8ExxQAAAN0AAAAPAAAAAAAAAAAAAAAAAJgCAABkcnMv&#10;ZG93bnJldi54bWxQSwUGAAAAAAQABAD1AAAAigMAAAAA&#10;" adj="0,,0" path="m3018,nfc8115,719,12786,3234,16192,7093em3018,nsc8115,719,12786,3234,16192,7093l,21388,3018,xe" filled="f" strokeweight="1pt">
                                <v:stroke joinstyle="round"/>
                                <v:formulas/>
                                <v:path arrowok="t" o:extrusionok="f" o:connecttype="custom" o:connectlocs="19,0;102,145;0,436" o:connectangles="0,0,0"/>
                              </v:shape>
                            </v:group>
                            <v:shape id="Arc 11946" o:spid="_x0000_s1172" style="position:absolute;left:3267;top:2350;width:214;height:562;flip:y;visibility:visible" coordsize="25725,337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dmusYA&#10;AADdAAAADwAAAGRycy9kb3ducmV2LnhtbESPQWvCQBSE70L/w/IK3nRTwRhSV4lSRRAPaun5Nfua&#10;BLNv0+yqsb++Kwgeh5n5hpnOO1OLC7WusqzgbRiBIM6trrhQ8HlcDRIQziNrrC2Tghs5mM9eelNM&#10;tb3yni4HX4gAYZeigtL7JpXS5SUZdEPbEAfvx7YGfZBtIXWL1wA3tRxFUSwNVhwWSmxoWVJ+OpyN&#10;gkm+slnycVr82vVX9h1vj7tt8adU/7XL3kF46vwz/GhvtILROInh/iY8ATn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dmusYAAADdAAAADwAAAAAAAAAAAAAAAACYAgAAZHJz&#10;L2Rvd25yZXYueG1sUEsFBgAAAAAEAAQA9QAAAIsDAAAAAA==&#10;" adj="0,,0" path="m21987,-1nfc24422,3581,25725,7813,25725,12145v,11929,-9671,21600,-21600,21600c2740,33745,1359,33611,-1,33347em21987,-1nsc24422,3581,25725,7813,25725,12145v,11929,-9671,21600,-21600,21600c2740,33745,1359,33611,-1,33347l4125,12145,21987,-1xe" filled="f" strokeweight="1pt">
                              <v:stroke joinstyle="round"/>
                              <v:formulas/>
                              <v:path arrowok="t" o:extrusionok="f" o:connecttype="custom" o:connectlocs="183,0;0,555;34,202" o:connectangles="0,0,0"/>
                            </v:shape>
                            <v:shape id="Arc 11947" o:spid="_x0000_s1173" style="position:absolute;left:3300;top:2365;width:212;height:36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LncUA&#10;AADdAAAADwAAAGRycy9kb3ducmV2LnhtbESPzYvCMBTE7wv+D+EJXkRTC+tHNYq6K3jw4sfF26N5&#10;psXmpTRRu//9ZkHY4zAzv2EWq9ZW4kmNLx0rGA0TEMS50yUbBZfzbjAF4QOyxsoxKfghD6tl52OB&#10;mXYvPtLzFIyIEPYZKihCqDMpfV6QRT90NXH0bq6xGKJsjNQNviLcVjJNkrG0WHJcKLCmbUH5/fSw&#10;CqSXV9Oam57tDmluvi6PDX33lep12/UcRKA2/Iff7b1WkH5OJ/D3Jj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QudxQAAAN0AAAAPAAAAAAAAAAAAAAAAAJgCAABkcnMv&#10;ZG93bnJldi54bWxQSwUGAAAAAAQABAD1AAAAigMAAAAA&#10;" adj="0,,0" path="m21613,21598nfc21519,21599,21425,21599,21331,21600,10713,21600,1669,13882,-1,3397em21613,21598nsc21519,21599,21425,21599,21331,21600,10713,21600,1669,13882,-1,3397l21331,r282,21598xe" filled="f" strokeweight="1pt">
                              <v:stroke joinstyle="round"/>
                              <v:formulas/>
                              <v:path arrowok="t" o:extrusionok="f" o:connecttype="custom" o:connectlocs="212,360;0,57;209,0" o:connectangles="0,0,0"/>
                            </v:shape>
                            <v:shape id="Arc 11948" o:spid="_x0000_s1174" style="position:absolute;left:3290;top:2666;width:108;height:394;rotation:-117996fd;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0xesIA&#10;AADdAAAADwAAAGRycy9kb3ducmV2LnhtbERPzYrCMBC+C/sOYRa8aWqXFalG0eLigijY3QcYmrEt&#10;NpPSpFp9enMQPH58/4tVb2pxpdZVlhVMxhEI4tzqigsF/38/oxkI55E11pZJwZ0crJYfgwUm2t74&#10;RNfMFyKEsEtQQel9k0jp8pIMurFtiAN3tq1BH2BbSN3iLYSbWsZRNJUGKw4NJTaUlpRfss4oOGb7&#10;Lp1uttVjf54czDrlqNl9KTX87NdzEJ56/xa/3L9aQfw9C3PDm/A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rTF6wgAAAN0AAAAPAAAAAAAAAAAAAAAAAJgCAABkcnMvZG93&#10;bnJldi54bWxQSwUGAAAAAAQABAD1AAAAhwMAAAAA&#10;" adj="0,,0" path="m596,26027nfc200,24376,,22684,,20987,-1,11026,6811,2357,16489,em596,26027nsc200,24376,,22684,,20987,-1,11026,6811,2357,16489,r5111,20987l596,26027xe" filled="f" strokeweight="1pt">
                              <v:stroke joinstyle="round"/>
                              <v:formulas/>
                              <v:path arrowok="t" o:extrusionok="f" o:connecttype="custom" o:connectlocs="3,394;82,0;108,318" o:connectangles="0,0,0"/>
                            </v:shape>
                            <v:shape id="Arc 11949" o:spid="_x0000_s1175" style="position:absolute;left:3347;top:2624;width:102;height:436;flip:y;visibility:visible" coordsize="16193,213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7LNMQA&#10;AADdAAAADwAAAGRycy9kb3ducmV2LnhtbESPQWvCQBSE7wX/w/KE3upGrRKjq6i00B6NitdH9plE&#10;s29Ddqvbf98tCB6HmfmGWayCacSNOldbVjAcJCCIC6trLhUc9p9vKQjnkTU2lknBLzlYLXsvC8y0&#10;vfOObrkvRYSwy1BB5X2bSemKigy6gW2Jo3e2nUEfZVdK3eE9wk0jR0kylQZrjgsVtrStqLjmP0bB&#10;6T0cD9PwnV/Hw9Z8XMyRZptGqdd+WM9BeAr+GX60v7SC0SSdwf+b+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uyzTEAAAA3QAAAA8AAAAAAAAAAAAAAAAAmAIAAGRycy9k&#10;b3ducmV2LnhtbFBLBQYAAAAABAAEAPUAAACJAwAAAAA=&#10;" adj="0,,0" path="m3018,nfc8115,719,12786,3234,16192,7093em3018,nsc8115,719,12786,3234,16192,7093l,21388,3018,xe" filled="f" strokeweight="1pt">
                              <v:stroke joinstyle="round"/>
                              <v:formulas/>
                              <v:path arrowok="t" o:extrusionok="f" o:connecttype="custom" o:connectlocs="19,0;102,145;0,436" o:connectangles="0,0,0"/>
                            </v:shape>
                          </v:group>
                          <v:group id="Group 11950" o:spid="_x0000_s1176" style="position:absolute;left:3750;top:2360;width:720;height:720" coordorigin="3049,2340" coordsize="463,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5QiccQAAADdAAAADwAAAGRycy9kb3ducmV2LnhtbERPy2rCQBTdF/yH4Qrd&#10;NZMoKTZ1FBEtXUhBI5TuLplrEszcCZkxj7/vLApdHs57vR1NI3rqXG1ZQRLFIIgLq2suFVzz48sK&#10;hPPIGhvLpGAiB9vN7GmNmbYDn6m/+FKEEHYZKqi8bzMpXVGRQRfZljhwN9sZ9AF2pdQdDiHcNHIR&#10;x6/SYM2hocKW9hUV98vDKPgYcNgtk0N/ut/200+efn2fElLqeT7u3kF4Gv2/+M/9qRUs0re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5QiccQAAADdAAAA&#10;DwAAAAAAAAAAAAAAAACqAgAAZHJzL2Rvd25yZXYueG1sUEsFBgAAAAAEAAQA+gAAAJsDAAAAAA==&#10;">
                            <v:group id="Group 11951" o:spid="_x0000_s1177" style="position:absolute;left:3049;top:2340;width:222;height:710" coordorigin="3049,2340" coordsize="222,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H6sUAAADdAAAADwAAAGRycy9kb3ducmV2LnhtbESPQYvCMBSE78L+h/CE&#10;vWlaF8WtRhFZlz2IoC6It0fzbIvNS2liW/+9EQSPw8x8w8yXnSlFQ7UrLCuIhxEI4tTqgjMF/8fN&#10;YArCeWSNpWVScCcHy8VHb46Jti3vqTn4TAQIuwQV5N5XiZQuzcmgG9qKOHgXWxv0QdaZ1DW2AW5K&#10;OYqiiTRYcFjIsaJ1Tun1cDMKfltsV1/xT7O9Xtb383G8O21jUuqz361mIDx1/h1+tf+0gtH4O4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zYh+rFAAAA3QAA&#10;AA8AAAAAAAAAAAAAAAAAqgIAAGRycy9kb3ducmV2LnhtbFBLBQYAAAAABAAEAPoAAACcAwAAAAA=&#10;">
                              <v:shape id="Arc 11952" o:spid="_x0000_s1178" style="position:absolute;left:3060;top:2340;width:180;height:562;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VpG8YA&#10;AADdAAAADwAAAGRycy9kb3ducmV2LnhtbESP0WrCQBRE3wv9h+UWfJFm04Bi06xiC1URfDD1A26z&#10;t0lo9m7Y3cb4964g9HGYmTNMsRpNJwZyvrWs4CVJQRBXVrdcKzh9fT4vQPiArLGzTAou5GG1fHwo&#10;MNf2zEcaylCLCGGfo4ImhD6X0lcNGfSJ7Ymj92OdwRClq6V2eI5w08ksTefSYMtxocGePhqqfss/&#10;EylyM3xvy+nhfajW5X56Wuy180pNnsb1G4hAY/gP39s7rSCbvWZwexOf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tVpG8YAAADdAAAADwAAAAAAAAAAAAAAAACYAgAAZHJz&#10;L2Rvd25yZXYueG1sUEsFBgAAAAAEAAQA9QAAAIsDAAAAAA==&#10;" adj="0,,0" path="m17862,-1nfc20297,3581,21600,7813,21600,12145v,11654,-9246,21207,-20894,21588em17862,-1nsc20297,3581,21600,7813,21600,12145v,11654,-9246,21207,-20894,21588l,12145,17862,-1xe" filled="f" strokeweight="1pt">
                                <v:stroke joinstyle="round"/>
                                <v:formulas/>
                                <v:path arrowok="t" o:extrusionok="f" o:connecttype="custom" o:connectlocs="149,0;6,562;0,202" o:connectangles="0,0,0"/>
                              </v:shape>
                              <v:shape id="Arc 11953" o:spid="_x0000_s1179" style="position:absolute;left:3059;top:2355;width:212;height:36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ubQ8YA&#10;AADdAAAADwAAAGRycy9kb3ducmV2LnhtbESPQWvCQBSE74L/YXkFL6VuGmmpqZtg1UAPvdR66e2R&#10;fW5Cs29DdjXx37tCweMwM98wq2K0rThT7xvHCp7nCQjiyumGjYLDT/n0BsIHZI2tY1JwIQ9FPp2s&#10;MNNu4G8674MREcI+QwV1CF0mpa9qsujnriOO3tH1FkOUvZG6xyHCbSvTJHmVFhuOCzV2tKmp+tuf&#10;rALp5a8ZzVEvy6+0MtvD6YN2j0rNHsb1O4hAY7iH/9ufWkH6slzA7U18AjK/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ubQ8YAAADdAAAADwAAAAAAAAAAAAAAAACYAgAAZHJz&#10;L2Rvd25yZXYueG1sUEsFBgAAAAAEAAQA9QAAAIsDAAAAAA==&#10;" adj="0,,0" path="m21613,21598nfc21519,21599,21425,21599,21331,21600,10713,21600,1669,13882,-1,3397em21613,21598nsc21519,21599,21425,21599,21331,21600,10713,21600,1669,13882,-1,3397l21331,r282,21598xe" filled="f" strokeweight="1pt">
                                <v:stroke joinstyle="round"/>
                                <v:formulas/>
                                <v:path arrowok="t" o:extrusionok="f" o:connecttype="custom" o:connectlocs="212,360;0,57;209,0" o:connectangles="0,0,0"/>
                              </v:shape>
                              <v:shape id="Arc 11954" o:spid="_x0000_s1180" style="position:absolute;left:3049;top:2656;width:108;height:394;rotation:-117996fd;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mtoscA&#10;AADdAAAADwAAAGRycy9kb3ducmV2LnhtbESP0WrCQBRE3wv+w3IF35qN2kpNsxENLRZEobEfcMle&#10;k2D2bsiumvr13UKhj8PMnGHS1WBacaXeNZYVTKMYBHFpdcOVgq/j++MLCOeRNbaWScE3OVhlo4cU&#10;E21v/EnXwlciQNglqKD2vkukdGVNBl1kO+LgnWxv0AfZV1L3eAtw08pZHC+kwYbDQo0d5TWV5+Ji&#10;FByK3SVfbN6a++403Zt1znG3nSs1GQ/rVxCeBv8f/mt/aAWz5+UT/L4JT0Bm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5raLHAAAA3QAAAA8AAAAAAAAAAAAAAAAAmAIAAGRy&#10;cy9kb3ducmV2LnhtbFBLBQYAAAAABAAEAPUAAACMAwAAAAA=&#10;" adj="0,,0" path="m596,26027nfc200,24376,,22684,,20987,-1,11026,6811,2357,16489,em596,26027nsc200,24376,,22684,,20987,-1,11026,6811,2357,16489,r5111,20987l596,26027xe" filled="f" strokeweight="1pt">
                                <v:stroke joinstyle="round"/>
                                <v:formulas/>
                                <v:path arrowok="t" o:extrusionok="f" o:connecttype="custom" o:connectlocs="3,394;82,0;108,318" o:connectangles="0,0,0"/>
                              </v:shape>
                              <v:shape id="Arc 11955" o:spid="_x0000_s1181" style="position:absolute;left:3106;top:2614;width:102;height:436;flip:y;visibility:visible" coordsize="16193,213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pX7MUA&#10;AADdAAAADwAAAGRycy9kb3ducmV2LnhtbESPQWvCQBSE70L/w/IKvZmNtoqJWaWKhfbYVPH6yD6T&#10;1OzbkF11+++7hYLHYWa+YYp1MJ240uBaywomSQqCuLK65VrB/uttvADhPLLGzjIp+CEH69XDqMBc&#10;2xt/0rX0tYgQdjkqaLzvcyld1ZBBl9ieOHonOxj0UQ611APeItx0cpqmc2mw5bjQYE/bhqpzeTEK&#10;ji/hsJ+Hj/L8POnN7tscKNt0Sj09htclCE/B38P/7XetYDrLZvD3Jj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elfsxQAAAN0AAAAPAAAAAAAAAAAAAAAAAJgCAABkcnMv&#10;ZG93bnJldi54bWxQSwUGAAAAAAQABAD1AAAAigMAAAAA&#10;" adj="0,,0" path="m3018,nfc8115,719,12786,3234,16192,7093em3018,nsc8115,719,12786,3234,16192,7093l,21388,3018,xe" filled="f" strokeweight="1pt">
                                <v:stroke joinstyle="round"/>
                                <v:formulas/>
                                <v:path arrowok="t" o:extrusionok="f" o:connecttype="custom" o:connectlocs="19,0;102,145;0,436" o:connectangles="0,0,0"/>
                              </v:shape>
                            </v:group>
                            <v:shape id="Arc 11956" o:spid="_x0000_s1182" style="position:absolute;left:3267;top:2350;width:214;height:562;flip:y;visibility:visible" coordsize="25725,337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7wZ8cA&#10;AADdAAAADwAAAGRycy9kb3ducmV2LnhtbESPQWvCQBSE74X+h+UVvNVNBVNN3UhaVATxUBXPz+xr&#10;EpJ9m2ZXjf76bqHQ4zAz3zCzeW8acaHOVZYVvAwjEMS51RUXCg775fMEhPPIGhvLpOBGDubp48MM&#10;E22v/EmXnS9EgLBLUEHpfZtI6fKSDLqhbYmD92U7gz7IrpC6w2uAm0aOoiiWBisOCyW29FFSXu/O&#10;RsFrvrTZZFG/f9vVMTvFm/12U9yVGjz12RsIT73/D/+111rBaDyN4fdNeAIy/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8GfHAAAA3QAAAA8AAAAAAAAAAAAAAAAAmAIAAGRy&#10;cy9kb3ducmV2LnhtbFBLBQYAAAAABAAEAPUAAACMAwAAAAA=&#10;" adj="0,,0" path="m21987,-1nfc24422,3581,25725,7813,25725,12145v,11929,-9671,21600,-21600,21600c2740,33745,1359,33611,-1,33347em21987,-1nsc24422,3581,25725,7813,25725,12145v,11929,-9671,21600,-21600,21600c2740,33745,1359,33611,-1,33347l4125,12145,21987,-1xe" filled="f" strokeweight="1pt">
                              <v:stroke joinstyle="round"/>
                              <v:formulas/>
                              <v:path arrowok="t" o:extrusionok="f" o:connecttype="custom" o:connectlocs="183,0;0,555;34,202" o:connectangles="0,0,0"/>
                            </v:shape>
                            <v:shape id="Arc 11957" o:spid="_x0000_s1183" style="position:absolute;left:3300;top:2365;width:212;height:36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CdQMYA&#10;AADdAAAADwAAAGRycy9kb3ducmV2LnhtbESPQWvCQBSE74L/YXkFL6VuGrCtqZtg1UAPvdR66e2R&#10;fW5Cs29DdjXx37tCweMwM98wq2K0rThT7xvHCp7nCQjiyumGjYLDT/n0BsIHZI2tY1JwIQ9FPp2s&#10;MNNu4G8674MREcI+QwV1CF0mpa9qsujnriOO3tH1FkOUvZG6xyHCbSvTJHmRFhuOCzV2tKmp+tuf&#10;rALp5a8ZzVEvy6+0MtvD6YN2j0rNHsb1O4hAY7iH/9ufWkG6WL7C7U18AjK/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CdQMYAAADdAAAADwAAAAAAAAAAAAAAAACYAgAAZHJz&#10;L2Rvd25yZXYueG1sUEsFBgAAAAAEAAQA9QAAAIsDAAAAAA==&#10;" adj="0,,0" path="m21613,21598nfc21519,21599,21425,21599,21331,21600,10713,21600,1669,13882,-1,3397em21613,21598nsc21519,21599,21425,21599,21331,21600,10713,21600,1669,13882,-1,3397l21331,r282,21598xe" filled="f" strokeweight="1pt">
                              <v:stroke joinstyle="round"/>
                              <v:formulas/>
                              <v:path arrowok="t" o:extrusionok="f" o:connecttype="custom" o:connectlocs="212,360;0,57;209,0" o:connectangles="0,0,0"/>
                            </v:shape>
                            <v:shape id="Arc 11958" o:spid="_x0000_s1184" style="position:absolute;left:3290;top:2666;width:108;height:394;rotation:-117996fd;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Snp8QA&#10;AADdAAAADwAAAGRycy9kb3ducmV2LnhtbERP3WrCMBS+F3yHcITd2VRlZesaRYtjg7LBuj3AoTn9&#10;weakNFG7Pf1yIXj58f1nu8n04kKj6ywrWEUxCOLK6o4bBT/fr8snEM4ja+wtk4JfcrDbzmcZptpe&#10;+YsupW9ECGGXooLW+yGV0lUtGXSRHYgDV9vRoA9wbKQe8RrCTS/XcZxIgx2HhhYHyluqTuXZKPgs&#10;i3OeHI7dX1GvPsw+53h42yj1sJj2LyA8Tf4uvrnftYL143OYG96EJy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0p6fEAAAA3QAAAA8AAAAAAAAAAAAAAAAAmAIAAGRycy9k&#10;b3ducmV2LnhtbFBLBQYAAAAABAAEAPUAAACJAwAAAAA=&#10;" adj="0,,0" path="m596,26027nfc200,24376,,22684,,20987,-1,11026,6811,2357,16489,em596,26027nsc200,24376,,22684,,20987,-1,11026,6811,2357,16489,r5111,20987l596,26027xe" filled="f" strokeweight="1pt">
                              <v:stroke joinstyle="round"/>
                              <v:formulas/>
                              <v:path arrowok="t" o:extrusionok="f" o:connecttype="custom" o:connectlocs="3,394;82,0;108,318" o:connectangles="0,0,0"/>
                            </v:shape>
                            <v:shape id="Arc 11959" o:spid="_x0000_s1185" style="position:absolute;left:3347;top:2624;width:102;height:436;flip:y;visibility:visible" coordsize="16193,213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dd6cUA&#10;AADdAAAADwAAAGRycy9kb3ducmV2LnhtbESPT2vCQBTE7wW/w/KE3urGPxUTXUWlBXtsVLw+ss8k&#10;mn0bsltdv71bKPQ4zMxvmMUqmEbcqHO1ZQXDQQKCuLC65lLBYf/5NgPhPLLGxjIpeJCD1bL3ssBM&#10;2zt/0y33pYgQdhkqqLxvMyldUZFBN7AtcfTOtjPoo+xKqTu8R7hp5ChJptJgzXGhwpa2FRXX/Mco&#10;OE3C8TANX/l1PGzNx8UcKd00Sr32w3oOwlPw/+G/9k4rGL2nKfy+iU9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N13pxQAAAN0AAAAPAAAAAAAAAAAAAAAAAJgCAABkcnMv&#10;ZG93bnJldi54bWxQSwUGAAAAAAQABAD1AAAAigMAAAAA&#10;" adj="0,,0" path="m3018,nfc8115,719,12786,3234,16192,7093em3018,nsc8115,719,12786,3234,16192,7093l,21388,3018,xe" filled="f" strokeweight="1pt">
                              <v:stroke joinstyle="round"/>
                              <v:formulas/>
                              <v:path arrowok="t" o:extrusionok="f" o:connecttype="custom" o:connectlocs="19,0;102,145;0,436" o:connectangles="0,0,0"/>
                            </v:shape>
                          </v:group>
                          <v:group id="Group 11960" o:spid="_x0000_s1186" style="position:absolute;left:5150;top:2400;width:720;height:720" coordorigin="3049,2340" coordsize="463,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vWisMAAADdAAAADwAAAGRycy9kb3ducmV2LnhtbERPy4rCMBTdC/MP4Qqz&#10;07QOilRTERmHWYjgA4bZXZrbBzY3pYlt/XuzEFweznu9GUwtOmpdZVlBPI1AEGdWV1wouF72kyUI&#10;55E11pZJwYMcbNKP0RoTbXs+UXf2hQgh7BJUUHrfJFK6rCSDbmob4sDltjXoA2wLqVvsQ7ip5SyK&#10;FtJgxaGhxIZ2JWW3890o+Omx337F393hlu8e/5f58e8Qk1Kf42G7AuFp8G/xy/2rFcwWU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u9aKwwAAAN0AAAAP&#10;AAAAAAAAAAAAAAAAAKoCAABkcnMvZG93bnJldi54bWxQSwUGAAAAAAQABAD6AAAAmgMAAAAA&#10;">
                            <v:group id="Group 11961" o:spid="_x0000_s1187" style="position:absolute;left:3049;top:2340;width:222;height:710" coordorigin="3049,2340" coordsize="222,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3cxHFAAAA3QAA&#10;AA8AAAAAAAAAAAAAAAAAqgIAAGRycy9kb3ducmV2LnhtbFBLBQYAAAAABAAEAPoAAACcAwAAAAA=&#10;">
                              <v:shape id="Arc 11962" o:spid="_x0000_s1188" style="position:absolute;left:3060;top:2340;width:180;height:562;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qd4MUA&#10;AADdAAAADwAAAGRycy9kb3ducmV2LnhtbESPwWrDMBBE74X8g9hALyGR60MIjpWQFpoUQw51/AFb&#10;a2ubWisjqbb791WhkOMwM2+Y/DibXozkfGdZwdMmAUFcW91xo6C6va53IHxA1thbJgU/5OF4WDzk&#10;mGk78TuNZWhEhLDPUEEbwpBJ6euWDPqNHYij92mdwRCla6R2OEW46WWaJFtpsOO40OJALy3VX+W3&#10;iRR5Hj8u5er6PNanslhVu0I7r9Tjcj7tQQSawz38337TCtJtksLfm/gE5OE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p3gxQAAAN0AAAAPAAAAAAAAAAAAAAAAAJgCAABkcnMv&#10;ZG93bnJldi54bWxQSwUGAAAAAAQABAD1AAAAigMAAAAA&#10;" adj="0,,0" path="m17862,-1nfc20297,3581,21600,7813,21600,12145v,11654,-9246,21207,-20894,21588em17862,-1nsc20297,3581,21600,7813,21600,12145v,11654,-9246,21207,-20894,21588l,12145,17862,-1xe" filled="f" strokeweight="1pt">
                                <v:stroke joinstyle="round"/>
                                <v:formulas/>
                                <v:path arrowok="t" o:extrusionok="f" o:connecttype="custom" o:connectlocs="149,0;6,562;0,202" o:connectangles="0,0,0"/>
                              </v:shape>
                              <v:shape id="Arc 11963" o:spid="_x0000_s1189" style="position:absolute;left:3059;top:2355;width:212;height:36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RvuMQA&#10;AADdAAAADwAAAGRycy9kb3ducmV2LnhtbESPQYvCMBSE7wv+h/AEL4umVhCtRtFdBQ97sXrx9mie&#10;abF5KU3U7r/fCMIeh5n5hlmuO1uLB7W+cqxgPEpAEBdOV2wUnE/74QyED8gaa8ek4Jc8rFe9jyVm&#10;2j35SI88GBEh7DNUUIbQZFL6oiSLfuQa4uhdXWsxRNkaqVt8RritZZokU2mx4rhQYkNfJRW3/G4V&#10;SC8vpjNXPd//pIX5Pt+3tPtUatDvNgsQgbrwH363D1pBOk0m8HoTn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0b7jEAAAA3QAAAA8AAAAAAAAAAAAAAAAAmAIAAGRycy9k&#10;b3ducmV2LnhtbFBLBQYAAAAABAAEAPUAAACJAwAAAAA=&#10;" adj="0,,0" path="m21613,21598nfc21519,21599,21425,21599,21331,21600,10713,21600,1669,13882,-1,3397em21613,21598nsc21519,21599,21425,21599,21331,21600,10713,21600,1669,13882,-1,3397l21331,r282,21598xe" filled="f" strokeweight="1pt">
                                <v:stroke joinstyle="round"/>
                                <v:formulas/>
                                <v:path arrowok="t" o:extrusionok="f" o:connecttype="custom" o:connectlocs="212,360;0,57;209,0" o:connectangles="0,0,0"/>
                              </v:shape>
                              <v:shape id="Arc 11964" o:spid="_x0000_s1190" style="position:absolute;left:3049;top:2656;width:108;height:394;rotation:-117996fd;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ZZWcYA&#10;AADdAAAADwAAAGRycy9kb3ducmV2LnhtbESP3WrCQBSE7wu+w3IE7+quPwSJrqKhxYK00OgDHLLH&#10;JJg9G7Krxj69Wyj0cpiZb5jVpreNuFHna8caJmMFgrhwpuZSw+n4/roA4QOywcYxaXiQh8168LLC&#10;1Lg7f9MtD6WIEPYpaqhCaFMpfVGRRT92LXH0zq6zGKLsSmk6vEe4beRUqURarDkuVNhSVlFxya9W&#10;w1d+uGbJ7q3+OZwnn3absWr3M61Hw367BBGoD//hv/aH0TBN1Bx+38QnIN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BZZWcYAAADdAAAADwAAAAAAAAAAAAAAAACYAgAAZHJz&#10;L2Rvd25yZXYueG1sUEsFBgAAAAAEAAQA9QAAAIsDAAAAAA==&#10;" adj="0,,0" path="m596,26027nfc200,24376,,22684,,20987,-1,11026,6811,2357,16489,em596,26027nsc200,24376,,22684,,20987,-1,11026,6811,2357,16489,r5111,20987l596,26027xe" filled="f" strokeweight="1pt">
                                <v:stroke joinstyle="round"/>
                                <v:formulas/>
                                <v:path arrowok="t" o:extrusionok="f" o:connecttype="custom" o:connectlocs="3,394;82,0;108,318" o:connectangles="0,0,0"/>
                              </v:shape>
                              <v:shape id="Arc 11965" o:spid="_x0000_s1191" style="position:absolute;left:3106;top:2614;width:102;height:436;flip:y;visibility:visible" coordsize="16193,213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WjF8QA&#10;AADdAAAADwAAAGRycy9kb3ducmV2LnhtbESPT2vCQBTE7wW/w/KE3urGf6FNXUWlBXs0Kr0+ss8k&#10;mn0bsltdv71bEDwOM/MbZrYIphEX6lxtWcFwkIAgLqyuuVSw332/vYNwHlljY5kU3MjBYt57mWGm&#10;7ZW3dMl9KSKEXYYKKu/bTEpXVGTQDWxLHL2j7Qz6KLtS6g6vEW4aOUqSVBqsOS5U2NK6ouKc/xkF&#10;v5Nw2KfhJz+Ph635OpkDfawapV77YfkJwlPwz/CjvdEKRmkyhf838Qn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VoxfEAAAA3QAAAA8AAAAAAAAAAAAAAAAAmAIAAGRycy9k&#10;b3ducmV2LnhtbFBLBQYAAAAABAAEAPUAAACJAwAAAAA=&#10;" adj="0,,0" path="m3018,nfc8115,719,12786,3234,16192,7093em3018,nsc8115,719,12786,3234,16192,7093l,21388,3018,xe" filled="f" strokeweight="1pt">
                                <v:stroke joinstyle="round"/>
                                <v:formulas/>
                                <v:path arrowok="t" o:extrusionok="f" o:connecttype="custom" o:connectlocs="19,0;102,145;0,436" o:connectangles="0,0,0"/>
                              </v:shape>
                            </v:group>
                            <v:shape id="Arc 11966" o:spid="_x0000_s1192" style="position:absolute;left:3267;top:2350;width:214;height:562;flip:y;visibility:visible" coordsize="25725,337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EEnMUA&#10;AADdAAAADwAAAGRycy9kb3ducmV2LnhtbESPQYvCMBSE74L/ITzBm6Z66Eo1SpVVFsTDqnh+Ns+2&#10;2LzUJqvd/fVmQfA4zMw3zGzRmkrcqXGlZQWjYQSCOLO65FzB8bAeTEA4j6yxskwKfsnBYt7tzDDR&#10;9sHfdN/7XAQIuwQVFN7XiZQuK8igG9qaOHgX2xj0QTa51A0+AtxUchxFsTRYclgosKZVQdl1/2MU&#10;fGRrm04+r8ub3ZzSc7w97Lb5n1L9XptOQXhq/Tv8an9pBeM4iuH/TXg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EQScxQAAAN0AAAAPAAAAAAAAAAAAAAAAAJgCAABkcnMv&#10;ZG93bnJldi54bWxQSwUGAAAAAAQABAD1AAAAigMAAAAA&#10;" adj="0,,0" path="m21987,-1nfc24422,3581,25725,7813,25725,12145v,11929,-9671,21600,-21600,21600c2740,33745,1359,33611,-1,33347em21987,-1nsc24422,3581,25725,7813,25725,12145v,11929,-9671,21600,-21600,21600c2740,33745,1359,33611,-1,33347l4125,12145,21987,-1xe" filled="f" strokeweight="1pt">
                              <v:stroke joinstyle="round"/>
                              <v:formulas/>
                              <v:path arrowok="t" o:extrusionok="f" o:connecttype="custom" o:connectlocs="183,0;0,555;34,202" o:connectangles="0,0,0"/>
                            </v:shape>
                            <v:shape id="Arc 11967" o:spid="_x0000_s1193" style="position:absolute;left:3300;top:2365;width:212;height:36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9pu8QA&#10;AADdAAAADwAAAGRycy9kb3ducmV2LnhtbESPzYvCMBTE7wv+D+EJXhZN7cHVahQ/wcNe/Lh4ezTP&#10;tNi8lCZq/e+NsLDHYWZ+w8wWra3EgxpfOlYwHCQgiHOnSzYKzqddfwzCB2SNlWNS8CIPi3nna4aZ&#10;dk8+0OMYjIgQ9hkqKEKoMyl9XpBFP3A1cfSurrEYomyM1A0+I9xWMk2SkbRYclwosKZ1QfnteLcK&#10;pJcX05qrnux+09xszvcVbb+V6nXb5RREoDb8h//ae60gHSU/8HkTn4Cc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PabvEAAAA3QAAAA8AAAAAAAAAAAAAAAAAmAIAAGRycy9k&#10;b3ducmV2LnhtbFBLBQYAAAAABAAEAPUAAACJAwAAAAA=&#10;" adj="0,,0" path="m21613,21598nfc21519,21599,21425,21599,21331,21600,10713,21600,1669,13882,-1,3397em21613,21598nsc21519,21599,21425,21599,21331,21600,10713,21600,1669,13882,-1,3397l21331,r282,21598xe" filled="f" strokeweight="1pt">
                              <v:stroke joinstyle="round"/>
                              <v:formulas/>
                              <v:path arrowok="t" o:extrusionok="f" o:connecttype="custom" o:connectlocs="212,360;0,57;209,0" o:connectangles="0,0,0"/>
                            </v:shape>
                            <v:shape id="Arc 11968" o:spid="_x0000_s1194" style="position:absolute;left:3290;top:2666;width:108;height:394;rotation:-117996fd;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tTXMIA&#10;AADdAAAADwAAAGRycy9kb3ducmV2LnhtbERPzYrCMBC+C/sOYRb2pokKRapRtOyiIArb9QGGZmyL&#10;zaQ0Ubs+vTkIHj++/8Wqt424UedrxxrGIwWCuHCm5lLD6e9nOAPhA7LBxjFp+CcPq+XHYIGpcXf+&#10;pVseShFD2KeooQqhTaX0RUUW/ci1xJE7u85iiLArpenwHsNtIydKJdJizbGhwpayiopLfrUajvn+&#10;miWb7/qxP48Pdp2xardTrb8++/UcRKA+vMUv985omCQqzo1v4hO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W1NcwgAAAN0AAAAPAAAAAAAAAAAAAAAAAJgCAABkcnMvZG93&#10;bnJldi54bWxQSwUGAAAAAAQABAD1AAAAhwMAAAAA&#10;" adj="0,,0" path="m596,26027nfc200,24376,,22684,,20987,-1,11026,6811,2357,16489,em596,26027nsc200,24376,,22684,,20987,-1,11026,6811,2357,16489,r5111,20987l596,26027xe" filled="f" strokeweight="1pt">
                              <v:stroke joinstyle="round"/>
                              <v:formulas/>
                              <v:path arrowok="t" o:extrusionok="f" o:connecttype="custom" o:connectlocs="3,394;82,0;108,318" o:connectangles="0,0,0"/>
                            </v:shape>
                            <v:shape id="Arc 11969" o:spid="_x0000_s1195" style="position:absolute;left:3347;top:2624;width:102;height:436;flip:y;visibility:visible" coordsize="16193,213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ipEsQA&#10;AADdAAAADwAAAGRycy9kb3ducmV2LnhtbESPQWvCQBSE70L/w/IK3sxGK6GmrtJKBT2aKr0+sq9J&#10;avZtyK66/ntXEDwOM/MNM18G04oz9a6xrGCcpCCIS6sbrhTsf9ajdxDOI2tsLZOCKzlYLl4Gc8y1&#10;vfCOzoWvRISwy1FB7X2XS+nKmgy6xHbE0fuzvUEfZV9J3eMlwk0rJ2maSYMNx4UaO1rVVB6Lk1Hw&#10;Ow2HfRa2xfFt3Jnvf3Og2Ver1PA1fH6A8BT8M/xob7SCSZbO4P4mPg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YqRLEAAAA3QAAAA8AAAAAAAAAAAAAAAAAmAIAAGRycy9k&#10;b3ducmV2LnhtbFBLBQYAAAAABAAEAPUAAACJAwAAAAA=&#10;" adj="0,,0" path="m3018,nfc8115,719,12786,3234,16192,7093em3018,nsc8115,719,12786,3234,16192,7093l,21388,3018,xe" filled="f" strokeweight="1pt">
                              <v:stroke joinstyle="round"/>
                              <v:formulas/>
                              <v:path arrowok="t" o:extrusionok="f" o:connecttype="custom" o:connectlocs="19,0;102,145;0,436" o:connectangles="0,0,0"/>
                            </v:shape>
                          </v:group>
                          <v:group id="Group 11970" o:spid="_x0000_s1196" style="position:absolute;left:4450;top:2380;width:720;height:720" coordorigin="3049,2340" coordsize="463,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JAV8MAAADdAAAADwAAAGRycy9kb3ducmV2LnhtbERPy4rCMBTdC/MP4Qqz&#10;07QOilRTERmHWYjgA4bZXZrbBzY3pYlt/XuzEFweznu9GUwtOmpdZVlBPI1AEGdWV1wouF72kyUI&#10;55E11pZJwYMcbNKP0RoTbXs+UXf2hQgh7BJUUHrfJFK6rCSDbmob4sDltjXoA2wLqVvsQ7ip5SyK&#10;FtJgxaGhxIZ2JWW3890o+Omx337F393hlu8e/5f58e8Qk1Kf42G7AuFp8G/xy/2rFcwWc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YkBXwwAAAN0AAAAP&#10;AAAAAAAAAAAAAAAAAKoCAABkcnMvZG93bnJldi54bWxQSwUGAAAAAAQABAD6AAAAmgMAAAAA&#10;">
                            <v:group id="Group 11971" o:spid="_x0000_s1197" style="position:absolute;left:3049;top:2340;width:222;height:710" coordorigin="3049,2340" coordsize="222,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LuXMxgAAAN0A&#10;AAAPAAAAAAAAAAAAAAAAAKoCAABkcnMvZG93bnJldi54bWxQSwUGAAAAAAQABAD6AAAAnQMAAAAA&#10;">
                              <v:shape id="Arc 11972" o:spid="_x0000_s1198" style="position:absolute;left:3060;top:2340;width:180;height:562;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MLPcQA&#10;AADdAAAADwAAAGRycy9kb3ducmV2LnhtbESPQYvCMBSE74L/ITzBi2hqDyJdo6iwuyJ4sOsPeDbP&#10;tti8lCRb6783Cwseh5n5hlltetOIjpyvLSuYzxIQxIXVNZcKLj+f0yUIH5A1NpZJwZM8bNbDwQoz&#10;bR98pi4PpYgQ9hkqqEJoMyl9UZFBP7MtcfRu1hkMUbpSaoePCDeNTJNkIQ3WHBcqbGlfUXHPf02k&#10;yK/u+p1PTruu2ObHyWV51M4rNR712w8QgfrwDv+3D1pBupin8PcmPgG5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jCz3EAAAA3QAAAA8AAAAAAAAAAAAAAAAAmAIAAGRycy9k&#10;b3ducmV2LnhtbFBLBQYAAAAABAAEAPUAAACJAwAAAAA=&#10;" adj="0,,0" path="m17862,-1nfc20297,3581,21600,7813,21600,12145v,11654,-9246,21207,-20894,21588em17862,-1nsc20297,3581,21600,7813,21600,12145v,11654,-9246,21207,-20894,21588l,12145,17862,-1xe" filled="f" strokeweight="1pt">
                                <v:stroke joinstyle="round"/>
                                <v:formulas/>
                                <v:path arrowok="t" o:extrusionok="f" o:connecttype="custom" o:connectlocs="149,0;6,562;0,202" o:connectangles="0,0,0"/>
                              </v:shape>
                              <v:shape id="Arc 11973" o:spid="_x0000_s1199" style="position:absolute;left:3059;top:2355;width:212;height:36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5ZcYA&#10;AADdAAAADwAAAGRycy9kb3ducmV2LnhtbESPzWrDMBCE74W+g9hCLqWW44Jp3Sghf4YceqnrS2+L&#10;tZFNrZWxlMR5+6gQ6HGYmW+YxWqyvTjT6DvHCuZJCoK4cbpjo6D+Ll/eQPiArLF3TAqu5GG1fHxY&#10;YKHdhb/oXAUjIoR9gQraEIZCSt+0ZNEnbiCO3tGNFkOUo5F6xEuE215maZpLix3HhRYH2rbU/FYn&#10;q0B6+WMmc9Tv5WfWmF192tD+WanZ07T+ABFoCv/he/ugFWT5/BX+3sQn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35ZcYAAADdAAAADwAAAAAAAAAAAAAAAACYAgAAZHJz&#10;L2Rvd25yZXYueG1sUEsFBgAAAAAEAAQA9QAAAIsDAAAAAA==&#10;" adj="0,,0" path="m21613,21598nfc21519,21599,21425,21599,21331,21600,10713,21600,1669,13882,-1,3397em21613,21598nsc21519,21599,21425,21599,21331,21600,10713,21600,1669,13882,-1,3397l21331,r282,21598xe" filled="f" strokeweight="1pt">
                                <v:stroke joinstyle="round"/>
                                <v:formulas/>
                                <v:path arrowok="t" o:extrusionok="f" o:connecttype="custom" o:connectlocs="212,360;0,57;209,0" o:connectangles="0,0,0"/>
                              </v:shape>
                              <v:shape id="Arc 11974" o:spid="_x0000_s1200" style="position:absolute;left:3049;top:2656;width:108;height:394;rotation:-117996fd;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PhMYA&#10;AADdAAAADwAAAGRycy9kb3ducmV2LnhtbESP0WrCQBRE34X+w3ILfTOb2BJK6ibYoFQQBdN+wCV7&#10;TUKzd0N21dSv7xYKPg4zc4ZZFpPpxYVG11lWkEQxCOLa6o4bBV+fm/krCOeRNfaWScEPOSjyh9kS&#10;M22vfKRL5RsRIOwyVNB6P2RSurolgy6yA3HwTnY06IMcG6lHvAa46eUijlNpsOOw0OJAZUv1d3U2&#10;Cg7V7lym7+vutjsle7MqOR4+npV6epxWbyA8Tf4e/m9vtYJFmrzA35vwBGT+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PhMYAAADdAAAADwAAAAAAAAAAAAAAAACYAgAAZHJz&#10;L2Rvd25yZXYueG1sUEsFBgAAAAAEAAQA9QAAAIsDAAAAAA==&#10;" adj="0,,0" path="m596,26027nfc200,24376,,22684,,20987,-1,11026,6811,2357,16489,em596,26027nsc200,24376,,22684,,20987,-1,11026,6811,2357,16489,r5111,20987l596,26027xe" filled="f" strokeweight="1pt">
                                <v:stroke joinstyle="round"/>
                                <v:formulas/>
                                <v:path arrowok="t" o:extrusionok="f" o:connecttype="custom" o:connectlocs="3,394;82,0;108,318" o:connectangles="0,0,0"/>
                              </v:shape>
                              <v:shape id="Arc 11975" o:spid="_x0000_s1201" style="position:absolute;left:3106;top:2614;width:102;height:436;flip:y;visibility:visible" coordsize="16193,213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w1ysUA&#10;AADdAAAADwAAAGRycy9kb3ducmV2LnhtbESPQWvCQBSE7wX/w/KE3uom2oYaXUVFwR6NSq+P7GuS&#10;mn0bslvd/nu3UPA4zMw3zHwZTCuu1LvGsoJ0lIAgLq1uuFJwOu5e3kE4j6yxtUwKfsnBcjF4mmOu&#10;7Y0PdC18JSKEXY4Kau+7XEpX1mTQjWxHHL0v2xv0UfaV1D3eIty0cpwkmTTYcFyosaNNTeWl+DEK&#10;Pl/D+ZSFj+IySTuz/TZnmq5bpZ6HYTUD4Sn4R/i/vdcKxln6Bn9v4hO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DXKxQAAAN0AAAAPAAAAAAAAAAAAAAAAAJgCAABkcnMv&#10;ZG93bnJldi54bWxQSwUGAAAAAAQABAD1AAAAigMAAAAA&#10;" adj="0,,0" path="m3018,nfc8115,719,12786,3234,16192,7093em3018,nsc8115,719,12786,3234,16192,7093l,21388,3018,xe" filled="f" strokeweight="1pt">
                                <v:stroke joinstyle="round"/>
                                <v:formulas/>
                                <v:path arrowok="t" o:extrusionok="f" o:connecttype="custom" o:connectlocs="19,0;102,145;0,436" o:connectangles="0,0,0"/>
                              </v:shape>
                            </v:group>
                            <v:shape id="Arc 11976" o:spid="_x0000_s1202" style="position:absolute;left:3267;top:2350;width:214;height:562;flip:y;visibility:visible" coordsize="25725,337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iSQcUA&#10;AADdAAAADwAAAGRycy9kb3ducmV2LnhtbESPQYvCMBSE7wv+h/AEb2uqh65Uo1RRWRAPq+L52Tzb&#10;YvNSm6jd/fVmQfA4zMw3zGTWmkrcqXGlZQWDfgSCOLO65FzBYb/6HIFwHlljZZkU/JKD2bTzMcFE&#10;2wf/0H3ncxEg7BJUUHhfJ1K6rCCDrm9r4uCdbWPQB9nkUjf4CHBTyWEUxdJgyWGhwJoWBWWX3c0o&#10;+MpWNh0tL/OrXR/TU7zZbzf5n1K9bpuOQXhq/Tv8an9rBcN4EMP/m/AE5PQ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yJJBxQAAAN0AAAAPAAAAAAAAAAAAAAAAAJgCAABkcnMv&#10;ZG93bnJldi54bWxQSwUGAAAAAAQABAD1AAAAigMAAAAA&#10;" adj="0,,0" path="m21987,-1nfc24422,3581,25725,7813,25725,12145v,11929,-9671,21600,-21600,21600c2740,33745,1359,33611,-1,33347em21987,-1nsc24422,3581,25725,7813,25725,12145v,11929,-9671,21600,-21600,21600c2740,33745,1359,33611,-1,33347l4125,12145,21987,-1xe" filled="f" strokeweight="1pt">
                              <v:stroke joinstyle="round"/>
                              <v:formulas/>
                              <v:path arrowok="t" o:extrusionok="f" o:connecttype="custom" o:connectlocs="183,0;0,555;34,202" o:connectangles="0,0,0"/>
                            </v:shape>
                            <v:shape id="Arc 11977" o:spid="_x0000_s1203" style="position:absolute;left:3300;top:2365;width:212;height:36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ZsYA&#10;AADdAAAADwAAAGRycy9kb3ducmV2LnhtbESPzW7CMBCE70h9B2sr9YLASQ60pBgEbZE49NLAhdsq&#10;Xpyo8TqKnZ++fY1UqcfRzHyj2ewm24iBOl87VpAuExDEpdM1GwWX83HxAsIHZI2NY1LwQx5224fZ&#10;BnPtRv6ioQhGRAj7HBVUIbS5lL6syKJfupY4ejfXWQxRdkbqDscIt43MkmQlLdYcFyps6a2i8rvo&#10;rQLp5dVM5qbXx8+sNO+X/kAfc6WeHqf9K4hAU/gP/7VPWkG2Sp/h/iY+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b/ZsYAAADdAAAADwAAAAAAAAAAAAAAAACYAgAAZHJz&#10;L2Rvd25yZXYueG1sUEsFBgAAAAAEAAQA9QAAAIsDAAAAAA==&#10;" adj="0,,0" path="m21613,21598nfc21519,21599,21425,21599,21331,21600,10713,21600,1669,13882,-1,3397em21613,21598nsc21519,21599,21425,21599,21331,21600,10713,21600,1669,13882,-1,3397l21331,r282,21598xe" filled="f" strokeweight="1pt">
                              <v:stroke joinstyle="round"/>
                              <v:formulas/>
                              <v:path arrowok="t" o:extrusionok="f" o:connecttype="custom" o:connectlocs="212,360;0,57;209,0" o:connectangles="0,0,0"/>
                            </v:shape>
                            <v:shape id="Arc 11978" o:spid="_x0000_s1204" style="position:absolute;left:3290;top:2666;width:108;height:394;rotation:-117996fd;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LFgcEA&#10;AADdAAAADwAAAGRycy9kb3ducmV2LnhtbERPzYrCMBC+L/gOYQRva1qFslSjaFFcEBesPsDQjG2x&#10;mZQmat2nNwfB48f3P1/2phF36lxtWUE8jkAQF1bXXCo4n7bfPyCcR9bYWCYFT3KwXAy+5phq++Aj&#10;3XNfihDCLkUFlfdtKqUrKjLoxrYlDtzFdgZ9gF0pdYePEG4aOYmiRBqsOTRU2FJWUXHNb0bBX76/&#10;Zcl6U//vL/HBrDKO2t1UqdGwX81AeOr9R/x2/2oFkyQOc8Ob8ATk4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CxYHBAAAA3QAAAA8AAAAAAAAAAAAAAAAAmAIAAGRycy9kb3du&#10;cmV2LnhtbFBLBQYAAAAABAAEAPUAAACGAwAAAAA=&#10;" adj="0,,0" path="m596,26027nfc200,24376,,22684,,20987,-1,11026,6811,2357,16489,em596,26027nsc200,24376,,22684,,20987,-1,11026,6811,2357,16489,r5111,20987l596,26027xe" filled="f" strokeweight="1pt">
                              <v:stroke joinstyle="round"/>
                              <v:formulas/>
                              <v:path arrowok="t" o:extrusionok="f" o:connecttype="custom" o:connectlocs="3,394;82,0;108,318" o:connectangles="0,0,0"/>
                            </v:shape>
                            <v:shape id="Arc 11979" o:spid="_x0000_s1205" style="position:absolute;left:3347;top:2624;width:102;height:436;flip:y;visibility:visible" coordsize="16193,213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E/z8UA&#10;AADdAAAADwAAAGRycy9kb3ducmV2LnhtbESPQWvCQBSE74L/YXlCb7qJLaGm2YiWFtqjqdLrI/tM&#10;otm3IbvV7b/vFgSPw8x8wxTrYHpxodF1lhWkiwQEcW11x42C/df7/BmE88gae8uk4JccrMvppMBc&#10;2yvv6FL5RkQIuxwVtN4PuZSubsmgW9iBOHpHOxr0UY6N1CNeI9z0cpkkmTTYcVxocaDXlupz9WMU&#10;fD+Fwz4Ln9X5MR3M28kcaLXtlXqYhc0LCE/B38O39odWsMzSFfy/iU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wT/PxQAAAN0AAAAPAAAAAAAAAAAAAAAAAJgCAABkcnMv&#10;ZG93bnJldi54bWxQSwUGAAAAAAQABAD1AAAAigMAAAAA&#10;" adj="0,,0" path="m3018,nfc8115,719,12786,3234,16192,7093em3018,nsc8115,719,12786,3234,16192,7093l,21388,3018,xe" filled="f" strokeweight="1pt">
                              <v:stroke joinstyle="round"/>
                              <v:formulas/>
                              <v:path arrowok="t" o:extrusionok="f" o:connecttype="custom" o:connectlocs="19,0;102,145;0,436" o:connectangles="0,0,0"/>
                            </v:shape>
                          </v:group>
                        </v:group>
                        <v:line id="Line 11980" o:spid="_x0000_s1206" style="position:absolute;visibility:visible" from="3060,2700" to="4860,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jE2MIAAADdAAAADwAAAGRycy9kb3ducmV2LnhtbERPTWvCQBC9F/oflin0VjfNQWx0FSkI&#10;HmylKp6H7JhEs7Nxdxvjv3cOhR4f73u2GFyregqx8WzgfZSBIi69bbgycNiv3iagYkK22HomA3eK&#10;sJg/P82wsP7GP9TvUqUkhGOBBuqUukLrWNbkMI58RyzcyQeHSWCotA14k3DX6jzLxtphw9JQY0ef&#10;NZWX3a+T3rLahOvxfBnWp6/N6sr9x/d+a8zry7Ccgko0pH/xn3ttDeTjXPbLG3kCe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qjE2MIAAADdAAAADwAAAAAAAAAAAAAA&#10;AAChAgAAZHJzL2Rvd25yZXYueG1sUEsFBgAAAAAEAAQA+QAAAJADAAAAAA==&#10;">
                          <v:stroke dashstyle="dash"/>
                        </v:line>
                        <v:line id="Line 11981" o:spid="_x0000_s1207" style="position:absolute;flip:x;visibility:visible" from="2900,2520" to="3080,2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9o5cUAAADdAAAADwAAAGRycy9kb3ducmV2LnhtbESPS4vCMBSF98L8h3AHZiOatoviVKMM&#10;woAIs/ABOrtLc22rzU1poq3/3giCy8N5fJzZoje1uFHrKssK4nEEgji3uuJCwX73O5qAcB5ZY22Z&#10;FNzJwWL+MZhhpm3HG7ptfSHCCLsMFZTeN5mULi/JoBvbhjh4J9sa9EG2hdQtdmHc1DKJolQarDgQ&#10;SmxoWVJ+2V5NgJyXxf/fmfLD96FZd2k87I7Hq1Jfn/3PFISn3r/Dr/ZKK0jSJIbnm/AE5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i9o5cUAAADdAAAADwAAAAAAAAAA&#10;AAAAAAChAgAAZHJzL2Rvd25yZXYueG1sUEsFBgAAAAAEAAQA+QAAAJMDAAAAAA==&#10;" strokeweight="1pt"/>
                        <v:line id="Line 11982" o:spid="_x0000_s1208" style="position:absolute;flip:x;visibility:visible" from="4850,2560" to="5030,2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32ksQAAADdAAAADwAAAGRycy9kb3ducmV2LnhtbESPzYrCMBSF9wO+Q7iCm0FTuyhjNYoI&#10;wjDgQkdQd5fm2labm9JEW9/eCILLw/n5OLNFZypxp8aVlhWMRxEI4szqknMF+//18AeE88gaK8uk&#10;4EEOFvPe1wxTbVve0n3ncxFG2KWooPC+TqV0WUEG3cjWxME728agD7LJpW6wDeOmknEUJdJgyYFQ&#10;YE2rgrLr7mYC5LLKT5sLZYfJof5rk/F3ezzelBr0u+UUhKfOf8Lv9q9WECdxDK834QnI+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faSxAAAAN0AAAAPAAAAAAAAAAAA&#10;AAAAAKECAABkcnMvZG93bnJldi54bWxQSwUGAAAAAAQABAD5AAAAkgMAAAAA&#10;" strokeweight="1pt"/>
                        <v:line id="Line 11983" o:spid="_x0000_s1209" style="position:absolute;visibility:visible" from="2900,2520" to="2901,3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or3MUAAADdAAAADwAAAGRycy9kb3ducmV2LnhtbESP0WoCMRRE3wv+Q7gF32rWFUS3Rim2&#10;hYoPovYDrpvrZnVzsySpbv16IxT6OMzMGWa26GwjLuRD7VjBcJCBIC6drrlS8L3/fJmACBFZY+OY&#10;FPxSgMW89zTDQrsrb+myi5VIEA4FKjAxtoWUoTRkMQxcS5y8o/MWY5K+ktrjNcFtI/MsG0uLNacF&#10;gy0tDZXn3Y9VsPKH9Xl4q4w88Mp/NJv3abAnpfrP3dsriEhd/A//tb+0gnycj+DxJj0BOb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5or3MUAAADdAAAADwAAAAAAAAAA&#10;AAAAAAChAgAAZHJzL2Rvd25yZXYueG1sUEsFBgAAAAAEAAQA+QAAAJMDAAAAAA==&#10;" strokeweight="1pt"/>
                        <v:line id="Line 11984" o:spid="_x0000_s1210" style="position:absolute;visibility:visible" from="5030,2550" to="5031,3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tHkscAAADeAAAADwAAAGRycy9kb3ducmV2LnhtbESPQU8CMRCF7yb+h2ZMvEF3iSG4UogR&#10;TSQcDOgPGLbjdmU73bQVFn49czDxNpP35r1v5svBd+pIMbWBDZTjAhRxHWzLjYGvz7fRDFTKyBa7&#10;wGTgTAmWi9ubOVY2nHhLx11ulIRwqtCAy7mvtE61I49pHHpi0b5D9JhljY22EU8S7js9KYqp9tiy&#10;NDjs6cVRfdj9egPruN8cykvj9J7X8bX7WD0m/2PM/d3w/AQq05D/zX/X71bwy+mD8Mo7MoNe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m0eSxwAAAN4AAAAPAAAAAAAA&#10;AAAAAAAAAKECAABkcnMvZG93bnJldi54bWxQSwUGAAAAAAQABAD5AAAAlQMAAAAA&#10;" strokeweight="1pt"/>
                        <v:line id="Line 11985" o:spid="_x0000_s1211" style="position:absolute;visibility:visible" from="3060,2650" to="4860,2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PccAAADeAAAADwAAAGRycy9kb3ducmV2LnhtbESPQWvCQBCF7wX/wzJCb3WTUqRG11AK&#10;ggdbqYrnITsmabKzye42pv/eLRS8zfDevO/NKh9NKwZyvrasIJ0lIIgLq2suFZyOm6dXED4ga2wt&#10;k4Jf8pCvJw8rzLS98hcNh1CKGMI+QwVVCF0mpS8qMuhntiOO2sU6gyGurpTa4TWGm1Y+J8lcGqw5&#10;Eirs6L2iojn8mMgtyp3rz9/NuL187DY9D4vP416px+n4tgQRaAx38//1Vsf66fxlAX/vxBnk+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f/89xwAAAN4AAAAPAAAAAAAA&#10;AAAAAAAAAKECAABkcnMvZG93bnJldi54bWxQSwUGAAAAAAQABAD5AAAAlQMAAAAA&#10;">
                          <v:stroke dashstyle="dash"/>
                        </v:line>
                        <v:line id="Line 11986" o:spid="_x0000_s1212" style="position:absolute;visibility:visible" from="3060,2600" to="4860,26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zAfccAAADeAAAADwAAAGRycy9kb3ducmV2LnhtbESPQWvCQBCF74X+h2UKvdWNhUpNXUUK&#10;ggdbaZSeh+yYRLOzcXcb03/vHARvM8x775s3WwyuVT2F2Hg2MB5loIhLbxuuDOx3q5d3UDEhW2w9&#10;k4F/irCYPz7MMLf+wj/UF6lSEsIxRwN1Sl2udSxrchhHviOW28EHh0nWUGkb8CLhrtWvWTbRDhsW&#10;Qo0dfdZUnoo/J9yy2oTz7/E0rA9fm9WZ++n3bmvM89Ow/ACVaEh38c29tvL+ePImBaSOz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2nMB9xwAAAN4AAAAPAAAAAAAA&#10;AAAAAAAAAKECAABkcnMvZG93bnJldi54bWxQSwUGAAAAAAQABAD5AAAAlQMAAAAA&#10;">
                          <v:stroke dashstyle="dash"/>
                        </v:line>
                        <v:line id="Line 11987" o:spid="_x0000_s1213" style="position:absolute;visibility:visible" from="3040,2750" to="4840,27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Bl5sYAAADeAAAADwAAAGRycy9kb3ducmV2LnhtbESPQWvCQBCF74L/YRmhN91EqNjUVUQQ&#10;PNiKpvQ8ZMckmp2Nu9uY/nu3UPA2w3vzvjeLVW8a0ZHztWUF6SQBQVxYXXOp4CvfjucgfEDW2Fgm&#10;Bb/kYbUcDhaYaXvnI3WnUIoYwj5DBVUIbSalLyoy6Ce2JY7a2TqDIa6ulNrhPYabRk6TZCYN1hwJ&#10;Fba0qai4nn5M5Bbl3t2+L9d+d/7Yb2/cvX3mB6VeRv36HUSgPjzN/9c7Heuns9cU/t6JM8j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QZebGAAAA3gAAAA8AAAAAAAAA&#10;AAAAAAAAoQIAAGRycy9kb3ducmV2LnhtbFBLBQYAAAAABAAEAPkAAACUAwAAAAA=&#10;">
                          <v:stroke dashstyle="dash"/>
                        </v:line>
                        <v:line id="Line 11988" o:spid="_x0000_s1214" style="position:absolute;visibility:visible" from="3040,2849" to="4840,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L7kccAAADeAAAADwAAAGRycy9kb3ducmV2LnhtbESPQWvCQBCF74X+h2UKvdWNAaWmrlIK&#10;goe0Ui09D9kxSc3OJrtrkv57VxC8zfDevO/Ncj2aRvTkfG1ZwXSSgCAurK65VPBz2Ly8gvABWWNj&#10;mRT8k4f16vFhiZm2A39Tvw+liCHsM1RQhdBmUvqiIoN+YlviqB2tMxji6kqpHQ4x3DQyTZK5NFhz&#10;JFTY0kdFxWl/NpFblLnrfv9O4/b4mW867hdfh51Sz0/j+xuIQGO4m2/XWx3rT+ezFK7vxBnk6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AvuRxwAAAN4AAAAPAAAAAAAA&#10;AAAAAAAAAKECAABkcnMvZG93bnJldi54bWxQSwUGAAAAAAQABAD5AAAAlQMAAAAA&#10;">
                          <v:stroke dashstyle="dash"/>
                        </v:line>
                        <v:line id="Line 11989" o:spid="_x0000_s1215" style="position:absolute;visibility:visible" from="3060,2800" to="4860,2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5eCsgAAADeAAAADwAAAGRycy9kb3ducmV2LnhtbESPT2sCMRDF70K/Qxiht5q1RWnXjVIK&#10;ggdb6Vo8D5vZP7qZrEm6rt++EQreZnhv3u9NthpMK3pyvrGsYDpJQBAXVjdcKfjZr59eQfiArLG1&#10;TAqu5GG1fBhlmGp74W/q81CJGMI+RQV1CF0qpS9qMugntiOOWmmdwRBXV0nt8BLDTSufk2QuDTYc&#10;CTV29FFTccp/TeQW1dadD8fTsCk/t+sz929f+51Sj+PhfQEi0BDu5v/rjY71p/PZC9zeiTPI5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k5eCsgAAADeAAAADwAAAAAA&#10;AAAAAAAAAAChAgAAZHJzL2Rvd25yZXYueG1sUEsFBgAAAAAEAAQA+QAAAJYDAAAAAA==&#10;">
                          <v:stroke dashstyle="dash"/>
                        </v:line>
                      </v:group>
                      <v:shape id="Arc 11990" o:spid="_x0000_s1216" style="position:absolute;left:2701;top:1980;width:1980;height:700;flip:y;visibility:visible" coordsize="43200,371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Hyi8QA&#10;AADeAAAADwAAAGRycy9kb3ducmV2LnhtbERPTWvCQBC9F/oflil4q5sUG2x0FakIOUWqpdDbkB2T&#10;YHY27K4x/nu3IPQ2j/c5y/VoOjGQ861lBek0AUFcWd1yreD7uHudg/ABWWNnmRTcyMN69fy0xFzb&#10;K3/RcAi1iCHsc1TQhNDnUvqqIYN+anviyJ2sMxgidLXUDq8x3HTyLUkyabDl2NBgT58NVefDxSg4&#10;bmaFc/uPMvnV2/RnKLAsz5lSk5dxswARaAz/4oe70HF+mr3P4O+deIN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x8ovEAAAA3gAAAA8AAAAAAAAAAAAAAAAAmAIAAGRycy9k&#10;b3ducmV2LnhtbFBLBQYAAAAABAAEAPUAAACJAwAAAAA=&#10;" adj="0,,0" path="m36605,-1nfc40819,4070,43200,9677,43200,15537v,11929,-9671,21600,-21600,21600c9670,37137,,27466,,15537,-1,10362,1857,5360,5234,1440em36605,-1nsc40819,4070,43200,9677,43200,15537v,11929,-9671,21600,-21600,21600c9670,37137,,27466,,15537,-1,10362,1857,5360,5234,1440l21600,15537,36605,-1xe" filled="f">
                        <v:stroke dashstyle="dash" joinstyle="round"/>
                        <v:formulas/>
                        <v:path arrowok="t" o:extrusionok="f" o:connecttype="custom" o:connectlocs="1678,0;240,27;990,293" o:connectangles="0,0,0"/>
                      </v:shape>
                      <v:shape id="Arc 11991" o:spid="_x0000_s1217" style="position:absolute;left:2620;top:1859;width:2160;height:899;flip:y;visibility:visible" coordsize="43200,383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gmU8MA&#10;AADeAAAADwAAAGRycy9kb3ducmV2LnhtbERPPWvDMBDdC/kP4grdGjlpE4JrOYSAIVtp7AzZDutq&#10;mVonIymx+++rQqHbPd7nFfvZDuJOPvSOFayWGQji1umeOwVNXT3vQISIrHFwTAq+KcC+XDwUmGs3&#10;8Qfdz7ETKYRDjgpMjGMuZWgNWQxLNxIn7tN5izFB30ntcUrhdpDrLNtKiz2nBoMjHQ21X+ebVVA3&#10;bvLX6pVuYf1i3uN4qc1QKfX0OB/eQESa47/4z33Saf5qu9nA7zvpB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2gmU8MAAADeAAAADwAAAAAAAAAAAAAAAACYAgAAZHJzL2Rv&#10;d25yZXYueG1sUEsFBgAAAAAEAAQA9QAAAIgDAAAAAA==&#10;" adj="0,,0" path="m35247,nfc40279,4102,43200,10249,43200,16742v,11929,-9671,21600,-21600,21600c9670,38342,,28671,,16742,-1,11283,2066,6026,5784,2029em35247,nsc40279,4102,43200,10249,43200,16742v,11929,-9671,21600,-21600,21600c9670,38342,,28671,,16742,-1,11283,2066,6026,5784,2029l21600,16742,35247,xe" filled="f">
                        <v:stroke dashstyle="dash" joinstyle="round"/>
                        <v:formulas/>
                        <v:path arrowok="t" o:extrusionok="f" o:connecttype="custom" o:connectlocs="1762,0;289,48;1080,393" o:connectangles="0,0,0"/>
                      </v:shape>
                      <v:shape id="Arc 11992" o:spid="_x0000_s1218" style="position:absolute;left:2870;top:2840;width:1620;height:360;flip:y;visibility:visible" coordsize="43200,331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BtOcQA&#10;AADeAAAADwAAAGRycy9kb3ducmV2LnhtbERP32vCMBB+F/wfwgl701RlZVSjDN1goDCq2/vZnGlZ&#10;c6lNptW/fhGEvd3H9/Pmy87W4kytrxwrGI8SEMSF0xUbBV/79+ELCB+QNdaOScGVPCwX/d4cM+0u&#10;nNN5F4yIIewzVFCG0GRS+qIki37kGuLIHV1rMUTYGqlbvMRwW8tJkqTSYsWxocSGViUVP7tfq2DK&#10;W5Of1qvvT/N2nOTTzebm9gelngbd6wxEoC78ix/uDx3nj9PnFO7vxBv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AbTnEAAAA3gAAAA8AAAAAAAAAAAAAAAAAmAIAAGRycy9k&#10;b3ducmV2LnhtbFBLBQYAAAAABAAEAPUAAACJAwAAAAA=&#10;" adj="0,,0" path="m3105,32757nfc1073,29390,,25532,,21600,,9670,9670,,21600,,33529,,43200,9670,43200,21600v,4069,-1150,8057,-3318,11501em3105,32757nsc1073,29390,,25532,,21600,,9670,9670,,21600,,33529,,43200,9670,43200,21600v,4069,-1150,8057,-3318,11501l21600,21600,3105,32757xe" filled="f">
                        <v:stroke dashstyle="dash" joinstyle="round"/>
                        <v:formulas/>
                        <v:path arrowok="t" o:extrusionok="f" o:connecttype="custom" o:connectlocs="116,356;1496,360;810,235" o:connectangles="0,0,0"/>
                      </v:shape>
                      <v:shape id="Arc 11993" o:spid="_x0000_s1219" style="position:absolute;left:2684;top:2759;width:1980;height:692;flip:y;visibility:visible" coordsize="43200,371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LnZMUA&#10;AADeAAAADwAAAGRycy9kb3ducmV2LnhtbERPTWvCQBC9C/0PyxR6kbpRaGJTV5GWQnvQopWeh+yY&#10;BLOzITtq/PddQfA2j/c5s0XvGnWiLtSeDYxHCSjiwtuaSwO738/nKaggyBYbz2TgQgEW84fBDHPr&#10;z7yh01ZKFUM45GigEmlzrUNRkcMw8i1x5Pa+cygRdqW2HZ5juGv0JElS7bDm2FBhS+8VFYft0Rl4&#10;Xe7qbJquZLj5vnz8TP7WGcrRmKfHfvkGSqiXu/jm/rJx/jh9yeD6TrxBz/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gudkxQAAAN4AAAAPAAAAAAAAAAAAAAAAAJgCAABkcnMv&#10;ZG93bnJldi54bWxQSwUGAAAAAAQABAD1AAAAigMAAAAA&#10;" adj="0,,0" path="m6629,37171nfc2393,33098,,27476,,21600,,9670,9670,,21600,,33529,,43200,9670,43200,21600v,5855,-2378,11460,-6588,15529em6629,37171nsc2393,33098,,27476,,21600,,9670,9670,,21600,,33529,,43200,9670,43200,21600v,5855,-2378,11460,-6588,15529l21600,21600,6629,37171xe" filled="f">
                        <v:stroke dashstyle="dash" joinstyle="round"/>
                        <v:formulas/>
                        <v:path arrowok="t" o:extrusionok="f" o:connecttype="custom" o:connectlocs="304,692;1678,691;990,402" o:connectangles="0,0,0"/>
                      </v:shape>
                      <v:shape id="Arc 11994" o:spid="_x0000_s1220" style="position:absolute;left:2580;top:2720;width:2160;height:865;flip:y;visibility:visible" coordsize="43200,3686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yjzMgA&#10;AADeAAAADwAAAGRycy9kb3ducmV2LnhtbESPQWvCQBCF7wX/wzJCb3UTS6VEVxGpUCiCtYJ6G7Jj&#10;Es3OptltTP9951DwNsN78943s0XvatVRGyrPBtJRAoo497biwsD+a/30CipEZIu1ZzLwSwEW88HD&#10;DDPrb/xJ3S4WSkI4ZGigjLHJtA55SQ7DyDfEop196zDK2hbatniTcFfrcZJMtMOKpaHEhlYl5dfd&#10;jzPQdIePy2mzXR/fvjd+fE6Xz2m+NeZx2C+noCL18W7+v363gp9OXoRX3pEZ9P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HKPMyAAAAN4AAAAPAAAAAAAAAAAAAAAAAJgCAABk&#10;cnMvZG93bnJldi54bWxQSwUGAAAAAAQABAD1AAAAjQMAAAAA&#10;" adj="0,,0" path="m6321,36869nfc2273,32818,,27326,,21600,,9670,9670,,21600,,33529,,43200,9670,43200,21600v,5014,-1745,9873,-4936,13741em6321,36869nsc2273,32818,,27326,,21600,,9670,9670,,21600,,33529,,43200,9670,43200,21600v,5014,-1745,9873,-4936,13741l21600,21600,6321,36869xe" filled="f">
                        <v:stroke dashstyle="dash" joinstyle="round"/>
                        <v:formulas/>
                        <v:path arrowok="t" o:extrusionok="f" o:connecttype="custom" o:connectlocs="316,865;1913,829;1080,507" o:connectangles="0,0,0"/>
                      </v:shape>
                      <v:shape id="Freeform 11995" o:spid="_x0000_s1221" style="position:absolute;left:4470;top:2002;width:213;height:146;visibility:visible;mso-wrap-style:square;v-text-anchor:top" coordsize="213,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BbxcUA&#10;AADeAAAADwAAAGRycy9kb3ducmV2LnhtbERPS2vCQBC+F/wPywi91U0ERVNXKT7AS4XGttDbJDvN&#10;hmZnQ3Yb03/vFgRv8/E9Z7UZbCN66nztWEE6SUAQl07XXCl4Px+eFiB8QNbYOCYFf+Rhsx49rDDT&#10;7sJv1OehEjGEfYYKTAhtJqUvDVn0E9cSR+7bdRZDhF0ldYeXGG4bOU2SubRYc2ww2NLWUPmT/1oF&#10;+eehoOLjKM1+tzsV6Vm+fiW9Uo/j4eUZRKAh3MU391HH+el8toT/d+IN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0FvFxQAAAN4AAAAPAAAAAAAAAAAAAAAAAJgCAABkcnMv&#10;ZG93bnJldi54bWxQSwUGAAAAAAQABAD1AAAAigMAAAAA&#10;" path="m,c24,17,112,77,147,101v35,24,52,36,66,45e" filled="f">
                        <v:stroke dashstyle="dash" startarrow="classic" startarrowlength="long"/>
                        <v:path arrowok="t" o:connecttype="custom" o:connectlocs="0,0;147,101;213,146" o:connectangles="0,0,0"/>
                      </v:shape>
                      <v:shape id="Freeform 11996" o:spid="_x0000_s1222" style="position:absolute;left:4173;top:2028;width:240;height:87;visibility:visible;mso-wrap-style:square;v-text-anchor:top" coordsize="24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6prscA&#10;AADeAAAADwAAAGRycy9kb3ducmV2LnhtbESPQWvDMAyF74P9B6NCb63TDULJ6pZSGIweBu1G6G4i&#10;1pKssRxsN0n//XQY7Cahp/fet9lNrlMDhdh6NrBaZqCIK29brg18frwu1qBiQrbYeSYDd4qw2z4+&#10;bLCwfuQTDedUKzHhWKCBJqW+0DpWDTmMS98Ty+3bB4dJ1lBrG3AUc9fppyzLtcOWJaHBng4NVdfz&#10;zRmI13L8OQab7y9jNrzzl3s+daUx89m0fwGVaEr/4r/vNyv1V3kuAIIjM+jt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a+qa7HAAAA3gAAAA8AAAAAAAAAAAAAAAAAmAIAAGRy&#10;cy9kb3ducmV2LnhtbFBLBQYAAAAABAAEAPUAAACMAwAAAAA=&#10;" path="m,c30,8,146,32,186,47v40,15,43,32,54,40e" filled="f">
                        <v:stroke dashstyle="dash" startarrow="classic" startarrowlength="long"/>
                        <v:path arrowok="t" o:connecttype="custom" o:connectlocs="0,0;186,47;240,87" o:connectangles="0,0,0"/>
                      </v:shape>
                      <v:shape id="Freeform 11997" o:spid="_x0000_s1223" style="position:absolute;left:3897;top:2166;width:264;height:48;visibility:visible;mso-wrap-style:square;v-text-anchor:top" coordsize="26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bSsUA&#10;AADeAAAADwAAAGRycy9kb3ducmV2LnhtbERP3UrDMBS+F3yHcITdyJZ2QpFu2dCBbjcKdnuAs+as&#10;qTYnXZJu9e2NIHh3Pr7fs1yPthMX8qF1rCCfZSCIa6dbbhQc9i/TRxAhImvsHJOCbwqwXt3eLLHU&#10;7sofdKliI1IIhxIVmBj7UspQG7IYZq4nTtzJeYsxQd9I7fGawm0n51lWSIstpwaDPW0M1V/VYBW4&#10;z7M0D3Zz9EOszq9vz+/bob1XanI3Pi1ARBrjv/jPvdNpfl4UOfy+k26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9NtKxQAAAN4AAAAPAAAAAAAAAAAAAAAAAJgCAABkcnMv&#10;ZG93bnJldi54bWxQSwUGAAAAAAQABAD1AAAAigMAAAAA&#10;" path="m,c31,6,145,28,189,36v44,8,60,10,75,12e" filled="f">
                        <v:stroke dashstyle="dash" startarrow="classic" startarrowlength="long"/>
                        <v:path arrowok="t" o:connecttype="custom" o:connectlocs="0,0;189,36;264,48" o:connectangles="0,0,0"/>
                      </v:shape>
                      <v:shape id="Freeform 11998" o:spid="_x0000_s1224" style="position:absolute;left:4084;top:3053;width:334;height:103;visibility:visible;mso-wrap-style:square;v-text-anchor:top" coordsize="334,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rTAcQA&#10;AADeAAAADwAAAGRycy9kb3ducmV2LnhtbERPS2vCQBC+C/6HZYTedKNgKqmrFEHqoSo+QI9DdpoN&#10;zc6G7Dam/fWuUPA2H99z5svOVqKlxpeOFYxHCQji3OmSCwXn03o4A+EDssbKMSn4JQ/LRb83x0y7&#10;Gx+oPYZCxBD2GSowIdSZlD43ZNGPXE0cuS/XWAwRNoXUDd5iuK3kJElSabHk2GCwppWh/Pv4YxXI&#10;j097SKbF3xbtdWdeu725bFulXgbd+xuIQF14iv/dGx3nj9N0Ao934g1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a0wHEAAAA3gAAAA8AAAAAAAAAAAAAAAAAmAIAAGRycy9k&#10;b3ducmV2LnhtbFBLBQYAAAAABAAEAPUAAACJAwAAAAA=&#10;" path="m,103c31,98,133,92,189,75,245,58,304,16,334,e" filled="f">
                        <v:stroke dashstyle="dash" startarrow="classic" startarrowlength="long"/>
                        <v:path arrowok="t" o:connecttype="custom" o:connectlocs="0,103;189,75;334,0" o:connectangles="0,0,0"/>
                      </v:shape>
                      <v:shape id="Freeform 11999" o:spid="_x0000_s1225" style="position:absolute;left:4155;top:3296;width:337;height:94;visibility:visible;mso-wrap-style:square;v-text-anchor:top" coordsize="337,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wxRsUA&#10;AADeAAAADwAAAGRycy9kb3ducmV2LnhtbERP22rCQBB9F/oPyxT6pptECBpdpRRqpVBBW30estMk&#10;NDubZtdc/r5bEHybw7nOejuYWnTUusqygngWgSDOra64UPD1+TpdgHAeWWNtmRSM5GC7eZisMdO2&#10;5yN1J1+IEMIuQwWl900mpctLMuhmtiEO3LdtDfoA20LqFvsQbmqZRFEqDVYcGkps6KWk/Od0NQrm&#10;yduSL7vuSPlo64/3827xe7go9fQ4PK9AeBr8XXxz73WYH6fpHP7fCTf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fDFGxQAAAN4AAAAPAAAAAAAAAAAAAAAAAJgCAABkcnMv&#10;ZG93bnJldi54bWxQSwUGAAAAAAQABAD1AAAAigMAAAAA&#10;" path="m,94c31,88,132,64,188,48,244,32,306,10,337,e" filled="f">
                        <v:stroke dashstyle="dash" startarrow="classic" startarrowlength="long"/>
                        <v:path arrowok="t" o:connecttype="custom" o:connectlocs="0,94;188,48;337,0" o:connectangles="0,0,0"/>
                      </v:shape>
                      <v:shape id="Freeform 12000" o:spid="_x0000_s1226" style="position:absolute;left:4070;top:3443;width:324;height:105;visibility:visible;mso-wrap-style:square;v-text-anchor:top" coordsize="324,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96m8MA&#10;AADeAAAADwAAAGRycy9kb3ducmV2LnhtbERPS4vCMBC+L/gfwgje1lR3qVKNIqLgxV184HloxrTY&#10;TEqTbeu/NwsLe5uP7znLdW8r0VLjS8cKJuMEBHHudMlGwfWyf5+D8AFZY+WYFDzJw3o1eFtipl3H&#10;J2rPwYgYwj5DBUUIdSalzwuy6MeuJo7c3TUWQ4SNkbrBLobbSk6TJJUWS44NBda0LSh/nH+sgv1m&#10;2u4+OkPHo2bz3e/sfPZ1U2o07DcLEIH68C/+cx90nD9J00/4fSfe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96m8MAAADeAAAADwAAAAAAAAAAAAAAAACYAgAAZHJzL2Rv&#10;d25yZXYueG1sUEsFBgAAAAAEAAQA9QAAAIgDAAAAAA==&#10;" path="m,105c31,98,135,77,189,60,243,43,296,12,324,e" filled="f">
                        <v:stroke dashstyle="dash" startarrow="classic" startarrowlength="long"/>
                        <v:path arrowok="t" o:connecttype="custom" o:connectlocs="0,105;189,60;324,0" o:connectangles="0,0,0"/>
                      </v:shape>
                      <v:shape id="Freeform 12001" o:spid="_x0000_s1227" style="position:absolute;left:3045;top:3105;width:345;height:83;visibility:visible;mso-wrap-style:square;v-text-anchor:top" coordsize="345,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XeMcIA&#10;AADeAAAADwAAAGRycy9kb3ducmV2LnhtbERPS2vCQBC+F/wPywje6sZAQ4muopFCoIfSqPchOybB&#10;7GzIbh7++26h0Nt8fM/ZHWbTipF611hWsFlHIIhLqxuuFFwvH6/vIJxH1thaJgVPcnDYL152mGo7&#10;8TeNha9ECGGXooLa+y6V0pU1GXRr2xEH7m57gz7AvpK6xymEm1bGUZRIgw2Hhho7ymoqH8VgFNy/&#10;htGd4kFS9VnwLcuH4/lBSq2W83ELwtPs/8V/7lyH+ZskeYPfd8INc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td4xwgAAAN4AAAAPAAAAAAAAAAAAAAAAAJgCAABkcnMvZG93&#10;bnJldi54bWxQSwUGAAAAAAQABAD1AAAAhwMAAAAA&#10;" path="m,c32,7,138,31,195,45v57,14,119,30,150,38e" filled="f">
                        <v:stroke dashstyle="dash" startarrow="classic" startarrowlength="long"/>
                        <v:path arrowok="t" o:connecttype="custom" o:connectlocs="0,0;195,45;345,83" o:connectangles="0,0,0"/>
                      </v:shape>
                      <v:shape id="Freeform 12002" o:spid="_x0000_s1228" style="position:absolute;left:2913;top:3301;width:390;height:135;visibility:visible;mso-wrap-style:square;v-text-anchor:top" coordsize="390,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3d3MQA&#10;AADeAAAADwAAAGRycy9kb3ducmV2LnhtbERP30vDMBB+F/Y/hBN8c+kcVOmWDRk4BuLDquz5bG5J&#10;WXOJTWyrf70RBN/u4/t56+3kOjFQH1vPChbzAgRx43XLRsHb69PtA4iYkDV2nknBF0XYbmZXa6y0&#10;H/lIQ52MyCEcK1RgUwqVlLGx5DDOfSDO3Nn3DlOGvZG6xzGHu07eFUUpHbacGywG2llqLvWnUzDW&#10;5vtZX07WhI9h+f5yPO3vw16pm+vpcQUi0ZT+xX/ug87zF2VZwu87+Qa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93dzEAAAA3gAAAA8AAAAAAAAAAAAAAAAAmAIAAGRycy9k&#10;b3ducmV2LnhtbFBLBQYAAAAABAAEAPUAAACJAwAAAAA=&#10;" path="m,c34,12,137,61,202,83v65,22,149,41,188,52e" filled="f">
                        <v:stroke dashstyle="dash" startarrow="classic" startarrowlength="long"/>
                        <v:path arrowok="t" o:connecttype="custom" o:connectlocs="0,0;202,83;390,135" o:connectangles="0,0,0"/>
                      </v:shape>
                      <v:shape id="Freeform 12003" o:spid="_x0000_s1229" style="position:absolute;left:2660;top:3288;width:378;height:200;visibility:visible;mso-wrap-style:square;v-text-anchor:top" coordsize="378,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FOo8QA&#10;AADeAAAADwAAAGRycy9kb3ducmV2LnhtbERPTWvCQBC9C/0Pywi96SY9pJK6ihaUQr1UG+hxyE6T&#10;4O5s3N3G9N+7hYK3ebzPWa5Ha8RAPnSOFeTzDARx7XTHjYLP0262ABEiskbjmBT8UoD16mGyxFK7&#10;K3/QcIyNSCEcSlTQxtiXUoa6JYth7nrixH07bzEm6BupPV5TuDXyKcsKabHj1NBiT68t1efjj1Xw&#10;NV42gzamzvfb/aGq2Ffn4V2px+m4eQERaYx38b/7Taf5eVE8w9876Qa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BTqPEAAAA3gAAAA8AAAAAAAAAAAAAAAAAmAIAAGRycy9k&#10;b3ducmV2LnhtbFBLBQYAAAAABAAEAPUAAACJAwAAAAA=&#10;" path="m,c35,22,150,99,213,132v63,33,131,54,165,68e" filled="f">
                        <v:stroke dashstyle="dash" startarrow="classic" startarrowlength="long"/>
                        <v:path arrowok="t" o:connecttype="custom" o:connectlocs="0,0;213,132;378,200" o:connectangles="0,0,0"/>
                      </v:shape>
                      <v:shape id="Freeform 12004" o:spid="_x0000_s1230" style="position:absolute;left:2895;top:2213;width:300;height:165;visibility:visible;mso-wrap-style:square;v-text-anchor:top" coordsize="300,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5U6sYA&#10;AADeAAAADwAAAGRycy9kb3ducmV2LnhtbESPQWsCMRCF7wX/Qxiht5q1h1S2RlFB2IvQWg89Tjfj&#10;ZukmWZNU47/vHAq9zfDevPfNcl3cIK4UUx+8hvmsAkG+Dab3nYbTx/5pASJl9AaH4EnDnRKsV5OH&#10;JdYm3Pw7XY+5ExziU40abM5jLWVqLTlMszCSZ+0cosPMa+ykiXjjcDfI56pS0mHvucHiSDtL7ffx&#10;x2lo3srhsvvclurQqcaql6/F+R61fpyWzSuITCX/m/+uG8P4c6WYl9/hGe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5U6sYAAADeAAAADwAAAAAAAAAAAAAAAACYAgAAZHJz&#10;L2Rvd25yZXYueG1sUEsFBgAAAAAEAAQA9QAAAIsDAAAAAA==&#10;" path="m,165c24,147,93,79,143,52,193,25,267,11,300,e" filled="f">
                        <v:stroke dashstyle="dash" startarrow="classic" startarrowlength="long"/>
                        <v:path arrowok="t" o:connecttype="custom" o:connectlocs="0,165;143,52;300,0" o:connectangles="0,0,0"/>
                      </v:shape>
                      <v:shape id="Freeform 12005" o:spid="_x0000_s1231" style="position:absolute;left:2852;top:2040;width:313;height:148;visibility:visible;mso-wrap-style:square;v-text-anchor:top" coordsize="313,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vDwcUA&#10;AADeAAAADwAAAGRycy9kb3ducmV2LnhtbERP3UrDMBS+F3yHcAbeuXQOquuWDRGGP6CwtQ9waE6b&#10;sOakNLGtPr0RBO/Ox/d7dofZdWKkIVjPClbLDARx7bXlVkFVHm8fQISIrLHzTAq+KMBhf321w0L7&#10;iU80nmMrUgiHAhWYGPtCylAbchiWvidOXOMHhzHBoZV6wCmFu07eZVkuHVpODQZ7ejJUX86fTsG7&#10;HT+m6tvV92Vpj+tX83xq3tZK3Szmxy2ISHP8F/+5X3Sav8rzDfy+k26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O8PBxQAAAN4AAAAPAAAAAAAAAAAAAAAAAJgCAABkcnMv&#10;ZG93bnJldi54bWxQSwUGAAAAAAQABAD1AAAAigMAAAAA&#10;" path="m,148c22,131,81,70,133,45,185,20,276,9,313,e" filled="f">
                        <v:stroke dashstyle="dash" startarrow="classic" startarrowlength="long"/>
                        <v:path arrowok="t" o:connecttype="custom" o:connectlocs="0,148;133,45;313,0" o:connectangles="0,0,0"/>
                      </v:shape>
                      <v:shape id="Freeform 12006" o:spid="_x0000_s1232" style="position:absolute;left:3007;top:1889;width:311;height:100;visibility:visible;mso-wrap-style:square;v-text-anchor:top" coordsize="311,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4GMgA&#10;AADeAAAADwAAAGRycy9kb3ducmV2LnhtbESPT2vCQBDF7wW/wzIFb3VjLSqpq0hpSkF68M+ltyE7&#10;JqHZ2ZjdJqmf3jkIvc0wb957v9VmcLXqqA2VZwPTSQKKOPe24sLA6Zg9LUGFiGyx9kwG/ijAZj16&#10;WGFqfc976g6xUGLCIUUDZYxNqnXIS3IYJr4hltvZtw6jrG2hbYu9mLtaPyfJXDusWBJKbOitpPzn&#10;8OsMFPnH+Rtj93659LOvXeUz/3LNjBk/DttXUJGG+C++f39aqT+dLwRAcGQGvb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hDgYyAAAAN4AAAAPAAAAAAAAAAAAAAAAAJgCAABk&#10;cnMvZG93bnJldi54bWxQSwUGAAAAAAQABAD1AAAAjQMAAAAA&#10;" path="m,100c23,91,84,63,136,46,188,29,275,10,311,e" filled="f">
                        <v:stroke dashstyle="dash" startarrow="classic" startarrowlength="long"/>
                        <v:path arrowok="t" o:connecttype="custom" o:connectlocs="0,100;136,46;311,0" o:connectangles="0,0,0"/>
                      </v:shape>
                      <v:line id="Line 12007" o:spid="_x0000_s1233" style="position:absolute;visibility:visible" from="2324,2708" to="2864,2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U5hscAAADeAAAADwAAAGRycy9kb3ducmV2LnhtbESPQWvCQBCF7wX/wzJCb3WTHrSmriIF&#10;wYNVaqTnITsm0exs3N3G9N+7guBthvfmfW9mi940oiPna8sK0lECgriwuuZSwSFfvX2A8AFZY2OZ&#10;FPyTh8V88DLDTNsr/1C3D6WIIewzVFCF0GZS+qIig35kW+KoHa0zGOLqSqkdXmO4aeR7koylwZoj&#10;ocKWvioqzvs/E7lFuXGX39O5Xx+/N6sLd9NtvlPqddgvP0EE6sPT/Lhe61g/HU9SuL8TZ5Dz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ZTmGxwAAAN4AAAAPAAAAAAAA&#10;AAAAAAAAAKECAABkcnMvZG93bnJldi54bWxQSwUGAAAAAAQABAD5AAAAlQMAAAAA&#10;">
                        <v:stroke dashstyle="dash"/>
                      </v:line>
                      <v:line id="Line 12008" o:spid="_x0000_s1234" style="position:absolute;visibility:visible" from="2340,2708" to="2700,2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7rgMkAAADeAAAADwAAAGRycy9kb3ducmV2LnhtbESPQUvDQBCF74L/YRnBS7Gb5NBK7LaI&#10;IFqKWGN78DZkp9nQ7GzIbtPtv3eFgrcZ3pv3vVmsou3ESINvHSvIpxkI4trplhsFu+/Xh0cQPiBr&#10;7ByTggt5WC1vbxZYanfmLxqr0IgUwr5EBSaEvpTS14Ys+qnriZN2cIPFkNahkXrAcwq3nSyybCYt&#10;tpwIBnt6MVQfq5NNkGIbf0z+Oak/3o4jx/1m7Q9zpe7v4vMTiEAx/Juv1+861c9n8wL+3kkzyOU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Wu64DJAAAA3gAAAA8AAAAA&#10;AAAAAAAAAAAAoQIAAGRycy9kb3ducmV2LnhtbFBLBQYAAAAABAAEAPkAAACXAwAAAAA=&#10;">
                        <v:stroke dashstyle="dash" endarrow="classic" endarrowwidth="narrow" endarrowlength="long"/>
                      </v:line>
                      <v:line id="Line 12009" o:spid="_x0000_s1235" style="position:absolute;visibility:visible" from="4500,2732" to="4860,27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JOG8kAAADeAAAADwAAAGRycy9kb3ducmV2LnhtbESPT2sCMRDF7wW/Q5hCL0Wza0FlaxQp&#10;lFqk1H899DZsxs3iZrJs4hq/fVMo9DbDe/N+b+bLaBvRU+drxwryUQaCuHS65krB8fA6nIHwAVlj&#10;45gU3MjDcjG4m2Oh3ZV31O9DJVII+wIVmBDaQkpfGrLoR64lTtrJdRZDWrtK6g6vKdw2cpxlE2mx&#10;5kQw2NKLofK8v9gEGW/jt8k/H8uPt3PP8Wvz7k9TpR7u4+oZRKAY/s1/12ud6ueT6RP8vpNmkI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MriThvJAAAA3gAAAA8AAAAA&#10;AAAAAAAAAAAAoQIAAGRycy9kb3ducmV2LnhtbFBLBQYAAAAABAAEAPkAAACXAwAAAAA=&#10;">
                        <v:stroke dashstyle="dash" endarrow="classic" endarrowwidth="narrow" endarrowlength="long"/>
                      </v:line>
                      <v:line id="Line 12010" o:spid="_x0000_s1236" style="position:absolute;visibility:visible" from="4828,2732" to="5188,27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KaHsgAAADeAAAADwAAAGRycy9kb3ducmV2LnhtbESPT2sCMRDF74V+hzBCb5q1FGvXjVIK&#10;ggfb4lo8D5vZP7qZrEm6rt/eFITeZnhv3u9NthpMK3pyvrGsYDpJQBAXVjdcKfjZr8dzED4ga2wt&#10;k4IreVgtHx8yTLW98I76PFQihrBPUUEdQpdK6YuaDPqJ7YijVlpnMMTVVVI7vMRw08rnJJlJgw1H&#10;Qo0dfdRUnPJfE7lFtXXnw/E0bMrP7frM/dvX/lupp9HwvgARaAj/5vv1Rsf609nrC/y9E2eQy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hKaHsgAAADeAAAADwAAAAAA&#10;AAAAAAAAAAChAgAAZHJzL2Rvd25yZXYueG1sUEsFBgAAAAAEAAQA+QAAAJYDAAAAAA==&#10;">
                        <v:stroke dashstyle="dash"/>
                      </v:line>
                      <v:shape id="Arc 12011" o:spid="_x0000_s1237" style="position:absolute;left:2448;top:2324;width:360;height:360;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cgJcQA&#10;AADeAAAADwAAAGRycy9kb3ducmV2LnhtbERP32vCMBB+H+x/CDfY20w7sEpnFFEEB2OwVnw+m1tb&#10;TC6lydr635vBYG/38f281WayRgzU+9axgnSWgCCunG65VnAqDy9LED4gazSOScGNPGzWjw8rzLUb&#10;+YuGItQihrDPUUETQpdL6auGLPqZ64gj9+16iyHCvpa6xzGGWyNfkySTFluODQ12tGuouhY/VsGl&#10;tN3Zv6eL9OOqt0l2Np9mf1Dq+WnavoEINIV/8Z/7qOP8NFvM4fedeIN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HICXEAAAA3gAAAA8AAAAAAAAAAAAAAAAAmAIAAGRycy9k&#10;b3ducmV2LnhtbFBLBQYAAAAABAAEAPUAAACJAwAAAAA=&#10;" adj="0,,0" path="m,nfc11929,,21600,9670,21600,21600em,nsc11929,,21600,9670,21600,21600l,21600,,xe" filled="f">
                        <v:stroke dashstyle="dash" joinstyle="round"/>
                        <v:formulas/>
                        <v:path arrowok="t" o:extrusionok="f" o:connecttype="custom" o:connectlocs="0,0;360,360;0,360" o:connectangles="0,0,0"/>
                      </v:shape>
                      <v:shape id="Arc 12012" o:spid="_x0000_s1238" style="position:absolute;left:4420;top:2351;width:540;height:371;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YxYMUA&#10;AADeAAAADwAAAGRycy9kb3ducmV2LnhtbERPTWvCQBC9F/wPyxS86UaFVFJXEaGgYA9Ne/A4zY5J&#10;anY2zY4a++u7BaG3ebzPWax616gLdaH2bGAyTkARF97WXBr4eH8ZzUEFQbbYeCYDNwqwWg4eFphZ&#10;f+U3uuRSqhjCIUMDlUibaR2KihyGsW+JI3f0nUOJsCu17fAaw12jp0mSaoc1x4YKW9pUVJzyszOQ&#10;fx5P5zXPXtPpz373/XWQ3pEYM3zs18+ghHr5F9/dWxvnT9KnFP7eiTf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ZjFgxQAAAN4AAAAPAAAAAAAAAAAAAAAAAJgCAABkcnMv&#10;ZG93bnJldi54bWxQSwUGAAAAAAQABAD1AAAAigMAAAAA&#10;" adj="0,,0" path="m11,22314nfc3,22076,,21838,,21600,-1,9686,9645,22,21559,em11,22314nsc3,22076,,21838,,21600,-1,9686,9645,22,21559,r41,21600l11,22314xe" filled="f">
                        <v:stroke dashstyle="dash" joinstyle="round"/>
                        <v:formulas/>
                        <v:path arrowok="t" o:extrusionok="f" o:connecttype="custom" o:connectlocs="0,371;539,0;540,359" o:connectangles="0,0,0"/>
                      </v:shape>
                      <v:shape id="Arc 12013" o:spid="_x0000_s1239" style="position:absolute;left:2476;top:2700;width:552;height:376;flip:x y;visibility:visible" coordsize="21598,211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lGIcYA&#10;AADeAAAADwAAAGRycy9kb3ducmV2LnhtbESPQWvCQBCF70L/wzKF3nRjC0ZTVylFxYMKSQteh+w0&#10;Cc3Ohuyq6793BcHbDO+9b97Ml8G04ky9aywrGI8SEMSl1Q1XCn5/1sMpCOeRNbaWScGVHCwXL4M5&#10;ZtpeOKdz4SsRIewyVFB732VSurImg25kO+Ko/dneoI9rX0nd4yXCTSvfk2QiDTYcL9TY0XdN5X9x&#10;MpFS7PbJcb3a0PGDZ9dZSMMhT5V6ew1fnyA8Bf80P9JbHeuPJ2kK93fiDH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lGIcYAAADeAAAADwAAAAAAAAAAAAAAAACYAgAAZHJz&#10;L2Rvd25yZXYueG1sUEsFBgAAAAAEAAQA9QAAAIsDAAAAAA==&#10;" adj="0,,0" path="m21597,310nfc21450,10515,14182,19224,4168,21193em21597,310nsc21450,10515,14182,19224,4168,21193l,,21597,310xe" filled="f">
                        <v:stroke dashstyle="dash" joinstyle="round"/>
                        <v:formulas/>
                        <v:path arrowok="t" o:extrusionok="f" o:connecttype="custom" o:connectlocs="552,6;107,376;0,0" o:connectangles="0,0,0"/>
                      </v:shape>
                      <v:shape id="Arc 12014" o:spid="_x0000_s1240" style="position:absolute;left:4522;top:2772;width:374;height:455;flip:x y;visibility:visible" coordsize="22417,288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QkT8gA&#10;AADeAAAADwAAAGRycy9kb3ducmV2LnhtbESPS2sDMQyE74X8B6NCL6XxJpQ8NnFC2lJIjnk0Z7FW&#10;dpfa8mK7yba/vjoUepOY0cyn5br3Tl0ppjawgdGwAEVcBdtybeB0fH+agUoZ2aILTAa+KcF6Nbhb&#10;YmnDjfd0PeRaSQinEg00OXel1qlqyGMaho5YtEuIHrOssdY24k3CvdPjophojy1LQ4MdvTZUfR6+&#10;vIHdy/wnu7fL1rvd6fF5fJ7F+UdlzMN9v1mAytTnf/Pf9dYK/mgyFV55R2b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RCRPyAAAAN4AAAAPAAAAAAAAAAAAAAAAAJgCAABk&#10;cnMvZG93bnJldi54bWxQSwUGAAAAAAQABAD1AAAAjQMAAAAA&#10;" adj="0,,0" path="m22416,28822nfc22144,28832,21872,28837,21600,28838,9670,28838,,19167,,7238,-1,4771,422,2323,1248,-1em22416,28822nsc22144,28832,21872,28837,21600,28838,9670,28838,,19167,,7238,-1,4771,422,2323,1248,-1l21600,7238r816,21584xe" filled="f">
                        <v:stroke dashstyle="dash" joinstyle="round"/>
                        <v:formulas/>
                        <v:path arrowok="t" o:extrusionok="f" o:connecttype="custom" o:connectlocs="374,455;21,0;360,114" o:connectangles="0,0,0"/>
                      </v:shape>
                    </v:group>
                    <v:shape id="Text Box 12015" o:spid="_x0000_s1241" type="#_x0000_t202" style="position:absolute;left:2925;top:2790;width:5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CS6MMA&#10;AADeAAAADwAAAGRycy9kb3ducmV2LnhtbERPS2vCQBC+C/6HZYTedNdifaSuIpVCT4rRFnobsmMS&#10;zM6G7Nak/94VBG/z8T1nue5sJa7U+NKxhvFIgSDOnCk513A6fg7nIHxANlg5Jg3/5GG96veWmBjX&#10;8oGuachFDGGfoIYihDqR0mcFWfQjVxNH7uwaiyHCJpemwTaG20q+KjWVFkuODQXW9FFQdkn/rIbv&#10;3fn3Z6L2+da+1a3rlGS7kFq/DLrNO4hAXXiKH+4vE+ePp7MF3N+JN8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CS6MMAAADeAAAADwAAAAAAAAAAAAAAAACYAgAAZHJzL2Rv&#10;d25yZXYueG1sUEsFBgAAAAAEAAQA9QAAAIgDAAAAAA==&#10;" filled="f" stroked="f">
                      <v:textbox>
                        <w:txbxContent>
                          <w:p w:rsidR="00006C05" w:rsidRPr="00AE30C5" w:rsidRDefault="00006C05" w:rsidP="00D149F8">
                            <w:pPr>
                              <w:rPr>
                                <w:lang w:val="kk-KZ"/>
                              </w:rPr>
                            </w:pPr>
                            <w:r w:rsidRPr="00AE30C5">
                              <w:rPr>
                                <w:lang w:val="kk-KZ"/>
                              </w:rPr>
                              <w:t>С</w:t>
                            </w:r>
                          </w:p>
                        </w:txbxContent>
                      </v:textbox>
                    </v:shape>
                    <v:shape id="Text Box 12016" o:spid="_x0000_s1242" type="#_x0000_t202" style="position:absolute;left:3960;top:2790;width:5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9LUsYA&#10;AADeAAAADwAAAGRycy9kb3ducmV2LnhtbESPT2vCQBDF7wW/wzJCb3XXYkWjq0hF6Kml/gNvQ3ZM&#10;gtnZkF1N+u07h0JvM8yb995vue59rR7UxiqwhfHIgCLOg6u4sHA87F5moGJCdlgHJgs/FGG9Gjwt&#10;MXOh42967FOhxIRjhhbKlJpM65iX5DGOQkMst2toPSZZ20K7Fjsx97V+NWaqPVYsCSU29F5Sftvf&#10;vYXT5/VynpivYuvfmi70RrOfa2ufh/1mASpRn/7Ff98fTuqPpzMBEBy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9LUsYAAADeAAAADwAAAAAAAAAAAAAAAACYAgAAZHJz&#10;L2Rvd25yZXYueG1sUEsFBgAAAAAEAAQA9QAAAIsDAAAAAA==&#10;" filled="f" stroked="f">
                      <v:textbox>
                        <w:txbxContent>
                          <w:p w:rsidR="00006C05" w:rsidRPr="00AE30C5" w:rsidRDefault="00006C05" w:rsidP="00D149F8">
                            <w:pPr>
                              <w:rPr>
                                <w:lang w:val="kk-KZ"/>
                              </w:rPr>
                            </w:pPr>
                            <w:r>
                              <w:rPr>
                                <w:lang w:val="kk-KZ"/>
                              </w:rPr>
                              <w:t>В</w:t>
                            </w:r>
                          </w:p>
                        </w:txbxContent>
                      </v:textbox>
                    </v:shape>
                    <v:shape id="Text Box 12017" o:spid="_x0000_s1243" type="#_x0000_t202" style="position:absolute;left:3915;top:2520;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PuycMA&#10;AADeAAAADwAAAGRycy9kb3ducmV2LnhtbERPS4vCMBC+C/6HMMLeNKmodKtRxEXYk4vuA7wNzdgW&#10;m0lpsrb+e7Mg7G0+vuesNr2txY1aXznWkEwUCOLcmYoLDV+f+3EKwgdkg7Vj0nAnD5v1cLDCzLiO&#10;j3Q7hULEEPYZaihDaDIpfV6SRT9xDXHkLq61GCJsC2la7GK4reVUqYW0WHFsKLGhXUn59fRrNXwf&#10;Luefmfoo3uy86VyvJNtXqfXLqN8uQQTqw7/46X43cX6ySBP4eyfe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PuycMAAADeAAAADwAAAAAAAAAAAAAAAACYAgAAZHJzL2Rv&#10;d25yZXYueG1sUEsFBgAAAAAEAAQA9QAAAIgDAAAAAA==&#10;" filled="f" stroked="f">
                      <o:lock v:ext="edit" aspectratio="t"/>
                      <v:textbox>
                        <w:txbxContent>
                          <w:p w:rsidR="00006C05" w:rsidRPr="00AE30C5" w:rsidRDefault="00006C05" w:rsidP="00D149F8">
                            <w:pPr>
                              <w:ind w:left="-180" w:firstLine="180"/>
                              <w:rPr>
                                <w:lang w:val="kk-KZ"/>
                              </w:rPr>
                            </w:pPr>
                            <w:r w:rsidRPr="00AE30C5">
                              <w:rPr>
                                <w:lang w:val="kk-KZ"/>
                              </w:rPr>
                              <w:t>А</w:t>
                            </w:r>
                          </w:p>
                        </w:txbxContent>
                      </v:textbox>
                    </v:shape>
                    <v:shape id="Text Box 12018" o:spid="_x0000_s1244" type="#_x0000_t202" style="position:absolute;left:2895;top:2505;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FwvsQA&#10;AADeAAAADwAAAGRycy9kb3ducmV2LnhtbERPS2vCQBC+F/wPywi9NbuKlZi6CaIIPbXUR6G3ITsm&#10;odnZkF1N+u+7hYK3+fiesy5G24ob9b5xrGGWKBDEpTMNVxpOx/1TCsIHZIOtY9LwQx6KfPKwxsy4&#10;gT/odgiViCHsM9RQh9BlUvqyJos+cR1x5C6utxgi7CtpehxiuG3lXKmltNhwbKixo21N5ffhajWc&#10;3y5fnwv1Xu3scze4UUm2K6n143TcvIAINIa7+N/9auL82TKdw9878Qa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RcL7EAAAA3gAAAA8AAAAAAAAAAAAAAAAAmAIAAGRycy9k&#10;b3ducmV2LnhtbFBLBQYAAAAABAAEAPUAAACJAwAAAAA=&#10;" filled="f" stroked="f">
                      <o:lock v:ext="edit" aspectratio="t"/>
                      <v:textbox>
                        <w:txbxContent>
                          <w:p w:rsidR="00006C05" w:rsidRPr="00AE30C5" w:rsidRDefault="00006C05" w:rsidP="00D149F8">
                            <w:pPr>
                              <w:ind w:left="-180" w:firstLine="180"/>
                            </w:pPr>
                            <w:r>
                              <w:t>D</w:t>
                            </w:r>
                          </w:p>
                        </w:txbxContent>
                      </v:textbox>
                    </v:shape>
                    <v:shape id="Text Box 12019" o:spid="_x0000_s1245" type="#_x0000_t202" style="position:absolute;left:2880;top:3600;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3VJcMA&#10;AADeAAAADwAAAGRycy9kb3ducmV2LnhtbERPS2sCMRC+F/wPYQRvNbG2YteNIhXBk0VtC96GzewD&#10;N5NlE93tvzeFgrf5+J6Trnpbixu1vnKsYTJWIIgzZyouNHydts9zED4gG6wdk4Zf8rBaDp5STIzr&#10;+EC3YyhEDGGfoIYyhCaR0mclWfRj1xBHLnetxRBhW0jTYhfDbS1flJpJixXHhhIb+igpuxyvVsP3&#10;Pj//vKrPYmPfms71SrJ9l1qPhv16ASJQHx7if/fOxPmT2XwKf+/EG+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d3VJcMAAADeAAAADwAAAAAAAAAAAAAAAACYAgAAZHJzL2Rv&#10;d25yZXYueG1sUEsFBgAAAAAEAAQA9QAAAIgDAAAAAA==&#10;" filled="f" stroked="f">
                      <o:lock v:ext="edit" aspectratio="t"/>
                      <v:textbox>
                        <w:txbxContent>
                          <w:p w:rsidR="00006C05" w:rsidRPr="00AE30C5" w:rsidRDefault="00006C05" w:rsidP="00D149F8">
                            <w:pPr>
                              <w:ind w:left="-180" w:firstLine="180"/>
                              <w:rPr>
                                <w:i/>
                              </w:rPr>
                            </w:pPr>
                            <w:r w:rsidRPr="00AE30C5">
                              <w:rPr>
                                <w:i/>
                              </w:rPr>
                              <w:t>I</w:t>
                            </w:r>
                          </w:p>
                        </w:txbxContent>
                      </v:textbox>
                    </v:shape>
                    <v:shape id="Text Box 12020" o:spid="_x0000_s1246" type="#_x0000_t202" style="position:absolute;left:4395;top:3420;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RNUcIA&#10;AADeAAAADwAAAGRycy9kb3ducmV2LnhtbERPS4vCMBC+L/gfwgje1kRR0a5RRBE8KetjYW9DM7Zl&#10;m0lpoq3/3ggL3ubje8582dpS3Kn2hWMNg74CQZw6U3Cm4Xzafk5B+IBssHRMGh7kYbnofMwxMa7h&#10;b7ofQyZiCPsENeQhVImUPs3Jou+7ijhyV1dbDBHWmTQ1NjHclnKo1ERaLDg25FjROqf073izGi77&#10;6+/PSB2yjR1XjWuVZDuTWve67eoLRKA2vMX/7p2J8weT6Qhe78Qb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NE1RwgAAAN4AAAAPAAAAAAAAAAAAAAAAAJgCAABkcnMvZG93&#10;bnJldi54bWxQSwUGAAAAAAQABAD1AAAAhwMAAAAA&#10;" filled="f" stroked="f">
                      <o:lock v:ext="edit" aspectratio="t"/>
                      <v:textbox>
                        <w:txbxContent>
                          <w:p w:rsidR="00006C05" w:rsidRPr="00AE30C5" w:rsidRDefault="00006C05" w:rsidP="00D149F8">
                            <w:pPr>
                              <w:ind w:left="-180" w:firstLine="180"/>
                              <w:rPr>
                                <w:i/>
                              </w:rPr>
                            </w:pPr>
                            <w:r w:rsidRPr="00AE30C5">
                              <w:rPr>
                                <w:i/>
                              </w:rPr>
                              <w:t>I</w:t>
                            </w:r>
                          </w:p>
                        </w:txbxContent>
                      </v:textbox>
                    </v:shape>
                    <v:line id="Line 12021" o:spid="_x0000_s1247" style="position:absolute;visibility:visible" from="2910,3315" to="2911,3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nfB8UAAADeAAAADwAAAGRycy9kb3ducmV2LnhtbERPTWsCMRC9F/wPYYReSs0qdLFbo4iw&#10;4KEUqh7sbdiMm9XNZE2iu/33TaHQ2zze5yxWg23FnXxoHCuYTjIQxJXTDdcKDvvyeQ4iRGSNrWNS&#10;8E0BVsvRwwIL7Xr+pPsu1iKFcChQgYmxK6QMlSGLYeI64sSdnLcYE/S11B77FG5bOcuyXFpsODUY&#10;7GhjqLrsblaB9zE0l/L1qz9ez3n5Ub4PT6ZS6nE8rN9ARBriv/jPvdVp/jSfv8DvO+kG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wnfB8UAAADeAAAADwAAAAAAAAAA&#10;AAAAAAChAgAAZHJzL2Rvd25yZXYueG1sUEsFBgAAAAAEAAQA+QAAAJMDAAAAAA==&#10;">
                      <v:stroke endarrow="classic" endarrowwidth="narrow"/>
                    </v:line>
                    <v:line id="Line 12022" o:spid="_x0000_s1248" style="position:absolute;visibility:visible" from="4500,3330" to="4501,3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tBcMUAAADeAAAADwAAAGRycy9kb3ducmV2LnhtbERPTWsCMRC9C/6HMAUvUrN6WHRrlCIs&#10;9FAK1R7qbdiMm9XNZJuk7vbfN4LgbR7vc9bbwbbiSj40jhXMZxkI4srphmsFX4fyeQkiRGSNrWNS&#10;8EcBtpvxaI2Fdj1/0nUfa5FCOBSowMTYFVKGypDFMHMdceJOzluMCfpaao99CretXGRZLi02nBoM&#10;drQzVF32v1aB9zE0l3J17L9/znn5Ub4PU1MpNXkaXl9ARBriQ3x3v+k0f54vc7i9k26Qm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9tBcMUAAADeAAAADwAAAAAAAAAA&#10;AAAAAAChAgAAZHJzL2Rvd25yZXYueG1sUEsFBgAAAAAEAAQA+QAAAJMDAAAAAA==&#10;">
                      <v:stroke endarrow="classic" endarrowwidth="narrow"/>
                    </v:line>
                  </v:group>
                  <w10:wrap type="square" side="left"/>
                </v:group>
              </w:pict>
            </w:r>
          </w:p>
        </w:tc>
      </w:tr>
      <w:tr w:rsidR="00D149F8" w:rsidRPr="00E15E2D" w:rsidTr="001017DE">
        <w:trPr>
          <w:trHeight w:val="54"/>
          <w:jc w:val="right"/>
        </w:trPr>
        <w:tc>
          <w:tcPr>
            <w:tcW w:w="3456" w:type="dxa"/>
          </w:tcPr>
          <w:p w:rsidR="00D149F8" w:rsidRPr="00964B94" w:rsidRDefault="00E15E2D" w:rsidP="008E23BA">
            <w:pPr>
              <w:pStyle w:val="afc"/>
              <w:spacing w:line="276" w:lineRule="auto"/>
              <w:ind w:firstLine="709"/>
              <w:jc w:val="both"/>
              <w:rPr>
                <w:rFonts w:eastAsia="Calibri"/>
                <w:sz w:val="28"/>
                <w:szCs w:val="28"/>
              </w:rPr>
            </w:pPr>
            <w:r>
              <w:rPr>
                <w:sz w:val="28"/>
                <w:szCs w:val="28"/>
              </w:rPr>
              <w:t>Fig.4.7.2</w:t>
            </w:r>
            <w:r w:rsidR="00D149F8" w:rsidRPr="00964B94">
              <w:rPr>
                <w:rFonts w:eastAsia="Calibri"/>
                <w:sz w:val="28"/>
                <w:szCs w:val="28"/>
              </w:rPr>
              <w:t>Magnetic field lines of a</w:t>
            </w:r>
          </w:p>
          <w:p w:rsidR="00D149F8" w:rsidRPr="00964B94" w:rsidRDefault="00D149F8" w:rsidP="008E23BA">
            <w:pPr>
              <w:pStyle w:val="afc"/>
              <w:spacing w:line="276" w:lineRule="auto"/>
              <w:ind w:firstLine="709"/>
              <w:jc w:val="both"/>
              <w:rPr>
                <w:sz w:val="28"/>
                <w:szCs w:val="28"/>
              </w:rPr>
            </w:pPr>
            <w:r w:rsidRPr="00964B94">
              <w:rPr>
                <w:rFonts w:eastAsia="Calibri"/>
                <w:sz w:val="28"/>
                <w:szCs w:val="28"/>
              </w:rPr>
              <w:t>solenoid</w:t>
            </w:r>
          </w:p>
        </w:tc>
      </w:tr>
    </w:tbl>
    <w:p w:rsidR="00D149F8" w:rsidRPr="00964B94" w:rsidRDefault="00D149F8" w:rsidP="008E23BA">
      <w:pPr>
        <w:spacing w:after="0"/>
        <w:ind w:firstLine="709"/>
        <w:jc w:val="both"/>
        <w:rPr>
          <w:rFonts w:ascii="Times New Roman" w:hAnsi="Times New Roman" w:cs="Times New Roman"/>
          <w:sz w:val="28"/>
          <w:szCs w:val="28"/>
          <w:lang w:val="kk-KZ"/>
        </w:rPr>
      </w:pPr>
      <w:r w:rsidRPr="00964B94">
        <w:rPr>
          <w:rFonts w:ascii="Times New Roman" w:hAnsi="Times New Roman" w:cs="Times New Roman"/>
          <w:sz w:val="28"/>
          <w:szCs w:val="28"/>
          <w:lang w:val="kk-KZ"/>
        </w:rPr>
        <w:t>Field lines outside the solenoid are similar to that of a bar magnet, and it behaves in a similar way – as if it had a north pole at one end and south pole at the other end.  Strength of the field diminishes with distance from the solenoid.</w:t>
      </w: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Consider a solenoid of length </w:t>
      </w:r>
      <w:r w:rsidRPr="00964B94">
        <w:rPr>
          <w:rFonts w:ascii="Times New Roman" w:hAnsi="Times New Roman" w:cs="Times New Roman"/>
          <w:position w:val="-6"/>
          <w:sz w:val="28"/>
          <w:szCs w:val="28"/>
          <w:lang w:val="kk-KZ"/>
        </w:rPr>
        <w:object w:dxaOrig="139" w:dyaOrig="279">
          <v:shape id="_x0000_i1288" type="#_x0000_t75" style="width:6.7pt;height:14.25pt" o:ole="" fillcolor="window">
            <v:imagedata r:id="rId760" o:title=""/>
          </v:shape>
          <o:OLEObject Type="Embed" ProgID="Equation.DSMT4" ShapeID="_x0000_i1288" DrawAspect="Content" ObjectID="_1747039056" r:id="rId761"/>
        </w:object>
      </w:r>
      <w:r w:rsidRPr="00964B94">
        <w:rPr>
          <w:rFonts w:ascii="Times New Roman" w:hAnsi="Times New Roman" w:cs="Times New Roman"/>
          <w:sz w:val="28"/>
          <w:szCs w:val="28"/>
          <w:lang w:val="en-US"/>
        </w:rPr>
        <w:t xml:space="preserve">, having </w:t>
      </w:r>
      <w:r w:rsidRPr="00964B94">
        <w:rPr>
          <w:rFonts w:ascii="Times New Roman" w:hAnsi="Times New Roman" w:cs="Times New Roman"/>
          <w:position w:val="-6"/>
          <w:sz w:val="28"/>
          <w:szCs w:val="28"/>
          <w:lang w:val="kk-KZ"/>
        </w:rPr>
        <w:object w:dxaOrig="279" w:dyaOrig="279">
          <v:shape id="_x0000_i1289" type="#_x0000_t75" style="width:14.25pt;height:14.25pt" o:ole="" fillcolor="window">
            <v:imagedata r:id="rId762" o:title=""/>
          </v:shape>
          <o:OLEObject Type="Embed" ProgID="Equation.DSMT4" ShapeID="_x0000_i1289" DrawAspect="Content" ObjectID="_1747039057" r:id="rId763"/>
        </w:object>
      </w:r>
      <w:r w:rsidRPr="00964B94">
        <w:rPr>
          <w:rFonts w:ascii="Times New Roman" w:hAnsi="Times New Roman" w:cs="Times New Roman"/>
          <w:sz w:val="28"/>
          <w:szCs w:val="28"/>
          <w:lang w:val="en-US"/>
        </w:rPr>
        <w:t xml:space="preserve">turns. The circulation of </w:t>
      </w:r>
      <w:r w:rsidRPr="00964B94">
        <w:rPr>
          <w:rFonts w:ascii="Times New Roman" w:hAnsi="Times New Roman" w:cs="Times New Roman"/>
          <w:sz w:val="28"/>
          <w:szCs w:val="28"/>
          <w:lang w:val="kk-KZ"/>
        </w:rPr>
        <w:t xml:space="preserve">the vector </w:t>
      </w:r>
      <w:r w:rsidRPr="00964B94">
        <w:rPr>
          <w:rFonts w:ascii="Times New Roman" w:hAnsi="Times New Roman" w:cs="Times New Roman"/>
          <w:sz w:val="28"/>
          <w:szCs w:val="28"/>
          <w:lang w:val="kk-KZ"/>
        </w:rPr>
        <w:object w:dxaOrig="260" w:dyaOrig="340">
          <v:shape id="_x0000_i1290" type="#_x0000_t75" style="width:12.55pt;height:15.9pt" o:ole="">
            <v:imagedata r:id="rId725" o:title=""/>
          </v:shape>
          <o:OLEObject Type="Embed" ProgID="Equation.DSMT4" ShapeID="_x0000_i1290" DrawAspect="Content" ObjectID="_1747039058" r:id="rId764"/>
        </w:object>
      </w:r>
      <w:r w:rsidRPr="00964B94">
        <w:rPr>
          <w:rFonts w:ascii="Times New Roman" w:hAnsi="Times New Roman" w:cs="Times New Roman"/>
          <w:sz w:val="28"/>
          <w:szCs w:val="28"/>
          <w:lang w:val="en-US"/>
        </w:rPr>
        <w:t>in a closed loop ABCDA,</w:t>
      </w:r>
      <w:r w:rsidRPr="00964B94">
        <w:rPr>
          <w:rFonts w:ascii="Times New Roman" w:hAnsi="Times New Roman" w:cs="Times New Roman"/>
          <w:sz w:val="28"/>
          <w:szCs w:val="28"/>
          <w:lang w:val="kk-KZ"/>
        </w:rPr>
        <w:t xml:space="preserve"> covering</w:t>
      </w:r>
      <w:r w:rsidRPr="00964B94">
        <w:rPr>
          <w:rFonts w:ascii="Times New Roman" w:hAnsi="Times New Roman" w:cs="Times New Roman"/>
          <w:sz w:val="28"/>
          <w:szCs w:val="28"/>
          <w:lang w:val="en-US"/>
        </w:rPr>
        <w:t xml:space="preserve"> all N turns is</w:t>
      </w: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p>
    <w:p w:rsidR="00D149F8" w:rsidRPr="00964B94" w:rsidRDefault="00D149F8" w:rsidP="008E23BA">
      <w:pPr>
        <w:tabs>
          <w:tab w:val="left" w:pos="993"/>
          <w:tab w:val="left" w:pos="5940"/>
        </w:tabs>
        <w:spacing w:after="0"/>
        <w:ind w:firstLine="709"/>
        <w:jc w:val="both"/>
        <w:rPr>
          <w:rFonts w:ascii="Times New Roman" w:hAnsi="Times New Roman" w:cs="Times New Roman"/>
          <w:sz w:val="28"/>
          <w:szCs w:val="28"/>
          <w:lang w:val="kk-KZ"/>
        </w:rPr>
      </w:pPr>
      <w:r w:rsidRPr="00964B94">
        <w:rPr>
          <w:rFonts w:ascii="Times New Roman" w:hAnsi="Times New Roman" w:cs="Times New Roman"/>
          <w:position w:val="-36"/>
          <w:sz w:val="28"/>
          <w:szCs w:val="28"/>
          <w:lang w:val="kk-KZ"/>
        </w:rPr>
        <w:object w:dxaOrig="2020" w:dyaOrig="680">
          <v:shape id="_x0000_i1291" type="#_x0000_t75" style="width:101.3pt;height:34.35pt" o:ole="" fillcolor="window">
            <v:imagedata r:id="rId765" o:title=""/>
          </v:shape>
          <o:OLEObject Type="Embed" ProgID="Equation.DSMT4" ShapeID="_x0000_i1291" DrawAspect="Content" ObjectID="_1747039059" r:id="rId766"/>
        </w:object>
      </w:r>
    </w:p>
    <w:p w:rsidR="00D149F8" w:rsidRPr="00964B94" w:rsidRDefault="00D149F8" w:rsidP="008E23BA">
      <w:pPr>
        <w:tabs>
          <w:tab w:val="left" w:pos="993"/>
        </w:tabs>
        <w:spacing w:after="0"/>
        <w:ind w:firstLine="709"/>
        <w:jc w:val="both"/>
        <w:rPr>
          <w:rFonts w:ascii="Times New Roman" w:hAnsi="Times New Roman" w:cs="Times New Roman"/>
          <w:sz w:val="28"/>
          <w:szCs w:val="28"/>
        </w:rPr>
      </w:pP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In sections AB and CD the loop is perpendicular to the lines of </w:t>
      </w:r>
      <w:r w:rsidRPr="00964B94">
        <w:rPr>
          <w:rFonts w:ascii="Times New Roman" w:hAnsi="Times New Roman" w:cs="Times New Roman"/>
          <w:sz w:val="28"/>
          <w:szCs w:val="28"/>
          <w:lang w:val="kk-KZ"/>
        </w:rPr>
        <w:t>magnetic induction, consequently</w:t>
      </w:r>
      <w:r w:rsidRPr="00964B94">
        <w:rPr>
          <w:rFonts w:ascii="Times New Roman" w:hAnsi="Times New Roman" w:cs="Times New Roman"/>
          <w:position w:val="-12"/>
          <w:sz w:val="28"/>
          <w:szCs w:val="28"/>
          <w:lang w:val="kk-KZ"/>
        </w:rPr>
        <w:object w:dxaOrig="680" w:dyaOrig="360">
          <v:shape id="_x0000_i1292" type="#_x0000_t75" style="width:34.35pt;height:16.75pt" o:ole="" fillcolor="window">
            <v:imagedata r:id="rId767" o:title=""/>
          </v:shape>
          <o:OLEObject Type="Embed" ProgID="Equation.DSMT4" ShapeID="_x0000_i1292" DrawAspect="Content" ObjectID="_1747039060" r:id="rId768"/>
        </w:object>
      </w:r>
      <w:r w:rsidRPr="00964B94">
        <w:rPr>
          <w:rFonts w:ascii="Times New Roman" w:hAnsi="Times New Roman" w:cs="Times New Roman"/>
          <w:sz w:val="28"/>
          <w:szCs w:val="28"/>
          <w:lang w:val="kk-KZ"/>
        </w:rPr>
        <w:t xml:space="preserve">. </w:t>
      </w:r>
      <w:r w:rsidRPr="00964B94">
        <w:rPr>
          <w:rFonts w:ascii="Times New Roman" w:hAnsi="Times New Roman" w:cs="Times New Roman"/>
          <w:sz w:val="28"/>
          <w:szCs w:val="28"/>
          <w:lang w:val="en-US"/>
        </w:rPr>
        <w:t xml:space="preserve">It can be shown, </w:t>
      </w:r>
      <w:r w:rsidRPr="00964B94">
        <w:rPr>
          <w:rFonts w:ascii="Times New Roman" w:hAnsi="Times New Roman" w:cs="Times New Roman"/>
          <w:sz w:val="28"/>
          <w:szCs w:val="28"/>
          <w:lang w:val="kk-KZ"/>
        </w:rPr>
        <w:t>that magnetic field</w:t>
      </w:r>
      <w:r w:rsidRPr="00964B94">
        <w:rPr>
          <w:rFonts w:ascii="Times New Roman" w:hAnsi="Times New Roman" w:cs="Times New Roman"/>
          <w:sz w:val="28"/>
          <w:szCs w:val="28"/>
          <w:lang w:val="en-US"/>
        </w:rPr>
        <w:t xml:space="preserve">of </w:t>
      </w:r>
      <w:r w:rsidRPr="00964B94">
        <w:rPr>
          <w:rFonts w:ascii="Times New Roman" w:hAnsi="Times New Roman" w:cs="Times New Roman"/>
          <w:sz w:val="28"/>
          <w:szCs w:val="28"/>
          <w:lang w:val="kk-KZ"/>
        </w:rPr>
        <w:t xml:space="preserve">infinite solenoid </w:t>
      </w:r>
      <w:r w:rsidRPr="00964B94">
        <w:rPr>
          <w:rFonts w:ascii="Times New Roman" w:hAnsi="Times New Roman" w:cs="Times New Roman"/>
          <w:sz w:val="28"/>
          <w:szCs w:val="28"/>
          <w:lang w:val="en-US"/>
        </w:rPr>
        <w:t xml:space="preserve">is </w:t>
      </w:r>
      <w:r w:rsidRPr="00964B94">
        <w:rPr>
          <w:rFonts w:ascii="Times New Roman" w:hAnsi="Times New Roman" w:cs="Times New Roman"/>
          <w:position w:val="-6"/>
          <w:sz w:val="28"/>
          <w:szCs w:val="28"/>
          <w:lang w:val="kk-KZ"/>
        </w:rPr>
        <w:object w:dxaOrig="600" w:dyaOrig="279">
          <v:shape id="_x0000_i1293" type="#_x0000_t75" style="width:29.3pt;height:14.25pt" o:ole="" fillcolor="window">
            <v:imagedata r:id="rId769" o:title=""/>
          </v:shape>
          <o:OLEObject Type="Embed" ProgID="Equation.DSMT4" ShapeID="_x0000_i1293" DrawAspect="Content" ObjectID="_1747039061" r:id="rId770"/>
        </w:object>
      </w:r>
      <w:r w:rsidRPr="00964B94">
        <w:rPr>
          <w:rFonts w:ascii="Times New Roman" w:hAnsi="Times New Roman" w:cs="Times New Roman"/>
          <w:sz w:val="28"/>
          <w:szCs w:val="28"/>
          <w:lang w:val="kk-KZ"/>
        </w:rPr>
        <w:t xml:space="preserve">  (Removing the CB </w:t>
      </w:r>
      <w:r w:rsidRPr="00964B94">
        <w:rPr>
          <w:rFonts w:ascii="Times New Roman" w:hAnsi="Times New Roman" w:cs="Times New Roman"/>
          <w:sz w:val="28"/>
          <w:szCs w:val="28"/>
          <w:lang w:val="en-US"/>
        </w:rPr>
        <w:t xml:space="preserve">section </w:t>
      </w:r>
      <w:r w:rsidRPr="00964B94">
        <w:rPr>
          <w:rFonts w:ascii="Times New Roman" w:hAnsi="Times New Roman" w:cs="Times New Roman"/>
          <w:sz w:val="28"/>
          <w:szCs w:val="28"/>
          <w:lang w:val="kk-KZ"/>
        </w:rPr>
        <w:t xml:space="preserve">to infinity, where </w:t>
      </w:r>
      <w:r w:rsidRPr="00964B94">
        <w:rPr>
          <w:rFonts w:ascii="Times New Roman" w:hAnsi="Times New Roman" w:cs="Times New Roman"/>
          <w:sz w:val="28"/>
          <w:szCs w:val="28"/>
          <w:lang w:val="en-US"/>
        </w:rPr>
        <w:t xml:space="preserve">the </w:t>
      </w:r>
      <w:r w:rsidRPr="00964B94">
        <w:rPr>
          <w:rFonts w:ascii="Times New Roman" w:hAnsi="Times New Roman" w:cs="Times New Roman"/>
          <w:sz w:val="28"/>
          <w:szCs w:val="28"/>
          <w:lang w:val="kk-KZ"/>
        </w:rPr>
        <w:t xml:space="preserve">magnetic field of the solenoid is zero, since the magnetic field of each </w:t>
      </w:r>
      <w:r w:rsidRPr="00964B94">
        <w:rPr>
          <w:rFonts w:ascii="Times New Roman" w:hAnsi="Times New Roman" w:cs="Times New Roman"/>
          <w:sz w:val="28"/>
          <w:szCs w:val="28"/>
          <w:lang w:val="en-US"/>
        </w:rPr>
        <w:t xml:space="preserve">turn of the </w:t>
      </w:r>
      <w:r w:rsidRPr="00964B94">
        <w:rPr>
          <w:rFonts w:ascii="Times New Roman" w:hAnsi="Times New Roman" w:cs="Times New Roman"/>
          <w:sz w:val="28"/>
          <w:szCs w:val="28"/>
          <w:lang w:val="kk-KZ"/>
        </w:rPr>
        <w:t>solenoid decreases with distance</w:t>
      </w:r>
      <w:r w:rsidRPr="00964B94">
        <w:rPr>
          <w:rFonts w:ascii="Times New Roman" w:hAnsi="Times New Roman" w:cs="Times New Roman"/>
          <w:sz w:val="28"/>
          <w:szCs w:val="28"/>
          <w:lang w:val="en-US"/>
        </w:rPr>
        <w:t xml:space="preserve"> according to </w:t>
      </w:r>
      <w:r w:rsidRPr="00964B94">
        <w:rPr>
          <w:rFonts w:ascii="Times New Roman" w:hAnsi="Times New Roman" w:cs="Times New Roman"/>
          <w:position w:val="-4"/>
          <w:sz w:val="28"/>
          <w:szCs w:val="28"/>
          <w:lang w:val="kk-KZ"/>
        </w:rPr>
        <w:object w:dxaOrig="540" w:dyaOrig="300">
          <v:shape id="_x0000_i1294" type="#_x0000_t75" style="width:26.8pt;height:15.9pt" o:ole="" fillcolor="window">
            <v:imagedata r:id="rId771" o:title=""/>
          </v:shape>
          <o:OLEObject Type="Embed" ProgID="Equation.DSMT4" ShapeID="_x0000_i1294" DrawAspect="Content" ObjectID="_1747039062" r:id="rId772"/>
        </w:object>
      </w:r>
      <w:r w:rsidRPr="00964B94">
        <w:rPr>
          <w:rFonts w:ascii="Times New Roman" w:hAnsi="Times New Roman" w:cs="Times New Roman"/>
          <w:sz w:val="28"/>
          <w:szCs w:val="28"/>
          <w:lang w:val="kk-KZ"/>
        </w:rPr>
        <w:t>).</w:t>
      </w:r>
      <w:r w:rsidRPr="00964B94">
        <w:rPr>
          <w:rFonts w:ascii="Times New Roman" w:hAnsi="Times New Roman" w:cs="Times New Roman"/>
          <w:sz w:val="28"/>
          <w:szCs w:val="28"/>
          <w:lang w:val="en-US"/>
        </w:rPr>
        <w:t xml:space="preserve"> In the DA section the loop coincides with the line of magnetic field induction, inside the solenoid magnetic field is uniform </w:t>
      </w:r>
      <w:r w:rsidRPr="00964B94">
        <w:rPr>
          <w:rFonts w:ascii="Times New Roman" w:hAnsi="Times New Roman" w:cs="Times New Roman"/>
          <w:position w:val="-12"/>
          <w:sz w:val="28"/>
          <w:szCs w:val="28"/>
          <w:lang w:val="kk-KZ"/>
        </w:rPr>
        <w:object w:dxaOrig="900" w:dyaOrig="360">
          <v:shape id="_x0000_i1295" type="#_x0000_t75" style="width:45.2pt;height:16.75pt" o:ole="" fillcolor="window">
            <v:imagedata r:id="rId773" o:title=""/>
          </v:shape>
          <o:OLEObject Type="Embed" ProgID="Equation.DSMT4" ShapeID="_x0000_i1295" DrawAspect="Content" ObjectID="_1747039063" r:id="rId774"/>
        </w:object>
      </w:r>
      <w:r w:rsidRPr="00964B94">
        <w:rPr>
          <w:rFonts w:ascii="Times New Roman" w:hAnsi="Times New Roman" w:cs="Times New Roman"/>
          <w:sz w:val="28"/>
          <w:szCs w:val="28"/>
          <w:lang w:val="kk-KZ"/>
        </w:rPr>
        <w:t xml:space="preserve">, </w:t>
      </w:r>
      <w:r w:rsidRPr="00964B94">
        <w:rPr>
          <w:rFonts w:ascii="Times New Roman" w:hAnsi="Times New Roman" w:cs="Times New Roman"/>
          <w:sz w:val="28"/>
          <w:szCs w:val="28"/>
          <w:lang w:val="en-US"/>
        </w:rPr>
        <w:t>therefore</w:t>
      </w:r>
    </w:p>
    <w:p w:rsidR="00D149F8" w:rsidRPr="00964B94" w:rsidRDefault="00D149F8" w:rsidP="008E23BA">
      <w:pPr>
        <w:tabs>
          <w:tab w:val="left" w:pos="993"/>
        </w:tabs>
        <w:spacing w:after="0"/>
        <w:ind w:firstLine="709"/>
        <w:jc w:val="both"/>
        <w:rPr>
          <w:rFonts w:ascii="Times New Roman" w:hAnsi="Times New Roman" w:cs="Times New Roman"/>
          <w:sz w:val="28"/>
          <w:szCs w:val="28"/>
          <w:lang w:val="kk-KZ"/>
        </w:rPr>
      </w:pPr>
    </w:p>
    <w:p w:rsidR="00D149F8" w:rsidRPr="00964B94" w:rsidRDefault="005654C1" w:rsidP="008E23BA">
      <w:pPr>
        <w:tabs>
          <w:tab w:val="left" w:pos="993"/>
        </w:tabs>
        <w:spacing w:after="0"/>
        <w:ind w:firstLine="709"/>
        <w:jc w:val="both"/>
        <w:rPr>
          <w:rFonts w:ascii="Times New Roman" w:hAnsi="Times New Roman" w:cs="Times New Roman"/>
          <w:sz w:val="28"/>
          <w:szCs w:val="28"/>
          <w:lang w:val="kk-KZ"/>
        </w:rPr>
      </w:pPr>
      <w:r>
        <w:rPr>
          <w:rFonts w:ascii="Times New Roman" w:hAnsi="Times New Roman" w:cs="Times New Roman"/>
          <w:position w:val="-30"/>
          <w:sz w:val="28"/>
          <w:szCs w:val="28"/>
          <w:lang w:val="en-US"/>
        </w:rPr>
        <w:tab/>
      </w:r>
      <w:r>
        <w:rPr>
          <w:rFonts w:ascii="Times New Roman" w:hAnsi="Times New Roman" w:cs="Times New Roman"/>
          <w:position w:val="-30"/>
          <w:sz w:val="28"/>
          <w:szCs w:val="28"/>
          <w:lang w:val="en-US"/>
        </w:rPr>
        <w:tab/>
      </w:r>
      <w:r>
        <w:rPr>
          <w:rFonts w:ascii="Times New Roman" w:hAnsi="Times New Roman" w:cs="Times New Roman"/>
          <w:position w:val="-30"/>
          <w:sz w:val="28"/>
          <w:szCs w:val="28"/>
          <w:lang w:val="en-US"/>
        </w:rPr>
        <w:tab/>
      </w:r>
      <w:r>
        <w:rPr>
          <w:rFonts w:ascii="Times New Roman" w:hAnsi="Times New Roman" w:cs="Times New Roman"/>
          <w:position w:val="-30"/>
          <w:sz w:val="28"/>
          <w:szCs w:val="28"/>
          <w:lang w:val="en-US"/>
        </w:rPr>
        <w:tab/>
      </w:r>
      <w:r w:rsidR="00D149F8" w:rsidRPr="00964B94">
        <w:rPr>
          <w:rFonts w:ascii="Times New Roman" w:hAnsi="Times New Roman" w:cs="Times New Roman"/>
          <w:position w:val="-30"/>
          <w:sz w:val="28"/>
          <w:szCs w:val="28"/>
          <w:lang w:val="kk-KZ"/>
        </w:rPr>
        <w:object w:dxaOrig="1960" w:dyaOrig="580">
          <v:shape id="_x0000_i1296" type="#_x0000_t75" style="width:98.8pt;height:29.3pt" o:ole="" fillcolor="window">
            <v:imagedata r:id="rId775" o:title=""/>
          </v:shape>
          <o:OLEObject Type="Embed" ProgID="Equation.DSMT4" ShapeID="_x0000_i1296" DrawAspect="Content" ObjectID="_1747039064" r:id="rId776"/>
        </w:object>
      </w:r>
    </w:p>
    <w:p w:rsidR="00D149F8" w:rsidRPr="00964B94" w:rsidRDefault="00D149F8" w:rsidP="008E23BA">
      <w:pPr>
        <w:tabs>
          <w:tab w:val="left" w:pos="993"/>
        </w:tabs>
        <w:spacing w:after="0"/>
        <w:ind w:firstLine="709"/>
        <w:jc w:val="both"/>
        <w:rPr>
          <w:rFonts w:ascii="Times New Roman" w:hAnsi="Times New Roman" w:cs="Times New Roman"/>
          <w:sz w:val="28"/>
          <w:szCs w:val="28"/>
          <w:lang w:val="kk-KZ"/>
        </w:rPr>
      </w:pPr>
    </w:p>
    <w:p w:rsidR="00D149F8" w:rsidRDefault="00D149F8" w:rsidP="00A146B4">
      <w:pPr>
        <w:tabs>
          <w:tab w:val="left" w:pos="993"/>
          <w:tab w:val="left" w:pos="5940"/>
        </w:tabs>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kk-KZ"/>
        </w:rPr>
        <w:t xml:space="preserve">Magnetic </w:t>
      </w:r>
      <w:r w:rsidRPr="00964B94">
        <w:rPr>
          <w:rFonts w:ascii="Times New Roman" w:hAnsi="Times New Roman" w:cs="Times New Roman"/>
          <w:sz w:val="28"/>
          <w:szCs w:val="28"/>
          <w:lang w:val="en-US"/>
        </w:rPr>
        <w:t xml:space="preserve">field </w:t>
      </w:r>
      <w:r w:rsidRPr="00964B94">
        <w:rPr>
          <w:rFonts w:ascii="Times New Roman" w:hAnsi="Times New Roman" w:cs="Times New Roman"/>
          <w:sz w:val="28"/>
          <w:szCs w:val="28"/>
          <w:lang w:val="kk-KZ"/>
        </w:rPr>
        <w:t>induction of (</w:t>
      </w:r>
      <w:r w:rsidRPr="00964B94">
        <w:rPr>
          <w:rFonts w:ascii="Times New Roman" w:hAnsi="Times New Roman" w:cs="Times New Roman"/>
          <w:sz w:val="28"/>
          <w:szCs w:val="28"/>
          <w:lang w:val="en-US"/>
        </w:rPr>
        <w:t>infinite</w:t>
      </w:r>
      <w:r w:rsidRPr="00964B94">
        <w:rPr>
          <w:rFonts w:ascii="Times New Roman" w:hAnsi="Times New Roman" w:cs="Times New Roman"/>
          <w:sz w:val="28"/>
          <w:szCs w:val="28"/>
          <w:lang w:val="kk-KZ"/>
        </w:rPr>
        <w:t xml:space="preserve">) </w:t>
      </w:r>
      <w:r w:rsidRPr="00964B94">
        <w:rPr>
          <w:rFonts w:ascii="Times New Roman" w:hAnsi="Times New Roman" w:cs="Times New Roman"/>
          <w:sz w:val="28"/>
          <w:szCs w:val="28"/>
          <w:lang w:val="en-US"/>
        </w:rPr>
        <w:t xml:space="preserve"> solenoid is</w:t>
      </w:r>
      <w:r w:rsidRPr="00964B94">
        <w:rPr>
          <w:rFonts w:ascii="Times New Roman" w:hAnsi="Times New Roman" w:cs="Times New Roman"/>
          <w:sz w:val="28"/>
          <w:szCs w:val="28"/>
          <w:lang w:val="kk-KZ"/>
        </w:rPr>
        <w:t>:</w:t>
      </w:r>
    </w:p>
    <w:p w:rsidR="00D149F8" w:rsidRDefault="00D149F8" w:rsidP="008E23BA">
      <w:pPr>
        <w:tabs>
          <w:tab w:val="left" w:pos="993"/>
          <w:tab w:val="left" w:pos="5940"/>
        </w:tabs>
        <w:spacing w:after="0"/>
        <w:ind w:firstLine="709"/>
        <w:jc w:val="both"/>
        <w:rPr>
          <w:rFonts w:ascii="Times New Roman" w:hAnsi="Times New Roman" w:cs="Times New Roman"/>
          <w:position w:val="-24"/>
          <w:sz w:val="28"/>
          <w:szCs w:val="28"/>
          <w:lang w:val="en-US"/>
        </w:rPr>
      </w:pPr>
      <w:r w:rsidRPr="00964B94">
        <w:rPr>
          <w:rFonts w:ascii="Times New Roman" w:hAnsi="Times New Roman" w:cs="Times New Roman"/>
          <w:position w:val="-28"/>
          <w:sz w:val="28"/>
          <w:szCs w:val="28"/>
          <w:lang w:val="kk-KZ"/>
        </w:rPr>
        <w:object w:dxaOrig="1200" w:dyaOrig="720">
          <v:shape id="_x0000_i1297" type="#_x0000_t75" style="width:59.45pt;height:36.85pt" o:ole="" fillcolor="window">
            <v:imagedata r:id="rId777" o:title=""/>
          </v:shape>
          <o:OLEObject Type="Embed" ProgID="Equation.DSMT4" ShapeID="_x0000_i1297" DrawAspect="Content" ObjectID="_1747039065" r:id="rId778"/>
        </w:object>
      </w:r>
    </w:p>
    <w:p w:rsidR="005654C1" w:rsidRPr="00964B94" w:rsidRDefault="005654C1" w:rsidP="008E23BA">
      <w:pPr>
        <w:tabs>
          <w:tab w:val="left" w:pos="993"/>
          <w:tab w:val="left" w:pos="5940"/>
        </w:tabs>
        <w:spacing w:after="0"/>
        <w:ind w:firstLine="709"/>
        <w:jc w:val="both"/>
        <w:rPr>
          <w:rFonts w:ascii="Times New Roman" w:hAnsi="Times New Roman" w:cs="Times New Roman"/>
          <w:sz w:val="28"/>
          <w:szCs w:val="28"/>
          <w:lang w:val="en-US"/>
        </w:rPr>
      </w:pPr>
    </w:p>
    <w:p w:rsidR="00D149F8" w:rsidRPr="00964B94" w:rsidRDefault="00FC65A9" w:rsidP="008E23BA">
      <w:pPr>
        <w:tabs>
          <w:tab w:val="left" w:pos="993"/>
          <w:tab w:val="left" w:pos="5940"/>
        </w:tabs>
        <w:spacing w:after="0"/>
        <w:ind w:firstLine="709"/>
        <w:jc w:val="both"/>
        <w:rPr>
          <w:rFonts w:ascii="Times New Roman" w:hAnsi="Times New Roman" w:cs="Times New Roman"/>
          <w:b/>
          <w:sz w:val="28"/>
          <w:szCs w:val="28"/>
          <w:lang w:val="kk-KZ"/>
        </w:rPr>
      </w:pPr>
      <w:r w:rsidRPr="00FC65A9">
        <w:rPr>
          <w:noProof/>
          <w:sz w:val="28"/>
          <w:szCs w:val="28"/>
          <w:lang w:eastAsia="ru-RU"/>
        </w:rPr>
        <w:pict>
          <v:group id="Group 12023" o:spid="_x0000_s1249" style="position:absolute;left:0;text-align:left;margin-left:142.25pt;margin-top:44pt;width:135pt;height:141.1pt;z-index:251691008" coordorigin="2520,2340" coordsize="2700,2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">
            <v:group id="Group 12024" o:spid="_x0000_s1250" style="position:absolute;left:2520;top:2520;width:2700;height:2642" coordorigin="2684,1980" coordsize="3198,3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3QVMYAAADdAAAADwAAAGRycy9kb3ducmV2LnhtbESPQWvCQBSE7wX/w/IE&#10;b3WTSItGVxGx4kEKVUG8PbLPJJh9G7LbJP77riD0OMzMN8xi1ZtKtNS40rKCeByBIM6sLjlXcD59&#10;vU9BOI+ssbJMCh7kYLUcvC0w1bbjH2qPPhcBwi5FBYX3dSqlywoy6Ma2Jg7ezTYGfZBNLnWDXYCb&#10;SiZR9CkNlhwWCqxpU1B2P/4aBbsOu/Uk3raH+23zuJ4+vi+HmJQaDfv1HISn3v+HX+29VpAk0x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3dBUxgAAAN0A&#10;AAAPAAAAAAAAAAAAAAAAAKoCAABkcnMvZG93bnJldi54bWxQSwUGAAAAAAQABAD6AAAAnQMAAAAA&#10;">
              <v:group id="Group 12025" o:spid="_x0000_s1251" style="position:absolute;left:2700;top:1980;width:3182;height:3182" coordorigin="2700,1980" coordsize="3182,3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7vFMQAAADdAAAADwAAAGRycy9kb3ducmV2LnhtbERPTWuDQBC9F/Iflink&#10;VlcNLY11IyGkIYdQaBIovQ3uREV3Vtytmn/fPRR6fLzvvJhNJ0YaXGNZQRLFIIhLqxuuFFwv70+v&#10;IJxH1thZJgV3clBsFg85ZtpO/Enj2VcihLDLUEHtfZ9J6cqaDLrI9sSBu9nBoA9wqKQecArhppNp&#10;HL9Igw2Hhhp72tVUtucfo+Aw4bRdJfvx1N529+/L88fXKSGllo/z9g2Ep9n/i//cR60gTd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z7vFMQAAADdAAAA&#10;DwAAAAAAAAAAAAAAAACqAgAAZHJzL2Rvd25yZXYueG1sUEsFBgAAAAAEAAQA+gAAAJsDAAAAAA==&#10;">
                <v:oval id="Oval 12026" o:spid="_x0000_s1252" style="position:absolute;left:2700;top:1980;width:3182;height:31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v7ucUA&#10;AADdAAAADwAAAGRycy9kb3ducmV2LnhtbESPT2vCQBTE74V+h+UVequbPyg1uoooBXvw0LS9P7LP&#10;JJh9G7LPmH77bkHocZiZ3zDr7eQ6NdIQWs8G0lkCirjytuXawNfn28srqCDIFjvPZOCHAmw3jw9r&#10;LKy/8QeNpdQqQjgUaKAR6QutQ9WQwzDzPXH0zn5wKFEOtbYD3iLcdTpLkoV22HJcaLCnfUPVpbw6&#10;A4d6Vy5Gncs8Px+OMr98n97z1Jjnp2m3AiU0yX/43j5aA1m2TOHvTXwC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y/u5xQAAAN0AAAAPAAAAAAAAAAAAAAAAAJgCAABkcnMv&#10;ZG93bnJldi54bWxQSwUGAAAAAAQABAD1AAAAigMAAAAA&#10;">
                  <o:lock v:ext="edit" aspectratio="t"/>
                </v:oval>
                <v:oval id="Oval 12027" o:spid="_x0000_s1253" style="position:absolute;left:2940;top:2205;width:2693;height:26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7JbMYA&#10;AADdAAAADwAAAGRycy9kb3ducmV2LnhtbESPQWvCQBSE70L/w/KE3szGEKSmrhJKpZ6k1YjXR/Y1&#10;SZt9G3ZXTf99t1DwOMzMN8xqM5peXMn5zrKCeZKCIK6t7rhRUB23sycQPiBr7C2Tgh/ysFk/TFZY&#10;aHvjD7oeQiMihH2BCtoQhkJKX7dk0Cd2II7ep3UGQ5SukdrhLcJNL7M0XUiDHceFFgd6aan+PlyM&#10;gn11Kqvz6+lt12zDpcy73H2950o9TsfyGUSgMdzD/+2dVpBlywz+3s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7JbMYAAADdAAAADwAAAAAAAAAAAAAAAACYAgAAZHJz&#10;L2Rvd25yZXYueG1sUEsFBgAAAAAEAAQA9QAAAIsDAAAAAA==&#10;">
                  <v:stroke dashstyle="dash"/>
                  <o:lock v:ext="edit" aspectratio="t"/>
                </v:oval>
                <v:oval id="Oval 12028" o:spid="_x0000_s1254" style="position:absolute;left:3210;top:2490;width:2160;height:21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XAVcUA&#10;AADdAAAADwAAAGRycy9kb3ducmV2LnhtbESPQWvCQBSE70L/w/IKvZmNCUqbuopUCnrowbS9P7LP&#10;JJh9G7KvMf33XaHgcZiZb5j1dnKdGmkIrWcDiyQFRVx523Jt4Ovzff4MKgiyxc4zGfilANvNw2yN&#10;hfVXPtFYSq0ihEOBBhqRvtA6VA05DInviaN39oNDiXKotR3wGuGu01marrTDluNCgz29NVRdyh9n&#10;YF/vytWoc1nm5/1Blpfvj2O+MObpcdq9ghKa5B7+bx+sgSx7yeH2Jj4Bv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VcBVxQAAAN0AAAAPAAAAAAAAAAAAAAAAAJgCAABkcnMv&#10;ZG93bnJldi54bWxQSwUGAAAAAAQABAD1AAAAigMAAAAA&#10;"/>
              </v:group>
              <v:group id="Group 12029" o:spid="_x0000_s1255" style="position:absolute;left:3430;top:2145;width:431;height:483"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XpF8YAAADdAAAADwAAAGRycy9kb3ducmV2LnhtbESPQWvCQBSE74X+h+UV&#10;vOkmsZaauopILR5EUAvF2yP7TILZtyG7JvHfu4LQ4zAz3zCzRW8q0VLjSssK4lEEgjizuuRcwe9x&#10;PfwE4TyyxsoyKbiRg8X89WWGqbYd76k9+FwECLsUFRTe16mULivIoBvZmjh4Z9sY9EE2udQNdgFu&#10;KplE0Yc0WHJYKLCmVUHZ5XA1Cn467Jbj+LvdXs6r2+k42f1tY1Jq8NYvv0B46v1/+NneaAVJMn2H&#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BekXxgAAAN0A&#10;AAAPAAAAAAAAAAAAAAAAAKoCAABkcnMvZG93bnJldi54bWxQSwUGAAAAAAQABAD6AAAAnQMAAAAA&#10;">
                <v:shape id="Freeform 12030" o:spid="_x0000_s1256"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RVfsYA&#10;AADdAAAADwAAAGRycy9kb3ducmV2LnhtbESPQUsDMRSE74L/IbxCL2KzLljt2rQUqVDwZG1he3ts&#10;npulm5c1Sdv4740g9DjMzDfMfJlsL87kQ+dYwcOkAEHcON1xq2D3+Xb/DCJEZI29Y1LwQwGWi9ub&#10;OVbaXfiDztvYigzhUKECE+NQSRkaQxbDxA3E2fty3mLM0rdSe7xkuO1lWRRTabHjvGBwoFdDzXF7&#10;sgru9raUaVr79fvqe2Mw1U+Hda3UeJRWLyAipXgN/7c3WkFZzh7h701+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RVfsYAAADdAAAADwAAAAAAAAAAAAAAAACYAgAAZHJz&#10;L2Rvd25yZXYueG1sUEsFBgAAAAAEAAQA9QAAAIsDAAAAAA==&#10;" path="m140,c118,11,10,15,5,60,,105,52,217,110,270v58,53,190,76,243,108c406,410,431,442,428,459v-3,17,-76,19,-96,24e" filled="f" strokeweight="1.5pt">
                  <v:path arrowok="t" o:connecttype="custom" o:connectlocs="140,0;5,60;110,270;353,378;428,459;332,483" o:connectangles="0,0,0,0,0,0"/>
                </v:shape>
                <v:shape id="Freeform 12031" o:spid="_x0000_s1257"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mAMUA&#10;AADdAAAADwAAAGRycy9kb3ducmV2LnhtbESP0WrCQBRE3wX/YblCX6RuTEHT1FVEKPjUqO0HXLI3&#10;m9Ts3ZDdavz7riD4OMzMGWa1GWwrLtT7xrGC+SwBQVw63bBR8PP9+ZqB8AFZY+uYFNzIw2Y9Hq0w&#10;1+7KR7qcghERwj5HBXUIXS6lL2uy6GeuI45e5XqLIcreSN3jNcJtK9MkWUiLDceFGjva1VSeT39W&#10;wbT4/VpWxe5mkqIwh7dztndVptTLZNh+gAg0hGf40d5rBWn6voD7m/gE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OYAxQAAAN0AAAAPAAAAAAAAAAAAAAAAAJgCAABkcnMv&#10;ZG93bnJldi54bWxQSwUGAAAAAAQABAD1AAAAigMAAAAA&#10;" path="m,l90,90r145,56e" filled="f">
                  <v:stroke endarrow="classic" endarrowlength="long"/>
                  <v:path arrowok="t" o:connecttype="custom" o:connectlocs="0,0;90,90;235,146" o:connectangles="0,0,0"/>
                </v:shape>
              </v:group>
              <v:group id="Group 12032" o:spid="_x0000_s1258" style="position:absolute;left:3656;top:2040;width:431;height:483;rotation:1213865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GZR3xgAAAN0A&#10;AAAPAAAAAAAAAAAAAAAAAKoCAABkcnMvZG93bnJldi54bWxQSwUGAAAAAAQABAD6AAAAnQMAAAAA&#10;">
                <v:shape id="Freeform 12033" o:spid="_x0000_s1259"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X64MMA&#10;AADdAAAADwAAAGRycy9kb3ducmV2LnhtbERPTWsCMRC9C/0PYQq9iGa7B223RpFiQfCktrDehs10&#10;s3Qz2Sappv/eHASPj/e9WCXbizP50DlW8DwtQBA3TnfcKvg8fkxeQISIrLF3TAr+KcBq+TBaYKXd&#10;hfd0PsRW5BAOFSowMQ6VlKExZDFM3UCcuW/nLcYMfSu1x0sOt70si2ImLXacGwwO9G6o+Tn8WQXj&#10;L1vKNKv9Zrf+3RpM9fy0qZV6ekzrNxCRUryLb+6tVlCWr3lufpOfgFx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2X64MMAAADdAAAADwAAAAAAAAAAAAAAAACYAgAAZHJzL2Rv&#10;d25yZXYueG1sUEsFBgAAAAAEAAQA9QAAAIgDAAAAAA==&#10;" path="m140,c118,11,10,15,5,60,,105,52,217,110,270v58,53,190,76,243,108c406,410,431,442,428,459v-3,17,-76,19,-96,24e" filled="f" strokeweight="1.5pt">
                  <v:path arrowok="t" o:connecttype="custom" o:connectlocs="140,0;5,60;110,270;353,378;428,459;332,483" o:connectangles="0,0,0,0,0,0"/>
                </v:shape>
                <v:shape id="Freeform 12034" o:spid="_x0000_s1260"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po68YA&#10;AADdAAAADwAAAGRycy9kb3ducmV2LnhtbESP0WrCQBRE3wv+w3IFX0rdqLWG6CoiCD41avsBl+zN&#10;Jpq9G7Krxr/vFgp9HGbmDLPa9LYRd+p87VjBZJyAIC6crtko+P7av6UgfEDW2DgmBU/ysFkPXlaY&#10;affgE93PwYgIYZ+hgiqENpPSFxVZ9GPXEkevdJ3FEGVnpO7wEeG2kdMk+ZAWa44LFba0q6i4nm9W&#10;wWt++VyU+e5pkjw3x9k1PbgyVWo07LdLEIH68B/+ax+0guls/g6/b+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po68YAAADdAAAADwAAAAAAAAAAAAAAAACYAgAAZHJz&#10;L2Rvd25yZXYueG1sUEsFBgAAAAAEAAQA9QAAAIsDAAAAAA==&#10;" path="m,l90,90r145,56e" filled="f">
                  <v:stroke endarrow="classic" endarrowlength="long"/>
                  <v:path arrowok="t" o:connecttype="custom" o:connectlocs="0,0;90,90;235,146" o:connectangles="0,0,0"/>
                </v:shape>
              </v:group>
              <v:group id="Group 12035" o:spid="_x0000_s1261" style="position:absolute;left:3896;top:2004;width:431;height:483;rotation:796248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ryH8QAAADeAAAA&#10;DwAAAAAAAAAAAAAAAACqAgAAZHJzL2Rvd25yZXYueG1sUEsFBgAAAAAEAAQA+gAAAJsDAAAAAA==&#10;">
                <v:shape id="Freeform 12036" o:spid="_x0000_s1262"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9Xq8UA&#10;AADeAAAADwAAAGRycy9kb3ducmV2LnhtbERPTUsDMRC9C/6HMEIvYrPtQtW1aSmlQsFTq8J6Gzbj&#10;ZnEzWZPYpv++EQq9zeN9znyZbC8O5EPnWMFkXIAgbpzuuFXw8f768AQiRGSNvWNScKIAy8XtzRwr&#10;7Y68o8M+tiKHcKhQgYlxqKQMjSGLYewG4sx9O28xZuhbqT0ec7jt5bQoZtJix7nB4EBrQ83P/s8q&#10;uP+0U5lmtd+8rX63BlP9+LWplRrdpdULiEgpXsUX91bn+ZPyuYT/d/INcnE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r1erxQAAAN4AAAAPAAAAAAAAAAAAAAAAAJgCAABkcnMv&#10;ZG93bnJldi54bWxQSwUGAAAAAAQABAD1AAAAigMAAAAA&#10;" path="m140,c118,11,10,15,5,60,,105,52,217,110,270v58,53,190,76,243,108c406,410,431,442,428,459v-3,17,-76,19,-96,24e" filled="f" strokeweight="1.5pt">
                  <v:path arrowok="t" o:connecttype="custom" o:connectlocs="140,0;5,60;110,270;353,378;428,459;332,483" o:connectangles="0,0,0,0,0,0"/>
                </v:shape>
                <v:shape id="Freeform 12037" o:spid="_x0000_s1263"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AZn8QA&#10;AADeAAAADwAAAGRycy9kb3ducmV2LnhtbERP22rCQBB9F/yHZQq+SN14oU1TVxFB8Kmxth8wZCeb&#10;1OxsyK4a/74rCL7N4Vxnue5tIy7U+dqxgukkAUFcOF2zUfD7s3tNQfiArLFxTApu5GG9Gg6WmGl3&#10;5W+6HIMRMYR9hgqqENpMSl9UZNFPXEscudJ1FkOEnZG6w2sMt42cJcmbtFhzbKiwpW1Fxel4tgrG&#10;+d/Xe5lvbybJc3OYn9K9K1OlRi/95hNEoD48xQ/3Xsf50/nHAu7vxBv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gGZ/EAAAA3gAAAA8AAAAAAAAAAAAAAAAAmAIAAGRycy9k&#10;b3ducmV2LnhtbFBLBQYAAAAABAAEAPUAAACJAwAAAAA=&#10;" path="m,l90,90r145,56e" filled="f">
                  <v:stroke endarrow="classic" endarrowlength="long"/>
                  <v:path arrowok="t" o:connecttype="custom" o:connectlocs="0,0;90,90;235,146" o:connectangles="0,0,0"/>
                </v:shape>
              </v:group>
              <v:group id="Group 12038" o:spid="_x0000_s1264" style="position:absolute;left:4164;top:1988;width:431;height:483;rotation:1498431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ty8QAAADeAAAA&#10;DwAAAAAAAAAAAAAAAACqAgAAZHJzL2Rvd25yZXYueG1sUEsFBgAAAAAEAAQA+gAAAJsDAAAAAA==&#10;">
                <v:shape id="Freeform 12039" o:spid="_x0000_s1265"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j0M8UA&#10;AADeAAAADwAAAGRycy9kb3ducmV2LnhtbERPTUsDMRC9C/6HMIIXabOtsNa1aSlSoeDJ1sL2NmzG&#10;zeJmsiaxTf99Iwi9zeN9znyZbC+O5EPnWMFkXIAgbpzuuFXwuXsbzUCEiKyxd0wKzhRgubi9mWOl&#10;3Yk/6LiNrcghHCpUYGIcKilDY8hiGLuBOHNfzluMGfpWao+nHG57OS2KUlrsODcYHOjVUPO9/bUK&#10;HvZ2KlNZ+/X76mdjMNVPh3Wt1P1dWr2AiJTiVfzv3ug8f/L4XMLfO/kGub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2PQzxQAAAN4AAAAPAAAAAAAAAAAAAAAAAJgCAABkcnMv&#10;ZG93bnJldi54bWxQSwUGAAAAAAQABAD1AAAAigMAAAAA&#10;" path="m140,c118,11,10,15,5,60,,105,52,217,110,270v58,53,190,76,243,108c406,410,431,442,428,459v-3,17,-76,19,-96,24e" filled="f" strokeweight="1.5pt">
                  <v:path arrowok="t" o:connecttype="custom" o:connectlocs="140,0;5,60;110,270;353,378;428,459;332,483" o:connectangles="0,0,0,0,0,0"/>
                </v:shape>
                <v:shape id="Freeform 12040" o:spid="_x0000_s1266"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KH6MQA&#10;AADeAAAADwAAAGRycy9kb3ducmV2LnhtbERP22rCQBB9F/oPyxT6InVjBZOmriJCwafG2wcM2ckm&#10;NTsbsqvGv+8WBN/mcK6zWA22FVfqfeNYwXSSgCAunW7YKDgdv98zED4ga2wdk4I7eVgtX0YLzLW7&#10;8Z6uh2BEDGGfo4I6hC6X0pc1WfQT1xFHrnK9xRBhb6Tu8RbDbSs/kmQuLTYcG2rsaFNTeT5crIJx&#10;8fuTVsXmbpKiMLvZOdu6KlPq7XVYf4EINISn+OHe6jh/OvtM4f+deIN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yh+jEAAAA3gAAAA8AAAAAAAAAAAAAAAAAmAIAAGRycy9k&#10;b3ducmV2LnhtbFBLBQYAAAAABAAEAPUAAACJAwAAAAA=&#10;" path="m,l90,90r145,56e" filled="f">
                  <v:stroke endarrow="classic" endarrowlength="long"/>
                  <v:path arrowok="t" o:connecttype="custom" o:connectlocs="0,0;90,90;235,146" o:connectangles="0,0,0"/>
                </v:shape>
              </v:group>
              <v:group id="Group 12041" o:spid="_x0000_s1267" style="position:absolute;left:4444;top:2044;width:431;height:483;rotation:2738364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XJ2WWyQAA&#10;AN4AAAAPAAAAAAAAAAAAAAAAAKoCAABkcnMvZG93bnJldi54bWxQSwUGAAAAAAQABAD6AAAAoAMA&#10;AAAA&#10;">
                <v:shape id="Freeform 12042" o:spid="_x0000_s1268"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dgQcUA&#10;AADeAAAADwAAAGRycy9kb3ducmV2LnhtbERPTWsCMRC9F/ofwhS8lJrVgq2rUUQsCD3VtrDehs24&#10;WdxM1iRq+u+bQsHbPN7nzJfJduJCPrSOFYyGBQji2umWGwVfn29PryBCRNbYOSYFPxRgubi/m2Op&#10;3ZU/6LKLjcghHEpUYGLsSylDbchiGLqeOHMH5y3GDH0jtcdrDredHBfFRFpsOTcY7GltqD7uzlbB&#10;47cdyzSp/OZ9ddoaTNXLflMpNXhIqxmISCnexP/urc7zR8/TKfy9k2+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R2BBxQAAAN4AAAAPAAAAAAAAAAAAAAAAAJgCAABkcnMv&#10;ZG93bnJldi54bWxQSwUGAAAAAAQABAD1AAAAigMAAAAA&#10;" path="m140,c118,11,10,15,5,60,,105,52,217,110,270v58,53,190,76,243,108c406,410,431,442,428,459v-3,17,-76,19,-96,24e" filled="f" strokeweight="1.5pt">
                  <v:path arrowok="t" o:connecttype="custom" o:connectlocs="140,0;5,60;110,270;353,378;428,459;332,483" o:connectangles="0,0,0,0,0,0"/>
                </v:shape>
                <v:shape id="Freeform 12043" o:spid="_x0000_s1269"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tHfscA&#10;AADeAAAADwAAAGRycy9kb3ducmV2LnhtbESPQU/DMAyF70j7D5EncUEsGSCoyrJpmoS0E4XBD7Aa&#10;Ny1rnKrJtu7f4wMSN1t+fu99q80UenWmMXWRLSwXBhRxHV3H3sL319t9ASplZId9ZLJwpQSb9exm&#10;haWLF/6k8yF7JSacSrTQ5jyUWqe6pYBpEQdiuTVxDJhlHb12I17EPPT6wZhnHbBjSWhxoF1L9fFw&#10;Chbuqp/3l6baXb2pKv/xeCz2sSmsvZ1P21dQmab8L/773jupv3wyAiA4MoNe/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7R37HAAAA3gAAAA8AAAAAAAAAAAAAAAAAmAIAAGRy&#10;cy9kb3ducmV2LnhtbFBLBQYAAAAABAAEAPUAAACMAwAAAAA=&#10;" path="m,l90,90r145,56e" filled="f">
                  <v:stroke endarrow="classic" endarrowlength="long"/>
                  <v:path arrowok="t" o:connecttype="custom" o:connectlocs="0,0;90,90;235,146" o:connectangles="0,0,0"/>
                </v:shape>
              </v:group>
              <v:group id="Group 12044" o:spid="_x0000_s1270" style="position:absolute;left:4716;top:2152;width:431;height:483;rotation:3492516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1xUerFAAAA3gAA&#10;AA8AAAAAAAAAAAAAAAAAqgIAAGRycy9kb3ducmV2LnhtbFBLBQYAAAAABAAEAPoAAACcAwAAAAA=&#10;">
                <v:shape id="Freeform 12045" o:spid="_x0000_s1271"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Oq0sUA&#10;AADeAAAADwAAAGRycy9kb3ducmV2LnhtbERPTUsDMRC9C/6HMIIX6Wa7SJVt01JKhYInW4XtbdhM&#10;N4ubyZqkbfz3RhC8zeN9zmKV7CAu5EPvWMG0KEEQt0733Cl4P7xMnkGEiKxxcEwKvinAanl7s8Ba&#10;uyu/0WUfO5FDONSowMQ41lKG1pDFULiROHMn5y3GDH0ntcdrDreDrMpyJi32nBsMjrQx1H7uz1bB&#10;w4etZJo1fvu6/toZTM3TcdsodX+X1nMQkVL8F/+5dzrPnz6WFfy+k2+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Q6rSxQAAAN4AAAAPAAAAAAAAAAAAAAAAAJgCAABkcnMv&#10;ZG93bnJldi54bWxQSwUGAAAAAAQABAD1AAAAigMAAAAA&#10;" path="m140,c118,11,10,15,5,60,,105,52,217,110,270v58,53,190,76,243,108c406,410,431,442,428,459v-3,17,-76,19,-96,24e" filled="f" strokeweight="1.5pt">
                  <v:path arrowok="t" o:connecttype="custom" o:connectlocs="140,0;5,60;110,270;353,378;428,459;332,483" o:connectangles="0,0,0,0,0,0"/>
                </v:shape>
                <v:shape id="Freeform 12046" o:spid="_x0000_s1272"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nZCcQA&#10;AADeAAAADwAAAGRycy9kb3ducmV2LnhtbERP3WrCMBS+F/YO4Qx2I5o4xyzVKEMYeGU3twc4NKdp&#10;tTkpTab17RdB8O58fL9ntRlcK87Uh8azhtlUgSAuvWnYavj9+ZxkIEJENth6Jg1XCrBZP41WmBt/&#10;4W86H6IVKYRDjhrqGLtcylDW5DBMfUecuMr3DmOCvZWmx0sKd618VepdOmw4NdTY0bam8nT4cxrG&#10;xXG/qIrt1aqisF/zU7bzVab1y/PwsQQRaYgP8d29M2n+7E3N4fZOukG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p2QnEAAAA3gAAAA8AAAAAAAAAAAAAAAAAmAIAAGRycy9k&#10;b3ducmV2LnhtbFBLBQYAAAAABAAEAPUAAACJAwAAAAA=&#10;" path="m,l90,90r145,56e" filled="f">
                  <v:stroke endarrow="classic" endarrowlength="long"/>
                  <v:path arrowok="t" o:connecttype="custom" o:connectlocs="0,0;90,90;235,146" o:connectangles="0,0,0"/>
                </v:shape>
              </v:group>
              <v:group id="Group 12047" o:spid="_x0000_s1273" style="position:absolute;left:4984;top:2328;width:431;height:483;rotation:5431414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nxl5xgAAAN4A&#10;AAAPAAAAAAAAAAAAAAAAAKoCAABkcnMvZG93bnJldi54bWxQSwUGAAAAAAQABAD6AAAAnQMAAAAA&#10;">
                <v:shape id="Freeform 12048" o:spid="_x0000_s1274"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oypsUA&#10;AADeAAAADwAAAGRycy9kb3ducmV2LnhtbERPS2sCMRC+F/ofwhR6KZpV6oPVKFIUhJ5qW1hvw2bc&#10;LN1MtknU9N83BaG3+fies1wn24kL+dA6VjAaFiCIa6dbbhR8vO8GcxAhImvsHJOCHwqwXt3fLbHU&#10;7spvdDnERuQQDiUqMDH2pZShNmQxDF1PnLmT8xZjhr6R2uM1h9tOjotiKi22nBsM9vRiqP46nK2C&#10;p087lmla+e3r5ntvMFWz47ZS6vEhbRYgIqX4L7659zrPHz0XE/h7J9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qjKmxQAAAN4AAAAPAAAAAAAAAAAAAAAAAJgCAABkcnMv&#10;ZG93bnJldi54bWxQSwUGAAAAAAQABAD1AAAAigMAAAAA&#10;" path="m140,c118,11,10,15,5,60,,105,52,217,110,270v58,53,190,76,243,108c406,410,431,442,428,459v-3,17,-76,19,-96,24e" filled="f" strokeweight="1.5pt">
                  <v:path arrowok="t" o:connecttype="custom" o:connectlocs="140,0;5,60;110,270;353,378;428,459;332,483" o:connectangles="0,0,0,0,0,0"/>
                </v:shape>
                <v:shape id="Freeform 12049" o:spid="_x0000_s1275"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LfCsQA&#10;AADeAAAADwAAAGRycy9kb3ducmV2LnhtbERP3WrCMBS+H+wdwhl4MzTRjVmqUYYgeGU3twc4NKdp&#10;Z3NSmqj17c1A8O58fL9nuR5cK87Uh8azhulEgSAuvWnYavj92Y4zECEiG2w9k4YrBVivnp+WmBt/&#10;4W86H6IVKYRDjhrqGLtcylDW5DBMfEecuMr3DmOCvZWmx0sKd62cKfUhHTacGmrsaFNTeTycnIbX&#10;4m8/r4rN1aqisF9vx2znq0zr0cvwuQARaYgP8d29M2n+9F3N4f+ddIN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S3wrEAAAA3gAAAA8AAAAAAAAAAAAAAAAAmAIAAGRycy9k&#10;b3ducmV2LnhtbFBLBQYAAAAABAAEAPUAAACJAwAAAAA=&#10;" path="m,l90,90r145,56e" filled="f">
                  <v:stroke endarrow="classic" endarrowlength="long"/>
                  <v:path arrowok="t" o:connecttype="custom" o:connectlocs="0,0;90,90;235,146" o:connectangles="0,0,0"/>
                </v:shape>
              </v:group>
              <v:group id="Group 12050" o:spid="_x0000_s1276" style="position:absolute;left:5184;top:2568;width:431;height:483;rotation:6640306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NN0XXIAAAA&#10;3gAAAA8AAAAAAAAAAAAAAAAAqgIAAGRycy9kb3ducmV2LnhtbFBLBQYAAAAABAAEAPoAAACfAwAA&#10;AAA=&#10;">
                <v:shape id="Freeform 12051" o:spid="_x0000_s1277"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c4o8UA&#10;AADeAAAADwAAAGRycy9kb3ducmV2LnhtbERPTUsDMRC9C/6HMIIX6WZbpLbbpqVIhYKnVgvb27AZ&#10;N4ubyZrENv57IxS8zeN9znKdbC/O5EPnWMG4KEEQN0533Cp4f3sZzUCEiKyxd0wKfijAenV7s8RK&#10;uwvv6XyIrcghHCpUYGIcKilDY8hiKNxAnLkP5y3GDH0rtcdLDre9nJTlVFrsODcYHOjZUPN5+LYK&#10;Ho52ItO09tvXzdfOYKqfTttaqfu7tFmAiJTiv/jq3uk8f/xYzuHvnXyD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5zijxQAAAN4AAAAPAAAAAAAAAAAAAAAAAJgCAABkcnMv&#10;ZG93bnJldi54bWxQSwUGAAAAAAQABAD1AAAAigMAAAAA&#10;" path="m140,c118,11,10,15,5,60,,105,52,217,110,270v58,53,190,76,243,108c406,410,431,442,428,459v-3,17,-76,19,-96,24e" filled="f" strokeweight="1.5pt">
                  <v:path arrowok="t" o:connecttype="custom" o:connectlocs="140,0;5,60;110,270;353,378;428,459;332,483" o:connectangles="0,0,0,0,0,0"/>
                </v:shape>
                <v:shape id="Freeform 12052" o:spid="_x0000_s1278"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LRo8cA&#10;AADeAAAADwAAAGRycy9kb3ducmV2LnhtbESPQWvDMAyF74P+B6PCLqN1so01ZHXLKAx6Wra2P0DE&#10;ipM1lkPstem/nw6D3ST09N771tvJ9+pCY+wCG8iXGSjiOtiOnYHT8X1RgIoJ2WIfmAzcKMJ2M7tb&#10;Y2nDlb/ockhOiQnHEg20KQ2l1rFuyWNchoFYbk0YPSZZR6ftiFcx971+zLIX7bFjSWhxoF1L9fnw&#10;4w08VN8fq6ba3VxWVe7z6VzsQ1MYcz+f3l5BJZrSv/jve2+lfv6cC4DgyAx68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wi0aPHAAAA3gAAAA8AAAAAAAAAAAAAAAAAmAIAAGRy&#10;cy9kb3ducmV2LnhtbFBLBQYAAAAABAAEAPUAAACMAwAAAAA=&#10;" path="m,l90,90r145,56e" filled="f">
                  <v:stroke endarrow="classic" endarrowlength="long"/>
                  <v:path arrowok="t" o:connecttype="custom" o:connectlocs="0,0;90,90;235,146" o:connectangles="0,0,0"/>
                </v:shape>
              </v:group>
              <v:group id="Group 12053" o:spid="_x0000_s1279" style="position:absolute;left:5326;top:2854;width:431;height:483;rotation:7093800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n9NSxgAAAN4A&#10;AAAPAAAAAAAAAAAAAAAAAKoCAABkcnMvZG93bnJldi54bWxQSwUGAAAAAAQABAD6AAAAnQMAAAAA&#10;">
                <v:shape id="Freeform 12054" o:spid="_x0000_s1280"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o8D8UA&#10;AADeAAAADwAAAGRycy9kb3ducmV2LnhtbERPTUsDMRC9C/6HMEIv0mZ3kVbWpqVICwVPthW2t2Ez&#10;bhY3kzWJbfz3RhC8zeN9znKd7CAu5EPvWEE5K0AQt0733Ck4HXfTRxAhImscHJOCbwqwXt3eLLHW&#10;7sqvdDnETuQQDjUqMDGOtZShNWQxzNxInLl35y3GDH0ntcdrDreDrIpiLi32nBsMjvRsqP04fFkF&#10;92+2kmne+O3L5nNvMDWL87ZRanKXNk8gIqX4L/5z73WeXz6UFfy+k2+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mjwPxQAAAN4AAAAPAAAAAAAAAAAAAAAAAJgCAABkcnMv&#10;ZG93bnJldi54bWxQSwUGAAAAAAQABAD1AAAAigMAAAAA&#10;" path="m140,c118,11,10,15,5,60,,105,52,217,110,270v58,53,190,76,243,108c406,410,431,442,428,459v-3,17,-76,19,-96,24e" filled="f" strokeweight="1.5pt">
                  <v:path arrowok="t" o:connecttype="custom" o:connectlocs="140,0;5,60;110,270;353,378;428,459;332,483" o:connectangles="0,0,0,0,0,0"/>
                </v:shape>
                <v:shape id="Freeform 12055" o:spid="_x0000_s1281"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BP1MQA&#10;AADeAAAADwAAAGRycy9kb3ducmV2LnhtbERPzWrCQBC+F3yHZYReim5Si4bUVUQoeDLV9gGG7GST&#10;mp0N2VXj23cFwdt8fL+zXA+2FRfqfeNYQTpNQBCXTjdsFPz+fE0yED4ga2wdk4IbeVivRi9LzLW7&#10;8oEux2BEDGGfo4I6hC6X0pc1WfRT1xFHrnK9xRBhb6Tu8RrDbSvfk2QuLTYcG2rsaFtTeTqerYK3&#10;4m+/qIrtzSRFYb5np2znqkyp1/Gw+QQRaAhP8cO903F++pHO4P5OvEG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wT9TEAAAA3gAAAA8AAAAAAAAAAAAAAAAAmAIAAGRycy9k&#10;b3ducmV2LnhtbFBLBQYAAAAABAAEAPUAAACJAwAAAAA=&#10;" path="m,l90,90r145,56e" filled="f">
                  <v:stroke endarrow="classic" endarrowlength="long"/>
                  <v:path arrowok="t" o:connecttype="custom" o:connectlocs="0,0;90,90;235,146" o:connectangles="0,0,0"/>
                </v:shape>
              </v:group>
              <v:group id="Group 12056" o:spid="_x0000_s1282" style="position:absolute;left:5402;top:3194;width:431;height:483;rotation:8633823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6JacHCAAAA3gAAAA8A&#10;AAAAAAAAAAAAAAAAqgIAAGRycy9kb3ducmV2LnhtbFBLBQYAAAAABAAEAPoAAACZAwAAAAA=&#10;">
                <v:shape id="Freeform 12057" o:spid="_x0000_s1283"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Oke8UA&#10;AADeAAAADwAAAGRycy9kb3ducmV2LnhtbERPTUsDMRC9F/wPYQq9FJvdYqusTUspFQqerArrbdiM&#10;m6WbyZrENv57IxS8zeN9zmqTbC/O5EPnWEE5K0AQN0533Cp4e326fQARIrLG3jEp+KEAm/XNaIWV&#10;dhd+ofMxtiKHcKhQgYlxqKQMjSGLYeYG4sx9Om8xZuhbqT1ecrjt5bwoltJix7nB4EA7Q83p+G0V&#10;TN/tXKZl7ffP26+DwVTff+xrpSbjtH0EESnFf/HVfdB5fnlXLuDvnXyD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c6R7xQAAAN4AAAAPAAAAAAAAAAAAAAAAAJgCAABkcnMv&#10;ZG93bnJldi54bWxQSwUGAAAAAAQABAD1AAAAigMAAAAA&#10;" path="m140,c118,11,10,15,5,60,,105,52,217,110,270v58,53,190,76,243,108c406,410,431,442,428,459v-3,17,-76,19,-96,24e" filled="f" strokeweight="1.5pt">
                  <v:path arrowok="t" o:connecttype="custom" o:connectlocs="140,0;5,60;110,270;353,378;428,459;332,483" o:connectangles="0,0,0,0,0,0"/>
                </v:shape>
                <v:shape id="Freeform 12058" o:spid="_x0000_s1284"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fsTMUA&#10;AADeAAAADwAAAGRycy9kb3ducmV2LnhtbERPzWrCQBC+C32HZQpepG6iYkPqRopQ8NRY2wcYspNN&#10;muxsyG41vn1XKPQ2H9/v7PaT7cWFRt86VpAuExDEldMtGwVfn29PGQgfkDX2jknBjTzsi4fZDnPt&#10;rvxBl3MwIoawz1FBE8KQS+mrhiz6pRuII1e70WKIcDRSj3iN4baXqyTZSostx4YGBzo0VHXnH6tg&#10;UX6/P9fl4WaSsjSndZcdXZ0pNX+cXl9ABJrCv/jPfdRxfrpJt3B/J94g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h+xMxQAAAN4AAAAPAAAAAAAAAAAAAAAAAJgCAABkcnMv&#10;ZG93bnJldi54bWxQSwUGAAAAAAQABAD1AAAAigMAAAAA&#10;" path="m,l90,90r145,56e" filled="f">
                  <v:stroke endarrow="classic" endarrowlength="long"/>
                  <v:path arrowok="t" o:connecttype="custom" o:connectlocs="0,0;90,90;235,146" o:connectangles="0,0,0"/>
                </v:shape>
              </v:group>
              <v:group id="Group 12059" o:spid="_x0000_s1285" style="position:absolute;left:5395;top:3534;width:431;height:483;rotation:8633823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lv3tsQAAADeAAAA&#10;DwAAAAAAAAAAAAAAAACqAgAAZHJzL2Rvd25yZXYueG1sUEsFBgAAAAAEAAQA+gAAAJsDAAAAAA==&#10;">
                <v:shape id="Freeform 12060" o:spid="_x0000_s1286"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IL5ccA&#10;AADeAAAADwAAAGRycy9kb3ducmV2LnhtbESPQUsDMRCF74L/IYzgRWx2i1TZNi1FKhQ8WRW2t2Ez&#10;bhY3kzWJbfz3zkHwNsN78943q03xozpRTENgA/WsAkXcBTtwb+Dt9en2AVTKyBbHwGTghxJs1pcX&#10;K2xsOPMLnQ65VxLCqUEDLuep0Tp1jjymWZiIRfsI0WOWNfbaRjxLuB/1vKoW2uPA0uBwokdH3efh&#10;2xu4efdzXRZt3D1vv/YOS3t/3LXGXF+V7RJUppL/zX/Xeyv49V0tvPKOzK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5yC+XHAAAA3gAAAA8AAAAAAAAAAAAAAAAAmAIAAGRy&#10;cy9kb3ducmV2LnhtbFBLBQYAAAAABAAEAPUAAACMAwAAAAA=&#10;" path="m140,c118,11,10,15,5,60,,105,52,217,110,270v58,53,190,76,243,108c406,410,431,442,428,459v-3,17,-76,19,-96,24e" filled="f" strokeweight="1.5pt">
                  <v:path arrowok="t" o:connecttype="custom" o:connectlocs="140,0;5,60;110,270;353,378;428,459;332,483" o:connectangles="0,0,0,0,0,0"/>
                </v:shape>
                <v:shape id="Freeform 12061" o:spid="_x0000_s1287"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h4PsQA&#10;AADeAAAADwAAAGRycy9kb3ducmV2LnhtbERPzWrCQBC+F3yHZYReSt2kFptGVxFB8NS02gcYspNN&#10;NDsbsqvGt+8KQm/z8f3OYjXYVlyo941jBekkAUFcOt2wUfB72L5mIHxA1tg6JgU38rBajp4WmGt3&#10;5R+67IMRMYR9jgrqELpcSl/WZNFPXEccucr1FkOEvZG6x2sMt618S5KZtNhwbKixo01N5Wl/tgpe&#10;iuPXR1VsbiYpCvM9PWU7V2VKPY+H9RxEoCH8ix/unY7z0/f0E+7vxBv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YeD7EAAAA3gAAAA8AAAAAAAAAAAAAAAAAmAIAAGRycy9k&#10;b3ducmV2LnhtbFBLBQYAAAAABAAEAPUAAACJAwAAAAA=&#10;" path="m,l90,90r145,56e" filled="f">
                  <v:stroke endarrow="classic" endarrowlength="long"/>
                  <v:path arrowok="t" o:connecttype="custom" o:connectlocs="0,0;90,90;235,146" o:connectangles="0,0,0"/>
                </v:shape>
              </v:group>
              <v:group id="Group 12062" o:spid="_x0000_s1288" style="position:absolute;left:5294;top:3886;width:431;height:483;rotation:9629964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aiZjccAAADe&#10;AAAADwAAAAAAAAAAAAAAAACqAgAAZHJzL2Rvd25yZXYueG1sUEsFBgAAAAAEAAQA+gAAAJ4DAAAA&#10;AA==&#10;">
                <v:shape id="Freeform 12063" o:spid="_x0000_s1289"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RoxcUA&#10;AADeAAAADwAAAGRycy9kb3ducmV2LnhtbERPTUsDMRC9C/6HMEIv0mZ3kVbWpqVICwVPthW2t2Ez&#10;bhY3kzWJbfz3RhC8zeN9znKd7CAu5EPvWEE5K0AQt0733Ck4HXfTRxAhImscHJOCbwqwXt3eLLHW&#10;7sqvdDnETuQQDjUqMDGOtZShNWQxzNxInLl35y3GDH0ntcdrDreDrIpiLi32nBsMjvRsqP04fFkF&#10;92+2kmne+O3L5nNvMDWL87ZRanKXNk8gIqX4L/5z73WeXz5UJfy+k2+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JGjFxQAAAN4AAAAPAAAAAAAAAAAAAAAAAJgCAABkcnMv&#10;ZG93bnJldi54bWxQSwUGAAAAAAQABAD1AAAAigMAAAAA&#10;" path="m140,c118,11,10,15,5,60,,105,52,217,110,270v58,53,190,76,243,108c406,410,431,442,428,459v-3,17,-76,19,-96,24e" filled="f" strokeweight="1.5pt">
                  <v:path arrowok="t" o:connecttype="custom" o:connectlocs="140,0;5,60;110,270;353,378;428,459;332,483" o:connectangles="0,0,0,0,0,0"/>
                </v:shape>
                <v:shape id="Freeform 12064" o:spid="_x0000_s1290"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Ag8sQA&#10;AADeAAAADwAAAGRycy9kb3ducmV2LnhtbERPzWrCQBC+C32HZQpepG6M0obUVUQQPBlr+wBDdrJJ&#10;zc6G7Krx7V2h0Nt8fL+zXA+2FVfqfeNYwWyagCAunW7YKPj53r1lIHxA1tg6JgV38rBevYyWmGt3&#10;4y+6noIRMYR9jgrqELpcSl/WZNFPXUccucr1FkOEvZG6x1sMt61Mk+RdWmw4NtTY0bam8ny6WAWT&#10;4vfwURXbu0mKwhzn52zvqkyp8euw+QQRaAj/4j/3Xsf5s0WawvOdeIN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QIPLEAAAA3gAAAA8AAAAAAAAAAAAAAAAAmAIAAGRycy9k&#10;b3ducmV2LnhtbFBLBQYAAAAABAAEAPUAAACJAwAAAAA=&#10;" path="m,l90,90r145,56e" filled="f">
                  <v:stroke endarrow="classic" endarrowlength="long"/>
                  <v:path arrowok="t" o:connecttype="custom" o:connectlocs="0,0;90,90;235,146" o:connectangles="0,0,0"/>
                </v:shape>
              </v:group>
              <v:group id="Group 12065" o:spid="_x0000_s1291" style="position:absolute;left:5136;top:4174;width:431;height:483;rotation:10723744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iI78DCAAAA3gAAAA8A&#10;AAAAAAAAAAAAAAAAqgIAAGRycy9kb3ducmV2LnhtbFBLBQYAAAAABAAEAPoAAACZAwAAAAA=&#10;">
                <v:shape id="Freeform 12066" o:spid="_x0000_s1292"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PLXcUA&#10;AADeAAAADwAAAGRycy9kb3ducmV2LnhtbERPTWsCMRC9F/ofwhR6kZp1EVu2RpGiIHiqWtjehs10&#10;s3Qz2SZR039vCkJv83ifM18m24sz+dA5VjAZFyCIG6c7bhUcD5unFxAhImvsHZOCXwqwXNzfzbHS&#10;7sLvdN7HVuQQDhUqMDEOlZShMWQxjN1AnLkv5y3GDH0rtcdLDre9LItiJi12nBsMDvRmqPnen6yC&#10;0YctZZrVfr1b/WwNpvr5c10r9fiQVq8gIqX4L765tzrPn0zLKfy9k2+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U8tdxQAAAN4AAAAPAAAAAAAAAAAAAAAAAJgCAABkcnMv&#10;ZG93bnJldi54bWxQSwUGAAAAAAQABAD1AAAAigMAAAAA&#10;" path="m140,c118,11,10,15,5,60,,105,52,217,110,270v58,53,190,76,243,108c406,410,431,442,428,459v-3,17,-76,19,-96,24e" filled="f" strokeweight="1.5pt">
                  <v:path arrowok="t" o:connecttype="custom" o:connectlocs="140,0;5,60;110,270;353,378;428,459;332,483" o:connectangles="0,0,0,0,0,0"/>
                </v:shape>
                <v:shape id="Freeform 12067" o:spid="_x0000_s1293"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m4hsUA&#10;AADeAAAADwAAAGRycy9kb3ducmV2LnhtbERP22rCQBB9L/gPywh9KbrRXgwxq4hQ8Kmx1g8YspNN&#10;THY2ZLca/75bKPRtDuc6+Xa0nbjS4BvHChbzBARx6XTDRsH5632WgvABWWPnmBTcycN2M3nIMdPu&#10;xp90PQUjYgj7DBXUIfSZlL6syaKfu544cpUbLIYIByP1gLcYbju5TJI3abHh2FBjT/uayvb0bRU8&#10;FZePVVXs7yYpCnN8btODq1KlHqfjbg0i0Bj+xX/ug47zFy/LV/h9J94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ObiGxQAAAN4AAAAPAAAAAAAAAAAAAAAAAJgCAABkcnMv&#10;ZG93bnJldi54bWxQSwUGAAAAAAQABAD1AAAAigMAAAAA&#10;" path="m,l90,90r145,56e" filled="f">
                  <v:stroke endarrow="classic" endarrowlength="long"/>
                  <v:path arrowok="t" o:connecttype="custom" o:connectlocs="0,0;90,90;235,146" o:connectangles="0,0,0"/>
                </v:shape>
              </v:group>
              <v:group id="Group 12068" o:spid="_x0000_s1294" style="position:absolute;left:4900;top:4398;width:431;height:483;rotation:11240977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vg95sQAAADeAAAA&#10;DwAAAAAAAAAAAAAAAACqAgAAZHJzL2Rvd25yZXYueG1sUEsFBgAAAAAEAAQA+gAAAJsDAAAAAA==&#10;">
                <v:shape id="Freeform 12069" o:spid="_x0000_s1295"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FVKsUA&#10;AADeAAAADwAAAGRycy9kb3ducmV2LnhtbERPTWsCMRC9F/wPYQQvpWZdisrWKFIUhJ5qK2xvw2a6&#10;WdxM1iTV9N83hUJv83ifs9ok24sr+dA5VjCbFiCIG6c7bhW8v+0fliBCRNbYOyYF3xRgsx7drbDS&#10;7savdD3GVuQQDhUqMDEOlZShMWQxTN1AnLlP5y3GDH0rtcdbDre9LItiLi12nBsMDvRsqDkfv6yC&#10;+5MtZZrXfveyvRwMpnrxsauVmozT9glEpBT/xX/ug87zZ4/lAn7fyTf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gVUqxQAAAN4AAAAPAAAAAAAAAAAAAAAAAJgCAABkcnMv&#10;ZG93bnJldi54bWxQSwUGAAAAAAQABAD1AAAAigMAAAAA&#10;" path="m140,c118,11,10,15,5,60,,105,52,217,110,270v58,53,190,76,243,108c406,410,431,442,428,459v-3,17,-76,19,-96,24e" filled="f" strokeweight="1.5pt">
                  <v:path arrowok="t" o:connecttype="custom" o:connectlocs="140,0;5,60;110,270;353,378;428,459;332,483" o:connectangles="0,0,0,0,0,0"/>
                </v:shape>
                <v:shape id="Freeform 12070" o:spid="_x0000_s1296"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gXGMcA&#10;AADeAAAADwAAAGRycy9kb3ducmV2LnhtbESPQWvCQBCF7wX/wzKFXoputNKG6CoiFDw1avsDhuxk&#10;k5qdDdmtxn/fORR6m+G9ee+b9Xb0nbrSENvABuazDBRxFWzLzsDX5/s0BxUTssUuMBm4U4TtZvKw&#10;xsKGG5/oek5OSQjHAg00KfWF1rFqyGOchZ5YtDoMHpOsg9N2wJuE+04vsuxVe2xZGhrsad9QdTn/&#10;eAPP5ffHW13u7y4rS3d8ueSHUOfGPD2OuxWoRGP6N/9dH6zgz5cL4ZV3ZAa9+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4FxjHAAAA3gAAAA8AAAAAAAAAAAAAAAAAmAIAAGRy&#10;cy9kb3ducmV2LnhtbFBLBQYAAAAABAAEAPUAAACMAwAAAAA=&#10;" path="m,l90,90r145,56e" filled="f">
                  <v:stroke endarrow="classic" endarrowlength="long"/>
                  <v:path arrowok="t" o:connecttype="custom" o:connectlocs="0,0;90,90;235,146" o:connectangles="0,0,0"/>
                </v:shape>
              </v:group>
              <v:group id="Group 12071" o:spid="_x0000_s1297" style="position:absolute;left:4613;top:4552;width:431;height:483;rotation:11585640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gPvbxgAAAN4A&#10;AAAPAAAAAAAAAAAAAAAAAKoCAABkcnMvZG93bnJldi54bWxQSwUGAAAAAAQABAD6AAAAnQMAAAAA&#10;">
                <v:shape id="Freeform 12072" o:spid="_x0000_s1298"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Fbg8cA&#10;AADeAAAADwAAAGRycy9kb3ducmV2LnhtbESPQUsDMRCF74L/IYzgRdpsq1RZm5YiFQqerArb27AZ&#10;N4ubyZrENv575yD0NsO8ee99y3XxgzpSTH1gA7NpBYq4DbbnzsD72/PkAVTKyBaHwGTglxKsV5cX&#10;S6xtOPErHfe5U2LCqUYDLuex1jq1jjymaRiJ5fYZoscsa+y0jXgScz/oeVUttMeeJcHhSE+O2q/9&#10;jzdw8+HnuiyauH3ZfO8club+sG2Mub4qm0dQmUo+i/+/d1bqz+5uBUBwZAa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xW4PHAAAA3gAAAA8AAAAAAAAAAAAAAAAAmAIAAGRy&#10;cy9kb3ducmV2LnhtbFBLBQYAAAAABAAEAPUAAACMAwAAAAA=&#10;" path="m140,c118,11,10,15,5,60,,105,52,217,110,270v58,53,190,76,243,108c406,410,431,442,428,459v-3,17,-76,19,-96,24e" filled="f" strokeweight="1.5pt">
                  <v:path arrowok="t" o:connecttype="custom" o:connectlocs="140,0;5,60;110,270;353,378;428,459;332,483" o:connectangles="0,0,0,0,0,0"/>
                </v:shape>
                <v:shape id="Freeform 12073" o:spid="_x0000_s1299"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soWMQA&#10;AADeAAAADwAAAGRycy9kb3ducmV2LnhtbERPzWrCQBC+F3yHZYReim5Si4bUVUQoeDLV9gGG7GST&#10;mp0N2VXj23cFwdt8fL+zXA+2FRfqfeNYQTpNQBCXTjdsFPz+fE0yED4ga2wdk4IbeVivRi9LzLW7&#10;8oEux2BEDGGfo4I6hC6X0pc1WfRT1xFHrnK9xRBhb6Tu8RrDbSvfk2QuLTYcG2rsaFtTeTqerYK3&#10;4m+/qIrtzSRFYb5np2znqkyp1/Gw+QQRaAhP8cO903F++jFL4f5OvEG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bKFjEAAAA3gAAAA8AAAAAAAAAAAAAAAAAmAIAAGRycy9k&#10;b3ducmV2LnhtbFBLBQYAAAAABAAEAPUAAACJAwAAAAA=&#10;" path="m,l90,90r145,56e" filled="f">
                  <v:stroke endarrow="classic" endarrowlength="long"/>
                  <v:path arrowok="t" o:connecttype="custom" o:connectlocs="0,0;90,90;235,146" o:connectangles="0,0,0"/>
                </v:shape>
              </v:group>
              <v:group id="Group 12074" o:spid="_x0000_s1300" style="position:absolute;left:4236;top:4668;width:431;height:483;rotation:-10079351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nOy7FAAAA3gAA&#10;AA8AAAAAAAAAAAAAAAAAqgIAAGRycy9kb3ducmV2LnhtbFBLBQYAAAAABAAEAPoAAACcAwAAAAA=&#10;">
                <v:shape id="Freeform 12075" o:spid="_x0000_s1301"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F9MUA&#10;AADeAAAADwAAAGRycy9kb3ducmV2LnhtbERPTWsCMRC9C/0PYQpepGbVYsvWKCIWBE+1LWxvw2a6&#10;WbqZrEnU9N+bQsHbPN7nLFbJduJMPrSOFUzGBQji2umWGwUf768PzyBCRNbYOSYFvxRgtbwbLLDU&#10;7sJvdD7ERuQQDiUqMDH2pZShNmQxjF1PnLlv5y3GDH0jtcdLDrednBbFXFpsOTcY7GljqP45nKyC&#10;0aedyjSv/Ha/Pu4Mpurpa1spNbxP6xcQkVK8if/dO53nTx5nM/h7J98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Y8X0xQAAAN4AAAAPAAAAAAAAAAAAAAAAAJgCAABkcnMv&#10;ZG93bnJldi54bWxQSwUGAAAAAAQABAD1AAAAigMAAAAA&#10;" path="m140,c118,11,10,15,5,60,,105,52,217,110,270v58,53,190,76,243,108c406,410,431,442,428,459v-3,17,-76,19,-96,24e" filled="f" strokeweight="1.5pt">
                  <v:path arrowok="t" o:connecttype="custom" o:connectlocs="140,0;5,60;110,270;353,378;428,459;332,483" o:connectangles="0,0,0,0,0,0"/>
                </v:shape>
                <v:shape id="Freeform 12076" o:spid="_x0000_s1302"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yLwMQA&#10;AADeAAAADwAAAGRycy9kb3ducmV2LnhtbERP24rCMBB9X/Afwgi+LGvqBbd0jSLCgk/Wy37A0EzT&#10;ajMpTVbr35uFBd/mcK6zXPe2ETfqfO1YwWScgCAunK7ZKPg5f3+kIHxA1tg4JgUP8rBeDd6WmGl3&#10;5yPdTsGIGMI+QwVVCG0mpS8qsujHriWOXOk6iyHCzkjd4T2G20ZOk2QhLdYcGypsaVtRcT39WgXv&#10;+WX/Webbh0ny3Bxm13TnylSp0bDffIEI1IeX+N+903H+ZD6bw9878Qa5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si8DEAAAA3gAAAA8AAAAAAAAAAAAAAAAAmAIAAGRycy9k&#10;b3ducmV2LnhtbFBLBQYAAAAABAAEAPUAAACJAwAAAAA=&#10;" path="m,l90,90r145,56e" filled="f">
                  <v:stroke endarrow="classic" endarrowlength="long"/>
                  <v:path arrowok="t" o:connecttype="custom" o:connectlocs="0,0;90,90;235,146" o:connectangles="0,0,0"/>
                </v:shape>
              </v:group>
              <v:group id="Group 12077" o:spid="_x0000_s1303" style="position:absolute;left:3828;top:4653;width:431;height:483;rotation:-8277201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TLNsQAAADeAAAA&#10;DwAAAAAAAAAAAAAAAACqAgAAZHJzL2Rvd25yZXYueG1sUEsFBgAAAAAEAAQA+gAAAJsDAAAAAA==&#10;">
                <v:shape id="Freeform 12078" o:spid="_x0000_s1304"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RmbMUA&#10;AADeAAAADwAAAGRycy9kb3ducmV2LnhtbERPTUsDMRC9F/wPYQq9FJttLausTUspFQqerArrbdiM&#10;m6WbyZrENv57IxS8zeN9zmqTbC/O5EPnWMF8VoAgbpzuuFXw9vp0+wAiRGSNvWNS8EMBNuub0Qor&#10;7S78QudjbEUO4VChAhPjUEkZGkMWw8wNxJn7dN5izNC3Unu85HDby0VRlNJix7nB4EA7Q83p+G0V&#10;TN/tQqay9vvn7dfBYKrvP/a1UpNx2j6CiJTiv/jqPug8f768K+HvnXyD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FGZsxQAAAN4AAAAPAAAAAAAAAAAAAAAAAJgCAABkcnMv&#10;ZG93bnJldi54bWxQSwUGAAAAAAQABAD1AAAAigMAAAAA&#10;" path="m140,c118,11,10,15,5,60,,105,52,217,110,270v58,53,190,76,243,108c406,410,431,442,428,459v-3,17,-76,19,-96,24e" filled="f" strokeweight="1.5pt">
                  <v:path arrowok="t" o:connecttype="custom" o:connectlocs="140,0;5,60;110,270;353,378;428,459;332,483" o:connectangles="0,0,0,0,0,0"/>
                </v:shape>
                <v:shape id="Freeform 12079" o:spid="_x0000_s1305"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Vt8QA&#10;AADeAAAADwAAAGRycy9kb3ducmV2LnhtbERP24rCMBB9X/Afwgi+LJqqi5auUUQQfNqulw8Ymmna&#10;tZmUJmr9e7OwsG9zONdZbXrbiDt1vnasYDpJQBAXTtdsFFzO+3EKwgdkjY1jUvAkD5v14G2FmXYP&#10;PtL9FIyIIewzVFCF0GZS+qIii37iWuLIla6zGCLsjNQdPmK4beQsSRbSYs2xocKWdhUV19PNKnjP&#10;f76WZb57miTPzff8mh5cmSo1GvbbTxCB+vAv/nMfdJw//Zgv4fedeIN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FbfEAAAA3gAAAA8AAAAAAAAAAAAAAAAAmAIAAGRycy9k&#10;b3ducmV2LnhtbFBLBQYAAAAABAAEAPUAAACJAwAAAAA=&#10;" path="m,l90,90r145,56e" filled="f">
                  <v:stroke endarrow="classic" endarrowlength="long"/>
                  <v:path arrowok="t" o:connecttype="custom" o:connectlocs="0,0;90,90;235,146" o:connectangles="0,0,0"/>
                </v:shape>
              </v:group>
              <v:group id="Group 12080" o:spid="_x0000_s1306" style="position:absolute;left:3490;top:4546;width:431;height:483;rotation:-8277201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eVkqMcAAADe&#10;AAAADwAAAAAAAAAAAAAAAACqAgAAZHJzL2Rvd25yZXYueG1sUEsFBgAAAAAEAAQA+gAAAJ4DAAAA&#10;AA==&#10;">
                <v:shape id="Freeform 12081" o:spid="_x0000_s1307"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vyHsUA&#10;AADeAAAADwAAAGRycy9kb3ducmV2LnhtbERPTWsCMRC9F/ofwhS8lJrVFmtXo0ixIPSktrDehs10&#10;s7iZbJOo6b9vCgVv83ifM18m24kz+dA6VjAaFiCIa6dbbhR87N8epiBCRNbYOSYFPxRgubi9mWOp&#10;3YW3dN7FRuQQDiUqMDH2pZShNmQxDF1PnLkv5y3GDH0jtcdLDredHBfFRFpsOTcY7OnVUH3cnayC&#10;+087lmlS+fX76ntjMFXPh3Wl1OAurWYgIqV4Ff+7NzrPHz09vsDfO/kG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i/IexQAAAN4AAAAPAAAAAAAAAAAAAAAAAJgCAABkcnMv&#10;ZG93bnJldi54bWxQSwUGAAAAAAQABAD1AAAAigMAAAAA&#10;" path="m140,c118,11,10,15,5,60,,105,52,217,110,270v58,53,190,76,243,108c406,410,431,442,428,459v-3,17,-76,19,-96,24e" filled="f" strokeweight="1.5pt">
                  <v:path arrowok="t" o:connecttype="custom" o:connectlocs="140,0;5,60;110,270;353,378;428,459;332,483" o:connectangles="0,0,0,0,0,0"/>
                </v:shape>
                <v:shape id="Freeform 12082" o:spid="_x0000_s1308"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H+vscA&#10;AADeAAAADwAAAGRycy9kb3ducmV2LnhtbESPQWvCQBCF7wX/wzKFXopubKUN0VVEEDw11fYHDNnJ&#10;JjU7G7Krxn/fORR6m2HevPe+1Wb0nbrSENvABuazDBRxFWzLzsD3136ag4oJ2WIXmAzcKcJmPXlY&#10;YWHDjY90PSWnxIRjgQaalPpC61g15DHOQk8stzoMHpOsg9N2wJuY+06/ZNmb9tiyJDTY066h6ny6&#10;eAPP5c/He13u7i4rS/f5es4Poc6NeXoct0tQicb0L/77PlipP18sBEBwZAa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r7HAAAA3gAAAA8AAAAAAAAAAAAAAAAAmAIAAGRy&#10;cy9kb3ducmV2LnhtbFBLBQYAAAAABAAEAPUAAACMAwAAAAA=&#10;" path="m,l90,90r145,56e" filled="f">
                  <v:stroke endarrow="classic" endarrowlength="long"/>
                  <v:path arrowok="t" o:connecttype="custom" o:connectlocs="0,0;90,90;235,146" o:connectangles="0,0,0"/>
                </v:shape>
              </v:group>
              <v:group id="Group 12083" o:spid="_x0000_s1309" style="position:absolute;left:3178;top:4334;width:431;height:483;rotation:-6863940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bXRXMQAAADeAAAA&#10;DwAAAAAAAAAAAAAAAACqAgAAZHJzL2Rvd25yZXYueG1sUEsFBgAAAAAEAAQA+gAAAJsDAAAAAA==&#10;">
                <v:shape id="Freeform 12084" o:spid="_x0000_s1310"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kTEsUA&#10;AADeAAAADwAAAGRycy9kb3ducmV2LnhtbERPTWsCMRC9F/ofwhR6kZp1EVu2RpGiIHiqWtjehs10&#10;s3Qz2SZR039vCkJv83ifM18m24sz+dA5VjAZFyCIG6c7bhUcD5unFxAhImvsHZOCXwqwXNzfzbHS&#10;7sLvdN7HVuQQDhUqMDEOlZShMWQxjN1AnLkv5y3GDH0rtcdLDre9LItiJi12nBsMDvRmqPnen6yC&#10;0YctZZrVfr1b/WwNpvr5c10r9fiQVq8gIqX4L765tzrPn0ynJfy9k2+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KRMSxQAAAN4AAAAPAAAAAAAAAAAAAAAAAJgCAABkcnMv&#10;ZG93bnJldi54bWxQSwUGAAAAAAQABAD1AAAAigMAAAAA&#10;" path="m140,c118,11,10,15,5,60,,105,52,217,110,270v58,53,190,76,243,108c406,410,431,442,428,459v-3,17,-76,19,-96,24e" filled="f" strokeweight="1.5pt">
                  <v:path arrowok="t" o:connecttype="custom" o:connectlocs="140,0;5,60;110,270;353,378;428,459;332,483" o:connectangles="0,0,0,0,0,0"/>
                </v:shape>
                <v:shape id="Freeform 12085" o:spid="_x0000_s1311"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NgycQA&#10;AADeAAAADwAAAGRycy9kb3ducmV2LnhtbERP24rCMBB9X/Afwgi+LGvqBbd0jSLCgk/Wy37A0EzT&#10;ajMpTVbr35uFBd/mcK6zXPe2ETfqfO1YwWScgCAunK7ZKPg5f3+kIHxA1tg4JgUP8rBeDd6WmGl3&#10;5yPdTsGIGMI+QwVVCG0mpS8qsujHriWOXOk6iyHCzkjd4T2G20ZOk2QhLdYcGypsaVtRcT39WgXv&#10;+WX/Webbh0ny3Bxm13TnylSp0bDffIEI1IeX+N+903H+ZD6fwd878Qa5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DYMnEAAAA3gAAAA8AAAAAAAAAAAAAAAAAmAIAAGRycy9k&#10;b3ducmV2LnhtbFBLBQYAAAAABAAEAPUAAACJAwAAAAA=&#10;" path="m,l90,90r145,56e" filled="f">
                  <v:stroke endarrow="classic" endarrowlength="long"/>
                  <v:path arrowok="t" o:connecttype="custom" o:connectlocs="0,0;90,90;235,146" o:connectangles="0,0,0"/>
                </v:shape>
              </v:group>
              <v:group id="Group 12086" o:spid="_x0000_s1312" style="position:absolute;left:2935;top:4062;width:431;height:483;rotation:-5298030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ftF6fFAAAA3gAA&#10;AA8AAAAAAAAAAAAAAAAAqgIAAGRycy9kb3ducmV2LnhtbFBLBQYAAAAABAAEAPoAAACcAwAAAAA=&#10;">
                <v:shape id="Freeform 12087" o:spid="_x0000_s1313"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LZsUA&#10;AADeAAAADwAAAGRycy9kb3ducmV2LnhtbERPTWsCMRC9C/0PYQpepGYVa8vWKCIWBE+1LWxvw2a6&#10;WbqZrEnU9N+bQsHbPN7nLFbJduJMPrSOFUzGBQji2umWGwUf768PzyBCRNbYOSYFvxRgtbwbLLDU&#10;7sJvdD7ERuQQDiUqMDH2pZShNmQxjF1PnLlv5y3GDH0jtcdLDrednBbFXFpsOTcY7GljqP45nKyC&#10;0aedyjSv/Ha/Pu4Mpurpa1spNbxP6xcQkVK8if/dO53nT2azR/h7J98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wItmxQAAAN4AAAAPAAAAAAAAAAAAAAAAAJgCAABkcnMv&#10;ZG93bnJldi54bWxQSwUGAAAAAAQABAD1AAAAigMAAAAA&#10;" path="m140,c118,11,10,15,5,60,,105,52,217,110,270v58,53,190,76,243,108c406,410,431,442,428,459v-3,17,-76,19,-96,24e" filled="f" strokeweight="1.5pt">
                  <v:path arrowok="t" o:connecttype="custom" o:connectlocs="140,0;5,60;110,270;353,378;428,459;332,483" o:connectangles="0,0,0,0,0,0"/>
                </v:shape>
                <v:shape id="Freeform 12088" o:spid="_x0000_s1314"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TDUcQA&#10;AADeAAAADwAAAGRycy9kb3ducmV2LnhtbERPzWrCQBC+C77DMoIXqRtbSUPqKiIUPDXV9gGG7GST&#10;mp0N2VXj27uC0Nt8fL+z2gy2FRfqfeNYwWKegCAunW7YKPj9+XzJQPiArLF1TApu5GGzHo9WmGt3&#10;5QNdjsGIGMI+RwV1CF0upS9rsujnriOOXOV6iyHC3kjd4zWG21a+JkkqLTYcG2rsaFdTeTqerYJZ&#10;8ff1XhW7m0mKwny/nbK9qzKlppNh+wEi0BD+xU/3Xsf5i+Uyhcc78Qa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0w1HEAAAA3gAAAA8AAAAAAAAAAAAAAAAAmAIAAGRycy9k&#10;b3ducmV2LnhtbFBLBQYAAAAABAAEAPUAAACJAwAAAAA=&#10;" path="m,l90,90r145,56e" filled="f">
                  <v:stroke endarrow="classic" endarrowlength="long"/>
                  <v:path arrowok="t" o:connecttype="custom" o:connectlocs="0,0;90,90;235,146" o:connectangles="0,0,0"/>
                </v:shape>
              </v:group>
              <v:group id="Group 12089" o:spid="_x0000_s1315" style="position:absolute;left:2790;top:3727;width:431;height:483;rotation:-3953712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UAMWcQAAADeAAAA&#10;DwAAAAAAAAAAAAAAAACqAgAAZHJzL2Rvd25yZXYueG1sUEsFBgAAAAAEAAQA+gAAAJsDAAAAAA==&#10;">
                <v:shape id="Freeform 12090" o:spid="_x0000_s1316"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k+McA&#10;AADeAAAADwAAAGRycy9kb3ducmV2LnhtbESPQUsDMRCF74L/IYzgRdpsS6myNi1FKhQ82Spsb8Nm&#10;3CxuJmsS2/jvnYPgbYb35r1vVpviB3WmmPrABmbTChRxG2zPnYG34/PkAVTKyBaHwGTghxJs1tdX&#10;K6xtuPArnQ+5UxLCqUYDLuex1jq1jjymaRiJRfsI0WOWNXbaRrxIuB/0vKqW2mPP0uBwpCdH7efh&#10;2xu4e/dzXZZN3L1sv/YOS3N/2jXG3N6U7SOoTCX/m/+u91bwZ4uF8Mo7MoNe/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3BJPjHAAAA3gAAAA8AAAAAAAAAAAAAAAAAmAIAAGRy&#10;cy9kb3ducmV2LnhtbFBLBQYAAAAABAAEAPUAAACMAwAAAAA=&#10;" path="m140,c118,11,10,15,5,60,,105,52,217,110,270v58,53,190,76,243,108c406,410,431,442,428,459v-3,17,-76,19,-96,24e" filled="f" strokeweight="1.5pt">
                  <v:path arrowok="t" o:connecttype="custom" o:connectlocs="140,0;5,60;110,270;353,378;428,459;332,483" o:connectangles="0,0,0,0,0,0"/>
                </v:shape>
                <v:shape id="Freeform 12091" o:spid="_x0000_s1317"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tXI8QA&#10;AADeAAAADwAAAGRycy9kb3ducmV2LnhtbERPzWrCQBC+C77DMkIvUjdaadPUVUQoeDLW9gGG7GQT&#10;zc6G7Krx7buC4G0+vt9ZrHrbiAt1vnasYDpJQBAXTtdsFPz9fr+mIHxA1tg4JgU38rBaDgcLzLS7&#10;8g9dDsGIGMI+QwVVCG0mpS8qsugnriWOXOk6iyHCzkjd4TWG20bOkuRdWqw5NlTY0qai4nQ4WwXj&#10;/Lj7KPPNzSR5bvZvp3TrylSpl1G//gIRqA9P8cO91XH+dD7/hPs78Qa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rVyPEAAAA3gAAAA8AAAAAAAAAAAAAAAAAmAIAAGRycy9k&#10;b3ducmV2LnhtbFBLBQYAAAAABAAEAPUAAACJAwAAAAA=&#10;" path="m,l90,90r145,56e" filled="f">
                  <v:stroke endarrow="classic" endarrowlength="long"/>
                  <v:path arrowok="t" o:connecttype="custom" o:connectlocs="0,0;90,90;235,146" o:connectangles="0,0,0"/>
                </v:shape>
              </v:group>
              <v:group id="Group 12092" o:spid="_x0000_s1318" style="position:absolute;left:2726;top:3322;width:431;height:483;rotation:-3953712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AC8McAAADe&#10;AAAADwAAAAAAAAAAAAAAAACqAgAAZHJzL2Rvd25yZXYueG1sUEsFBgAAAAAEAAQA+gAAAJ4DAAAA&#10;AA==&#10;">
                <v:shape id="Freeform 12093" o:spid="_x0000_s1319"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IbuMUA&#10;AADeAAAADwAAAGRycy9kb3ducmV2LnhtbERPTUsDMRC9F/wPYQq9FJvdYqusTUspFQqerArrbdiM&#10;m6WbyZrENv57IxS8zeN9zmqTbC/O5EPnWEE5K0AQN0533Cp4e326fQARIrLG3jEp+KEAm/XNaIWV&#10;dhd+ofMxtiKHcKhQgYlxqKQMjSGLYeYG4sx9Om8xZuhbqT1ecrjt5bwoltJix7nB4EA7Q83p+G0V&#10;TN/tXKZl7ffP26+DwVTff+xrpSbjtH0EESnFf/HVfdB5fnm3KOHvnXyD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Ihu4xQAAAN4AAAAPAAAAAAAAAAAAAAAAAJgCAABkcnMv&#10;ZG93bnJldi54bWxQSwUGAAAAAAQABAD1AAAAigMAAAAA&#10;" path="m140,c118,11,10,15,5,60,,105,52,217,110,270v58,53,190,76,243,108c406,410,431,442,428,459v-3,17,-76,19,-96,24e" filled="f" strokeweight="1.5pt">
                  <v:path arrowok="t" o:connecttype="custom" o:connectlocs="140,0;5,60;110,270;353,378;428,459;332,483" o:connectangles="0,0,0,0,0,0"/>
                </v:shape>
                <v:shape id="Freeform 12094" o:spid="_x0000_s1320"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ZTj8UA&#10;AADeAAAADwAAAGRycy9kb3ducmV2LnhtbERP22rCQBB9L/gPywh9KbrRXgwxq4hQ8Kmx1g8YspNN&#10;THY2ZLca/75bKPRtDuc6+Xa0nbjS4BvHChbzBARx6XTDRsH5632WgvABWWPnmBTcycN2M3nIMdPu&#10;xp90PQUjYgj7DBXUIfSZlL6syaKfu544cpUbLIYIByP1gLcYbju5TJI3abHh2FBjT/uayvb0bRU8&#10;FZePVVXs7yYpCnN8btODq1KlHqfjbg0i0Bj+xX/ug47zFy+vS/h9J94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1lOPxQAAAN4AAAAPAAAAAAAAAAAAAAAAAJgCAABkcnMv&#10;ZG93bnJldi54bWxQSwUGAAAAAAQABAD1AAAAigMAAAAA&#10;" path="m,l90,90r145,56e" filled="f">
                  <v:stroke endarrow="classic" endarrowlength="long"/>
                  <v:path arrowok="t" o:connecttype="custom" o:connectlocs="0,0;90,90;235,146" o:connectangles="0,0,0"/>
                </v:shape>
              </v:group>
              <v:group id="Group 12095" o:spid="_x0000_s1321" style="position:absolute;left:2758;top:2990;width:431;height:483;rotation:-2839291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hp7v3IAAAA&#10;3gAAAA8AAAAAAAAAAAAAAAAAqgIAAGRycy9kb3ducmV2LnhtbFBLBQYAAAAABAAEAPoAAACfAwAA&#10;AAA=&#10;">
                <v:shape id="Freeform 12096" o:spid="_x0000_s1322"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4IMUA&#10;AADeAAAADwAAAGRycy9kb3ducmV2LnhtbERPTWsCMRC9C/0PYQpepGYVa8vWKCIWBE+1LWxvw2a6&#10;WbqZrEnU9N+bQsHbPN7nLFbJduJMPrSOFUzGBQji2umWGwUf768PzyBCRNbYOSYFvxRgtbwbLLDU&#10;7sJvdD7ERuQQDiUqMDH2pZShNmQxjF1PnLlv5y3GDH0jtcdLDrednBbFXFpsOTcY7GljqP45nKyC&#10;0aedyjSv/Ha/Pu4Mpurpa1spNbxP6xcQkVK8if/dO53nT2aPM/h7J98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VbggxQAAAN4AAAAPAAAAAAAAAAAAAAAAAJgCAABkcnMv&#10;ZG93bnJldi54bWxQSwUGAAAAAAQABAD1AAAAigMAAAAA&#10;" path="m140,c118,11,10,15,5,60,,105,52,217,110,270v58,53,190,76,243,108c406,410,431,442,428,459v-3,17,-76,19,-96,24e" filled="f" strokeweight="1.5pt">
                  <v:path arrowok="t" o:connecttype="custom" o:connectlocs="140,0;5,60;110,270;353,378;428,459;332,483" o:connectangles="0,0,0,0,0,0"/>
                </v:shape>
                <v:shape id="Freeform 12097" o:spid="_x0000_s1323"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L+8QA&#10;AADeAAAADwAAAGRycy9kb3ducmV2LnhtbERPzWrCQBC+C77DMoIXqRuttiF1FREKnoy1fYAhO9mk&#10;ZmdDdtX49m6h4G0+vt9ZbXrbiCt1vnasYDZNQBAXTtdsFPx8f76kIHxA1tg4JgV38rBZDwcrzLS7&#10;8RddT8GIGMI+QwVVCG0mpS8qsuinriWOXOk6iyHCzkjd4S2G20bOk+RNWqw5NlTY0q6i4ny6WAWT&#10;/PfwXua7u0ny3Bxfz+nelalS41G//QARqA9P8b97r+P82WK5hL934g1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y/vEAAAA3gAAAA8AAAAAAAAAAAAAAAAAmAIAAGRycy9k&#10;b3ducmV2LnhtbFBLBQYAAAAABAAEAPUAAACJAwAAAAA=&#10;" path="m,l90,90r145,56e" filled="f">
                  <v:stroke endarrow="classic" endarrowlength="long"/>
                  <v:path arrowok="t" o:connecttype="custom" o:connectlocs="0,0;90,90;235,146" o:connectangles="0,0,0"/>
                </v:shape>
              </v:group>
              <v:group id="Group 12098" o:spid="_x0000_s1324" style="position:absolute;left:2901;top:2660;width:431;height:483;rotation:-2839291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d4Ep8cAAADd&#10;AAAADwAAAAAAAAAAAAAAAACqAgAAZHJzL2Rvd25yZXYueG1sUEsFBgAAAAAEAAQA+gAAAJ4DAAAA&#10;AA==&#10;">
                <v:shape id="Freeform 12099" o:spid="_x0000_s1325"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aTsYA&#10;AADdAAAADwAAAGRycy9kb3ducmV2LnhtbESPQUsDMRSE74L/ITzBi7RZV1llbVqKVCj0ZFXY3h6b&#10;183SzcuaxDb++0YQehxm5htmtkh2EEfyoXes4H5agCBune65U/D58TZ5BhEissbBMSn4pQCL+fXV&#10;DGvtTvxOx23sRIZwqFGBiXGspQytIYth6kbi7O2dtxiz9J3UHk8ZbgdZFkUlLfacFwyO9GqoPWx/&#10;rIK7L1vKVDV+tVl+rw2m5mm3apS6vUnLFxCRUryE/9trraB8rB7g701+AnJ+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aTsYAAADdAAAADwAAAAAAAAAAAAAAAACYAgAAZHJz&#10;L2Rvd25yZXYueG1sUEsFBgAAAAAEAAQA9QAAAIsDAAAAAA==&#10;" path="m140,c118,11,10,15,5,60,,105,52,217,110,270v58,53,190,76,243,108c406,410,431,442,428,459v-3,17,-76,19,-96,24e" filled="f" strokeweight="1.5pt">
                  <v:path arrowok="t" o:connecttype="custom" o:connectlocs="140,0;5,60;110,270;353,378;428,459;332,483" o:connectangles="0,0,0,0,0,0"/>
                </v:shape>
                <v:shape id="Freeform 12100" o:spid="_x0000_s1326"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uBY8YA&#10;AADdAAAADwAAAGRycy9kb3ducmV2LnhtbESP0WrCQBRE3wX/YbmCL1I3tVLT1FWKUPDJWNsPuGRv&#10;NqnZuyG7avx7VxB8HGbmDLNc97YRZ+p87VjB6zQBQVw4XbNR8Pf7/ZKC8AFZY+OYFFzJw3o1HCwx&#10;0+7CP3Q+BCMihH2GCqoQ2kxKX1Rk0U9dSxy90nUWQ5SdkbrDS4TbRs6S5F1arDkuVNjSpqLieDhZ&#10;BZP8f7co883VJHlu9m/HdOvKVKnxqP/6BBGoD8/wo73VCmbzjwXc38Qn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uBY8YAAADdAAAADwAAAAAAAAAAAAAAAACYAgAAZHJz&#10;L2Rvd25yZXYueG1sUEsFBgAAAAAEAAQA9QAAAIsDAAAAAA==&#10;" path="m,l90,90r145,56e" filled="f">
                  <v:stroke endarrow="classic" endarrowlength="long"/>
                  <v:path arrowok="t" o:connecttype="custom" o:connectlocs="0,0;90,90;235,146" o:connectangles="0,0,0"/>
                </v:shape>
              </v:group>
              <v:shape id="Freeform 12101" o:spid="_x0000_s1327" style="position:absolute;left:2978;top:2520;width:572;height:345;visibility:visible;mso-wrap-style:square;v-text-anchor:top" coordsize="572,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QXD8YA&#10;AADdAAAADwAAAGRycy9kb3ducmV2LnhtbESPT2sCMRTE74V+h/AEL0WzVSqyGkWFoq0H8e/5sXnu&#10;Lt28LEl012/fFAoeh5n5DTOdt6YSd3K+tKzgvZ+AIM6sLjlXcDp+9sYgfEDWWFkmBQ/yMJ+9vkwx&#10;1bbhPd0PIRcRwj5FBUUIdSqlzwoy6Pu2Jo7e1TqDIUqXS+2wiXBTyUGSjKTBkuNCgTWtCsp+Djej&#10;YHfZrd/OXyveuONyG/bV+LtZZ0p1O+1iAiJQG57h//ZGKxh8jIbw9yY+ATn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XQXD8YAAADdAAAADwAAAAAAAAAAAAAAAACYAgAAZHJz&#10;L2Rvd25yZXYueG1sUEsFBgAAAAAEAAQA9QAAAIsDAAAAAA==&#10;" path="m510,345v9,-14,62,-42,45,-82c538,223,498,149,405,105,312,61,84,22,,e" filled="f" strokeweight="1.5pt">
                <v:path arrowok="t" o:connecttype="custom" o:connectlocs="510,345;555,263;405,105;0,0" o:connectangles="0,0,0,0"/>
              </v:shape>
              <v:line id="Line 12102" o:spid="_x0000_s1328" style="position:absolute;visibility:visible" from="2684,2364" to="3044,2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x28MgAAADdAAAADwAAAGRycy9kb3ducmV2LnhtbESPT2vCQBTE74V+h+UVvNVNxUiJrlJE&#10;UfEg/umht0f2mUSzb2N21eindwWhx2FmfsMMRo0pxYVqV1hW8NWOQBCnVhecKdhtp5/fIJxH1lha&#10;JgU3cjAavr8NMNH2ymu6bHwmAoRdggpy76tESpfmZNC1bUUcvL2tDfog60zqGq8BbkrZiaKeNFhw&#10;WMixonFO6XFzNgqWu9/FaTU7bW/xpNv8FfFhejjelWp9ND99EJ4a/x9+tedaQSfudeH5JjwBOX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Ox28MgAAADdAAAADwAAAAAA&#10;AAAAAAAAAAChAgAAZHJzL2Rvd25yZXYueG1sUEsFBgAAAAAEAAQA+QAAAJYDAAAAAA==&#10;" strokeweight="1.5pt">
                <v:stroke endarrow="classic" endarrowlength="long"/>
              </v:line>
              <v:line id="Line 12103" o:spid="_x0000_s1329" style="position:absolute;flip:x y;visibility:visible" from="2888,2184" to="3248,2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GIdsYAAADdAAAADwAAAGRycy9kb3ducmV2LnhtbESPQUvDQBSE74L/YXmCN7tppIvGbkst&#10;lbbejNLza/aZxGbfhuzaJP++WxA8DjPzDTNfDrYRZ+p87VjDdJKAIC6cqbnU8PX59vAEwgdkg41j&#10;0jCSh+Xi9maOmXE9f9A5D6WIEPYZaqhCaDMpfVGRRT9xLXH0vl1nMUTZldJ02Ee4bWSaJEparDku&#10;VNjSuqLilP9aDcfdzzZ1q3E/ql69H9R08/r4fNL6/m5YvYAINIT/8F97ZzSkMzWD65v4BOTi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sBiHbGAAAA3QAAAA8AAAAAAAAA&#10;AAAAAAAAoQIAAGRycy9kb3ducmV2LnhtbFBLBQYAAAAABAAEAPkAAACUAwAAAAA=&#10;" strokeweight="1.5pt">
                <v:stroke endarrow="classic" endarrowlength="long"/>
              </v:line>
              <v:line id="Line 12104" o:spid="_x0000_s1330" style="position:absolute;visibility:visible" from="4352,3536" to="5612,35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q1RMUAAADdAAAADwAAAGRycy9kb3ducmV2LnhtbESPT2vCQBTE74V+h+UJvRSzqbRRo6uU&#10;QqlXU/9cH9lnEpJ9G7JbXfvpXaHQ4zAzv2GW62A6cabBNZYVvCQpCOLS6oYrBbvvz/EMhPPIGjvL&#10;pOBKDtarx4cl5tpeeEvnwlciQtjlqKD2vs+ldGVNBl1ie+Lonexg0Ec5VFIPeIlw08lJmmbSYMNx&#10;ocaePmoq2+LHKPj17now7Xz6WuyP7TPPQ/XFQamnUXhfgPAU/H/4r73RCiZvWQb3N/EJyN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pq1RMUAAADdAAAADwAAAAAAAAAA&#10;AAAAAAChAgAAZHJzL2Rvd25yZXYueG1sUEsFBgAAAAAEAAQA+QAAAJMDAAAAAA==&#10;">
                <v:stroke endarrow="block" endarrowwidth="narrow" endarrowlength="long"/>
              </v:line>
              <v:oval id="Oval 12105" o:spid="_x0000_s1331" style="position:absolute;left:4320;top:3520;width:29;height: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F7FMUA&#10;AADdAAAADwAAAGRycy9kb3ducmV2LnhtbESPQWvCQBSE74X+h+UVvNWNhqQSXUUUwR56aNreH9ln&#10;Esy+DdlnTP99t1DocZiZb5jNbnKdGmkIrWcDi3kCirjytuXawOfH6XkFKgiyxc4zGfimALvt48MG&#10;C+vv/E5jKbWKEA4FGmhE+kLrUDXkMMx9Txy9ix8cSpRDre2A9wh3nV4mSa4dthwXGuzp0FB1LW/O&#10;wLHel/moU8nSy/Es2fXr7TVdGDN7mvZrUEKT/If/2mdrYJnlL/D7Jj4B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EXsUxQAAAN0AAAAPAAAAAAAAAAAAAAAAAJgCAABkcnMv&#10;ZG93bnJldi54bWxQSwUGAAAAAAQABAD1AAAAigMAAAAA&#10;">
                <o:lock v:ext="edit" aspectratio="t"/>
              </v:oval>
            </v:group>
            <v:shape id="Text Box 12106" o:spid="_x0000_s1332" type="#_x0000_t202" style="position:absolute;left:4680;top:3216;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RQGMIA&#10;AADdAAAADwAAAGRycy9kb3ducmV2LnhtbERPy2rCQBTdF/yH4QrdNTNKIxozirQIXbXUF7i7ZK5J&#10;MHMnZMYk/fvOotDl4bzz7Wgb0VPna8caZokCQVw4U3Op4XTcvyxB+IBssHFMGn7Iw3YzecoxM27g&#10;b+oPoRQxhH2GGqoQ2kxKX1Rk0SeuJY7czXUWQ4RdKU2HQwy3jZwrtZAWa44NFbb0VlFxPzyshvPn&#10;7Xp5VV/lu03bwY1Ksl1JrZ+n424NItAY/sV/7g+jYZ4u4tz4Jj4B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hFAYwgAAAN0AAAAPAAAAAAAAAAAAAAAAAJgCAABkcnMvZG93&#10;bnJldi54bWxQSwUGAAAAAAQABAD1AAAAhwMAAAAA&#10;" filled="f" stroked="f">
              <v:textbox>
                <w:txbxContent>
                  <w:p w:rsidR="00006C05" w:rsidRPr="00362BF3" w:rsidRDefault="00006C05" w:rsidP="00D149F8">
                    <w:pPr>
                      <w:rPr>
                        <w:i/>
                      </w:rPr>
                    </w:pPr>
                    <w:r w:rsidRPr="00362BF3">
                      <w:rPr>
                        <w:i/>
                      </w:rPr>
                      <w:t>r</w:t>
                    </w:r>
                  </w:p>
                </w:txbxContent>
              </v:textbox>
            </v:shape>
            <v:shape id="Text Box 12107" o:spid="_x0000_s1333" type="#_x0000_t202" style="position:absolute;left:2520;top:2340;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j1g8MA&#10;AADdAAAADwAAAGRycy9kb3ducmV2LnhtbESPT4vCMBTE74LfIbwFb5qsqGjXKKIs7EnxL3h7NM+2&#10;bPNSmqztfnsjCB6HmfkNM1+2thR3qn3hWMPnQIEgTp0pONNwOn73pyB8QDZYOiYN/+Rhueh25pgY&#10;1/Ce7oeQiQhhn6CGPIQqkdKnOVn0A1cRR+/maoshyjqTpsYmwm0ph0pNpMWC40KOFa1zSn8Pf1bD&#10;eXu7XkZql23suGpcqyTbmdS699GuvkAEasM7/Gr/GA3D8WQGzzfxCc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Mj1g8MAAADdAAAADwAAAAAAAAAAAAAAAACYAgAAZHJzL2Rv&#10;d25yZXYueG1sUEsFBgAAAAAEAAQA9QAAAIgDAAAAAA==&#10;" filled="f" stroked="f">
              <v:textbox>
                <w:txbxContent>
                  <w:p w:rsidR="00006C05" w:rsidRPr="00362BF3" w:rsidRDefault="00006C05" w:rsidP="00D149F8">
                    <w:pPr>
                      <w:rPr>
                        <w:i/>
                      </w:rPr>
                    </w:pPr>
                    <w:r w:rsidRPr="00362BF3">
                      <w:rPr>
                        <w:i/>
                      </w:rPr>
                      <w:t>I</w:t>
                    </w:r>
                  </w:p>
                </w:txbxContent>
              </v:textbox>
            </v:shape>
            <v:shape id="Text Box 12108" o:spid="_x0000_s1334" type="#_x0000_t202" style="position:absolute;left:4184;top:3484;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Kw8EA&#10;AADdAAAADwAAAGRycy9kb3ducmV2LnhtbERPTYvCMBC9C/6HMMLeNFFW3a1GEUXwtKKuwt6GZmyL&#10;zaQ00dZ/vzkIHh/ve75sbSkeVPvCsYbhQIEgTp0pONPwe9r2v0D4gGywdEwanuRhueh25pgY1/CB&#10;HseQiRjCPkENeQhVIqVPc7LoB64ijtzV1RZDhHUmTY1NDLelHCk1kRYLjg05VrTOKb0d71bD+ef6&#10;d/lU+2xjx1XjWiXZfkutP3rtagYiUBve4pd7ZzSMxtO4P76JT0A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rysPBAAAA3QAAAA8AAAAAAAAAAAAAAAAAmAIAAGRycy9kb3du&#10;cmV2LnhtbFBLBQYAAAAABAAEAPUAAACGAwAAAAA=&#10;" filled="f" stroked="f">
              <v:textbox>
                <w:txbxContent>
                  <w:p w:rsidR="00006C05" w:rsidRPr="00362BF3" w:rsidRDefault="00006C05" w:rsidP="00D149F8">
                    <w:pPr>
                      <w:rPr>
                        <w:i/>
                      </w:rPr>
                    </w:pPr>
                    <w:r w:rsidRPr="00362BF3">
                      <w:rPr>
                        <w:i/>
                      </w:rPr>
                      <w:t>r</w:t>
                    </w:r>
                  </w:p>
                </w:txbxContent>
              </v:textbox>
            </v:shape>
          </v:group>
        </w:pict>
      </w:r>
      <w:r w:rsidR="00D149F8" w:rsidRPr="00964B94">
        <w:rPr>
          <w:rFonts w:ascii="Times New Roman" w:hAnsi="Times New Roman" w:cs="Times New Roman"/>
          <w:sz w:val="28"/>
          <w:szCs w:val="28"/>
          <w:lang w:val="kk-KZ"/>
        </w:rPr>
        <w:tab/>
      </w:r>
      <w:r w:rsidR="00D149F8" w:rsidRPr="00964B94">
        <w:rPr>
          <w:rFonts w:ascii="Times New Roman" w:hAnsi="Times New Roman" w:cs="Times New Roman"/>
          <w:b/>
          <w:sz w:val="28"/>
          <w:szCs w:val="28"/>
          <w:lang w:val="en-US"/>
        </w:rPr>
        <w:t xml:space="preserve">The magnetic field created by a toroid in a vacuum. </w:t>
      </w:r>
      <w:r w:rsidR="00D149F8" w:rsidRPr="00964B94">
        <w:rPr>
          <w:rFonts w:ascii="Times New Roman" w:hAnsi="Times New Roman" w:cs="Times New Roman"/>
          <w:sz w:val="28"/>
          <w:szCs w:val="28"/>
          <w:lang w:val="kk-KZ"/>
        </w:rPr>
        <w:t>Toroid consists of a conducting wire wrapped  around a ring (torus) made of nonconducting material</w:t>
      </w:r>
      <w:r w:rsidR="00E15E2D">
        <w:rPr>
          <w:rFonts w:ascii="Times New Roman" w:hAnsi="Times New Roman" w:cs="Times New Roman"/>
          <w:sz w:val="28"/>
          <w:szCs w:val="28"/>
          <w:lang w:val="en-US"/>
        </w:rPr>
        <w:t xml:space="preserve"> (Fig.4.7.3</w:t>
      </w:r>
      <w:r w:rsidR="00D149F8" w:rsidRPr="00964B94">
        <w:rPr>
          <w:rFonts w:ascii="Times New Roman" w:hAnsi="Times New Roman" w:cs="Times New Roman"/>
          <w:sz w:val="28"/>
          <w:szCs w:val="28"/>
          <w:lang w:val="en-US"/>
        </w:rPr>
        <w:t>)</w:t>
      </w:r>
      <w:r w:rsidR="00D149F8" w:rsidRPr="00964B94">
        <w:rPr>
          <w:rFonts w:ascii="Times New Roman" w:hAnsi="Times New Roman" w:cs="Times New Roman"/>
          <w:sz w:val="28"/>
          <w:szCs w:val="28"/>
          <w:lang w:val="kk-KZ"/>
        </w:rPr>
        <w:t>.</w:t>
      </w:r>
    </w:p>
    <w:tbl>
      <w:tblPr>
        <w:tblStyle w:val="ac"/>
        <w:tblpPr w:leftFromText="180" w:rightFromText="180" w:vertAnchor="text" w:tblpXSpec="right" w:tblpY="611"/>
        <w:tblOverlap w:val="never"/>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57"/>
      </w:tblGrid>
      <w:tr w:rsidR="00D149F8" w:rsidRPr="00006C05" w:rsidTr="00AB1722">
        <w:trPr>
          <w:trHeight w:val="1481"/>
          <w:jc w:val="right"/>
        </w:trPr>
        <w:tc>
          <w:tcPr>
            <w:tcW w:w="3557" w:type="dxa"/>
          </w:tcPr>
          <w:p w:rsidR="00D149F8" w:rsidRPr="00964B94" w:rsidRDefault="00D149F8" w:rsidP="008E23BA">
            <w:pPr>
              <w:pStyle w:val="afc"/>
              <w:spacing w:line="276" w:lineRule="auto"/>
              <w:ind w:firstLine="709"/>
              <w:jc w:val="both"/>
              <w:rPr>
                <w:sz w:val="28"/>
                <w:szCs w:val="28"/>
              </w:rPr>
            </w:pPr>
          </w:p>
          <w:p w:rsidR="00D149F8" w:rsidRPr="00964B94" w:rsidRDefault="00D149F8" w:rsidP="008E23BA">
            <w:pPr>
              <w:pStyle w:val="afc"/>
              <w:spacing w:line="276" w:lineRule="auto"/>
              <w:ind w:firstLine="709"/>
              <w:jc w:val="both"/>
              <w:rPr>
                <w:sz w:val="28"/>
                <w:szCs w:val="28"/>
              </w:rPr>
            </w:pPr>
          </w:p>
          <w:p w:rsidR="00AB1722" w:rsidRPr="00964B94" w:rsidRDefault="00AB1722" w:rsidP="008E23BA">
            <w:pPr>
              <w:pStyle w:val="afc"/>
              <w:spacing w:line="276" w:lineRule="auto"/>
              <w:ind w:firstLine="709"/>
              <w:jc w:val="both"/>
              <w:rPr>
                <w:sz w:val="28"/>
                <w:szCs w:val="28"/>
              </w:rPr>
            </w:pPr>
          </w:p>
          <w:p w:rsidR="00D149F8" w:rsidRPr="00964B94" w:rsidRDefault="00D149F8" w:rsidP="008E23BA">
            <w:pPr>
              <w:pStyle w:val="afc"/>
              <w:spacing w:line="276" w:lineRule="auto"/>
              <w:ind w:firstLine="709"/>
              <w:jc w:val="both"/>
              <w:rPr>
                <w:sz w:val="28"/>
                <w:szCs w:val="28"/>
              </w:rPr>
            </w:pPr>
          </w:p>
          <w:p w:rsidR="00AB1722" w:rsidRPr="00964B94" w:rsidRDefault="00AB1722" w:rsidP="008E23BA">
            <w:pPr>
              <w:pStyle w:val="afc"/>
              <w:spacing w:line="276" w:lineRule="auto"/>
              <w:ind w:firstLine="709"/>
              <w:jc w:val="both"/>
              <w:rPr>
                <w:sz w:val="28"/>
                <w:szCs w:val="28"/>
              </w:rPr>
            </w:pPr>
          </w:p>
          <w:p w:rsidR="00AB1722" w:rsidRPr="00964B94" w:rsidRDefault="00AB1722" w:rsidP="008E23BA">
            <w:pPr>
              <w:pStyle w:val="afc"/>
              <w:spacing w:line="276" w:lineRule="auto"/>
              <w:ind w:firstLine="709"/>
              <w:jc w:val="both"/>
              <w:rPr>
                <w:sz w:val="28"/>
                <w:szCs w:val="28"/>
              </w:rPr>
            </w:pPr>
          </w:p>
        </w:tc>
      </w:tr>
      <w:tr w:rsidR="00D149F8" w:rsidRPr="00006C05" w:rsidTr="00AB1722">
        <w:trPr>
          <w:trHeight w:val="56"/>
          <w:jc w:val="right"/>
        </w:trPr>
        <w:tc>
          <w:tcPr>
            <w:tcW w:w="3557" w:type="dxa"/>
          </w:tcPr>
          <w:p w:rsidR="00D149F8" w:rsidRPr="00964B94" w:rsidRDefault="00D149F8" w:rsidP="008E23BA">
            <w:pPr>
              <w:pStyle w:val="afc"/>
              <w:spacing w:line="276" w:lineRule="auto"/>
              <w:ind w:firstLine="709"/>
              <w:jc w:val="both"/>
              <w:rPr>
                <w:sz w:val="28"/>
                <w:szCs w:val="28"/>
              </w:rPr>
            </w:pPr>
          </w:p>
        </w:tc>
      </w:tr>
    </w:tbl>
    <w:p w:rsidR="005654C1" w:rsidRDefault="00D149F8" w:rsidP="008E23BA">
      <w:pPr>
        <w:tabs>
          <w:tab w:val="left" w:pos="567"/>
          <w:tab w:val="left" w:pos="5940"/>
        </w:tabs>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p>
    <w:p w:rsidR="005654C1" w:rsidRDefault="005654C1" w:rsidP="008E23BA">
      <w:pPr>
        <w:tabs>
          <w:tab w:val="left" w:pos="567"/>
          <w:tab w:val="left" w:pos="5940"/>
        </w:tabs>
        <w:spacing w:after="0"/>
        <w:ind w:firstLine="709"/>
        <w:jc w:val="both"/>
        <w:rPr>
          <w:rFonts w:ascii="Times New Roman" w:hAnsi="Times New Roman" w:cs="Times New Roman"/>
          <w:sz w:val="28"/>
          <w:szCs w:val="28"/>
          <w:lang w:val="en-US"/>
        </w:rPr>
      </w:pPr>
    </w:p>
    <w:p w:rsidR="005654C1" w:rsidRDefault="005654C1" w:rsidP="008E23BA">
      <w:pPr>
        <w:tabs>
          <w:tab w:val="left" w:pos="567"/>
          <w:tab w:val="left" w:pos="5940"/>
        </w:tabs>
        <w:spacing w:after="0"/>
        <w:ind w:firstLine="709"/>
        <w:jc w:val="both"/>
        <w:rPr>
          <w:rFonts w:ascii="Times New Roman" w:hAnsi="Times New Roman" w:cs="Times New Roman"/>
          <w:sz w:val="28"/>
          <w:szCs w:val="28"/>
          <w:lang w:val="en-US"/>
        </w:rPr>
      </w:pPr>
    </w:p>
    <w:p w:rsidR="005654C1" w:rsidRDefault="005654C1" w:rsidP="008E23BA">
      <w:pPr>
        <w:tabs>
          <w:tab w:val="left" w:pos="567"/>
          <w:tab w:val="left" w:pos="5940"/>
        </w:tabs>
        <w:spacing w:after="0"/>
        <w:ind w:firstLine="709"/>
        <w:jc w:val="both"/>
        <w:rPr>
          <w:rFonts w:ascii="Times New Roman" w:hAnsi="Times New Roman" w:cs="Times New Roman"/>
          <w:sz w:val="28"/>
          <w:szCs w:val="28"/>
          <w:lang w:val="en-US"/>
        </w:rPr>
      </w:pPr>
    </w:p>
    <w:p w:rsidR="005654C1" w:rsidRDefault="005654C1" w:rsidP="008E23BA">
      <w:pPr>
        <w:tabs>
          <w:tab w:val="left" w:pos="567"/>
          <w:tab w:val="left" w:pos="5940"/>
        </w:tabs>
        <w:spacing w:after="0"/>
        <w:ind w:firstLine="709"/>
        <w:jc w:val="both"/>
        <w:rPr>
          <w:rFonts w:ascii="Times New Roman" w:hAnsi="Times New Roman" w:cs="Times New Roman"/>
          <w:sz w:val="28"/>
          <w:szCs w:val="28"/>
          <w:lang w:val="en-US"/>
        </w:rPr>
      </w:pPr>
    </w:p>
    <w:p w:rsidR="005654C1" w:rsidRDefault="005654C1" w:rsidP="008E23BA">
      <w:pPr>
        <w:tabs>
          <w:tab w:val="left" w:pos="567"/>
          <w:tab w:val="left" w:pos="5940"/>
        </w:tabs>
        <w:spacing w:after="0"/>
        <w:ind w:firstLine="709"/>
        <w:jc w:val="both"/>
        <w:rPr>
          <w:rFonts w:ascii="Times New Roman" w:hAnsi="Times New Roman" w:cs="Times New Roman"/>
          <w:sz w:val="28"/>
          <w:szCs w:val="28"/>
          <w:lang w:val="en-US"/>
        </w:rPr>
      </w:pPr>
    </w:p>
    <w:p w:rsidR="005654C1" w:rsidRDefault="005654C1" w:rsidP="008E23BA">
      <w:pPr>
        <w:tabs>
          <w:tab w:val="left" w:pos="567"/>
          <w:tab w:val="left" w:pos="5940"/>
        </w:tabs>
        <w:spacing w:after="0"/>
        <w:ind w:firstLine="709"/>
        <w:jc w:val="both"/>
        <w:rPr>
          <w:rFonts w:ascii="Times New Roman" w:hAnsi="Times New Roman" w:cs="Times New Roman"/>
          <w:sz w:val="28"/>
          <w:szCs w:val="28"/>
          <w:lang w:val="en-US"/>
        </w:rPr>
      </w:pPr>
    </w:p>
    <w:p w:rsidR="005654C1" w:rsidRDefault="005654C1" w:rsidP="008E23BA">
      <w:pPr>
        <w:tabs>
          <w:tab w:val="left" w:pos="567"/>
          <w:tab w:val="left" w:pos="5940"/>
        </w:tabs>
        <w:spacing w:after="0"/>
        <w:ind w:firstLine="709"/>
        <w:jc w:val="both"/>
        <w:rPr>
          <w:rFonts w:ascii="Times New Roman" w:hAnsi="Times New Roman" w:cs="Times New Roman"/>
          <w:sz w:val="28"/>
          <w:szCs w:val="28"/>
          <w:lang w:val="en-US"/>
        </w:rPr>
      </w:pPr>
    </w:p>
    <w:p w:rsidR="005654C1" w:rsidRDefault="00E15E2D" w:rsidP="005654C1">
      <w:pPr>
        <w:tabs>
          <w:tab w:val="left" w:pos="567"/>
          <w:tab w:val="left" w:pos="5940"/>
        </w:tabs>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Fig.4.7.3</w:t>
      </w:r>
      <w:r w:rsidR="005654C1" w:rsidRPr="005654C1">
        <w:rPr>
          <w:rFonts w:ascii="Times New Roman" w:hAnsi="Times New Roman" w:cs="Times New Roman"/>
          <w:sz w:val="28"/>
          <w:szCs w:val="28"/>
          <w:lang w:val="en-US"/>
        </w:rPr>
        <w:t xml:space="preserve"> Magnetic field lines of atoroid</w:t>
      </w:r>
    </w:p>
    <w:p w:rsidR="005654C1" w:rsidRDefault="005654C1" w:rsidP="008E23BA">
      <w:pPr>
        <w:tabs>
          <w:tab w:val="left" w:pos="567"/>
          <w:tab w:val="left" w:pos="5940"/>
        </w:tabs>
        <w:spacing w:after="0"/>
        <w:ind w:firstLine="709"/>
        <w:jc w:val="both"/>
        <w:rPr>
          <w:rFonts w:ascii="Times New Roman" w:hAnsi="Times New Roman" w:cs="Times New Roman"/>
          <w:sz w:val="28"/>
          <w:szCs w:val="28"/>
          <w:lang w:val="en-US"/>
        </w:rPr>
      </w:pPr>
    </w:p>
    <w:p w:rsidR="00D149F8" w:rsidRPr="00964B94" w:rsidRDefault="00D149F8" w:rsidP="008E23BA">
      <w:pPr>
        <w:tabs>
          <w:tab w:val="left" w:pos="567"/>
          <w:tab w:val="left" w:pos="5940"/>
        </w:tabs>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The magnetic field induction outside a toroid is zero, the magnetic field induction inside a toroid is uniform.</w:t>
      </w:r>
    </w:p>
    <w:p w:rsidR="00D149F8" w:rsidRPr="00964B94" w:rsidRDefault="00D149F8" w:rsidP="008E23BA">
      <w:pPr>
        <w:tabs>
          <w:tab w:val="left" w:pos="567"/>
          <w:tab w:val="left" w:pos="5940"/>
        </w:tabs>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As it follows from symmetry considerations, the lines of the magnetic induction are the circles, the centers of which are located on the axis of the toroid. Let’s choose one such circle of the radius</w:t>
      </w:r>
      <w:r w:rsidRPr="00964B94">
        <w:rPr>
          <w:rFonts w:ascii="Times New Roman" w:hAnsi="Times New Roman" w:cs="Times New Roman"/>
          <w:position w:val="-4"/>
          <w:sz w:val="28"/>
          <w:szCs w:val="28"/>
          <w:lang w:val="kk-KZ"/>
        </w:rPr>
        <w:object w:dxaOrig="200" w:dyaOrig="220">
          <v:shape id="_x0000_i1298" type="#_x0000_t75" style="width:9.2pt;height:9.2pt" o:ole="" fillcolor="window">
            <v:imagedata r:id="rId779" o:title=""/>
          </v:shape>
          <o:OLEObject Type="Embed" ProgID="Equation.DSMT4" ShapeID="_x0000_i1298" DrawAspect="Content" ObjectID="_1747039066" r:id="rId780"/>
        </w:object>
      </w:r>
      <w:r w:rsidRPr="00964B94">
        <w:rPr>
          <w:rFonts w:ascii="Times New Roman" w:hAnsi="Times New Roman" w:cs="Times New Roman"/>
          <w:sz w:val="28"/>
          <w:szCs w:val="28"/>
          <w:lang w:val="en-US"/>
        </w:rPr>
        <w:t xml:space="preserve">as a loop. According to the circulation theorem </w:t>
      </w:r>
      <w:r w:rsidRPr="00964B94">
        <w:rPr>
          <w:rFonts w:ascii="Times New Roman" w:hAnsi="Times New Roman" w:cs="Times New Roman"/>
          <w:position w:val="-12"/>
          <w:sz w:val="28"/>
          <w:szCs w:val="28"/>
          <w:lang w:val="kk-KZ"/>
        </w:rPr>
        <w:object w:dxaOrig="1359" w:dyaOrig="360">
          <v:shape id="_x0000_i1299" type="#_x0000_t75" style="width:69.5pt;height:16.75pt" o:ole="" fillcolor="window">
            <v:imagedata r:id="rId781" o:title=""/>
          </v:shape>
          <o:OLEObject Type="Embed" ProgID="Equation.DSMT4" ShapeID="_x0000_i1299" DrawAspect="Content" ObjectID="_1747039067" r:id="rId782"/>
        </w:object>
      </w:r>
      <w:r w:rsidRPr="00964B94">
        <w:rPr>
          <w:rFonts w:ascii="Times New Roman" w:hAnsi="Times New Roman" w:cs="Times New Roman"/>
          <w:sz w:val="28"/>
          <w:szCs w:val="28"/>
          <w:lang w:val="kk-KZ"/>
        </w:rPr>
        <w:t xml:space="preserve">, </w:t>
      </w:r>
      <w:r w:rsidRPr="00964B94">
        <w:rPr>
          <w:rFonts w:ascii="Times New Roman" w:hAnsi="Times New Roman" w:cs="Times New Roman"/>
          <w:sz w:val="28"/>
          <w:szCs w:val="28"/>
          <w:lang w:val="en-US"/>
        </w:rPr>
        <w:t xml:space="preserve">where </w:t>
      </w:r>
      <w:r w:rsidRPr="00964B94">
        <w:rPr>
          <w:rFonts w:ascii="Times New Roman" w:hAnsi="Times New Roman" w:cs="Times New Roman"/>
          <w:position w:val="-6"/>
          <w:sz w:val="28"/>
          <w:szCs w:val="28"/>
          <w:lang w:val="kk-KZ"/>
        </w:rPr>
        <w:object w:dxaOrig="279" w:dyaOrig="279">
          <v:shape id="_x0000_i1300" type="#_x0000_t75" style="width:14.25pt;height:14.25pt" o:ole="" fillcolor="window">
            <v:imagedata r:id="rId762" o:title=""/>
          </v:shape>
          <o:OLEObject Type="Embed" ProgID="Equation.DSMT4" ShapeID="_x0000_i1300" DrawAspect="Content" ObjectID="_1747039068" r:id="rId783"/>
        </w:object>
      </w:r>
      <w:r w:rsidRPr="00964B94">
        <w:rPr>
          <w:rFonts w:ascii="Times New Roman" w:hAnsi="Times New Roman" w:cs="Times New Roman"/>
          <w:sz w:val="28"/>
          <w:szCs w:val="28"/>
          <w:lang w:val="en-US"/>
        </w:rPr>
        <w:t xml:space="preserve"> is the number of toroid turns. Then we obtain the formula for calculating of the magnetic field created by a toroid in a vacuum:</w:t>
      </w:r>
    </w:p>
    <w:p w:rsidR="00D149F8" w:rsidRPr="00964B94" w:rsidRDefault="00D149F8" w:rsidP="008E23BA">
      <w:pPr>
        <w:tabs>
          <w:tab w:val="left" w:pos="993"/>
          <w:tab w:val="left" w:pos="5940"/>
        </w:tabs>
        <w:spacing w:after="0"/>
        <w:ind w:firstLine="709"/>
        <w:jc w:val="both"/>
        <w:rPr>
          <w:rFonts w:ascii="Times New Roman" w:hAnsi="Times New Roman" w:cs="Times New Roman"/>
          <w:sz w:val="28"/>
          <w:szCs w:val="28"/>
          <w:lang w:val="kk-KZ"/>
        </w:rPr>
      </w:pPr>
    </w:p>
    <w:p w:rsidR="00D149F8" w:rsidRPr="00964B94" w:rsidRDefault="00D149F8" w:rsidP="00A146B4">
      <w:pPr>
        <w:tabs>
          <w:tab w:val="left" w:pos="993"/>
          <w:tab w:val="left" w:pos="5940"/>
        </w:tabs>
        <w:spacing w:after="0"/>
        <w:ind w:firstLine="709"/>
        <w:jc w:val="both"/>
        <w:rPr>
          <w:rFonts w:ascii="Times New Roman" w:hAnsi="Times New Roman" w:cs="Times New Roman"/>
          <w:sz w:val="28"/>
          <w:szCs w:val="28"/>
          <w:lang w:val="kk-KZ"/>
        </w:rPr>
      </w:pPr>
      <w:r w:rsidRPr="00964B94">
        <w:rPr>
          <w:rFonts w:ascii="Times New Roman" w:hAnsi="Times New Roman" w:cs="Times New Roman"/>
          <w:position w:val="-24"/>
          <w:sz w:val="28"/>
          <w:szCs w:val="28"/>
          <w:lang w:val="kk-KZ"/>
        </w:rPr>
        <w:object w:dxaOrig="1060" w:dyaOrig="639">
          <v:shape id="_x0000_i1301" type="#_x0000_t75" style="width:52.75pt;height:31.8pt" o:ole="" fillcolor="window">
            <v:imagedata r:id="rId784" o:title=""/>
          </v:shape>
          <o:OLEObject Type="Embed" ProgID="Equation.DSMT4" ShapeID="_x0000_i1301" DrawAspect="Content" ObjectID="_1747039069" r:id="rId785"/>
        </w:object>
      </w:r>
      <w:r w:rsidR="00FC65A9" w:rsidRPr="00FC65A9">
        <w:rPr>
          <w:noProof/>
          <w:sz w:val="28"/>
          <w:szCs w:val="28"/>
          <w:lang w:eastAsia="ru-RU"/>
        </w:rPr>
        <w:pict>
          <v:group id="Полотно 12290" o:spid="_x0000_s1335" editas="canvas" style="position:absolute;left:0;text-align:left;margin-left:237.6pt;margin-top:8.75pt;width:249.1pt;height:152.9pt;z-index:251705344;mso-position-horizontal-relative:text;mso-position-vertical-relative:text" coordsize="31635,194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" o:allowoverlap="f">
            <v:shape id="_x0000_s1336" type="#_x0000_t75" style="position:absolute;width:31635;height:19418;visibility:visible">
              <v:fill o:detectmouseclick="t"/>
              <v:path o:connecttype="none"/>
            </v:shape>
            <v:shape id="Text Box 12292" o:spid="_x0000_s1337" type="#_x0000_t202" style="position:absolute;left:15903;top:15176;width:2286;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3NG8IA&#10;AADdAAAADwAAAGRycy9kb3ducmV2LnhtbERPz2vCMBS+C/sfwht4s8mKyuxMiziEnRx2m7Dbo3m2&#10;Zc1LaTLb/ffLQfD48f3eFpPtxJUG3zrW8JQoEMSVMy3XGj4/DotnED4gG+wck4Y/8lDkD7MtZsaN&#10;fKJrGWoRQ9hnqKEJoc+k9FVDFn3ieuLIXdxgMUQ41NIMOMZw28lUqbW02HJsaLCnfUPVT/lrNXwd&#10;L9/npXqvX+2qH92kJNuN1Hr+OO1eQASawl18c78ZDWm6jPvjm/gEZP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7c0bwgAAAN0AAAAPAAAAAAAAAAAAAAAAAJgCAABkcnMvZG93&#10;bnJldi54bWxQSwUGAAAAAAQABAD1AAAAhwMAAAAA&#10;" filled="f" stroked="f">
              <v:textbox>
                <w:txbxContent>
                  <w:p w:rsidR="00006C05" w:rsidRPr="00362BF3" w:rsidRDefault="00006C05" w:rsidP="00D149F8">
                    <w:pPr>
                      <w:rPr>
                        <w:i/>
                      </w:rPr>
                    </w:pPr>
                    <w:r>
                      <w:rPr>
                        <w:i/>
                      </w:rPr>
                      <w:t>1</w:t>
                    </w:r>
                  </w:p>
                </w:txbxContent>
              </v:textbox>
            </v:shape>
            <v:shape id="Text Box 12293" o:spid="_x0000_s1338" type="#_x0000_t202" style="position:absolute;left:19046;top:15272;width:2286;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FogMQA&#10;AADdAAAADwAAAGRycy9kb3ducmV2LnhtbESPQWvCQBSE74L/YXmCN901aNHoKmIRPFlqVfD2yD6T&#10;YPZtyG5N/PfdQqHHYWa+YVabzlbiSY0vHWuYjBUI4syZknMN56/9aA7CB2SDlWPS8CIPm3W/t8LU&#10;uJY/6XkKuYgQ9ilqKEKoUyl9VpBFP3Y1cfTurrEYomxyaRpsI9xWMlHqTVosOS4UWNOuoOxx+rYa&#10;Lsf77TpVH/m7ndWt65Rku5BaDwfddgkiUBf+w3/tg9GQJNMJ/L6JT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haIDEAAAA3QAAAA8AAAAAAAAAAAAAAAAAmAIAAGRycy9k&#10;b3ducmV2LnhtbFBLBQYAAAAABAAEAPUAAACJAwAAAAA=&#10;" filled="f" stroked="f">
              <v:textbox>
                <w:txbxContent>
                  <w:p w:rsidR="00006C05" w:rsidRPr="00362BF3" w:rsidRDefault="00006C05" w:rsidP="00D149F8">
                    <w:pPr>
                      <w:rPr>
                        <w:i/>
                      </w:rPr>
                    </w:pPr>
                    <w:r>
                      <w:rPr>
                        <w:i/>
                      </w:rPr>
                      <w:t>2</w:t>
                    </w:r>
                  </w:p>
                </w:txbxContent>
              </v:textbox>
            </v:shape>
            <v:group id="Group 12294" o:spid="_x0000_s1339" style="position:absolute;left:6626;top:5651;width:18897;height:10541" coordorigin="3060,2160" coordsize="2976,16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D4v8YAAADdAAAADwAAAGRycy9kb3ducmV2LnhtbESPT2vCQBTE74V+h+UV&#10;etNNUpUSXUXEFg8i+AeKt0f2mQSzb0N2TeK3dwWhx2FmfsPMFr2pREuNKy0riIcRCOLM6pJzBafj&#10;z+AbhPPIGivLpOBODhbz97cZptp2vKf24HMRIOxSVFB4X6dSuqwgg25oa+LgXWxj0AfZ5FI32AW4&#10;qWQSRRNpsOSwUGBNq4Ky6+FmFPx22C2/4nW7vV5W9/NxvPvbxqTU50e/nILw1Pv/8Ku90QqSZJT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wPi/xgAAAN0A&#10;AAAPAAAAAAAAAAAAAAAAAKoCAABkcnMvZG93bnJldi54bWxQSwUGAAAAAAQABAD6AAAAnQMAAAAA&#10;">
              <v:rect id="Rectangle 12295" o:spid="_x0000_s1340" alt="Широкий диагональный 2" style="position:absolute;left:4656;top:2670;width:562;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eFosYA&#10;AADdAAAADwAAAGRycy9kb3ducmV2LnhtbESPX2vCQBDE3wt+h2OFvtWLsRWJnqIFaZ8K1YL1bclt&#10;/mBuL81eTfrte4WCj8PM/IZZbQbXqCt1Uns2MJ0koIhzb2suDXwc9w8LUBKQLTaeycAPCWzWo7sV&#10;Ztb3/E7XQyhVhLBkaKAKoc20lrwihzLxLXH0Ct85DFF2pbYd9hHuGp0myVw7rDkuVNjSc0X55fDt&#10;DDwtwqw/y5fsPouTnPYF67fixZj78bBdggo0hFv4v/1qDaTp4wz+3sQn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eFosYAAADdAAAADwAAAAAAAAAAAAAAAACYAgAAZHJz&#10;L2Rvd25yZXYueG1sUEsFBgAAAAAEAAQA9QAAAIsDAAAAAA==&#10;" fillcolor="black">
                <v:fill r:id="rId786" o:title="" type="pattern"/>
              </v:rect>
              <v:shape id="Text Box 12296" o:spid="_x0000_s1341" type="#_x0000_t202" style="position:absolute;left:5676;top:3030;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bLGMQA&#10;AADdAAAADwAAAGRycy9kb3ducmV2LnhtbESPQWvCQBSE74X+h+UVvNXdhlRqdJVSETxVtCp4e2Sf&#10;SWj2bciuJv57VxA8DjPzDTOd97YWF2p95VjDx1CBIM6dqbjQsPtbvn+B8AHZYO2YNFzJw3z2+jLF&#10;zLiON3TZhkJECPsMNZQhNJmUPi/Joh+6hjh6J9daDFG2hTQtdhFua5koNZIWK44LJTb0U1L+vz1b&#10;Dfvf0/GQqnWxsJ9N53ol2Y6l1oO3/nsCIlAfnuFHe2U0JEmawv1NfAJy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3WyxjEAAAA3QAAAA8AAAAAAAAAAAAAAAAAmAIAAGRycy9k&#10;b3ducmV2LnhtbFBLBQYAAAAABAAEAPUAAACJAwAAAAA=&#10;" filled="f" stroked="f">
                <v:textbox>
                  <w:txbxContent>
                    <w:p w:rsidR="00006C05" w:rsidRPr="00362BF3" w:rsidRDefault="00006C05" w:rsidP="00D149F8">
                      <w:pPr>
                        <w:rPr>
                          <w:i/>
                        </w:rPr>
                      </w:pPr>
                      <w:r>
                        <w:rPr>
                          <w:i/>
                        </w:rPr>
                        <w:t>l</w:t>
                      </w:r>
                    </w:p>
                  </w:txbxContent>
                </v:textbox>
              </v:shape>
              <v:group id="Group 12297" o:spid="_x0000_s1342" style="position:absolute;left:3060;top:2592;width:2856;height:1228" coordorigin="3084,2622" coordsize="2856,12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lgy8YAAADdAAAADwAAAGRycy9kb3ducmV2LnhtbESPQWvCQBSE74L/YXmC&#10;t7pJrEWiq4hY8SCFqiDeHtlnEsy+DdltEv99t1DwOMzMN8xy3ZtKtNS40rKCeBKBIM6sLjlXcDl/&#10;vs1BOI+ssbJMCp7kYL0aDpaYatvxN7Unn4sAYZeigsL7OpXSZQUZdBNbEwfvbhuDPsgml7rBLsBN&#10;JZMo+pAGSw4LBda0LSh7nH6Mgn2H3WYa79rj47593s6zr+sxJqXGo36zAOGp96/wf/ugFSTJ+w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9KWDLxgAAAN0A&#10;AAAPAAAAAAAAAAAAAAAAAKoCAABkcnMvZG93bnJldi54bWxQSwUGAAAAAAQABAD6AAAAnQMAAAAA&#10;">
                <v:line id="Line 12298" o:spid="_x0000_s1343" style="position:absolute;visibility:visible" from="3240,2700" to="5940,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3B/cUAAADdAAAADwAAAGRycy9kb3ducmV2LnhtbESP0WoCMRRE3wv+Q7gF32rWRUS3Rim2&#10;hYoPovYDrpvrZnVzsySpbv16IxT6OMzMGWa26GwjLuRD7VjBcJCBIC6drrlS8L3/fJmACBFZY+OY&#10;FPxSgMW89zTDQrsrb+myi5VIEA4FKjAxtoWUoTRkMQxcS5y8o/MWY5K+ktrjNcFtI/MsG0uLNacF&#10;gy0tDZXn3Y9VsPKH9Xl4q4w88Mp/NJv3abAnpfrP3dsriEhd/A//tb+0gjwfjeHxJj0BOb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b3B/cUAAADdAAAADwAAAAAAAAAA&#10;AAAAAAChAgAAZHJzL2Rvd25yZXYueG1sUEsFBgAAAAAEAAQA+QAAAJMDAAAAAA==&#10;" strokeweight="1pt"/>
                <v:line id="Line 12299" o:spid="_x0000_s1344" style="position:absolute;visibility:visible" from="3240,3780" to="5940,3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FkZsYAAADdAAAADwAAAGRycy9kb3ducmV2LnhtbESP3WoCMRSE7wu+QzhC7zTrUvqzGkX8&#10;gUovpNYHOG5ON1s3J0sSdfXpm4LQy2FmvmEms8424kw+1I4VjIYZCOLS6ZorBfuv9eAVRIjIGhvH&#10;pOBKAWbT3sMEC+0u/EnnXaxEgnAoUIGJsS2kDKUhi2HoWuLkfTtvMSbpK6k9XhLcNjLPsmdpsea0&#10;YLClhaHyuDtZBRt/+DiObpWRB974VbNdvgX7o9Rjv5uPQUTq4n/43n7XCvL86QX+3qQnIK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bxZGbGAAAA3QAAAA8AAAAAAAAA&#10;AAAAAAAAoQIAAGRycy9kb3ducmV2LnhtbFBLBQYAAAAABAAEAPkAAACUAwAAAAA=&#10;" strokeweight="1pt"/>
                <v:line id="Line 12300" o:spid="_x0000_s1345" style="position:absolute;visibility:visible" from="3240,2700" to="3241,3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27wFMMAAADdAAAADwAAAGRycy9kb3ducmV2LnhtbERP3WrCMBS+H+wdwhl4p6lFxHWmZUwF&#10;ZRdDtwc4NmdNZ3NSkqjVp18uBrv8+P6X1WA7cSEfWscKppMMBHHtdMuNgq/PzXgBIkRkjZ1jUnCj&#10;AFX5+LDEQrsr7+lyiI1IIRwKVGBi7AspQ23IYpi4njhx385bjAn6RmqP1xRuO5ln2VxabDk1GOzp&#10;zVB9Opytgp0/vp+m98bII+/8uvtYPQf7o9ToaXh9ARFpiP/iP/dWK8jzWZqb3qQnIM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u8BTDAAAA3QAAAA8AAAAAAAAAAAAA&#10;AAAAoQIAAGRycy9kb3ducmV2LnhtbFBLBQYAAAAABAAEAPkAAACRAwAAAAA=&#10;" strokeweight="1pt"/>
                <v:line id="Line 12301" o:spid="_x0000_s1346" style="position:absolute;visibility:visible" from="3240,3285" to="3241,3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JVj8YAAADdAAAADwAAAGRycy9kb3ducmV2LnhtbESP0WoCMRRE3wv9h3ALvtWsi0jdGqVU&#10;CxUfims/4Lq5blY3N0uS6tavN4WCj8PMnGFmi9624kw+NI4VjIYZCOLK6YZrBd+7j+cXECEia2wd&#10;k4JfCrCYPz7MsNDuwls6l7EWCcKhQAUmxq6QMlSGLIah64iTd3DeYkzS11J7vCS4bWWeZRNpseG0&#10;YLCjd0PVqfyxCtZ+vzmNrrWRe177Vfu1nAZ7VGrw1L+9gojUx3v4v/2pFeT5eAp/b9ITkP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iVY/GAAAA3QAAAA8AAAAAAAAA&#10;AAAAAAAAoQIAAGRycy9kb3ducmV2LnhtbFBLBQYAAAAABAAEAPkAAACUAwAAAAA=&#10;" strokeweight="1pt"/>
                <v:line id="Line 12302" o:spid="_x0000_s1347" style="position:absolute;visibility:visible" from="3084,3270" to="3372,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1dsQAAADdAAAADwAAAGRycy9kb3ducmV2LnhtbERPz2vCMBS+D/wfwhN2m+k6VkZnFFEE&#10;9SDqBtvx2by1nc1LSWLb/ffmIOz48f2ezgfTiI6cry0reJ4kIIgLq2suFXx+rJ/eQPiArLGxTAr+&#10;yMN8NnqYYq5tz0fqTqEUMYR9jgqqENpcSl9UZNBPbEscuR/rDIYIXSm1wz6Gm0amSZJJgzXHhgpb&#10;WlZUXE5Xo2D/csi6xXa3Gb622blYHc/fv71T6nE8LN5BBBrCv/ju3mgFafoa98c38Qn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s7V2xAAAAN0AAAAPAAAAAAAAAAAA&#10;AAAAAKECAABkcnMvZG93bnJldi54bWxQSwUGAAAAAAQABAD5AAAAkgMAAAAA&#10;"/>
                <v:line id="Line 12303" o:spid="_x0000_s1348" style="position:absolute;visibility:visible" from="3165,3195" to="3295,3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Q7cgAAADdAAAADwAAAGRycy9kb3ducmV2LnhtbESPQWvCQBSE74X+h+UVeqsbUxpKdBWp&#10;CNqDVCvo8Zl9JrHZt2F3m6T/visUehxm5htmOh9MIzpyvrasYDxKQBAXVtdcKjh8rp5eQfiArLGx&#10;TAp+yMN8dn83xVzbnnfU7UMpIoR9jgqqENpcSl9UZNCPbEscvYt1BkOUrpTaYR/hppFpkmTSYM1x&#10;ocKW3ioqvvbfRsH2+SPrFpv39XDcZOdiuTufrr1T6vFhWExABBrCf/ivvdYK0vRlDL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8Q7cgAAADdAAAADwAAAAAA&#10;AAAAAAAAAAChAgAAZHJzL2Rvd25yZXYueG1sUEsFBgAAAAAEAAQA+QAAAJYDAAAAAA==&#10;"/>
                <v:line id="Line 12304" o:spid="_x0000_s1349" style="position:absolute;visibility:visible" from="4680,2700" to="4680,3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VRBMUAAADdAAAADwAAAGRycy9kb3ducmV2LnhtbESPQWvCQBSE7wX/w/IEb3VjpEWiq4hg&#10;Lb01iuDtkX0mMdm36e5G03/fLRR6HGbmG2a1GUwr7uR8bVnBbJqAIC6srrlUcDrunxcgfEDW2Fom&#10;Bd/kYbMePa0w0/bBn3TPQykihH2GCqoQukxKX1Rk0E9tRxy9q3UGQ5SulNrhI8JNK9MkeZUGa44L&#10;FXa0q6ho8t4oOPc5X27N3rXYvx0O1/NX4+cfSk3Gw3YJItAQ/sN/7XetIE1fUvh9E5+AX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FVRBMUAAADdAAAADwAAAAAAAAAA&#10;AAAAAAChAgAAZHJzL2Rvd25yZXYueG1sUEsFBgAAAAAEAAQA+QAAAJMDAAAAAA==&#10;" strokeweight="1.5pt"/>
                <v:shape id="Arc 12305" o:spid="_x0000_s1350" style="position:absolute;left:4672;top:2622;width:58;height:94;visibility:visible" coordsize="26535,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5j6cQA&#10;AADdAAAADwAAAGRycy9kb3ducmV2LnhtbESP3YrCMBSE7wXfIRxhb0RT6w9SjSLCyoKw4M8DHJpj&#10;W21OShK1vv1GEPZymJlvmOW6NbV4kPOVZQWjYQKCOLe64kLB+fQ9mIPwAVljbZkUvMjDetXtLDHT&#10;9skHehxDISKEfYYKyhCaTEqfl2TQD21DHL2LdQZDlK6Q2uEzwk0t0ySZSYMVx4USG9qWlN+Od6PA&#10;yal3ezNyv5vrZdyf7yfJzk+U+uq1mwWIQG34D3/aP1pBmk7H8H4Tn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eY+nEAAAA3QAAAA8AAAAAAAAAAAAAAAAAmAIAAGRycy9k&#10;b3ducmV2LnhtbFBLBQYAAAAABAAEAPUAAACJAwAAAAA=&#10;" adj="0,,0" path="m4935,nfc16864,,26535,9670,26535,21600v,11929,-9671,21600,-21600,21600c3273,43200,1617,43008,,42628em4935,nsc16864,,26535,9670,26535,21600v,11929,-9671,21600,-21600,21600c3273,43200,1617,43008,,42628l4935,21600,4935,xe" filled="f" strokeweight="1.5pt">
                  <v:stroke joinstyle="round"/>
                  <v:formulas/>
                  <v:path arrowok="t" o:extrusionok="f" o:connecttype="custom" o:connectlocs="11,0;0,93;11,47" o:connectangles="0,0,0"/>
                  <o:lock v:ext="edit" aspectratio="t"/>
                </v:shape>
                <v:shape id="Arc 12306" o:spid="_x0000_s1351" style="position:absolute;left:4664;top:3756;width:58;height:94;visibility:visible" coordsize="26535,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f7ncYA&#10;AADdAAAADwAAAGRycy9kb3ducmV2LnhtbESPzWrDMBCE74W8g9hAL6WR4zoluJFNCLQUAoX8PMBi&#10;bWw31spIqu28fVQo9DjMzDfMppxMJwZyvrWsYLlIQBBXVrdcKzif3p/XIHxA1thZJgU38lAWs4cN&#10;5tqOfKDhGGoRIexzVNCE0OdS+qohg35he+LoXawzGKJ0tdQOxwg3nUyT5FUabDkuNNjTrqHqevwx&#10;Cpxcebc3S/e1/b68PK33WfLhM6Ue59P2DUSgKfyH/9qfWkGarjL4fROfgCz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Hf7ncYAAADdAAAADwAAAAAAAAAAAAAAAACYAgAAZHJz&#10;L2Rvd25yZXYueG1sUEsFBgAAAAAEAAQA9QAAAIsDAAAAAA==&#10;" adj="0,,0" path="m4935,nfc16864,,26535,9670,26535,21600v,11929,-9671,21600,-21600,21600c3273,43200,1617,43008,,42628em4935,nsc16864,,26535,9670,26535,21600v,11929,-9671,21600,-21600,21600c3273,43200,1617,43008,,42628l4935,21600,4935,xe" filled="f" strokeweight="1.5pt">
                  <v:stroke joinstyle="round"/>
                  <v:formulas/>
                  <v:path arrowok="t" o:extrusionok="f" o:connecttype="custom" o:connectlocs="11,0;0,93;11,47" o:connectangles="0,0,0"/>
                  <o:lock v:ext="edit" aspectratio="t"/>
                </v:shape>
              </v:group>
              <v:oval id="Oval 12307" o:spid="_x0000_s1352" style="position:absolute;left:3396;top:2790;width:72;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i4cQA&#10;AADdAAAADwAAAGRycy9kb3ducmV2LnhtbESPQWvCQBSE74X+h+UJvRTdGIiE6CoSsHht6sHjM/tM&#10;gtm3YXdrkn/fLRR6HGbmG2Z3mEwvnuR8Z1nBepWAIK6t7rhRcPk6LXMQPiBr7C2Tgpk8HPavLzss&#10;tB35k55VaESEsC9QQRvCUEjp65YM+pUdiKN3t85giNI1UjscI9z0Mk2SjTTYcVxocaCypfpRfRsF&#10;7n2Yy/lcntY3/qiyMdfXzUUr9baYjlsQgabwH/5rn7WCNM0y+H0Tn4D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OIuHEAAAA3QAAAA8AAAAAAAAAAAAAAAAAmAIAAGRycy9k&#10;b3ducmV2LnhtbFBLBQYAAAAABAAEAPUAAACJAwAAAAA=&#10;" fillcolor="black">
                <o:lock v:ext="edit" aspectratio="t"/>
              </v:oval>
              <v:oval id="Oval 12308" o:spid="_x0000_s1353" style="position:absolute;left:4011;top:2790;width:72;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y8lsQA&#10;AADdAAAADwAAAGRycy9kb3ducmV2LnhtbESPQWvCQBSE74X+h+UJvRTdGDCE6CoSsHht6sHjM/tM&#10;gtm3YXdrkn/fLRR6HGbmG2Z3mEwvnuR8Z1nBepWAIK6t7rhRcPk6LXMQPiBr7C2Tgpk8HPavLzss&#10;tB35k55VaESEsC9QQRvCUEjp65YM+pUdiKN3t85giNI1UjscI9z0Mk2STBrsOC60OFDZUv2ovo0C&#10;9z7M5XwuT+sbf1SbMdfX7KKVeltMxy2IQFP4D/+1z1pBmm4y+H0Tn4D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cvJbEAAAA3QAAAA8AAAAAAAAAAAAAAAAAmAIAAGRycy9k&#10;b3ducmV2LnhtbFBLBQYAAAAABAAEAPUAAACJAwAAAAA=&#10;" fillcolor="black">
                <o:lock v:ext="edit" aspectratio="t"/>
              </v:oval>
              <v:oval id="Oval 12309" o:spid="_x0000_s1354" style="position:absolute;left:3396;top:3030;width:72;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AZDcQA&#10;AADdAAAADwAAAGRycy9kb3ducmV2LnhtbESPQWvCQBSE7wX/w/KEXopuDGglukoJWLya5uDxNftM&#10;gtm3YXdrkn/fLQg9DjPzDbM/jqYTD3K+taxgtUxAEFdWt1wrKL9Oiy0IH5A1dpZJwUQejofZyx4z&#10;bQe+0KMItYgQ9hkqaELoMyl91ZBBv7Q9cfRu1hkMUbpaaodDhJtOpkmykQZbjgsN9pQ3VN2LH6PA&#10;vfVTPp3z0+qbP4v1sNXXTamVep2PHzsQgcbwH362z1pBmq7f4e9NfALy8A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QGQ3EAAAA3QAAAA8AAAAAAAAAAAAAAAAAmAIAAGRycy9k&#10;b3ducmV2LnhtbFBLBQYAAAAABAAEAPUAAACJAwAAAAA=&#10;" fillcolor="black">
                <o:lock v:ext="edit" aspectratio="t"/>
              </v:oval>
              <v:oval id="Oval 12310" o:spid="_x0000_s1355" style="position:absolute;left:3636;top:2790;width:72;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Nf8AA&#10;AADdAAAADwAAAGRycy9kb3ducmV2LnhtbERPTYvCMBC9L/gfwgheFk0tKFKNIgXF63Y9eBybsS02&#10;k5JE2/57c1jY4+N97w6DacWbnG8sK1guEhDEpdUNVwquv6f5BoQPyBpby6RgJA+H/eRrh5m2Pf/Q&#10;uwiViCHsM1RQh9BlUvqyJoN+YTviyD2sMxgidJXUDvsYblqZJslaGmw4NtTYUV5T+SxeRoH77sZ8&#10;vOSn5Z3Pxarf6Nv6qpWaTYfjFkSgIfyL/9wXrSBNV3FufBOfgN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s+Nf8AAAADdAAAADwAAAAAAAAAAAAAAAACYAgAAZHJzL2Rvd25y&#10;ZXYueG1sUEsFBgAAAAAEAAQA9QAAAIUDAAAAAA==&#10;" fillcolor="black">
                <o:lock v:ext="edit" aspectratio="t"/>
              </v:oval>
              <v:oval id="Oval 12311" o:spid="_x0000_s1356" style="position:absolute;left:3636;top:3270;width:72;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Mo5MQA&#10;AADdAAAADwAAAGRycy9kb3ducmV2LnhtbESPQWvCQBSE7wX/w/KEXopuDCg2ukoJWLya5uDxNftM&#10;gtm3YXdrkn/fLQg9DjPzDbM/jqYTD3K+taxgtUxAEFdWt1wrKL9Oiy0IH5A1dpZJwUQejofZyx4z&#10;bQe+0KMItYgQ9hkqaELoMyl91ZBBv7Q9cfRu1hkMUbpaaodDhJtOpkmykQZbjgsN9pQ3VN2LH6PA&#10;vfVTPp3z0+qbP4v1sNXXTamVep2PHzsQgcbwH362z1pBmq7f4e9NfALy8A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DKOTEAAAA3QAAAA8AAAAAAAAAAAAAAAAAmAIAAGRycy9k&#10;b3ducmV2LnhtbFBLBQYAAAAABAAEAPUAAACJAwAAAAA=&#10;" fillcolor="black">
                <o:lock v:ext="edit" aspectratio="t"/>
              </v:oval>
              <v:oval id="Oval 12312" o:spid="_x0000_s1357" style="position:absolute;left:3876;top:3510;width:72;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VLxMAA&#10;AADdAAAADwAAAGRycy9kb3ducmV2LnhtbERPTYvCMBC9L/gfwgh7WTS1sEWqUaTg4tWuB49jM7bF&#10;ZlKSaNt/bw4Le3y87+1+NJ14kfOtZQWrZQKCuLK65VrB5fe4WIPwAVljZ5kUTORhv5t9bDHXduAz&#10;vcpQixjCPkcFTQh9LqWvGjLol7YnjtzdOoMhQldL7XCI4aaTaZJk0mDLsaHBnoqGqkf5NArcVz8V&#10;06k4rm78U34Pa33NLlqpz/l42IAINIZ/8Z/7pBWkaRb3xzfxCcjd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tVLxMAAAADdAAAADwAAAAAAAAAAAAAAAACYAgAAZHJzL2Rvd25y&#10;ZXYueG1sUEsFBgAAAAAEAAQA9QAAAIUDAAAAAA==&#10;" fillcolor="black">
                <o:lock v:ext="edit" aspectratio="t"/>
              </v:oval>
              <v:oval id="Oval 12313" o:spid="_x0000_s1358" style="position:absolute;left:3876;top:3030;width:72;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nuX8QA&#10;AADdAAAADwAAAGRycy9kb3ducmV2LnhtbESPQWvCQBSE70L/w/IKvUjdJGCQ6CoSsHht6sHja/aZ&#10;BLNvw+7WJP++WxB6HGbmG2Z3mEwvHuR8Z1lBukpAENdWd9wouHyd3jcgfEDW2FsmBTN5OOxfFjss&#10;tB35kx5VaESEsC9QQRvCUEjp65YM+pUdiKN3s85giNI1UjscI9z0MkuSXBrsOC60OFDZUn2vfowC&#10;txzmcj6Xp/SbP6r1uNHX/KKVenudjlsQgabwH362z1pBluUp/L2JT0D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Z7l/EAAAA3QAAAA8AAAAAAAAAAAAAAAAAmAIAAGRycy9k&#10;b3ducmV2LnhtbFBLBQYAAAAABAAEAPUAAACJAwAAAAA=&#10;" fillcolor="black">
                <o:lock v:ext="edit" aspectratio="t"/>
              </v:oval>
              <v:oval id="Oval 12314" o:spid="_x0000_s1359" style="position:absolute;left:4116;top:3270;width:72;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twKMQA&#10;AADdAAAADwAAAGRycy9kb3ducmV2LnhtbESPQWvCQBSE70L/w/IKvYhuDDRIdBUJWLw2evD4zD6T&#10;YPZt2N2a5N93CwWPw8x8w2z3o+nEk5xvLStYLRMQxJXVLdcKLufjYg3CB2SNnWVSMJGH/e5ttsVc&#10;24G/6VmGWkQI+xwVNCH0uZS+asigX9qeOHp36wyGKF0ttcMhwk0n0yTJpMGW40KDPRUNVY/yxyhw&#10;834qplNxXN34q/wc1vqaXbRSH+/jYQMi0Bhe4f/2SStI0yyFvzfxCc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LcCjEAAAA3QAAAA8AAAAAAAAAAAAAAAAAmAIAAGRycy9k&#10;b3ducmV2LnhtbFBLBQYAAAAABAAEAPUAAACJAwAAAAA=&#10;" fillcolor="black">
                <o:lock v:ext="edit" aspectratio="t"/>
              </v:oval>
              <v:oval id="Oval 12315" o:spid="_x0000_s1360" style="position:absolute;left:4356;top:3510;width:72;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fVs8QA&#10;AADdAAAADwAAAGRycy9kb3ducmV2LnhtbESPQWvCQBSE7wX/w/KEXkrdmGKQ6ColYPHa6KHH1+xr&#10;Esy+Dbtbk/x7VxA8DjPzDbPdj6YTV3K+taxguUhAEFdWt1wrOJ8O72sQPiBr7CyTgok87Hezly3m&#10;2g78Tdcy1CJC2OeooAmhz6X0VUMG/cL2xNH7s85giNLVUjscItx0Mk2STBpsOS402FPRUHUp/40C&#10;99ZPxXQsDstf/ipXw1r/ZGet1Ot8/NyACDSGZ/jRPmoFaZp9wP1NfAJ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H1bPEAAAA3QAAAA8AAAAAAAAAAAAAAAAAmAIAAGRycy9k&#10;b3ducmV2LnhtbFBLBQYAAAAABAAEAPUAAACJAwAAAAA=&#10;" fillcolor="black">
                <o:lock v:ext="edit" aspectratio="t"/>
              </v:oval>
              <v:oval id="Oval 12316" o:spid="_x0000_s1361" style="position:absolute;left:4251;top:3030;width:72;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5Nx8QA&#10;AADdAAAADwAAAGRycy9kb3ducmV2LnhtbESPQWvCQBSE7wX/w/KEXkrdGGqQ6ColYPHa6KHH1+xr&#10;Esy+Dbtbk/x7VxA8DjPzDbPdj6YTV3K+taxguUhAEFdWt1wrOJ8O72sQPiBr7CyTgok87Hezly3m&#10;2g78Tdcy1CJC2OeooAmhz6X0VUMG/cL2xNH7s85giNLVUjscItx0Mk2STBpsOS402FPRUHUp/40C&#10;99ZPxXQsDstf/ipXw1r/ZGet1Ot8/NyACDSGZ/jRPmoFaZp9wP1NfAJ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uTcfEAAAA3QAAAA8AAAAAAAAAAAAAAAAAmAIAAGRycy9k&#10;b3ducmV2LnhtbFBLBQYAAAAABAAEAPUAAACJAwAAAAA=&#10;" fillcolor="black">
                <o:lock v:ext="edit" aspectratio="t"/>
              </v:oval>
              <v:oval id="Oval 12317" o:spid="_x0000_s1362" style="position:absolute;left:4491;top:3270;width:72;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LoXMQA&#10;AADdAAAADwAAAGRycy9kb3ducmV2LnhtbESPQWvCQBSE74X+h+UJvRTdGDCE6CoSsHht6sHjM/tM&#10;gtm3YXdrkn/fLRR6HGbmG2Z3mEwvnuR8Z1nBepWAIK6t7rhRcPk6LXMQPiBr7C2Tgpk8HPavLzss&#10;tB35k55VaESEsC9QQRvCUEjp65YM+pUdiKN3t85giNI1UjscI9z0Mk2STBrsOC60OFDZUv2ovo0C&#10;9z7M5XwuT+sbf1SbMdfX7KKVeltMxy2IQFP4D/+1z1pBmmYb+H0Tn4D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i6FzEAAAA3QAAAA8AAAAAAAAAAAAAAAAAmAIAAGRycy9k&#10;b3ducmV2LnhtbFBLBQYAAAAABAAEAPUAAACJAwAAAAA=&#10;" fillcolor="black">
                <o:lock v:ext="edit" aspectratio="t"/>
              </v:oval>
              <v:oval id="Oval 12318" o:spid="_x0000_s1363" style="position:absolute;left:4731;top:3510;width:72;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B2K8QA&#10;AADdAAAADwAAAGRycy9kb3ducmV2LnhtbESPQWvCQBSE70L/w/IKvUjdGDCE6ColYPHa6MHja/aZ&#10;hGbfht2tSf59tyB4HGbmG2Z3mEwv7uR8Z1nBepWAIK6t7rhRcDkf33MQPiBr7C2Tgpk8HPYvix0W&#10;2o78RfcqNCJC2BeooA1hKKT0dUsG/coOxNG7WWcwROkaqR2OEW56mSZJJg12HBdaHKhsqf6pfo0C&#10;txzmcj6Vx/U3f1abMdfX7KKVenudPrYgAk3hGX60T1pBmmYZ/L+JT0D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wdivEAAAA3QAAAA8AAAAAAAAAAAAAAAAAmAIAAGRycy9k&#10;b3ducmV2LnhtbFBLBQYAAAAABAAEAPUAAACJAwAAAAA=&#10;" fillcolor="black">
                <o:lock v:ext="edit" aspectratio="t"/>
              </v:oval>
              <v:oval id="Oval 12319" o:spid="_x0000_s1364" style="position:absolute;left:4416;top:2790;width:72;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zTsMQA&#10;AADdAAAADwAAAGRycy9kb3ducmV2LnhtbESPQWvCQBSE70L/w/IKvUjdGDCV6ColoHht9NDja/aZ&#10;hGbfht3VJP++WxA8DjPzDbPdj6YTd3K+taxguUhAEFdWt1wruJwP72sQPiBr7CyTgok87Hcvsy3m&#10;2g78Rfcy1CJC2OeooAmhz6X0VUMG/cL2xNG7WmcwROlqqR0OEW46mSZJJg22HBca7KloqPotb0aB&#10;m/dTMZ2Kw/KHj+VqWOvv7KKVensdPzcgAo3hGX60T1pBmmYf8P8mPgG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807DEAAAA3QAAAA8AAAAAAAAAAAAAAAAAmAIAAGRycy9k&#10;b3ducmV2LnhtbFBLBQYAAAAABAAEAPUAAACJAwAAAAA=&#10;" fillcolor="black">
                <o:lock v:ext="edit" aspectratio="t"/>
              </v:oval>
              <v:oval id="Oval 12320" o:spid="_x0000_s1365" style="position:absolute;left:4656;top:3030;width:72;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NHwsAA&#10;AADdAAAADwAAAGRycy9kb3ducmV2LnhtbERPTYvCMBC9L/gfwgh7WTS1sEWqUaTg4tWuB49jM7bF&#10;ZlKSaNt/bw4Le3y87+1+NJ14kfOtZQWrZQKCuLK65VrB5fe4WIPwAVljZ5kUTORhv5t9bDHXduAz&#10;vcpQixjCPkcFTQh9LqWvGjLol7YnjtzdOoMhQldL7XCI4aaTaZJk0mDLsaHBnoqGqkf5NArcVz8V&#10;06k4rm78U34Pa33NLlqpz/l42IAINIZ/8Z/7pBWkaRbnxjfxCcjd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KNHwsAAAADdAAAADwAAAAAAAAAAAAAAAACYAgAAZHJzL2Rvd25y&#10;ZXYueG1sUEsFBgAAAAAEAAQA9QAAAIUDAAAAAA==&#10;" fillcolor="black">
                <o:lock v:ext="edit" aspectratio="t"/>
              </v:oval>
              <v:oval id="Oval 12321" o:spid="_x0000_s1366" style="position:absolute;left:4896;top:3270;width:72;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WcQA&#10;AADdAAAADwAAAGRycy9kb3ducmV2LnhtbESPQWvCQBSE70L/w/IKvUjdGDDY6ColoHht9NDja/aZ&#10;hGbfht3VJP++WxA8DjPzDbPdj6YTd3K+taxguUhAEFdWt1wruJwP72sQPiBr7CyTgok87Hcvsy3m&#10;2g78Rfcy1CJC2OeooAmhz6X0VUMG/cL2xNG7WmcwROlqqR0OEW46mSZJJg22HBca7KloqPotb0aB&#10;m/dTMZ2Kw/KHj+VqWOvv7KKVensdPzcgAo3hGX60T1pBmmYf8P8mPgG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v4lnEAAAA3QAAAA8AAAAAAAAAAAAAAAAAmAIAAGRycy9k&#10;b3ducmV2LnhtbFBLBQYAAAAABAAEAPUAAACJAwAAAAA=&#10;" fillcolor="black">
                <o:lock v:ext="edit" aspectratio="t"/>
              </v:oval>
              <v:oval id="Oval 12322" o:spid="_x0000_s1367" style="position:absolute;left:5031;top:3525;width:72;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zdGcEA&#10;AADdAAAADwAAAGRycy9kb3ducmV2LnhtbERPTYvCMBC9L/gfwgheFk0trErXKFJQvG714HFsxrZs&#10;MylJtO2/3xwWPD7e93Y/mFa8yPnGsoLlIgFBXFrdcKXgejnONyB8QNbYWiYFI3nY7yYfW8y07fmH&#10;XkWoRAxhn6GCOoQuk9KXNRn0C9sRR+5hncEQoaukdtjHcNPKNElW0mDDsaHGjvKayt/iaRS4z27M&#10;x3N+XN75VHz1G31bXbVSs+lw+AYRaAhv8b/7rBWk6Truj2/iE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MM3RnBAAAA3QAAAA8AAAAAAAAAAAAAAAAAmAIAAGRycy9kb3du&#10;cmV2LnhtbFBLBQYAAAAABAAEAPUAAACGAwAAAAA=&#10;" fillcolor="black">
                <o:lock v:ext="edit" aspectratio="t"/>
              </v:oval>
              <v:oval id="Oval 12323" o:spid="_x0000_s1368" style="position:absolute;left:3426;top:3510;width:72;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B4gsQA&#10;AADdAAAADwAAAGRycy9kb3ducmV2LnhtbESPQWvCQBSE70L/w/IKvUjdJFCV6ColoHht9ODxNftM&#10;QrNvw+5qkn/fLRQ8DjPzDbPdj6YTD3K+tawgXSQgiCurW64VXM6H9zUIH5A1dpZJwUQe9ruX2RZz&#10;bQf+okcZahEh7HNU0ITQ51L6qiGDfmF74ujdrDMYonS11A6HCDedzJJkKQ22HBca7KloqPop70aB&#10;m/dTMZ2KQ/rNx/JjWOvr8qKVensdPzcgAo3hGf5vn7SCLFul8PcmP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AeILEAAAA3QAAAA8AAAAAAAAAAAAAAAAAmAIAAGRycy9k&#10;b3ducmV2LnhtbFBLBQYAAAAABAAEAPUAAACJAwAAAAA=&#10;" fillcolor="black">
                <o:lock v:ext="edit" aspectratio="t"/>
              </v:oval>
              <v:oval id="Oval 12324" o:spid="_x0000_s1369" style="position:absolute;left:4836;top:2775;width:72;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Lm9cQA&#10;AADdAAAADwAAAGRycy9kb3ducmV2LnhtbESPQWvCQBSE7wX/w/IEL0U3BmoluooELF5NPfT4zD6T&#10;YPZt2N2a5N+7QqHHYWa+Ybb7wbTiQc43lhUsFwkI4tLqhisFl+/jfA3CB2SNrWVSMJKH/W7ytsVM&#10;257P9ChCJSKEfYYK6hC6TEpf1mTQL2xHHL2bdQZDlK6S2mEf4aaVaZKspMGG40KNHeU1lffi1yhw&#10;792Yj6f8uLzyV/HRr/XP6qKVmk2HwwZEoCH8h//aJ60gTT9TeL2JT0D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S5vXEAAAA3QAAAA8AAAAAAAAAAAAAAAAAmAIAAGRycy9k&#10;b3ducmV2LnhtbFBLBQYAAAAABAAEAPUAAACJAwAAAAA=&#10;" fillcolor="black">
                <o:lock v:ext="edit" aspectratio="t"/>
              </v:oval>
              <v:oval id="Oval 12325" o:spid="_x0000_s1370" style="position:absolute;left:4956;top:3015;width:72;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5DbsQA&#10;AADdAAAADwAAAGRycy9kb3ducmV2LnhtbESPQWvCQBSE74L/YXmFXkQ3RmoluooELF4bPfT4zD6T&#10;0OzbsLs1yb/vCoUeh5n5htkdBtOKBznfWFawXCQgiEurG64UXC+n+QaED8gaW8ukYCQPh/10ssNM&#10;254/6VGESkQI+wwV1CF0mZS+rMmgX9iOOHp36wyGKF0ltcM+wk0r0yRZS4MNx4UaO8prKr+LH6PA&#10;zboxH8/5aXnjj+Kt3+iv9VUr9foyHLcgAg3hP/zXPmsFafq+gueb+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eQ27EAAAA3QAAAA8AAAAAAAAAAAAAAAAAmAIAAGRycy9k&#10;b3ducmV2LnhtbFBLBQYAAAAABAAEAPUAAACJAwAAAAA=&#10;" fillcolor="black">
                <o:lock v:ext="edit" aspectratio="t"/>
              </v:oval>
              <v:oval id="Oval 12326" o:spid="_x0000_s1371" style="position:absolute;left:5151;top:3255;width:72;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fbGsQA&#10;AADdAAAADwAAAGRycy9kb3ducmV2LnhtbESPQWvCQBSE74L/YXmFXkQ3BmsluooELF4bPfT4zD6T&#10;0OzbsLs1yb/vCoUeh5n5htkdBtOKBznfWFawXCQgiEurG64UXC+n+QaED8gaW8ukYCQPh/10ssNM&#10;254/6VGESkQI+wwV1CF0mZS+rMmgX9iOOHp36wyGKF0ltcM+wk0r0yRZS4MNx4UaO8prKr+LH6PA&#10;zboxH8/5aXnjj+Kt3+iv9VUr9foyHLcgAg3hP/zXPmsFafq+gueb+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32xrEAAAA3QAAAA8AAAAAAAAAAAAAAAAAmAIAAGRycy9k&#10;b3ducmV2LnhtbFBLBQYAAAAABAAEAPUAAACJAwAAAAA=&#10;" fillcolor="black">
                <o:lock v:ext="edit" aspectratio="t"/>
              </v:oval>
              <v:oval id="Oval 12327" o:spid="_x0000_s1372" style="position:absolute;left:5136;top:2775;width:72;height: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t+gcQA&#10;AADdAAAADwAAAGRycy9kb3ducmV2LnhtbESPQWvCQBSE7wX/w/KEXopuDGglukoJWLya5uDxNftM&#10;gtm3YXdrkn/fLQg9DjPzDbM/jqYTD3K+taxgtUxAEFdWt1wrKL9Oiy0IH5A1dpZJwUQejofZyx4z&#10;bQe+0KMItYgQ9hkqaELoMyl91ZBBv7Q9cfRu1hkMUbpaaodDhJtOpkmykQZbjgsN9pQ3VN2LH6PA&#10;vfVTPp3z0+qbP4v1sNXXTamVep2PHzsQgcbwH362z1pBmr6v4e9NfALy8A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7foHEAAAA3QAAAA8AAAAAAAAAAAAAAAAAmAIAAGRycy9k&#10;b3ducmV2LnhtbFBLBQYAAAAABAAEAPUAAACJAwAAAAA=&#10;" fillcolor="black">
                <o:lock v:ext="edit" aspectratio="t"/>
              </v:oval>
              <v:line id="Line 12328" o:spid="_x0000_s1373" style="position:absolute;visibility:visible" from="5211,2670" to="5212,3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d1wscAAADdAAAADwAAAGRycy9kb3ducmV2LnhtbESP3UoDMRSE7wXfIRzBO5s1lLasTYtt&#10;KUgR7I9iLw+b083Szcl2E7fr2xtB8HKYmW+Y6bx3teioDZVnDY+DDARx4U3FpYb3w/phAiJEZIO1&#10;Z9LwTQHms9ubKebGX3lH3T6WIkE45KjBxtjkUobCksMw8A1x8k6+dRiTbEtpWrwmuKulyrKRdFhx&#10;WrDY0NJScd5/OQ3bTUcf7vVIb5v1cLy6LBTZT6X1/V3//AQiUh//w3/tF6NBqfEIft+kJyBn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d3XCxwAAAN0AAAAPAAAAAAAA&#10;AAAAAAAAAKECAABkcnMvZG93bnJldi54bWxQSwUGAAAAAAQABAD5AAAAlQMAAAAA&#10;">
                <v:stroke dashstyle="longDash"/>
              </v:line>
              <v:line id="Line 12329" o:spid="_x0000_s1374" style="position:absolute;visibility:visible" from="5736,2670" to="5736,3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Zm9sQAAADdAAAADwAAAGRycy9kb3ducmV2LnhtbESPS2vDMBCE74X+B7GF3hq5pnm5UUIo&#10;FHoJ5HXIcWNtJFNrZSQ1cf59FQjkOMzMN8xs0btWnCnExrOC90EBgrj2umGjYL/7fpuAiAlZY+uZ&#10;FFwpwmL+/DTDSvsLb+i8TUZkCMcKFdiUukrKWFtyGAe+I87eyQeHKctgpA54yXDXyrIoRtJhw3nB&#10;Ykdflurf7Z9TENb6Yz08mpXZ+MZeD7Uhni6Ven3pl58gEvXpEb63f7SCshyP4fYmPwE5/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5mb2xAAAAN0AAAAPAAAAAAAAAAAA&#10;AAAAAKECAABkcnMvZG93bnJldi54bWxQSwUGAAAAAAQABAD5AAAAkgMAAAAA&#10;">
                <v:stroke startarrow="classic" startarrowwidth="narrow" startarrowlength="long" endarrow="classic" endarrowwidth="narrow" endarrowlength="long"/>
              </v:line>
              <v:line id="Line 12330" o:spid="_x0000_s1375" style="position:absolute;visibility:visible" from="4656,3210" to="5556,32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InTcUAAADdAAAADwAAAGRycy9kb3ducmV2LnhtbERPy2rCQBTdF/yH4QrudGLwRXQUKRVb&#10;XJT6WLi7ZK5JNHMnZkaN/frOQujycN6zRWNKcafaFZYV9HsRCOLU6oIzBfvdqjsB4TyyxtIyKXiS&#10;g8W89TbDRNsH/9B96zMRQtglqCD3vkqkdGlOBl3PVsSBO9naoA+wzqSu8RHCTSnjKBpJgwWHhhwr&#10;es8pvWxvRsFmf/i6fq+vu+fwY9Aci+F5db78KtVpN8spCE+N/xe/3J9aQRyPw9zwJjwBOf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NInTcUAAADdAAAADwAAAAAAAAAA&#10;AAAAAAChAgAAZHJzL2Rvd25yZXYueG1sUEsFBgAAAAAEAAQA+QAAAJMDAAAAAA==&#10;" strokeweight="1.5pt">
                <v:stroke endarrow="classic" endarrowlength="long"/>
              </v:line>
              <v:line id="Line 12331" o:spid="_x0000_s1376" style="position:absolute;flip:x;visibility:visible" from="3936,2670" to="4296,26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KgFcYAAADdAAAADwAAAGRycy9kb3ducmV2LnhtbESPQWvCQBSE74L/YXlCb3XTHLRGV4nS&#10;QqFWMOqht0f2NRuafRuzW43/vlsoeBxm5htmseptIy7U+dqxgqdxAoK4dLrmSsHx8Pr4DMIHZI2N&#10;Y1JwIw+r5XCwwEy7K+/pUoRKRAj7DBWYENpMSl8asujHriWO3pfrLIYou0rqDq8RbhuZJslEWqw5&#10;LhhsaWOo/C5+rIKpac+nfP3x8k47s7Um35jPSa3Uw6jP5yAC9eEe/m+/aQVpOp3B35v4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aioBXGAAAA3QAAAA8AAAAAAAAA&#10;AAAAAAAAoQIAAGRycy9kb3ducmV2LnhtbFBLBQYAAAAABAAEAPkAAACUAwAAAAA=&#10;">
                <v:stroke endarrow="classic" endarrowlength="long"/>
              </v:line>
              <v:line id="Line 12332" o:spid="_x0000_s1377" style="position:absolute;visibility:visible" from="3936,3750" to="4296,3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RP18EAAADdAAAADwAAAGRycy9kb3ducmV2LnhtbERPTYvCMBC9C/sfwix408QuuKUapQgF&#10;r9ZdxNvQjG2xmZQm1u6/N4cFj4/3vd1PthMjDb51rGG1VCCIK2darjX8nItFCsIHZIOdY9LwRx72&#10;u4/ZFjPjnnyisQy1iCHsM9TQhNBnUvqqIYt+6XriyN3cYDFEONTSDPiM4baTiVJrabHl2NBgT4eG&#10;qnv5sBouZVrk4/Wibl/jqc3V9+/6UHRazz+nfAMi0BTe4n/30WhIkjTuj2/iE5C7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VE/XwQAAAN0AAAAPAAAAAAAAAAAAAAAA&#10;AKECAABkcnMvZG93bnJldi54bWxQSwUGAAAAAAQABAD5AAAAjwMAAAAA&#10;">
                <v:stroke endarrow="classic" endarrowlength="long"/>
              </v:line>
              <v:shape id="Text Box 12333" o:spid="_x0000_s1378" type="#_x0000_t202" style="position:absolute;left:5070;top:2775;width:601;height:71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ujjsUA&#10;AADdAAAADwAAAGRycy9kb3ducmV2LnhtbESP3WrCQBSE7wu+w3IE7+omwZYYXUWsQu9afx7gkD1m&#10;Y7JnQ3araZ++Wyh4OczMN8xyPdhW3Kj3tWMF6TQBQVw6XXOl4HzaP+cgfEDW2DomBd/kYb0aPS2x&#10;0O7OB7odQyUihH2BCkwIXSGlLw1Z9FPXEUfv4nqLIcq+krrHe4TbVmZJ8iot1hwXDHa0NVQ2xy+r&#10;IE/sR9PMs09vZz/pi9m+uV13VWoyHjYLEIGG8Aj/t9+1gizLU/h7E5+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26OOxQAAAN0AAAAPAAAAAAAAAAAAAAAAAJgCAABkcnMv&#10;ZG93bnJldi54bWxQSwUGAAAAAAQABAD1AAAAigMAAAAA&#10;" filled="f" stroked="f">
                <v:textbox style="mso-fit-shape-to-text:t">
                  <w:txbxContent>
                    <w:p w:rsidR="00006C05" w:rsidRPr="00362BF3" w:rsidRDefault="00006C05" w:rsidP="00D149F8">
                      <w:pPr>
                        <w:rPr>
                          <w:i/>
                        </w:rPr>
                      </w:pPr>
                      <w:r>
                        <w:rPr>
                          <w:i/>
                          <w:noProof/>
                          <w:position w:val="-4"/>
                          <w:lang w:eastAsia="ru-RU"/>
                        </w:rPr>
                        <w:drawing>
                          <wp:inline distT="0" distB="0" distL="0" distR="0">
                            <wp:extent cx="198120" cy="207010"/>
                            <wp:effectExtent l="0" t="0" r="0" b="0"/>
                            <wp:docPr id="1010" name="Рисунок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78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8120" cy="207010"/>
                                    </a:xfrm>
                                    <a:prstGeom prst="rect">
                                      <a:avLst/>
                                    </a:prstGeom>
                                    <a:noFill/>
                                    <a:ln>
                                      <a:noFill/>
                                    </a:ln>
                                  </pic:spPr>
                                </pic:pic>
                              </a:graphicData>
                            </a:graphic>
                          </wp:inline>
                        </w:drawing>
                      </w:r>
                    </w:p>
                  </w:txbxContent>
                </v:textbox>
              </v:shape>
              <v:shape id="Text Box 12334" o:spid="_x0000_s1379" type="#_x0000_t202" style="position:absolute;left:4671;top:2160;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pMbcUA&#10;AADdAAAADwAAAGRycy9kb3ducmV2LnhtbESPS2vDMBCE74X8B7GB3hoppi2JEzmElkBOLc0Lclus&#10;9YNYK2MpsfPvq0Ihx2FmvmGWq8E24kadrx1rmE4UCOLcmZpLDYf95mUGwgdkg41j0nAnD6ts9LTE&#10;1Lief+i2C6WIEPYpaqhCaFMpfV6RRT9xLXH0CtdZDFF2pTQd9hFuG5ko9S4t1hwXKmzpo6L8srta&#10;Dcev4nx6Vd/lp31rezcoyXYutX4eD+sFiEBDeIT/21ujIUlmCfy9iU9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ykxtxQAAAN0AAAAPAAAAAAAAAAAAAAAAAJgCAABkcnMv&#10;ZG93bnJldi54bWxQSwUGAAAAAAQABAD1AAAAigMAAAAA&#10;" filled="f" stroked="f">
                <v:textbox>
                  <w:txbxContent>
                    <w:p w:rsidR="00006C05" w:rsidRPr="00362BF3" w:rsidRDefault="00006C05" w:rsidP="00D149F8">
                      <w:pPr>
                        <w:rPr>
                          <w:i/>
                        </w:rPr>
                      </w:pPr>
                      <w:r>
                        <w:rPr>
                          <w:i/>
                        </w:rPr>
                        <w:t>dx</w:t>
                      </w:r>
                    </w:p>
                  </w:txbxContent>
                </v:textbox>
              </v:shape>
              <v:shape id="Text Box 12335" o:spid="_x0000_s1380" type="#_x0000_t202" style="position:absolute;left:4155;top:2820;width:417;height:65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WYYsYA&#10;AADdAAAADwAAAGRycy9kb3ducmV2LnhtbESPzW7CMBCE75X6DtZW4gYOgVZpikEVP1JvhbQPsIq3&#10;cZp4HcUGAk+PKyH1OJqZbzSL1WBbcaLe144VTCcJCOLS6ZorBd9fu3EGwgdkja1jUnAhD6vl48MC&#10;c+3OfKBTESoRIexzVGBC6HIpfWnIop+4jjh6P663GKLsK6l7PEe4bWWaJC/SYs1xwWBHa0NlUxyt&#10;giyxn03zmu69nV+nz2a9cdvuV6nR0/D+BiLQEP7D9/aHVpCm2Qz+3sQn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0WYYsYAAADdAAAADwAAAAAAAAAAAAAAAACYAgAAZHJz&#10;L2Rvd25yZXYueG1sUEsFBgAAAAAEAAQA9QAAAIsDAAAAAA==&#10;" filled="f" stroked="f">
                <v:textbox style="mso-fit-shape-to-text:t">
                  <w:txbxContent>
                    <w:p w:rsidR="00006C05" w:rsidRPr="00362BF3" w:rsidRDefault="00006C05" w:rsidP="00D149F8">
                      <w:pPr>
                        <w:rPr>
                          <w:i/>
                        </w:rPr>
                      </w:pPr>
                    </w:p>
                  </w:txbxContent>
                </v:textbox>
              </v:shape>
              <v:shape id="Text Box 12336" o:spid="_x0000_s1381" type="#_x0000_t202" style="position:absolute;left:4026;top:2310;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9xgsQA&#10;AADdAAAADwAAAGRycy9kb3ducmV2LnhtbESPQWvCQBSE74L/YXmCN901aNHoKmIRPFlqVfD2yD6T&#10;YPZtyG5N/PfdQqHHYWa+YVabzlbiSY0vHWuYjBUI4syZknMN56/9aA7CB2SDlWPS8CIPm3W/t8LU&#10;uJY/6XkKuYgQ9ilqKEKoUyl9VpBFP3Y1cfTurrEYomxyaRpsI9xWMlHqTVosOS4UWNOuoOxx+rYa&#10;Lsf77TpVH/m7ndWt65Rku5BaDwfddgkiUBf+w3/tg9GQJPMp/L6JT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vcYLEAAAA3QAAAA8AAAAAAAAAAAAAAAAAmAIAAGRycy9k&#10;b3ducmV2LnhtbFBLBQYAAAAABAAEAPUAAACJAwAAAAA=&#10;" filled="f" stroked="f">
                <v:textbox>
                  <w:txbxContent>
                    <w:p w:rsidR="00006C05" w:rsidRPr="00362BF3" w:rsidRDefault="00006C05" w:rsidP="00D149F8">
                      <w:pPr>
                        <w:rPr>
                          <w:i/>
                        </w:rPr>
                      </w:pPr>
                      <w:r>
                        <w:rPr>
                          <w:i/>
                        </w:rPr>
                        <w:t>I</w:t>
                      </w:r>
                    </w:p>
                  </w:txbxContent>
                </v:textbox>
              </v:shape>
              <v:line id="Line 12337" o:spid="_x0000_s1382" style="position:absolute;flip:y;visibility:visible" from="4656,2340" to="4657,2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9KVsgAAADdAAAADwAAAGRycy9kb3ducmV2LnhtbESPQUvDQBSE74L/YXlCL8VuDCoxdluK&#10;UOihF9uS4u2ZfWZDsm/j7raN/94VCh6HmfmGmS9H24sz+dA6VvAwy0AQ10633Cg47Nf3BYgQkTX2&#10;jknBDwVYLm5v5lhqd+F3Ou9iIxKEQ4kKTIxDKWWoDVkMMzcQJ+/LeYsxSd9I7fGS4LaXeZY9S4st&#10;pwWDA70ZqrvdySqQxXb67Vefj13VHY8vpqqr4WOr1ORuXL2CiDTG//C1vdEK8rx4gr836QnIx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k9KVsgAAADdAAAADwAAAAAA&#10;AAAAAAAAAAChAgAAZHJzL2Rvd25yZXYueG1sUEsFBgAAAAAEAAQA+QAAAJYDAAAAAA==&#10;"/>
              <v:line id="Line 12338" o:spid="_x0000_s1383" style="position:absolute;flip:y;visibility:visible" from="5195,2355" to="5196,2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3UIccAAADdAAAADwAAAGRycy9kb3ducmV2LnhtbESPQWvCQBSE74X+h+UVvBTdNBRJo6tI&#10;odCDl1qJ9PbMPrMh2bfp7lbjv+8WCh6HmfmGWa5H24sz+dA6VvA0y0AQ10633CjYf75NCxAhImvs&#10;HZOCKwVYr+7vllhqd+EPOu9iIxKEQ4kKTIxDKWWoDVkMMzcQJ+/kvMWYpG+k9nhJcNvLPMvm0mLL&#10;acHgQK+G6m73YxXIYvv47TfH567qDocXU9XV8LVVavIwbhYgIo3xFv5vv2sFeV7M4e9NegJy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2ndQhxwAAAN0AAAAPAAAAAAAA&#10;AAAAAAAAAKECAABkcnMvZG93bnJldi54bWxQSwUGAAAAAAQABAD5AAAAlQMAAAAA&#10;"/>
              <v:line id="Line 12339" o:spid="_x0000_s1384" style="position:absolute;visibility:visible" from="4656,2490" to="5196,2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yLKcUAAADdAAAADwAAAGRycy9kb3ducmV2LnhtbESPzU7DMBCE70i8g7VI3KiDD00JdSJ+&#10;BKq4tUScV/ESp43XkW3awNNjpEocRzPzjWbdzG4URwpx8KzhdlGAIO68GbjX0L6/3KxAxIRscPRM&#10;Gr4pQlNfXqyxMv7EWzruUi8yhGOFGmxKUyVl7Cw5jAs/EWfv0weHKcvQSxPwlOFulKooltLhwHnB&#10;4kRPlrrD7stpuCtLs1l+WNf/qNfwvG/V2/TotL6+mh/uQSSa03/43N4YDUqtSvh7k5+Ar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UyLKcUAAADdAAAADwAAAAAAAAAA&#10;AAAAAAChAgAAZHJzL2Rvd25yZXYueG1sUEsFBgAAAAAEAAQA+QAAAJMDAAAAAA==&#10;">
                <v:stroke startarrow="classic" startarrowwidth="narrow" endarrow="classic" endarrowwidth="narrow"/>
              </v:line>
            </v:group>
            <w10:wrap type="square" side="left"/>
          </v:group>
        </w:pict>
      </w:r>
      <w:r w:rsidR="00E15E2D">
        <w:rPr>
          <w:i/>
          <w:noProof/>
          <w:position w:val="-4"/>
          <w:lang w:eastAsia="ru-RU"/>
        </w:rPr>
        <w:drawing>
          <wp:inline distT="0" distB="0" distL="0" distR="0">
            <wp:extent cx="155575" cy="172720"/>
            <wp:effectExtent l="0" t="0" r="0" b="0"/>
            <wp:docPr id="1012" name="Рисунок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78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5575" cy="172720"/>
                    </a:xfrm>
                    <a:prstGeom prst="rect">
                      <a:avLst/>
                    </a:prstGeom>
                    <a:noFill/>
                    <a:ln>
                      <a:noFill/>
                    </a:ln>
                  </pic:spPr>
                </pic:pic>
              </a:graphicData>
            </a:graphic>
          </wp:inline>
        </w:drawing>
      </w:r>
    </w:p>
    <w:tbl>
      <w:tblPr>
        <w:tblStyle w:val="ac"/>
        <w:tblpPr w:leftFromText="180" w:rightFromText="180" w:vertAnchor="text" w:horzAnchor="margin" w:tblpXSpec="right" w:tblpY="333"/>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36"/>
      </w:tblGrid>
      <w:tr w:rsidR="00D149F8" w:rsidRPr="00196F95" w:rsidTr="001017DE">
        <w:trPr>
          <w:trHeight w:val="1439"/>
        </w:trPr>
        <w:tc>
          <w:tcPr>
            <w:tcW w:w="4336" w:type="dxa"/>
          </w:tcPr>
          <w:p w:rsidR="00D149F8" w:rsidRPr="00964B94" w:rsidRDefault="00D149F8" w:rsidP="008E23BA">
            <w:pPr>
              <w:pStyle w:val="afc"/>
              <w:spacing w:line="276" w:lineRule="auto"/>
              <w:ind w:firstLine="709"/>
              <w:jc w:val="both"/>
              <w:rPr>
                <w:sz w:val="28"/>
                <w:szCs w:val="28"/>
              </w:rPr>
            </w:pPr>
          </w:p>
        </w:tc>
      </w:tr>
      <w:tr w:rsidR="00D149F8" w:rsidRPr="00006C05" w:rsidTr="001017DE">
        <w:trPr>
          <w:trHeight w:val="54"/>
        </w:trPr>
        <w:tc>
          <w:tcPr>
            <w:tcW w:w="4336" w:type="dxa"/>
          </w:tcPr>
          <w:p w:rsidR="00D149F8" w:rsidRPr="00964B94" w:rsidRDefault="00E15E2D" w:rsidP="008E23BA">
            <w:pPr>
              <w:pStyle w:val="afc"/>
              <w:spacing w:line="276" w:lineRule="auto"/>
              <w:ind w:firstLine="709"/>
              <w:jc w:val="both"/>
              <w:rPr>
                <w:sz w:val="28"/>
                <w:szCs w:val="28"/>
              </w:rPr>
            </w:pPr>
            <w:r>
              <w:rPr>
                <w:sz w:val="28"/>
                <w:szCs w:val="28"/>
              </w:rPr>
              <w:t>Fig.4.7.4</w:t>
            </w:r>
            <w:r w:rsidR="00D149F8" w:rsidRPr="00964B94">
              <w:rPr>
                <w:sz w:val="28"/>
                <w:szCs w:val="28"/>
              </w:rPr>
              <w:t xml:space="preserve"> Conductor with current in a magnetic field</w:t>
            </w:r>
          </w:p>
        </w:tc>
      </w:tr>
    </w:tbl>
    <w:p w:rsidR="00E15E2D" w:rsidRDefault="00E15E2D" w:rsidP="008E23BA">
      <w:pPr>
        <w:shd w:val="clear" w:color="auto" w:fill="FFFFFF"/>
        <w:spacing w:after="0"/>
        <w:ind w:firstLine="709"/>
        <w:contextualSpacing/>
        <w:jc w:val="both"/>
        <w:rPr>
          <w:rFonts w:ascii="Times New Roman" w:hAnsi="Times New Roman" w:cs="Times New Roman"/>
          <w:b/>
          <w:sz w:val="28"/>
          <w:szCs w:val="28"/>
          <w:lang w:val="en-US"/>
        </w:rPr>
      </w:pPr>
    </w:p>
    <w:p w:rsidR="00157E3F" w:rsidRDefault="00157E3F" w:rsidP="008E23BA">
      <w:pPr>
        <w:shd w:val="clear" w:color="auto" w:fill="FFFFFF"/>
        <w:spacing w:after="0"/>
        <w:ind w:firstLine="709"/>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4.8 </w:t>
      </w:r>
      <w:r w:rsidR="00D149F8" w:rsidRPr="00964B94">
        <w:rPr>
          <w:rFonts w:ascii="Times New Roman" w:hAnsi="Times New Roman" w:cs="Times New Roman"/>
          <w:b/>
          <w:sz w:val="28"/>
          <w:szCs w:val="28"/>
          <w:lang w:val="en-US"/>
        </w:rPr>
        <w:t>Work Done When a Current Moves in a Magnetic Field.</w:t>
      </w:r>
    </w:p>
    <w:p w:rsidR="00157E3F" w:rsidRDefault="00157E3F" w:rsidP="008E23BA">
      <w:pPr>
        <w:shd w:val="clear" w:color="auto" w:fill="FFFFFF"/>
        <w:spacing w:after="0"/>
        <w:ind w:firstLine="709"/>
        <w:contextualSpacing/>
        <w:jc w:val="both"/>
        <w:rPr>
          <w:rFonts w:ascii="Times New Roman" w:hAnsi="Times New Roman" w:cs="Times New Roman"/>
          <w:b/>
          <w:sz w:val="28"/>
          <w:szCs w:val="28"/>
          <w:lang w:val="en-US"/>
        </w:rPr>
      </w:pPr>
    </w:p>
    <w:p w:rsidR="00D149F8" w:rsidRPr="00964B94" w:rsidRDefault="00D149F8" w:rsidP="008E23BA">
      <w:pPr>
        <w:shd w:val="clear" w:color="auto" w:fill="FFFFFF"/>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Conductor of length</w:t>
      </w:r>
      <w:r w:rsidRPr="00964B94">
        <w:rPr>
          <w:rFonts w:ascii="Times New Roman" w:hAnsi="Times New Roman" w:cs="Times New Roman"/>
          <w:position w:val="-6"/>
          <w:sz w:val="28"/>
          <w:szCs w:val="28"/>
          <w:lang w:val="kk-KZ"/>
        </w:rPr>
        <w:object w:dxaOrig="160" w:dyaOrig="300">
          <v:shape id="_x0000_i1302" type="#_x0000_t75" style="width:9.2pt;height:14.25pt" o:ole="" fillcolor="window">
            <v:imagedata r:id="rId789" o:title=""/>
          </v:shape>
          <o:OLEObject Type="Embed" ProgID="Equation.DSMT4" ShapeID="_x0000_i1302" DrawAspect="Content" ObjectID="_1747039070" r:id="rId790"/>
        </w:object>
      </w:r>
      <w:r w:rsidRPr="00964B94">
        <w:rPr>
          <w:rFonts w:ascii="Times New Roman" w:hAnsi="Times New Roman" w:cs="Times New Roman"/>
          <w:sz w:val="28"/>
          <w:szCs w:val="28"/>
          <w:lang w:val="en-US"/>
        </w:rPr>
        <w:t xml:space="preserve"> (which can move freely) with current </w:t>
      </w:r>
      <w:r w:rsidRPr="00964B94">
        <w:rPr>
          <w:rFonts w:ascii="Times New Roman" w:hAnsi="Times New Roman" w:cs="Times New Roman"/>
          <w:i/>
          <w:sz w:val="28"/>
          <w:szCs w:val="28"/>
          <w:lang w:val="kk-KZ"/>
        </w:rPr>
        <w:t>I</w:t>
      </w:r>
      <w:r w:rsidRPr="00964B94">
        <w:rPr>
          <w:rFonts w:ascii="Times New Roman" w:hAnsi="Times New Roman" w:cs="Times New Roman"/>
          <w:sz w:val="28"/>
          <w:szCs w:val="28"/>
          <w:lang w:val="en-US"/>
        </w:rPr>
        <w:t>is placed in an external magnetic field. Magnetic field is perpendicular to the pla</w:t>
      </w:r>
      <w:r w:rsidR="000D0A99">
        <w:rPr>
          <w:rFonts w:ascii="Times New Roman" w:hAnsi="Times New Roman" w:cs="Times New Roman"/>
          <w:sz w:val="28"/>
          <w:szCs w:val="28"/>
          <w:lang w:val="en-US"/>
        </w:rPr>
        <w:t>in of figure - from us (Fig.4.7.4</w:t>
      </w:r>
      <w:r w:rsidRPr="00964B94">
        <w:rPr>
          <w:rFonts w:ascii="Times New Roman" w:hAnsi="Times New Roman" w:cs="Times New Roman"/>
          <w:sz w:val="28"/>
          <w:szCs w:val="28"/>
          <w:lang w:val="en-US"/>
        </w:rPr>
        <w:t>)</w:t>
      </w:r>
      <w:r w:rsidRPr="00964B94">
        <w:rPr>
          <w:rFonts w:ascii="Times New Roman" w:hAnsi="Times New Roman" w:cs="Times New Roman"/>
          <w:sz w:val="28"/>
          <w:szCs w:val="28"/>
          <w:lang w:val="kk-KZ"/>
        </w:rPr>
        <w:t xml:space="preserve">. </w:t>
      </w:r>
    </w:p>
    <w:p w:rsidR="00D149F8" w:rsidRPr="00964B94" w:rsidRDefault="00D149F8" w:rsidP="008E23BA">
      <w:pPr>
        <w:spacing w:after="0"/>
        <w:ind w:firstLine="709"/>
        <w:jc w:val="both"/>
        <w:rPr>
          <w:rFonts w:ascii="Times New Roman" w:hAnsi="Times New Roman" w:cs="Times New Roman"/>
          <w:sz w:val="28"/>
          <w:szCs w:val="28"/>
          <w:lang w:val="kk-KZ"/>
        </w:rPr>
      </w:pPr>
      <w:r w:rsidRPr="00964B94">
        <w:rPr>
          <w:rFonts w:ascii="Times New Roman" w:hAnsi="Times New Roman" w:cs="Times New Roman"/>
          <w:sz w:val="28"/>
          <w:szCs w:val="28"/>
          <w:lang w:val="en-US"/>
        </w:rPr>
        <w:t xml:space="preserve">        The force exerted on the rod will be directed to the right and will equal</w:t>
      </w:r>
      <w:r w:rsidRPr="00964B94">
        <w:rPr>
          <w:rFonts w:ascii="Times New Roman" w:hAnsi="Times New Roman" w:cs="Times New Roman"/>
          <w:sz w:val="28"/>
          <w:szCs w:val="28"/>
          <w:lang w:val="kk-KZ"/>
        </w:rPr>
        <w:t xml:space="preserve">: </w:t>
      </w:r>
      <w:r w:rsidRPr="00964B94">
        <w:rPr>
          <w:rFonts w:ascii="Times New Roman" w:hAnsi="Times New Roman" w:cs="Times New Roman"/>
          <w:position w:val="-6"/>
          <w:sz w:val="28"/>
          <w:szCs w:val="28"/>
          <w:lang w:val="kk-KZ"/>
        </w:rPr>
        <w:object w:dxaOrig="820" w:dyaOrig="279">
          <v:shape id="_x0000_i1303" type="#_x0000_t75" style="width:41.85pt;height:14.25pt" o:ole="" fillcolor="window">
            <v:imagedata r:id="rId791" o:title=""/>
          </v:shape>
          <o:OLEObject Type="Embed" ProgID="Equation.DSMT4" ShapeID="_x0000_i1303" DrawAspect="Content" ObjectID="_1747039071" r:id="rId792"/>
        </w:object>
      </w:r>
      <w:r w:rsidRPr="00964B94">
        <w:rPr>
          <w:rFonts w:ascii="Times New Roman" w:hAnsi="Times New Roman" w:cs="Times New Roman"/>
          <w:sz w:val="28"/>
          <w:szCs w:val="28"/>
          <w:lang w:val="kk-KZ"/>
        </w:rPr>
        <w:t xml:space="preserve">. </w:t>
      </w:r>
      <w:r w:rsidRPr="00964B94">
        <w:rPr>
          <w:rFonts w:ascii="Times New Roman" w:hAnsi="Times New Roman" w:cs="Times New Roman"/>
          <w:sz w:val="28"/>
          <w:szCs w:val="28"/>
          <w:lang w:val="en-US"/>
        </w:rPr>
        <w:t>U</w:t>
      </w:r>
      <w:r w:rsidRPr="00964B94">
        <w:rPr>
          <w:rFonts w:ascii="Times New Roman" w:hAnsi="Times New Roman" w:cs="Times New Roman"/>
          <w:sz w:val="28"/>
          <w:szCs w:val="28"/>
          <w:lang w:val="kk-KZ"/>
        </w:rPr>
        <w:t xml:space="preserve">nder the influence of this force the conductor has moved from </w:t>
      </w:r>
      <w:r w:rsidRPr="00964B94">
        <w:rPr>
          <w:rFonts w:ascii="Times New Roman" w:hAnsi="Times New Roman" w:cs="Times New Roman"/>
          <w:sz w:val="28"/>
          <w:szCs w:val="28"/>
          <w:lang w:val="en-US"/>
        </w:rPr>
        <w:t>the position</w:t>
      </w:r>
      <w:r w:rsidRPr="00964B94">
        <w:rPr>
          <w:rFonts w:ascii="Times New Roman" w:hAnsi="Times New Roman" w:cs="Times New Roman"/>
          <w:sz w:val="28"/>
          <w:szCs w:val="28"/>
          <w:lang w:val="kk-KZ"/>
        </w:rPr>
        <w:t xml:space="preserve"> 1 to </w:t>
      </w:r>
      <w:r w:rsidRPr="00964B94">
        <w:rPr>
          <w:rFonts w:ascii="Times New Roman" w:hAnsi="Times New Roman" w:cs="Times New Roman"/>
          <w:sz w:val="28"/>
          <w:szCs w:val="28"/>
          <w:lang w:val="en-US"/>
        </w:rPr>
        <w:t>the position</w:t>
      </w:r>
      <w:r w:rsidRPr="00964B94">
        <w:rPr>
          <w:rFonts w:ascii="Times New Roman" w:hAnsi="Times New Roman" w:cs="Times New Roman"/>
          <w:sz w:val="28"/>
          <w:szCs w:val="28"/>
          <w:lang w:val="kk-KZ"/>
        </w:rPr>
        <w:t xml:space="preserve"> 2</w:t>
      </w:r>
      <w:r w:rsidRPr="00964B94">
        <w:rPr>
          <w:rFonts w:ascii="Times New Roman" w:hAnsi="Times New Roman" w:cs="Times New Roman"/>
          <w:sz w:val="28"/>
          <w:szCs w:val="28"/>
          <w:lang w:val="en-US"/>
        </w:rPr>
        <w:t>.</w:t>
      </w:r>
    </w:p>
    <w:p w:rsidR="00D149F8" w:rsidRPr="00964B94" w:rsidRDefault="00D149F8" w:rsidP="008E23BA">
      <w:pPr>
        <w:pStyle w:val="10"/>
        <w:spacing w:before="0" w:beforeAutospacing="0" w:after="0" w:afterAutospacing="0" w:line="276" w:lineRule="auto"/>
        <w:ind w:firstLine="709"/>
        <w:jc w:val="both"/>
        <w:rPr>
          <w:rFonts w:ascii="Times New Roman" w:hAnsi="Times New Roman" w:cs="Times New Roman"/>
          <w:b w:val="0"/>
          <w:sz w:val="28"/>
          <w:szCs w:val="28"/>
          <w:lang w:val="en-US"/>
        </w:rPr>
      </w:pPr>
      <w:r w:rsidRPr="00964B94">
        <w:rPr>
          <w:rFonts w:ascii="Times New Roman" w:hAnsi="Times New Roman" w:cs="Times New Roman"/>
          <w:b w:val="0"/>
          <w:sz w:val="28"/>
          <w:szCs w:val="28"/>
          <w:lang w:val="en-US"/>
        </w:rPr>
        <w:t>Work done by a magnetic field is:</w:t>
      </w:r>
    </w:p>
    <w:p w:rsidR="00AB1722" w:rsidRPr="00964B94" w:rsidRDefault="00AB1722" w:rsidP="008E23BA">
      <w:pPr>
        <w:pStyle w:val="10"/>
        <w:spacing w:before="0" w:beforeAutospacing="0" w:after="0" w:afterAutospacing="0" w:line="276" w:lineRule="auto"/>
        <w:ind w:firstLine="709"/>
        <w:jc w:val="both"/>
        <w:rPr>
          <w:rFonts w:ascii="Times New Roman" w:hAnsi="Times New Roman" w:cs="Times New Roman"/>
          <w:b w:val="0"/>
          <w:position w:val="-10"/>
          <w:sz w:val="28"/>
          <w:szCs w:val="28"/>
          <w:lang w:val="kk-KZ"/>
        </w:rPr>
      </w:pPr>
    </w:p>
    <w:p w:rsidR="00D149F8" w:rsidRPr="005654C1" w:rsidRDefault="00D149F8" w:rsidP="008E23BA">
      <w:pPr>
        <w:pStyle w:val="10"/>
        <w:spacing w:before="0" w:beforeAutospacing="0" w:after="0" w:afterAutospacing="0" w:line="276" w:lineRule="auto"/>
        <w:ind w:firstLine="709"/>
        <w:jc w:val="both"/>
        <w:rPr>
          <w:rFonts w:ascii="Times New Roman" w:hAnsi="Times New Roman" w:cs="Times New Roman"/>
          <w:b w:val="0"/>
          <w:position w:val="-10"/>
          <w:sz w:val="28"/>
          <w:szCs w:val="28"/>
          <w:lang w:val="en-US"/>
        </w:rPr>
      </w:pPr>
      <w:r w:rsidRPr="00964B94">
        <w:rPr>
          <w:rFonts w:ascii="Times New Roman" w:hAnsi="Times New Roman" w:cs="Times New Roman"/>
          <w:b w:val="0"/>
          <w:position w:val="-10"/>
          <w:sz w:val="28"/>
          <w:szCs w:val="28"/>
          <w:lang w:val="kk-KZ"/>
        </w:rPr>
        <w:object w:dxaOrig="4780" w:dyaOrig="420">
          <v:shape id="_x0000_i1304" type="#_x0000_t75" style="width:238.6pt;height:21.75pt" o:ole="" fillcolor="window">
            <v:imagedata r:id="rId793" o:title=""/>
          </v:shape>
          <o:OLEObject Type="Embed" ProgID="Equation.DSMT4" ShapeID="_x0000_i1304" DrawAspect="Content" ObjectID="_1747039072" r:id="rId794"/>
        </w:object>
      </w:r>
    </w:p>
    <w:p w:rsidR="005654C1" w:rsidRPr="005654C1" w:rsidRDefault="005654C1" w:rsidP="008E23BA">
      <w:pPr>
        <w:pStyle w:val="10"/>
        <w:spacing w:before="0" w:beforeAutospacing="0" w:after="0" w:afterAutospacing="0" w:line="276" w:lineRule="auto"/>
        <w:ind w:firstLine="709"/>
        <w:jc w:val="both"/>
        <w:rPr>
          <w:rFonts w:ascii="Times New Roman" w:hAnsi="Times New Roman" w:cs="Times New Roman"/>
          <w:position w:val="-10"/>
          <w:sz w:val="28"/>
          <w:szCs w:val="28"/>
          <w:lang w:val="en-US"/>
        </w:rPr>
      </w:pPr>
    </w:p>
    <w:p w:rsidR="00D149F8" w:rsidRPr="00964B94"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kk-KZ"/>
        </w:rPr>
        <w:t>where</w:t>
      </w:r>
      <w:r w:rsidRPr="00964B94">
        <w:rPr>
          <w:rFonts w:ascii="Times New Roman" w:hAnsi="Times New Roman" w:cs="Times New Roman"/>
          <w:sz w:val="28"/>
          <w:szCs w:val="28"/>
          <w:lang w:val="sr-Cyrl-CS"/>
        </w:rPr>
        <w:t>,</w:t>
      </w:r>
      <w:r w:rsidRPr="00964B94">
        <w:rPr>
          <w:rFonts w:ascii="Times New Roman" w:hAnsi="Times New Roman" w:cs="Times New Roman"/>
          <w:position w:val="-6"/>
          <w:sz w:val="28"/>
          <w:szCs w:val="28"/>
          <w:lang w:val="kk-KZ"/>
        </w:rPr>
        <w:object w:dxaOrig="1020" w:dyaOrig="300">
          <v:shape id="_x0000_i1305" type="#_x0000_t75" style="width:50.25pt;height:15.9pt" o:ole="" fillcolor="window">
            <v:imagedata r:id="rId795" o:title=""/>
          </v:shape>
          <o:OLEObject Type="Embed" ProgID="Equation.DSMT4" ShapeID="_x0000_i1305" DrawAspect="Content" ObjectID="_1747039073" r:id="rId796"/>
        </w:object>
      </w:r>
      <w:r w:rsidRPr="00964B94">
        <w:rPr>
          <w:rFonts w:ascii="Times New Roman" w:hAnsi="Times New Roman" w:cs="Times New Roman"/>
          <w:sz w:val="28"/>
          <w:szCs w:val="28"/>
          <w:lang w:val="kk-KZ"/>
        </w:rPr>
        <w:t xml:space="preserve"> is the hatched area, </w:t>
      </w:r>
      <w:r w:rsidRPr="00964B94">
        <w:rPr>
          <w:rFonts w:ascii="Times New Roman" w:hAnsi="Times New Roman" w:cs="Times New Roman"/>
          <w:position w:val="-6"/>
          <w:sz w:val="28"/>
          <w:szCs w:val="28"/>
          <w:lang w:val="kk-KZ"/>
        </w:rPr>
        <w:object w:dxaOrig="1240" w:dyaOrig="300">
          <v:shape id="_x0000_i1306" type="#_x0000_t75" style="width:62.8pt;height:15.9pt" o:ole="" fillcolor="window">
            <v:imagedata r:id="rId797" o:title=""/>
          </v:shape>
          <o:OLEObject Type="Embed" ProgID="Equation.DSMT4" ShapeID="_x0000_i1306" DrawAspect="Content" ObjectID="_1747039074" r:id="rId798"/>
        </w:object>
      </w:r>
      <w:r w:rsidRPr="00964B94">
        <w:rPr>
          <w:rFonts w:ascii="Times New Roman" w:hAnsi="Times New Roman" w:cs="Times New Roman"/>
          <w:sz w:val="28"/>
          <w:szCs w:val="28"/>
          <w:lang w:val="kk-KZ"/>
        </w:rPr>
        <w:t xml:space="preserve">– </w:t>
      </w:r>
      <w:r w:rsidRPr="00964B94">
        <w:rPr>
          <w:rFonts w:ascii="Times New Roman" w:hAnsi="Times New Roman" w:cs="Times New Roman"/>
          <w:sz w:val="28"/>
          <w:szCs w:val="28"/>
          <w:lang w:val="en-US"/>
        </w:rPr>
        <w:t>is the magnetic induction flux through this area</w:t>
      </w:r>
      <w:r w:rsidRPr="00964B94">
        <w:rPr>
          <w:rFonts w:ascii="Times New Roman" w:hAnsi="Times New Roman" w:cs="Times New Roman"/>
          <w:sz w:val="28"/>
          <w:szCs w:val="28"/>
          <w:lang w:val="kk-KZ"/>
        </w:rPr>
        <w:t xml:space="preserve">, </w:t>
      </w:r>
      <w:r w:rsidRPr="00964B94">
        <w:rPr>
          <w:rFonts w:ascii="Times New Roman" w:hAnsi="Times New Roman" w:cs="Times New Roman"/>
          <w:sz w:val="28"/>
          <w:szCs w:val="28"/>
          <w:lang w:val="en-US"/>
        </w:rPr>
        <w:t>therefore equation (3.99) can be written in the form</w:t>
      </w:r>
    </w:p>
    <w:p w:rsidR="00D149F8" w:rsidRPr="00964B94" w:rsidRDefault="00D149F8" w:rsidP="008E23BA">
      <w:pPr>
        <w:spacing w:after="0"/>
        <w:ind w:firstLine="709"/>
        <w:jc w:val="both"/>
        <w:rPr>
          <w:rFonts w:ascii="Times New Roman" w:hAnsi="Times New Roman" w:cs="Times New Roman"/>
          <w:sz w:val="28"/>
          <w:szCs w:val="28"/>
          <w:lang w:val="kk-KZ"/>
        </w:rPr>
      </w:pPr>
    </w:p>
    <w:p w:rsidR="00D149F8"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noProof/>
          <w:position w:val="-6"/>
          <w:sz w:val="28"/>
          <w:szCs w:val="28"/>
          <w:lang w:eastAsia="ru-RU"/>
        </w:rPr>
        <w:drawing>
          <wp:anchor distT="0" distB="0" distL="114300" distR="114300" simplePos="0" relativeHeight="251698176" behindDoc="0" locked="0" layoutInCell="1" allowOverlap="1">
            <wp:simplePos x="0" y="0"/>
            <wp:positionH relativeFrom="column">
              <wp:posOffset>2785745</wp:posOffset>
            </wp:positionH>
            <wp:positionV relativeFrom="paragraph">
              <wp:posOffset>635</wp:posOffset>
            </wp:positionV>
            <wp:extent cx="717550" cy="196850"/>
            <wp:effectExtent l="0" t="0" r="0" b="0"/>
            <wp:wrapSquare wrapText="right"/>
            <wp:docPr id="12284" name="Рисунок 1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4"/>
                    <pic:cNvPicPr>
                      <a:picLocks noChangeAspect="1" noChangeArrowheads="1"/>
                    </pic:cNvPicPr>
                  </pic:nvPicPr>
                  <pic:blipFill>
                    <a:blip r:embed="rId79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17550" cy="196850"/>
                    </a:xfrm>
                    <a:prstGeom prst="rect">
                      <a:avLst/>
                    </a:prstGeom>
                    <a:noFill/>
                  </pic:spPr>
                </pic:pic>
              </a:graphicData>
            </a:graphic>
          </wp:anchor>
        </w:drawing>
      </w:r>
    </w:p>
    <w:p w:rsidR="005654C1" w:rsidRPr="00964B94" w:rsidRDefault="005654C1" w:rsidP="008E23BA">
      <w:pPr>
        <w:spacing w:after="0"/>
        <w:ind w:firstLine="709"/>
        <w:jc w:val="both"/>
        <w:rPr>
          <w:rFonts w:ascii="Times New Roman" w:hAnsi="Times New Roman" w:cs="Times New Roman"/>
          <w:sz w:val="28"/>
          <w:szCs w:val="28"/>
          <w:lang w:val="kk-KZ"/>
        </w:rPr>
      </w:pPr>
    </w:p>
    <w:p w:rsidR="00D149F8" w:rsidRPr="00964B94" w:rsidRDefault="00D149F8" w:rsidP="008E23BA">
      <w:pPr>
        <w:spacing w:after="0"/>
        <w:ind w:firstLine="709"/>
        <w:jc w:val="both"/>
        <w:rPr>
          <w:rFonts w:ascii="Times New Roman" w:hAnsi="Times New Roman" w:cs="Times New Roman"/>
          <w:sz w:val="28"/>
          <w:szCs w:val="28"/>
          <w:lang w:val="kk-KZ"/>
        </w:rPr>
      </w:pPr>
      <w:r w:rsidRPr="00964B94">
        <w:rPr>
          <w:rFonts w:ascii="Times New Roman" w:hAnsi="Times New Roman" w:cs="Times New Roman"/>
          <w:sz w:val="28"/>
          <w:szCs w:val="28"/>
          <w:lang w:val="en-US"/>
        </w:rPr>
        <w:t>The work done by the magnetic force on a portion of a current loop equals the product of the current and the magnitude of the magnetic flux through the surface covered by this portion during its motion.</w:t>
      </w:r>
    </w:p>
    <w:p w:rsidR="00D149F8" w:rsidRPr="00964B94"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Magnetic field is perpendicular to the plain of figure – toward us</w:t>
      </w:r>
      <w:r w:rsidRPr="00964B94">
        <w:rPr>
          <w:rFonts w:ascii="Times New Roman" w:hAnsi="Times New Roman" w:cs="Times New Roman"/>
          <w:sz w:val="28"/>
          <w:szCs w:val="28"/>
          <w:lang w:val="kk-KZ"/>
        </w:rPr>
        <w:t xml:space="preserve">. </w:t>
      </w: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work </w:t>
      </w:r>
      <w:r w:rsidRPr="00964B94">
        <w:rPr>
          <w:rFonts w:ascii="Times New Roman" w:hAnsi="Times New Roman" w:cs="Times New Roman"/>
          <w:position w:val="-6"/>
          <w:sz w:val="28"/>
          <w:szCs w:val="28"/>
          <w:lang w:val="kk-KZ"/>
        </w:rPr>
        <w:object w:dxaOrig="380" w:dyaOrig="300">
          <v:shape id="_x0000_i1307" type="#_x0000_t75" style="width:20.1pt;height:14.25pt" o:ole="" fillcolor="window">
            <v:imagedata r:id="rId800" o:title=""/>
          </v:shape>
          <o:OLEObject Type="Embed" ProgID="Equation.DSMT4" ShapeID="_x0000_i1307" DrawAspect="Content" ObjectID="_1747039075" r:id="rId801"/>
        </w:object>
      </w:r>
      <w:r w:rsidRPr="00964B94">
        <w:rPr>
          <w:rFonts w:ascii="Times New Roman" w:hAnsi="Times New Roman" w:cs="Times New Roman"/>
          <w:sz w:val="28"/>
          <w:szCs w:val="28"/>
          <w:lang w:val="en-US"/>
        </w:rPr>
        <w:t xml:space="preserve"> done by the Ampere forces when moving the loop ABCDA is equal to the sum of works on displacement of conductors</w:t>
      </w:r>
      <w:r w:rsidRPr="00964B94">
        <w:rPr>
          <w:rFonts w:ascii="Times New Roman" w:hAnsi="Times New Roman" w:cs="Times New Roman"/>
          <w:i/>
          <w:sz w:val="28"/>
          <w:szCs w:val="28"/>
          <w:lang w:val="kk-KZ"/>
        </w:rPr>
        <w:t xml:space="preserve"> АВС</w:t>
      </w:r>
      <w:r w:rsidRPr="00964B94">
        <w:rPr>
          <w:rFonts w:ascii="Times New Roman" w:hAnsi="Times New Roman" w:cs="Times New Roman"/>
          <w:sz w:val="28"/>
          <w:szCs w:val="28"/>
          <w:lang w:val="kk-KZ"/>
        </w:rPr>
        <w:t>(</w:t>
      </w:r>
      <w:r w:rsidRPr="00964B94">
        <w:rPr>
          <w:rFonts w:ascii="Times New Roman" w:hAnsi="Times New Roman" w:cs="Times New Roman"/>
          <w:position w:val="-12"/>
          <w:sz w:val="28"/>
          <w:szCs w:val="28"/>
          <w:lang w:val="kk-KZ"/>
        </w:rPr>
        <w:object w:dxaOrig="420" w:dyaOrig="380">
          <v:shape id="_x0000_i1308" type="#_x0000_t75" style="width:21.75pt;height:19.25pt" o:ole="" fillcolor="window">
            <v:imagedata r:id="rId802" o:title=""/>
          </v:shape>
          <o:OLEObject Type="Embed" ProgID="Equation.DSMT4" ShapeID="_x0000_i1308" DrawAspect="Content" ObjectID="_1747039076" r:id="rId803"/>
        </w:object>
      </w:r>
      <w:r w:rsidRPr="00964B94">
        <w:rPr>
          <w:rFonts w:ascii="Times New Roman" w:hAnsi="Times New Roman" w:cs="Times New Roman"/>
          <w:sz w:val="28"/>
          <w:szCs w:val="28"/>
          <w:lang w:val="kk-KZ"/>
        </w:rPr>
        <w:t xml:space="preserve">) </w:t>
      </w:r>
      <w:r w:rsidRPr="00964B94">
        <w:rPr>
          <w:rFonts w:ascii="Times New Roman" w:hAnsi="Times New Roman" w:cs="Times New Roman"/>
          <w:sz w:val="28"/>
          <w:szCs w:val="28"/>
          <w:lang w:val="en-US"/>
        </w:rPr>
        <w:t xml:space="preserve"> and </w:t>
      </w:r>
      <w:r w:rsidRPr="00964B94">
        <w:rPr>
          <w:rFonts w:ascii="Times New Roman" w:hAnsi="Times New Roman" w:cs="Times New Roman"/>
          <w:i/>
          <w:sz w:val="28"/>
          <w:szCs w:val="28"/>
          <w:lang w:val="kk-KZ"/>
        </w:rPr>
        <w:t>СDА</w:t>
      </w:r>
      <w:r w:rsidRPr="00964B94">
        <w:rPr>
          <w:rFonts w:ascii="Times New Roman" w:hAnsi="Times New Roman" w:cs="Times New Roman"/>
          <w:sz w:val="28"/>
          <w:szCs w:val="28"/>
          <w:lang w:val="kk-KZ"/>
        </w:rPr>
        <w:t xml:space="preserve"> (</w:t>
      </w:r>
      <w:r w:rsidRPr="00964B94">
        <w:rPr>
          <w:rFonts w:ascii="Times New Roman" w:hAnsi="Times New Roman" w:cs="Times New Roman"/>
          <w:position w:val="-12"/>
          <w:sz w:val="28"/>
          <w:szCs w:val="28"/>
          <w:lang w:val="kk-KZ"/>
        </w:rPr>
        <w:object w:dxaOrig="440" w:dyaOrig="380">
          <v:shape id="_x0000_i1309" type="#_x0000_t75" style="width:23.45pt;height:19.25pt" o:ole="" fillcolor="window">
            <v:imagedata r:id="rId804" o:title=""/>
          </v:shape>
          <o:OLEObject Type="Embed" ProgID="Equation.DSMT4" ShapeID="_x0000_i1309" DrawAspect="Content" ObjectID="_1747039077" r:id="rId805"/>
        </w:object>
      </w:r>
      <w:r w:rsidRPr="00964B94">
        <w:rPr>
          <w:rFonts w:ascii="Times New Roman" w:hAnsi="Times New Roman" w:cs="Times New Roman"/>
          <w:sz w:val="28"/>
          <w:szCs w:val="28"/>
          <w:lang w:val="kk-KZ"/>
        </w:rPr>
        <w:t>)</w:t>
      </w:r>
      <w:r w:rsidRPr="00964B94">
        <w:rPr>
          <w:rFonts w:ascii="Times New Roman" w:hAnsi="Times New Roman" w:cs="Times New Roman"/>
          <w:sz w:val="28"/>
          <w:szCs w:val="28"/>
          <w:lang w:val="en-US"/>
        </w:rPr>
        <w:t>, that is</w:t>
      </w:r>
    </w:p>
    <w:p w:rsidR="00D149F8" w:rsidRDefault="00D149F8" w:rsidP="008E23BA">
      <w:pPr>
        <w:spacing w:after="0"/>
        <w:ind w:firstLine="709"/>
        <w:jc w:val="both"/>
        <w:rPr>
          <w:rFonts w:ascii="Times New Roman" w:hAnsi="Times New Roman" w:cs="Times New Roman"/>
          <w:position w:val="-12"/>
          <w:sz w:val="28"/>
          <w:szCs w:val="28"/>
          <w:lang w:val="en-US"/>
        </w:rPr>
      </w:pPr>
      <w:r w:rsidRPr="00964B94">
        <w:rPr>
          <w:rFonts w:ascii="Times New Roman" w:hAnsi="Times New Roman" w:cs="Times New Roman"/>
          <w:position w:val="-12"/>
          <w:sz w:val="28"/>
          <w:szCs w:val="28"/>
          <w:lang w:val="kk-KZ"/>
        </w:rPr>
        <w:object w:dxaOrig="1700" w:dyaOrig="380">
          <v:shape id="_x0000_i1310" type="#_x0000_t75" style="width:84.55pt;height:19.25pt" o:ole="" fillcolor="window">
            <v:imagedata r:id="rId806" o:title=""/>
          </v:shape>
          <o:OLEObject Type="Embed" ProgID="Equation.DSMT4" ShapeID="_x0000_i1310" DrawAspect="Content" ObjectID="_1747039078" r:id="rId807"/>
        </w:object>
      </w:r>
    </w:p>
    <w:p w:rsidR="005654C1" w:rsidRPr="005654C1" w:rsidRDefault="005654C1" w:rsidP="008E23BA">
      <w:pPr>
        <w:spacing w:after="0"/>
        <w:ind w:firstLine="709"/>
        <w:jc w:val="both"/>
        <w:rPr>
          <w:rFonts w:ascii="Times New Roman" w:hAnsi="Times New Roman" w:cs="Times New Roman"/>
          <w:sz w:val="28"/>
          <w:szCs w:val="28"/>
          <w:lang w:val="en-US"/>
        </w:rPr>
      </w:pPr>
    </w:p>
    <w:p w:rsidR="00D149F8" w:rsidRPr="00964B94"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W</w:t>
      </w:r>
      <w:r w:rsidRPr="00964B94">
        <w:rPr>
          <w:rFonts w:ascii="Times New Roman" w:hAnsi="Times New Roman" w:cs="Times New Roman"/>
          <w:sz w:val="28"/>
          <w:szCs w:val="28"/>
          <w:lang w:val="kk-KZ"/>
        </w:rPr>
        <w:t xml:space="preserve">hen moving the section СDА </w:t>
      </w:r>
      <w:r w:rsidRPr="00964B94">
        <w:rPr>
          <w:rFonts w:ascii="Times New Roman" w:hAnsi="Times New Roman" w:cs="Times New Roman"/>
          <w:sz w:val="28"/>
          <w:szCs w:val="28"/>
          <w:lang w:val="en-US"/>
        </w:rPr>
        <w:t>(Fig.3.29)</w:t>
      </w:r>
      <w:r w:rsidRPr="00964B94">
        <w:rPr>
          <w:rFonts w:ascii="Times New Roman" w:hAnsi="Times New Roman" w:cs="Times New Roman"/>
          <w:sz w:val="28"/>
          <w:szCs w:val="28"/>
          <w:lang w:val="kk-KZ"/>
        </w:rPr>
        <w:t xml:space="preserve"> Ampere forces are directed towards </w:t>
      </w:r>
      <w:r w:rsidRPr="00964B94">
        <w:rPr>
          <w:rFonts w:ascii="Times New Roman" w:hAnsi="Times New Roman" w:cs="Times New Roman"/>
          <w:sz w:val="28"/>
          <w:szCs w:val="28"/>
          <w:lang w:val="en-US"/>
        </w:rPr>
        <w:t xml:space="preserve">displacement </w:t>
      </w:r>
      <w:r w:rsidRPr="00964B94">
        <w:rPr>
          <w:rFonts w:ascii="Times New Roman" w:hAnsi="Times New Roman" w:cs="Times New Roman"/>
          <w:sz w:val="28"/>
          <w:szCs w:val="28"/>
          <w:lang w:val="kk-KZ"/>
        </w:rPr>
        <w:t xml:space="preserve">(it form acute angles with the direction of </w:t>
      </w:r>
      <w:r w:rsidRPr="00964B94">
        <w:rPr>
          <w:rFonts w:ascii="Times New Roman" w:hAnsi="Times New Roman" w:cs="Times New Roman"/>
          <w:sz w:val="28"/>
          <w:szCs w:val="28"/>
          <w:lang w:val="en-US"/>
        </w:rPr>
        <w:t>displacement</w:t>
      </w:r>
      <w:r w:rsidRPr="00964B94">
        <w:rPr>
          <w:rFonts w:ascii="Times New Roman" w:hAnsi="Times New Roman" w:cs="Times New Roman"/>
          <w:sz w:val="28"/>
          <w:szCs w:val="28"/>
          <w:lang w:val="kk-KZ"/>
        </w:rPr>
        <w:t>)</w:t>
      </w:r>
      <w:r w:rsidRPr="00964B94">
        <w:rPr>
          <w:rFonts w:ascii="Times New Roman" w:hAnsi="Times New Roman" w:cs="Times New Roman"/>
          <w:sz w:val="28"/>
          <w:szCs w:val="28"/>
          <w:lang w:val="en-US"/>
        </w:rPr>
        <w:t>, so</w:t>
      </w:r>
    </w:p>
    <w:tbl>
      <w:tblPr>
        <w:tblStyle w:val="ac"/>
        <w:tblpPr w:leftFromText="180" w:rightFromText="180" w:vertAnchor="text" w:tblpY="61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191"/>
      </w:tblGrid>
      <w:tr w:rsidR="00D149F8" w:rsidRPr="00006C05" w:rsidTr="000D0A99">
        <w:trPr>
          <w:trHeight w:val="1439"/>
        </w:trPr>
        <w:tc>
          <w:tcPr>
            <w:tcW w:w="4176" w:type="dxa"/>
          </w:tcPr>
          <w:p w:rsidR="00D149F8" w:rsidRPr="00964B94" w:rsidRDefault="00FC65A9" w:rsidP="008E23BA">
            <w:pPr>
              <w:pStyle w:val="afc"/>
              <w:spacing w:line="276" w:lineRule="auto"/>
              <w:ind w:firstLine="709"/>
              <w:jc w:val="both"/>
              <w:rPr>
                <w:sz w:val="28"/>
                <w:szCs w:val="28"/>
              </w:rPr>
            </w:pPr>
            <w:r>
              <w:rPr>
                <w:noProof/>
                <w:sz w:val="28"/>
                <w:szCs w:val="28"/>
              </w:rPr>
              <w:pict>
                <v:group id="Полотно 11881" o:spid="_x0000_s1385" editas="canvas" style="position:absolute;left:0;text-align:left;margin-left:312.25pt;margin-top:13.8pt;width:198pt;height:126pt;z-index:251688960" coordsize="25146,16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" o:allowoverlap="f">
                  <v:shape id="_x0000_s1386" type="#_x0000_t75" style="position:absolute;width:25146;height:16002;visibility:visible">
                    <v:fill o:detectmouseclick="t"/>
                    <v:path o:connecttype="none"/>
                  </v:shape>
                  <v:group id="Group 11883" o:spid="_x0000_s1387" style="position:absolute;left:9484;width:15715;height:12553" coordorigin="3264,3401" coordsize="3330,2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jr0uxgAAAN0A&#10;AAAPAAAAAAAAAAAAAAAAAKoCAABkcnMvZG93bnJldi54bWxQSwUGAAAAAAQABAD6AAAAnQMAAAAA&#10;">
                    <v:group id="Group 11884" o:spid="_x0000_s1388" style="position:absolute;left:3264;top:3731;width:3239;height:1553" coordorigin="3264,3731" coordsize="3239,15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wjWcUAAADdAAAADwAAAGRycy9kb3ducmV2LnhtbESPQYvCMBSE7wv+h/AE&#10;b2vaiotUo4i44kGEVUG8PZpnW2xeSpNt6783wsIeh5n5hlmselOJlhpXWlYQjyMQxJnVJecKLufv&#10;zxkI55E1VpZJwZMcrJaDjwWm2nb8Q+3J5yJA2KWooPC+TqV0WUEG3djWxMG728agD7LJpW6wC3BT&#10;ySSKvqTBksNCgTVtCsoep1+jYNdht57E2/bwuG+et/P0eD3EpNRo2K/nIDz1/j/8195rBUk8S+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JcI1nFAAAA3QAA&#10;AA8AAAAAAAAAAAAAAAAAqgIAAGRycy9kb3ducmV2LnhtbFBLBQYAAAAABAAEAPoAAACcAwAAAAA=&#10;">
                      <v:group id="Group 11885" o:spid="_x0000_s1389" style="position:absolute;left:5319;top:3776;width:1184;height:1485" coordorigin="4959,3716" coordsize="1184,14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CGwscAAADdAAAADwAAAGRycy9kb3ducmV2LnhtbESPT2vCQBTE74V+h+UV&#10;vNVNlJYQXUVEi4cg1BSKt0f2mQSzb0N2mz/fvisUehxm5jfMejuaRvTUudqygngegSAurK65VPCV&#10;H18TEM4ja2wsk4KJHGw3z09rTLUd+JP6iy9FgLBLUUHlfZtK6YqKDLq5bYmDd7OdQR9kV0rd4RDg&#10;ppGLKHqXBmsOCxW2tK+ouF9+jIKPAYfdMj702f22n6752/k7i0mp2cu4W4HwNPr/8F/7pBUs4mQJ&#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CGwscAAADd&#10;AAAADwAAAAAAAAAAAAAAAACqAgAAZHJzL2Rvd25yZXYueG1sUEsFBgAAAAAEAAQA+gAAAJ4DAAAA&#10;AA==&#10;">
                        <v:shape id="Arc 11886" o:spid="_x0000_s1390" style="position:absolute;left:4959;top:3921;width:969;height:1280;rotation:1563880fd;visibility:visible" coordsize="42967,3786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iz5MUA&#10;AADdAAAADwAAAGRycy9kb3ducmV2LnhtbESPT4vCMBTE78J+h/AWvIimiixSjSKCopcF/7B7fTSv&#10;TbV5KU3Uup/eCAseh5n5DTNbtLYSN2p86VjBcJCAIM6cLrlQcDqu+xMQPiBrrByTggd5WMw/OjNM&#10;tbvznm6HUIgIYZ+iAhNCnUrpM0MW/cDVxNHLXWMxRNkUUjd4j3BbyVGSfEmLJccFgzWtDGWXw9Uq&#10;+M31bqOvx+/TKkfT2y435z/5o1T3s11OQQRqwzv8395qBaPhZAyvN/EJyP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GLPkxQAAAN0AAAAPAAAAAAAAAAAAAAAAAJgCAABkcnMv&#10;ZG93bnJldi54bWxQSwUGAAAAAAQABAD1AAAAigMAAAAA&#10;" adj="0,,0" path="m42966,19435nfc41396,30026,32306,37868,21600,37869,9670,37869,,28198,,16269,-1,10033,2694,4101,7391,-1em42966,19435nsc41396,30026,32306,37868,21600,37869,9670,37869,,28198,,16269,-1,10033,2694,4101,7391,-1l21600,16269r21366,3166xe" filled="f" strokeweight="1.5pt">
                          <v:stroke dashstyle="dash" endarrow="classic" endarrowlength="long" joinstyle="round"/>
                          <v:formulas/>
                          <v:path arrowok="t" o:extrusionok="f" o:connecttype="custom" o:connectlocs="969,657;167,0;487,550" o:connectangles="0,0,0"/>
                        </v:shape>
                        <v:shape id="Arc 11887" o:spid="_x0000_s1391" style="position:absolute;left:5169;top:3716;width:974;height:905;rotation:-9944424fd;visibility:visible" coordsize="43200,26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UVoMcA&#10;AADdAAAADwAAAGRycy9kb3ducmV2LnhtbESPQWvCQBSE74X+h+UVvNVNhIqkrqKFYg9CqErp8Zl9&#10;ZqPZtyG7mqS/vlsQehxm5htmvuxtLW7U+sqxgnScgCAunK64VHDYvz/PQPiArLF2TAoG8rBcPD7M&#10;MdOu40+67UIpIoR9hgpMCE0mpS8MWfRj1xBH7+RaiyHKtpS6xS7CbS0nSTKVFiuOCwYbejNUXHZX&#10;q6DaD9Nk25+/jub74PJT+bPe5GelRk/96hVEoD78h+/tD61gks5e4O9Nf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VFaDHAAAA3QAAAA8AAAAAAAAAAAAAAAAAmAIAAGRy&#10;cy9kb3ducmV2LnhtbFBLBQYAAAAABAAEAPUAAACMAwAAAAA=&#10;" adj="0,,0" path="m43187,4463nfc43195,4705,43200,4948,43200,5191v,11929,-9671,21600,-21600,21600c9670,26791,,17120,,5191,-1,3441,212,1698,633,em43187,4463nsc43195,4705,43200,4948,43200,5191v,11929,-9671,21600,-21600,21600c9670,26791,,17120,,5191,-1,3441,212,1698,633,l21600,5191,43187,4463xe" filled="f" strokeweight="1.5pt">
                          <v:stroke dashstyle="dash" endarrow="classic" endarrowlength="long" joinstyle="round"/>
                          <v:formulas/>
                          <v:path arrowok="t" o:extrusionok="f" o:connecttype="custom" o:connectlocs="974,151;14,0;487,175" o:connectangles="0,0,0"/>
                        </v:shape>
                      </v:group>
                      <v:group id="Group 11888" o:spid="_x0000_s1392" style="position:absolute;left:3519;top:3776;width:1184;height:1485" coordorigin="4959,3716" coordsize="1184,14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WclWsUAAADdAAAADwAAAGRycy9kb3ducmV2LnhtbESPT4vCMBTE74LfITxh&#10;b5rWZUWqUURU9iCCf0C8PZpnW2xeShPb+u03C4LHYWZ+w8yXnSlFQ7UrLCuIRxEI4tTqgjMFl/N2&#10;OAXhPLLG0jIpeJGD5aLfm2OibctHak4+EwHCLkEFufdVIqVLczLoRrYiDt7d1gZ9kHUmdY1tgJtS&#10;jqNoIg0WHBZyrGidU/o4PY2CXYvt6jveNPvHff26nX8O131MSn0NutUMhKfOf8Lv9q9WMI6n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1nJVrFAAAA3QAA&#10;AA8AAAAAAAAAAAAAAAAAqgIAAGRycy9kb3ducmV2LnhtbFBLBQYAAAAABAAEAPoAAACcAwAAAAA=&#10;">
                        <v:shape id="Arc 11889" o:spid="_x0000_s1393" style="position:absolute;left:4959;top:3921;width:969;height:1280;rotation:1563880fd;visibility:visible" coordsize="42967,3786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U/8cYA&#10;AADdAAAADwAAAGRycy9kb3ducmV2LnhtbESPzWvCQBTE7wX/h+UVvNWNghpSV6kt0tyCHwd7e2Zf&#10;PjD7NmRXk/73bqHgcZiZ3zCrzWAacafO1ZYVTCcRCOLc6ppLBafj7i0G4TyyxsYyKfglB5v16GWF&#10;ibY97+l+8KUIEHYJKqi8bxMpXV6RQTexLXHwCtsZ9EF2pdQd9gFuGjmLooU0WHNYqLClz4ry6+Fm&#10;FBS7c3/8kulPdtvO0+j7UmT1OVNq/Dp8vIPwNPhn+L+dagWzabyEvzfhCc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8U/8cYAAADdAAAADwAAAAAAAAAAAAAAAACYAgAAZHJz&#10;L2Rvd25yZXYueG1sUEsFBgAAAAAEAAQA9QAAAIsDAAAAAA==&#10;" adj="0,,0" path="m42966,19435nfc41396,30026,32306,37868,21600,37869,9670,37869,,28198,,16269,-1,10033,2694,4101,7391,-1em42966,19435nsc41396,30026,32306,37868,21600,37869,9670,37869,,28198,,16269,-1,10033,2694,4101,7391,-1l21600,16269r21366,3166xe" filled="f" strokeweight="1.5pt">
                          <v:stroke endarrow="classic" endarrowlength="long" joinstyle="round"/>
                          <v:formulas/>
                          <v:path arrowok="t" o:extrusionok="f" o:connecttype="custom" o:connectlocs="969,657;167,0;487,550" o:connectangles="0,0,0"/>
                        </v:shape>
                        <v:shape id="Arc 11890" o:spid="_x0000_s1394" style="position:absolute;left:5169;top:3716;width:974;height:905;rotation:-9944424fd;visibility:visible" coordsize="43200,267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FiU8EA&#10;AADdAAAADwAAAGRycy9kb3ducmV2LnhtbERPz2vCMBS+D/wfwhN2m6keRqlGEcUhCIOpeH42z6ba&#10;vJQks9W/fjkMPH58v2eL3jbiTj7UjhWMRxkI4tLpmisFx8PmIwcRIrLGxjEpeFCAxXzwNsNCu45/&#10;6L6PlUghHApUYGJsCylDachiGLmWOHEX5y3GBH0ltccuhdtGTrLsU1qsOTUYbGllqLztf62C63dz&#10;e/q8O6+lOX0Z89zh+eGVeh/2yymISH18if/dW61gMs7T3PQmPQE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hYlPBAAAA3QAAAA8AAAAAAAAAAAAAAAAAmAIAAGRycy9kb3du&#10;cmV2LnhtbFBLBQYAAAAABAAEAPUAAACGAwAAAAA=&#10;" adj="0,,0" path="m43187,4463nfc43195,4705,43200,4948,43200,5191v,11929,-9671,21600,-21600,21600c9670,26791,,17120,,5191,-1,3441,212,1698,633,em43187,4463nsc43195,4705,43200,4948,43200,5191v,11929,-9671,21600,-21600,21600c9670,26791,,17120,,5191,-1,3441,212,1698,633,l21600,5191,43187,4463xe" filled="f" strokeweight="1.5pt">
                          <v:stroke endarrow="classic" endarrowlength="long" joinstyle="round"/>
                          <v:formulas/>
                          <v:path arrowok="t" o:extrusionok="f" o:connecttype="custom" o:connectlocs="974,151;14,0;487,175" o:connectangles="0,0,0"/>
                        </v:shape>
                      </v:group>
                      <v:line id="Line 11891" o:spid="_x0000_s1395" style="position:absolute;visibility:visible" from="4239,3776" to="6039,3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N2HcgAAADdAAAADwAAAGRycy9kb3ducmV2LnhtbESPQWvCQBSE7wX/w/KE3upG24qNrlIL&#10;LR6ktNpDj4/sM4nuvk2yq4n++q5Q8DjMzDfMbNFZI07U+NKxguEgAUGcOV1yruBn+/4wAeEDskbj&#10;mBScycNi3rubYapdy9902oRcRAj7FBUUIVSplD4ryKIfuIo4ejvXWAxRNrnUDbYRbo0cJclYWiw5&#10;LhRY0VtB2WFztArWx2VbP319mF+zvHyu5b5+3j7WSt33u9cpiEBduIX/2yutYDScvMD1TXwCcv4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wN2HcgAAADdAAAADwAAAAAA&#10;AAAAAAAAAAChAgAAZHJzL2Rvd25yZXYueG1sUEsFBgAAAAAEAAQA+QAAAJYDAAAAAA==&#10;" strokeweight="1.5pt">
                        <v:stroke dashstyle="dash"/>
                      </v:line>
                      <v:line id="Line 11892" o:spid="_x0000_s1396" style="position:absolute;visibility:visible" from="3879,5216" to="5679,5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JXcUAAADdAAAADwAAAGRycy9kb3ducmV2LnhtbERPPW/CMBDdK/U/WIfEVhygVBAwqFQC&#10;dUBVCwyMp/hIQu1zEhuS8uvroVLHp/e9WHXWiBs1vnSsYDhIQBBnTpecKzgeNk9TED4gazSOScEP&#10;eVgtHx8WmGrX8hfd9iEXMYR9igqKEKpUSp8VZNEPXEUcubNrLIYIm1zqBtsYbo0cJcmLtFhybCiw&#10;oreCsu/91SrYXddt/fy5NSezvn/s5KWeHMa1Uv1e9zoHEagL/+I/97tWMBrO4v74Jj4B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JXcUAAADdAAAADwAAAAAAAAAA&#10;AAAAAAChAgAAZHJzL2Rvd25yZXYueG1sUEsFBgAAAAAEAAQA+QAAAJMDAAAAAA==&#10;" strokeweight="1.5pt">
                        <v:stroke dashstyle="dash"/>
                      </v:line>
                      <v:line id="Line 11893" o:spid="_x0000_s1397" style="position:absolute;visibility:visible" from="4419,3956" to="4419,3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PLC8gAAADdAAAADwAAAGRycy9kb3ducmV2LnhtbESPQWvCQBSE74X+h+UVequbWAhtdBWp&#10;CNpDqVbQ4zP7TGKzb8PuNkn/vSsUehxm5htmOh9MIzpyvrasIB0lIIgLq2suFey/Vk8vIHxA1thY&#10;JgW/5GE+u7+bYq5tz1vqdqEUEcI+RwVVCG0upS8qMuhHtiWO3tk6gyFKV0rtsI9w08hxkmTSYM1x&#10;ocKW3ioqvnc/RsHH82fWLTbv6+GwyU7Fcns6Xnqn1OPDsJiACDSE//Bfe60VjNPXF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2PLC8gAAADdAAAADwAAAAAA&#10;AAAAAAAAAAChAgAAZHJzL2Rvd25yZXYueG1sUEsFBgAAAAAEAAQA+QAAAJYDAAAAAA==&#10;"/>
                      <v:line id="Line 11894" o:spid="_x0000_s1398" style="position:absolute;flip:y;visibility:visible" from="4599,3776" to="4959,3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olg8cAAADdAAAADwAAAGRycy9kb3ducmV2LnhtbESPQWsCMRSE7wX/Q3hCL6VmXUrRrVFE&#10;EHrwUisr3l43r5tlNy9rEnX775tCweMwM98wi9VgO3ElHxrHCqaTDARx5XTDtYLD5/Z5BiJEZI2d&#10;Y1LwQwFWy9HDAgvtbvxB132sRYJwKFCBibEvpAyVIYth4nri5H07bzEm6WupPd4S3HYyz7JXabHh&#10;tGCwp42hqt1frAI52z2d/frrpS3b43FuyqrsTzulHsfD+g1EpCHew//td60gn85z+HuTnoBc/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WiWDxwAAAN0AAAAPAAAAAAAA&#10;AAAAAAAAAKECAABkcnMvZG93bnJldi54bWxQSwUGAAAAAAQABAD5AAAAlQMAAAAA&#10;"/>
                      <v:line id="Line 11895" o:spid="_x0000_s1399" style="position:absolute;flip:y;visibility:visible" from="4584,3791" to="5189,4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aAGMcAAADdAAAADwAAAGRycy9kb3ducmV2LnhtbESPQWsCMRSE7wX/Q3iCl1Kz2lJ0NYoU&#10;BA9eqrLS2+vmuVl287JNom7/fVMo9DjMzDfMct3bVtzIh9qxgsk4A0FcOl1zpeB03D7NQISIrLF1&#10;TAq+KcB6NXhYYq7dnd/pdoiVSBAOOSowMXa5lKE0ZDGMXUecvIvzFmOSvpLa4z3BbSunWfYqLdac&#10;Fgx29GaobA5Xq0DO9o9ffvP50hTN+Tw3RVl0H3ulRsN+swARqY//4b/2TiuYTubP8PsmPQ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4FoAYxwAAAN0AAAAPAAAAAAAA&#10;AAAAAAAAAKECAABkcnMvZG93bnJldi54bWxQSwUGAAAAAAQABAD5AAAAlQMAAAAA&#10;"/>
                      <v:line id="Line 11896" o:spid="_x0000_s1400" style="position:absolute;flip:y;visibility:visible" from="4644,3836" to="5724,4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8YbMcAAADdAAAADwAAAGRycy9kb3ducmV2LnhtbESPQWsCMRSE74X+h/AKXkrNKiK6GkUK&#10;hR68VGWlt+fmdbPs5mWbpLr++0YQPA4z8w2zXPe2FWfyoXasYDTMQBCXTtdcKTjsP95mIEJE1tg6&#10;JgVXCrBePT8tMdfuwl903sVKJAiHHBWYGLtcylAashiGriNO3o/zFmOSvpLa4yXBbSvHWTaVFmtO&#10;CwY7ejdUNrs/q0DOtq+/fnOaNEVzPM5NURbd91apwUu/WYCI1MdH+N7+1ArGo/kEbm/SE5Cr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3/xhsxwAAAN0AAAAPAAAAAAAA&#10;AAAAAAAAAKECAABkcnMvZG93bnJldi54bWxQSwUGAAAAAAQABAD5AAAAlQMAAAAA&#10;"/>
                      <v:line id="Line 11897" o:spid="_x0000_s1401" style="position:absolute;flip:y;visibility:visible" from="4554,4031" to="5634,4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O998cAAADdAAAADwAAAGRycy9kb3ducmV2LnhtbESPQWsCMRSE7wX/Q3iCl1KzSlt0NYoU&#10;BA9eqrLS2+vmuVl287JNom7/fVMo9DjMzDfMct3bVtzIh9qxgsk4A0FcOl1zpeB03D7NQISIrLF1&#10;TAq+KcB6NXhYYq7dnd/pdoiVSBAOOSowMXa5lKE0ZDGMXUecvIvzFmOSvpLa4z3BbSunWfYqLdac&#10;Fgx29GaobA5Xq0DO9o9ffvP53BTN+Tw3RVl0H3ulRsN+swARqY//4b/2TiuYTuYv8PsmPQ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s733xwAAAN0AAAAPAAAAAAAA&#10;AAAAAAAAAKECAABkcnMvZG93bnJldi54bWxQSwUGAAAAAAQABAD5AAAAlQMAAAAA&#10;"/>
                      <v:line id="Line 11898" o:spid="_x0000_s1402" style="position:absolute;flip:y;visibility:visible" from="4629,4361" to="5349,4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EjgMcAAADdAAAADwAAAGRycy9kb3ducmV2LnhtbESPQWsCMRSE70L/Q3iFXqRmlSK6GkUE&#10;wYOXalnp7bl53Sy7edkmUbf/vikIPQ4z8w2zXPe2FTfyoXasYDzKQBCXTtdcKfg47V5nIEJE1tg6&#10;JgU/FGC9ehosMdfuzu90O8ZKJAiHHBWYGLtcylAashhGriNO3pfzFmOSvpLa4z3BbSsnWTaVFmtO&#10;CwY72hoqm+PVKpCzw/Dbby5vTdGcz3NTlEX3eVDq5bnfLEBE6uN/+NHeawWT8XwKf2/SE5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YSOAxwAAAN0AAAAPAAAAAAAA&#10;AAAAAAAAAKECAABkcnMvZG93bnJldi54bWxQSwUGAAAAAAQABAD5AAAAlQMAAAAA&#10;"/>
                      <v:line id="Line 11899" o:spid="_x0000_s1403" style="position:absolute;flip:y;visibility:visible" from="4284,4511" to="5364,5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2GG8cAAADdAAAADwAAAGRycy9kb3ducmV2LnhtbESPQWsCMRSE7wX/Q3iCl1KzSml1NYoU&#10;BA9eqrLS2+vmuVl287JNom7/fVMo9DjMzDfMct3bVtzIh9qxgsk4A0FcOl1zpeB03D7NQISIrLF1&#10;TAq+KcB6NXhYYq7dnd/pdoiVSBAOOSowMXa5lKE0ZDGMXUecvIvzFmOSvpLa4z3BbSunWfYiLdac&#10;Fgx29GaobA5Xq0DO9o9ffvP53BTN+Tw3RVl0H3ulRsN+swARqY//4b/2TiuYTuav8PsmPQ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LYYbxwAAAN0AAAAPAAAAAAAA&#10;AAAAAAAAAKECAABkcnMvZG93bnJldi54bWxQSwUGAAAAAAQABAD5AAAAlQMAAAAA&#10;"/>
                      <v:line id="Line 11900" o:spid="_x0000_s1404" style="position:absolute;flip:y;visibility:visible" from="4239,4676" to="5319,5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ISacQAAADdAAAADwAAAGRycy9kb3ducmV2LnhtbERPy2oCMRTdF/oP4RbclJpRiujUKFIQ&#10;XLjxwYi728ntZJjJzTSJOv59sxBcHs57vuxtK67kQ+1YwWiYgSAuna65UnA8rD+mIEJE1tg6JgV3&#10;CrBcvL7MMdfuxju67mMlUgiHHBWYGLtcylAashiGriNO3K/zFmOCvpLa4y2F21aOs2wiLdacGgx2&#10;9G2obPYXq0BOt+9/fvXz2RTN6TQzRVl0561Sg7d+9QUiUh+f4od7oxWMR7M0N71JT0A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shJpxAAAAN0AAAAPAAAAAAAAAAAA&#10;AAAAAKECAABkcnMvZG93bnJldi54bWxQSwUGAAAAAAQABAD5AAAAkgMAAAAA&#10;"/>
                      <v:line id="Line 11901" o:spid="_x0000_s1405" style="position:absolute;flip:y;visibility:visible" from="4539,4826" to="5259,5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638scAAADdAAAADwAAAGRycy9kb3ducmV2LnhtbESPQWsCMRSE74X+h/AKvRTNKqW4q1Gk&#10;IPTgpbas9PbcPDfLbl62SdTtv28EweMwM98wi9VgO3EmHxrHCibjDARx5XTDtYLvr81oBiJEZI2d&#10;Y1LwRwFWy8eHBRbaXfiTzrtYiwThUKACE2NfSBkqQxbD2PXEyTs6bzEm6WupPV4S3HZymmVv0mLD&#10;acFgT++GqnZ3sgrkbPvy69eH17Zs9/vclFXZ/2yVen4a1nMQkYZ4D9/aH1rBdJLncH2TnoB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rfyxwAAAN0AAAAPAAAAAAAA&#10;AAAAAAAAAKECAABkcnMvZG93bnJldi54bWxQSwUGAAAAAAQABAD5AAAAlQMAAAAA&#10;"/>
                      <v:line id="Line 11902" o:spid="_x0000_s1406" style="position:absolute;flip:y;visibility:visible" from="4809,4961" to="5356,5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qlMYAAADdAAAADwAAAGRycy9kb3ducmV2LnhtbESPQWsCMRSE74L/IbxCL6LZSim6NYoU&#10;hB681MqKt9fN62bZzcuaRN3++0YQPA4z8w2zWPW2FRfyoXas4GWSgSAuna65UrD/3oxnIEJE1tg6&#10;JgV/FGC1HA4WmGt35S+67GIlEoRDjgpMjF0uZSgNWQwT1xEn79d5izFJX0nt8ZrgtpXTLHuTFmtO&#10;CwY7+jBUNruzVSBn29HJr39em6I5HOamKIvuuFXq+alfv4OI1MdH+N7+1AqmCQm3N+kJ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vr6pTGAAAA3QAAAA8AAAAAAAAA&#10;AAAAAAAAoQIAAGRycy9kb3ducmV2LnhtbFBLBQYAAAAABAAEAPkAAACUAwAAAAA=&#10;"/>
                      <v:line id="Line 11903" o:spid="_x0000_s1407" style="position:absolute;flip:y;visibility:visible" from="4659,3836" to="5465,4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dPD8cAAADdAAAADwAAAGRycy9kb3ducmV2LnhtbESPQWsCMRSE7wX/Q3hCL0WzLqXY1ShS&#10;KPTgpVZWentunptlNy/bJNXtv28EweMwM98wy/VgO3EmHxrHCmbTDARx5XTDtYL91/tkDiJEZI2d&#10;Y1LwRwHWq9HDEgvtLvxJ512sRYJwKFCBibEvpAyVIYth6nri5J2ctxiT9LXUHi8JbjuZZ9mLtNhw&#10;WjDY05uhqt39WgVyvn368Zvjc1u2h8OrKauy/94q9TgeNgsQkYZ4D9/aH1pBnmczuL5JT0C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p08PxwAAAN0AAAAPAAAAAAAA&#10;AAAAAAAAAKECAABkcnMvZG93bnJldi54bWxQSwUGAAAAAAQABAD5AAAAlQMAAAAA&#10;"/>
                      <v:oval id="Oval 11904" o:spid="_x0000_s1408" style="position:absolute;left:4254;top:3731;width:101;height: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SViMMA&#10;AADdAAAADwAAAGRycy9kb3ducmV2LnhtbESPQYvCMBSE7wv+h/AEL4umFlakGkUKitftevD4bJ5t&#10;sXkpSbTtvzcLC3scZuYbZrsfTCte5HxjWcFykYAgLq1uuFJw+TnO1yB8QNbYWiYFI3nY7yYfW8y0&#10;7fmbXkWoRISwz1BBHUKXSenLmgz6he2Io3e3zmCI0lVSO+wj3LQyTZKVNNhwXKixo7ym8lE8jQL3&#10;2Y35eM6Pyxufiq9+ra+ri1ZqNh0OGxCBhvAf/muftYI0TVL4fROfgNy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SViMMAAADdAAAADwAAAAAAAAAAAAAAAACYAgAAZHJzL2Rv&#10;d25yZXYueG1sUEsFBgAAAAAEAAQA9QAAAIgDAAAAAA==&#10;" fillcolor="black">
                        <o:lock v:ext="edit" aspectratio="t"/>
                      </v:oval>
                      <v:oval id="Oval 11905" o:spid="_x0000_s1409" style="position:absolute;left:3819;top:5178;width:101;height: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gwE8QA&#10;AADdAAAADwAAAGRycy9kb3ducmV2LnhtbESPQWvCQBSE70L/w/IKXqRuTKlI6ioSULw2zcHjM/ua&#10;hGbfht3VJP++WxA8DjPzDbPdj6YTd3K+taxgtUxAEFdWt1wrKL+PbxsQPiBr7CyTgok87Hcvsy1m&#10;2g78Rfci1CJC2GeooAmhz6T0VUMG/dL2xNH7sc5giNLVUjscItx0Mk2StTTYclxosKe8oeq3uBkF&#10;btFP+XTOj6srn4qPYaMv61IrNX8dD58gAo3hGX60z1pBmibv8P8mPgG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YMBPEAAAA3QAAAA8AAAAAAAAAAAAAAAAAmAIAAGRycy9k&#10;b3ducmV2LnhtbFBLBQYAAAAABAAEAPUAAACJAwAAAAA=&#10;" fillcolor="black">
                        <o:lock v:ext="edit" aspectratio="t"/>
                      </v:oval>
                      <v:oval id="Oval 11906" o:spid="_x0000_s1410" style="position:absolute;left:6009;top:3731;width:101;height: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GoZ8QA&#10;AADdAAAADwAAAGRycy9kb3ducmV2LnhtbESPQWvCQBSE70L/w/IKXqRuDK1I6ioSULw2zcHjM/ua&#10;hGbfht3VJP++WxA8DjPzDbPdj6YTd3K+taxgtUxAEFdWt1wrKL+PbxsQPiBr7CyTgok87Hcvsy1m&#10;2g78Rfci1CJC2GeooAmhz6T0VUMG/dL2xNH7sc5giNLVUjscItx0Mk2StTTYclxosKe8oeq3uBkF&#10;btFP+XTOj6srn4qPYaMv61IrNX8dD58gAo3hGX60z1pBmibv8P8mPgG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xqGfEAAAA3QAAAA8AAAAAAAAAAAAAAAAAmAIAAGRycy9k&#10;b3ducmV2LnhtbFBLBQYAAAAABAAEAPUAAACJAwAAAAA=&#10;" fillcolor="black">
                        <o:lock v:ext="edit" aspectratio="t"/>
                      </v:oval>
                      <v:oval id="Oval 11907" o:spid="_x0000_s1411" style="position:absolute;left:5589;top:5186;width:101;height: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0N/MMA&#10;AADdAAAADwAAAGRycy9kb3ducmV2LnhtbESPQYvCMBSE74L/ITxhL6KpBUWqUaTg4nW7Hjw+m2db&#10;bF5KEm377zcLC3scZuYbZn8cTCve5HxjWcFqmYAgLq1uuFJw/T4vtiB8QNbYWiYFI3k4HqaTPWba&#10;9vxF7yJUIkLYZ6igDqHLpPRlTQb90nbE0XtYZzBE6SqpHfYRblqZJslGGmw4LtTYUV5T+SxeRoGb&#10;d2M+XvLz6s6fxbrf6tvmqpX6mA2nHYhAQ/gP/7UvWkGaJmv4fROfgD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30N/MMAAADdAAAADwAAAAAAAAAAAAAAAACYAgAAZHJzL2Rv&#10;d25yZXYueG1sUEsFBgAAAAAEAAQA9QAAAIgDAAAAAA==&#10;" fillcolor="black">
                        <o:lock v:ext="edit" aspectratio="t"/>
                      </v:oval>
                      <v:group id="Group 11908" o:spid="_x0000_s1412" style="position:absolute;left:4599;top:4736;width:540;height:540" coordorigin="7440,9960" coordsize="54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5FHfMUAAADdAAAADwAAAGRycy9kb3ducmV2LnhtbESPQYvCMBSE7wv+h/AE&#10;b2vayopUo4ioeJCFVUG8PZpnW2xeShPb+u/NwsIeh5n5hlmselOJlhpXWlYQjyMQxJnVJecKLufd&#10;5wyE88gaK8uk4EUOVsvBxwJTbTv+ofbkcxEg7FJUUHhfp1K6rCCDbmxr4uDdbWPQB9nkUjfYBbip&#10;ZBJFU2mw5LBQYE2bgrLH6WkU7Dvs1pN42x4f983rdv76vh5jUmo07NdzEJ56/x/+ax+0giSJ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RR3zFAAAA3QAA&#10;AA8AAAAAAAAAAAAAAAAAqgIAAGRycy9kb3ducmV2LnhtbFBLBQYAAAAABAAEAPoAAACcAwAAAAA=&#10;">
                        <v:oval id="Oval 11909" o:spid="_x0000_s1413" style="position:absolute;left:7560;top:10080;width:188;height:1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RT0cUA&#10;AADdAAAADwAAAGRycy9kb3ducmV2LnhtbESPT2vCQBTE7wW/w/KE3urGBP8QXUUqBXvoobG9P7LP&#10;JJh9G7KvMX57t1DocZiZ3zDb/ehaNVAfGs8G5rMEFHHpbcOVga/z28saVBBki61nMnCnAPvd5GmL&#10;ufU3/qShkEpFCIccDdQiXa51KGtyGGa+I47exfcOJcq+0rbHW4S7VqdJstQOG44LNXb0WlN5LX6c&#10;gWN1KJaDzmSRXY4nWVy/P96zuTHP0/GwASU0yn/4r32yBtI0WcHvm/gE9O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ZFPRxQAAAN0AAAAPAAAAAAAAAAAAAAAAAJgCAABkcnMv&#10;ZG93bnJldi54bWxQSwUGAAAAAAQABAD1AAAAigMAAAAA&#10;">
                          <o:lock v:ext="edit" aspectratio="t"/>
                        </v:oval>
                        <v:shape id="Text Box 11910" o:spid="_x0000_s1414" type="#_x0000_t202" style="position:absolute;left:7440;top:9960;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F43cAA&#10;AADdAAAADwAAAGRycy9kb3ducmV2LnhtbERPy4rCMBTdD/gP4QruxsTiDFqNIjMIrkbGF7i7NNe2&#10;2NyUJtr692YhuDyc93zZ2UrcqfGlYw2joQJBnDlTcq7hsF9/TkD4gGywckwaHuRhueh9zDE1ruV/&#10;uu9CLmII+xQ1FCHUqZQ+K8iiH7qaOHIX11gMETa5NA22MdxWMlHqW1osOTYUWNNPQdl1d7Majn+X&#10;82mstvmv/apb1ynJdiq1HvS71QxEoC68xS/3xmhIEhXnxjfxCc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vF43cAAAADdAAAADwAAAAAAAAAAAAAAAACYAgAAZHJzL2Rvd25y&#10;ZXYueG1sUEsFBgAAAAAEAAQA9QAAAIUDAAAAAA==&#10;" filled="f" stroked="f">
                          <v:textbox>
                            <w:txbxContent>
                              <w:p w:rsidR="00006C05" w:rsidRPr="000D7F9C" w:rsidRDefault="00006C05" w:rsidP="00D149F8">
                                <w:r>
                                  <w:t>+</w:t>
                                </w:r>
                              </w:p>
                            </w:txbxContent>
                          </v:textbox>
                        </v:shape>
                      </v:group>
                      <v:line id="Line 11911" o:spid="_x0000_s1415" style="position:absolute;rotation:-1940757fd;visibility:visible" from="3566,4219" to="3681,4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iV28MAAADdAAAADwAAAGRycy9kb3ducmV2LnhtbESPQUvDQBSE7wX/w/IEb+0mAUViN0UE&#10;QdGLtd4f2ZdsNPt2yVvT9N+7QqHHYWa+Yba7xY9qpkmGwAbKTQGKuA124N7A4fN5fQ9KErLFMTAZ&#10;OJHArrlabbG24cgfNO9TrzKEpUYDLqVYay2tI4+yCZE4e12YPKYsp17bCY8Z7kddFcWd9jhwXnAY&#10;6clR+7P/9Qa+/Unk8OZv+/krvrtuiVGqV2NurpfHB1CJlnQJn9sv1kBVlSX8v8lPQD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V4ldvDAAAA3QAAAA8AAAAAAAAAAAAA&#10;AAAAoQIAAGRycy9kb3ducmV2LnhtbFBLBQYAAAAABAAEAPkAAACRAwAAAAA=&#10;" strokeweight="1.5pt"/>
                      <v:line id="Line 11912" o:spid="_x0000_s1416" style="position:absolute;rotation:-1940757fd;visibility:visible" from="3519,4339" to="3634,4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pkisMAAADdAAAADwAAAGRycy9kb3ducmV2LnhtbESPQUsDMRSE74L/ITzBm802osjatJRC&#10;QdGLtd4fm9fNtpuXsC9ut//eCILHYWa+YRarKfRqpEG6yBbmswoUcRNdx62F/ef27gmUZGSHfWSy&#10;cCGB1fL6aoG1i2f+oHGXW1UgLDVa8DmnWmtpPAWUWUzExTvEIWAucmi1G/Bc4KHXpqoedcCOy4LH&#10;RBtPzWn3HSwcw0Vk/xYe2vErvfvDlJKYV2tvb6b1M6hMU/4P/7VfnAVjzD38vilPQC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SKZIrDAAAA3QAAAA8AAAAAAAAAAAAA&#10;AAAAoQIAAGRycy9kb3ducmV2LnhtbFBLBQYAAAAABAAEAPkAAACRAwAAAAA=&#10;" strokeweight="1.5pt"/>
                      <v:line id="Line 11913" o:spid="_x0000_s1417" style="position:absolute;rotation:-1940757fd;visibility:visible" from="3551,4219" to="3666,4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P8/sMAAADdAAAADwAAAGRycy9kb3ducmV2LnhtbESPQUsDMRSE74L/ITzBm802qMjatJRC&#10;QdGLtd4fm9fNtpuXsC9ut//eCILHYWa+YRarKfRqpEG6yBbmswoUcRNdx62F/ef27gmUZGSHfWSy&#10;cCGB1fL6aoG1i2f+oHGXW1UgLDVa8DmnWmtpPAWUWUzExTvEIWAucmi1G/Bc4KHXpqoedcCOy4LH&#10;RBtPzWn3HSwcw0Vk/xYe2vErvfvDlJKYV2tvb6b1M6hMU/4P/7VfnAVjzD38vilPQC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j/P7DAAAA3QAAAA8AAAAAAAAAAAAA&#10;AAAAoQIAAGRycy9kb3ducmV2LnhtbFBLBQYAAAAABAAEAPkAAACRAwAAAAA=&#10;" strokeweight="1.5pt"/>
                      <v:line id="Line 11914" o:spid="_x0000_s1418" style="position:absolute;rotation:8105902fd;visibility:visible" from="4554,4091" to="4669,42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MYsUAAADdAAAADwAAAGRycy9kb3ducmV2LnhtbESPQWvCQBSE70L/w/IEL6KbbrGV1FXa&#10;gDTXaKF4e2Rfk2D2bciuGv313YLgcZiZb5jVZrCtOFPvG8canucJCOLSmYYrDd/77WwJwgdkg61j&#10;0nAlD5v102iFqXEXLui8C5WIEPYpaqhD6FIpfVmTRT93HXH0fl1vMUTZV9L0eIlw20qVJK/SYsNx&#10;ocaOsprK4+5kNeTZtEjeCpSfZaZsvtz+HG5fL1pPxsPHO4hAQ3iE7+3caFBKLeD/TXwCcv0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iMYsUAAADdAAAADwAAAAAAAAAA&#10;AAAAAAChAgAAZHJzL2Rvd25yZXYueG1sUEsFBgAAAAAEAAQA+QAAAJMDAAAAAA==&#10;" strokeweight="1.5pt"/>
                      <v:line id="Line 11915" o:spid="_x0000_s1419" style="position:absolute;rotation:8105902fd;visibility:visible" from="4569,4211" to="4684,4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oSFcUAAADdAAAADwAAAGRycy9kb3ducmV2LnhtbESPQWvCQBSE7wX/w/IEL0U33YJKdBUb&#10;EHONLYi3R/aZBLNvQ3bV2F/fLRR6HGbmG2a9HWwr7tT7xrGGt1kCgrh0puFKw9fnfroE4QOywdYx&#10;aXiSh+1m9LLG1LgHF3Q/hkpECPsUNdQhdKmUvqzJop+5jjh6F9dbDFH2lTQ9PiLctlIlyVxabDgu&#10;1NhRVlN5Pd6shjx7LZJFgfKjzJTNl/vT+fvwrvVkPOxWIAIN4T/8186NBqXUHH7fxCcgN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joSFcUAAADdAAAADwAAAAAAAAAA&#10;AAAAAAChAgAAZHJzL2Rvd25yZXYueG1sUEsFBgAAAAAEAAQA+QAAAJMDAAAAAA==&#10;" strokeweight="1.5pt"/>
                      <v:line id="Line 11916" o:spid="_x0000_s1420" style="position:absolute;rotation:-1283728fd;flip:x;visibility:visible" from="3264,4286" to="3624,4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pSV8gAAADdAAAADwAAAGRycy9kb3ducmV2LnhtbESPT2vCQBTE74LfYXlCL6Ibt9BKdJVS&#10;2tCDCP4DvT2yzySYfRuyW41++m6h0OMwM79h5svO1uJKra8ca5iMExDEuTMVFxr2u8/RFIQPyAZr&#10;x6ThTh6Wi35vjqlxN97QdRsKESHsU9RQhtCkUvq8JIt+7Bri6J1dazFE2RbStHiLcFtLlSQv0mLF&#10;caHEht5Lyi/bb6vh2D1Udp48Pg67Vaakel6vT9lQ66dB9zYDEagL/+G/9pfRoJR6hd838QnIx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opSV8gAAADdAAAADwAAAAAA&#10;AAAAAAAAAAChAgAAZHJzL2Rvd25yZXYueG1sUEsFBgAAAAAEAAQA+QAAAJYDAAAAAA==&#10;" strokeweight="1.5pt">
                        <v:stroke endarrow="block"/>
                      </v:line>
                      <v:line id="Line 11917" o:spid="_x0000_s1421" style="position:absolute;rotation:-1167595fd;flip:y;visibility:visible" from="4614,4091" to="4974,4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7P2MIAAADdAAAADwAAAGRycy9kb3ducmV2LnhtbERPz2vCMBS+D/wfwhO8zXQ5iHRGGZOB&#10;BxGtwnZ8NM+2W/PSJbHt/vvlIHj8+H6vNqNtRU8+NI41vMwzEMSlMw1XGi7nj+cliBCRDbaOScMf&#10;BdisJ08rzI0b+ER9ESuRQjjkqKGOsculDGVNFsPcdcSJuzpvMSboK2k8DinctlJl2UJabDg11NjR&#10;e03lT3GzGr6OxUD2+tvf9mOzPfuw/Tyob61n0/HtFUSkMT7Ed/fOaFBKpbnpTXoCcv0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q7P2MIAAADdAAAADwAAAAAAAAAAAAAA&#10;AAChAgAAZHJzL2Rvd25yZXYueG1sUEsFBgAAAAAEAAQA+QAAAJADAAAAAA==&#10;" strokeweight="1.5pt">
                        <v:stroke endarrow="block"/>
                      </v:line>
                    </v:group>
                    <v:shape id="Text Box 11918" o:spid="_x0000_s1422" type="#_x0000_t202" style="position:absolute;left:3699;top:4211;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iBJsQA&#10;AADdAAAADwAAAGRycy9kb3ducmV2LnhtbESPQWvCQBSE74L/YXkFb2a3QUVTVxGl0JOitoXeHtln&#10;Epp9G7Jbk/57VxA8DjPzDbNc97YWV2p95VjDa6JAEOfOVFxo+Dy/j+cgfEA2WDsmDf/kYb0aDpaY&#10;Gdfxka6nUIgIYZ+hhjKEJpPS5yVZ9IlriKN3ca3FEGVbSNNiF+G2lqlSM2mx4rhQYkPbkvLf05/V&#10;8LW//HxP1KHY2WnTuV5Jtgup9eil37yBCNSHZ/jR/jAa0jRdwP1NfAJ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IgSbEAAAA3QAAAA8AAAAAAAAAAAAAAAAAmAIAAGRycy9k&#10;b3ducmV2LnhtbFBLBQYAAAAABAAEAPUAAACJAwAAAAA=&#10;" filled="f" stroked="f">
                      <v:textbox>
                        <w:txbxContent>
                          <w:p w:rsidR="00006C05" w:rsidRPr="00D8406B" w:rsidRDefault="00006C05" w:rsidP="00D149F8">
                            <w:pPr>
                              <w:rPr>
                                <w:vertAlign w:val="subscript"/>
                              </w:rPr>
                            </w:pPr>
                            <w:r>
                              <w:t>dФ</w:t>
                            </w:r>
                            <w:r>
                              <w:rPr>
                                <w:vertAlign w:val="subscript"/>
                              </w:rPr>
                              <w:t>1</w:t>
                            </w:r>
                          </w:p>
                        </w:txbxContent>
                      </v:textbox>
                    </v:shape>
                    <v:shape id="Text Box 11919" o:spid="_x0000_s1423" type="#_x0000_t202" style="position:absolute;left:5559;top:4226;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u+ZsIA&#10;AADdAAAADwAAAGRycy9kb3ducmV2LnhtbERPz2vCMBS+C/4P4Qm7abJOh+uaijgGOynr5mC3R/Ns&#10;y5qX0mS2/vfmIHj8+H5nm9G24ky9bxxreFwoEMSlMw1XGr6/3udrED4gG2wdk4YLedjk00mGqXED&#10;f9K5CJWIIexT1FCH0KVS+rImi37hOuLInVxvMUTYV9L0OMRw28pEqWdpseHYUGNHu5rKv+Lfajju&#10;T78/S3Wo3uyqG9yoJNsXqfXDbNy+ggg0hrv45v4wGpLkKe6Pb+ITkPk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675mwgAAAN0AAAAPAAAAAAAAAAAAAAAAAJgCAABkcnMvZG93&#10;bnJldi54bWxQSwUGAAAAAAQABAD1AAAAhwMAAAAA&#10;" filled="f" stroked="f">
                      <v:textbox>
                        <w:txbxContent>
                          <w:p w:rsidR="00006C05" w:rsidRPr="00D8406B" w:rsidRDefault="00006C05" w:rsidP="00D149F8">
                            <w:pPr>
                              <w:rPr>
                                <w:vertAlign w:val="subscript"/>
                              </w:rPr>
                            </w:pPr>
                            <w:r>
                              <w:t>dФ</w:t>
                            </w:r>
                            <w:r>
                              <w:rPr>
                                <w:vertAlign w:val="subscript"/>
                              </w:rPr>
                              <w:t>2</w:t>
                            </w:r>
                          </w:p>
                        </w:txbxContent>
                      </v:textbox>
                    </v:shape>
                    <v:shape id="Text Box 11920" o:spid="_x0000_s1424" type="#_x0000_t202" style="position:absolute;left:4629;top:4226;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cb/cUA&#10;AADdAAAADwAAAGRycy9kb3ducmV2LnhtbESPW2sCMRSE3wv+h3AKfauJW5V23SjSIvikaC/g22Fz&#10;9kI3J8smuuu/N0Khj8PMfMNkq8E24kKdrx1rmIwVCOLcmZpLDV+fm+dXED4gG2wck4YreVgtRw8Z&#10;psb1fKDLMZQiQtinqKEKoU2l9HlFFv3YtcTRK1xnMUTZldJ02Ee4bWSi1FxarDkuVNjSe0X57/Fs&#10;NXzvitPPVO3LDztrezcoyfZNav30OKwXIAIN4T/8194aDUnyMoH7m/g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pxv9xQAAAN0AAAAPAAAAAAAAAAAAAAAAAJgCAABkcnMv&#10;ZG93bnJldi54bWxQSwUGAAAAAAQABAD1AAAAigMAAAAA&#10;" filled="f" stroked="f">
                      <v:textbox>
                        <w:txbxContent>
                          <w:p w:rsidR="00006C05" w:rsidRPr="00D8406B" w:rsidRDefault="00006C05" w:rsidP="00D149F8">
                            <w:pPr>
                              <w:rPr>
                                <w:vertAlign w:val="subscript"/>
                              </w:rPr>
                            </w:pPr>
                            <w:r>
                              <w:t>dФ</w:t>
                            </w:r>
                            <w:r>
                              <w:rPr>
                                <w:vertAlign w:val="subscript"/>
                              </w:rPr>
                              <w:t>0</w:t>
                            </w:r>
                          </w:p>
                        </w:txbxContent>
                      </v:textbox>
                    </v:shape>
                    <v:shape id="Text Box 11921" o:spid="_x0000_s1425" type="#_x0000_t202" style="position:absolute;left:4794;top:4676;width:559;height:6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WFisQA&#10;AADdAAAADwAAAGRycy9kb3ducmV2LnhtbESPT2vCQBTE74LfYXlCb7pr2opGVxGl0FOLf8HbI/tM&#10;gtm3Ibs16bfvFgSPw8z8hlmsOluJOzW+dKxhPFIgiDNnSs41HA8fwykIH5ANVo5Jwy95WC37vQWm&#10;xrW8o/s+5CJC2KeooQihTqX0WUEW/cjVxNG7usZiiLLJpWmwjXBbyUSpibRYclwosKZNQdlt/2M1&#10;nL6ul/Ob+s639r1uXack25nU+mXQrecgAnXhGX60P42GJHlN4P9Nf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1hYrEAAAA3QAAAA8AAAAAAAAAAAAAAAAAmAIAAGRycy9k&#10;b3ducmV2LnhtbFBLBQYAAAAABAAEAPUAAACJAwAAAAA=&#10;" filled="f" stroked="f">
                      <v:textbox>
                        <w:txbxContent>
                          <w:p w:rsidR="00006C05" w:rsidRPr="00D8406B" w:rsidRDefault="00006C05" w:rsidP="00D149F8">
                            <w:pPr>
                              <w:rPr>
                                <w:i/>
                                <w:vertAlign w:val="subscript"/>
                              </w:rPr>
                            </w:pPr>
                            <w:r>
                              <w:rPr>
                                <w:i/>
                                <w:noProof/>
                                <w:position w:val="-4"/>
                                <w:vertAlign w:val="subscript"/>
                                <w:lang w:eastAsia="ru-RU"/>
                              </w:rPr>
                              <w:drawing>
                                <wp:inline distT="0" distB="0" distL="0" distR="0">
                                  <wp:extent cx="152400" cy="180975"/>
                                  <wp:effectExtent l="19050" t="0" r="0" b="0"/>
                                  <wp:docPr id="5223"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808"/>
                                          <a:srcRect/>
                                          <a:stretch>
                                            <a:fillRect/>
                                          </a:stretch>
                                        </pic:blipFill>
                                        <pic:spPr bwMode="auto">
                                          <a:xfrm>
                                            <a:off x="0" y="0"/>
                                            <a:ext cx="152400" cy="180975"/>
                                          </a:xfrm>
                                          <a:prstGeom prst="rect">
                                            <a:avLst/>
                                          </a:prstGeom>
                                          <a:noFill/>
                                          <a:ln w="9525">
                                            <a:noFill/>
                                            <a:miter lim="800000"/>
                                            <a:headEnd/>
                                            <a:tailEnd/>
                                          </a:ln>
                                        </pic:spPr>
                                      </pic:pic>
                                    </a:graphicData>
                                  </a:graphic>
                                </wp:inline>
                              </w:drawing>
                            </w:r>
                          </w:p>
                        </w:txbxContent>
                      </v:textbox>
                    </v:shape>
                    <v:shape id="Text Box 11922" o:spid="_x0000_s1426" type="#_x0000_t202" style="position:absolute;left:3444;top:4616;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kgEcUA&#10;AADdAAAADwAAAGRycy9kb3ducmV2LnhtbESPW2sCMRSE3wX/QziCbzXpWqVdN0qpCH2qaC/g22Fz&#10;9kI3J8smuuu/N4WCj8PMfMNkm8E24kKdrx1reJwpEMS5MzWXGr4+dw/PIHxANtg4Jg1X8rBZj0cZ&#10;psb1fKDLMZQiQtinqKEKoU2l9HlFFv3MtcTRK1xnMUTZldJ02Ee4bWSi1FJarDkuVNjSW0X57/Fs&#10;NXx/FKefJ7Uvt3bR9m5Qku2L1Ho6GV5XIAIN4R7+b78bDUkyn8Pfm/gE5P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OSARxQAAAN0AAAAPAAAAAAAAAAAAAAAAAJgCAABkcnMv&#10;ZG93bnJldi54bWxQSwUGAAAAAAQABAD1AAAAigMAAAAA&#10;" filled="f" stroked="f">
                      <v:textbox>
                        <w:txbxContent>
                          <w:p w:rsidR="00006C05" w:rsidRPr="00D8406B" w:rsidRDefault="00006C05" w:rsidP="00D149F8">
                            <w:pPr>
                              <w:rPr>
                                <w:i/>
                                <w:vertAlign w:val="subscript"/>
                              </w:rPr>
                            </w:pPr>
                            <w:r w:rsidRPr="00D8406B">
                              <w:rPr>
                                <w:i/>
                              </w:rPr>
                              <w:t>В</w:t>
                            </w:r>
                          </w:p>
                        </w:txbxContent>
                      </v:textbox>
                    </v:shape>
                    <v:shape id="Text Box 11923" o:spid="_x0000_s1427" type="#_x0000_t202" style="position:absolute;left:4044;top:4616;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C4ZcUA&#10;AADdAAAADwAAAGRycy9kb3ducmV2LnhtbESPW2sCMRSE3wX/QziCb5p0tdKuG6VUBJ9atBfw7bA5&#10;e6Gbk2UT3e2/bwqCj8PMfMNk28E24kqdrx1reJgrEMS5MzWXGj4/9rMnED4gG2wck4Zf8rDdjEcZ&#10;psb1fKTrKZQiQtinqKEKoU2l9HlFFv3ctcTRK1xnMUTZldJ02Ee4bWSi1EparDkuVNjSa0X5z+li&#10;NXy9FefvpXovd/ax7d2gJNtnqfV0MrysQQQawj18ax+MhiRZLOH/TXw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0LhlxQAAAN0AAAAPAAAAAAAAAAAAAAAAAJgCAABkcnMv&#10;ZG93bnJldi54bWxQSwUGAAAAAAQABAD1AAAAigMAAAAA&#10;" filled="f" stroked="f">
                      <v:textbox>
                        <w:txbxContent>
                          <w:p w:rsidR="00006C05" w:rsidRPr="00D8406B" w:rsidRDefault="00006C05" w:rsidP="00D149F8">
                            <w:pPr>
                              <w:rPr>
                                <w:i/>
                                <w:vertAlign w:val="subscript"/>
                              </w:rPr>
                            </w:pPr>
                            <w:r>
                              <w:rPr>
                                <w:i/>
                              </w:rPr>
                              <w:t>D</w:t>
                            </w:r>
                          </w:p>
                        </w:txbxContent>
                      </v:textbox>
                    </v:shape>
                    <v:shape id="Text Box 11924" o:spid="_x0000_s1428" type="#_x0000_t202" style="position:absolute;left:3609;top:5171;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wd/sUA&#10;AADdAAAADwAAAGRycy9kb3ducmV2LnhtbESPT2vCQBTE7wW/w/KE3uquUYtGVxGl0JOl/gNvj+wz&#10;CWbfhuzWxG/vFgo9DjPzG2ax6mwl7tT40rGG4UCBIM6cKTnXcDx8vE1B+IBssHJMGh7kYbXsvSww&#10;Na7lb7rvQy4ihH2KGooQ6lRKnxVk0Q9cTRy9q2sshiibXJoG2wi3lUyUepcWS44LBda0KSi77X+s&#10;htPuejmP1Ve+tZO6dZ2SbGdS69d+t56DCNSF//Bf+9NoSJLRBH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nB3+xQAAAN0AAAAPAAAAAAAAAAAAAAAAAJgCAABkcnMv&#10;ZG93bnJldi54bWxQSwUGAAAAAAQABAD1AAAAigMAAAAA&#10;" filled="f" stroked="f">
                      <v:textbox>
                        <w:txbxContent>
                          <w:p w:rsidR="00006C05" w:rsidRPr="00D8406B" w:rsidRDefault="00006C05" w:rsidP="00D149F8">
                            <w:pPr>
                              <w:rPr>
                                <w:i/>
                                <w:vertAlign w:val="subscript"/>
                              </w:rPr>
                            </w:pPr>
                            <w:r>
                              <w:rPr>
                                <w:i/>
                              </w:rPr>
                              <w:t>A</w:t>
                            </w:r>
                          </w:p>
                        </w:txbxContent>
                      </v:textbox>
                    </v:shape>
                    <v:shape id="Text Box 11925" o:spid="_x0000_s1429" type="#_x0000_t202" style="position:absolute;left:5394;top:5171;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6DicUA&#10;AADdAAAADwAAAGRycy9kb3ducmV2LnhtbESPT2vCQBTE7wW/w/KE3uqu0YpGVxGl0JOl/gNvj+wz&#10;CWbfhuzWxG/vFgo9DjPzG2ax6mwl7tT40rGG4UCBIM6cKTnXcDx8vE1B+IBssHJMGh7kYbXsvSww&#10;Na7lb7rvQy4ihH2KGooQ6lRKnxVk0Q9cTRy9q2sshiibXJoG2wi3lUyUmkiLJceFAmvaFJTd9j9W&#10;w2l3vZzH6ivf2ve6dZ2SbGdS69d+t56DCNSF//Bf+9NoSJLRBH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ToOJxQAAAN0AAAAPAAAAAAAAAAAAAAAAAJgCAABkcnMv&#10;ZG93bnJldi54bWxQSwUGAAAAAAQABAD1AAAAigMAAAAA&#10;" filled="f" stroked="f">
                      <v:textbox>
                        <w:txbxContent>
                          <w:p w:rsidR="00006C05" w:rsidRPr="00D8406B" w:rsidRDefault="00006C05" w:rsidP="00D149F8">
                            <w:pPr>
                              <w:rPr>
                                <w:i/>
                                <w:vertAlign w:val="superscript"/>
                              </w:rPr>
                            </w:pPr>
                            <w:r>
                              <w:rPr>
                                <w:i/>
                              </w:rPr>
                              <w:t>A</w:t>
                            </w:r>
                            <w:r>
                              <w:rPr>
                                <w:i/>
                                <w:vertAlign w:val="superscript"/>
                              </w:rPr>
                              <w:sym w:font="Symbol" w:char="F0A2"/>
                            </w:r>
                          </w:p>
                        </w:txbxContent>
                      </v:textbox>
                    </v:shape>
                    <v:shape id="Text Box 11926" o:spid="_x0000_s1430" type="#_x0000_t202" style="position:absolute;left:4089;top:3401;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ImEsUA&#10;AADdAAAADwAAAGRycy9kb3ducmV2LnhtbESPQWvCQBSE74L/YXlCb3XXtNoaXUUshZ4sja3g7ZF9&#10;JsHs25DdmvTfu0LB4zAz3zDLdW9rcaHWV441TMYKBHHuTMWFhu/9++MrCB+QDdaOScMfeVivhoMl&#10;psZ1/EWXLBQiQtinqKEMoUml9HlJFv3YNcTRO7nWYoiyLaRpsYtwW8tEqZm0WHFcKLGhbUn5Ofu1&#10;Gn52p+PhWX0Wb3badK5Xku1cav0w6jcLEIH6cA//tz+MhiR5eoHbm/gE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AiYSxQAAAN0AAAAPAAAAAAAAAAAAAAAAAJgCAABkcnMv&#10;ZG93bnJldi54bWxQSwUGAAAAAAQABAD1AAAAigMAAAAA&#10;" filled="f" stroked="f">
                      <v:textbox>
                        <w:txbxContent>
                          <w:p w:rsidR="00006C05" w:rsidRPr="00B41C3D" w:rsidRDefault="00006C05" w:rsidP="00D149F8">
                            <w:pPr>
                              <w:rPr>
                                <w:i/>
                                <w:vertAlign w:val="subscript"/>
                              </w:rPr>
                            </w:pPr>
                            <w:r>
                              <w:rPr>
                                <w:i/>
                              </w:rPr>
                              <w:t>C</w:t>
                            </w:r>
                          </w:p>
                        </w:txbxContent>
                      </v:textbox>
                    </v:shape>
                    <v:shape id="Text Box 11927" o:spid="_x0000_s1431" type="#_x0000_t202" style="position:absolute;left:5874;top:3401;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2yYMIA&#10;AADdAAAADwAAAGRycy9kb3ducmV2LnhtbERPz2vCMBS+C/4P4Qm7abJOh+uaijgGOynr5mC3R/Ns&#10;y5qX0mS2/vfmIHj8+H5nm9G24ky9bxxreFwoEMSlMw1XGr6/3udrED4gG2wdk4YLedjk00mGqXED&#10;f9K5CJWIIexT1FCH0KVS+rImi37hOuLInVxvMUTYV9L0OMRw28pEqWdpseHYUGNHu5rKv+Lfajju&#10;T78/S3Wo3uyqG9yoJNsXqfXDbNy+ggg0hrv45v4wGpLkKc6Nb+ITkPk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nbJgwgAAAN0AAAAPAAAAAAAAAAAAAAAAAJgCAABkcnMvZG93&#10;bnJldi54bWxQSwUGAAAAAAQABAD1AAAAhwMAAAAA&#10;" filled="f" stroked="f">
                      <v:textbox>
                        <w:txbxContent>
                          <w:p w:rsidR="00006C05" w:rsidRPr="00B41C3D" w:rsidRDefault="00006C05" w:rsidP="00D149F8">
                            <w:pPr>
                              <w:rPr>
                                <w:i/>
                                <w:vertAlign w:val="superscript"/>
                              </w:rPr>
                            </w:pPr>
                            <w:r>
                              <w:rPr>
                                <w:i/>
                              </w:rPr>
                              <w:t>C</w:t>
                            </w:r>
                            <w:r>
                              <w:rPr>
                                <w:i/>
                                <w:vertAlign w:val="superscript"/>
                              </w:rPr>
                              <w:sym w:font="Symbol" w:char="F0A2"/>
                            </w:r>
                          </w:p>
                        </w:txbxContent>
                      </v:textbox>
                    </v:shape>
                    <v:shape id="Text Box 11928" o:spid="_x0000_s1432" type="#_x0000_t202" style="position:absolute;left:3519;top:3716;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EX+8UA&#10;AADdAAAADwAAAGRycy9kb3ducmV2LnhtbESPQWvCQBSE74L/YXmF3nS3qRZNsxFRCp4qtVXw9sg+&#10;k9Ds25DdmvTfdwuCx2FmvmGy1WAbcaXO1441PE0VCOLCmZpLDV+fb5MFCB+QDTaOScMveVjl41GG&#10;qXE9f9D1EEoRIexT1FCF0KZS+qIii37qWuLoXVxnMUTZldJ02Ee4bWSi1Iu0WHNcqLClTUXF9+HH&#10;aji+X86nmdqXWztvezcoyXYptX58GNavIAIN4R6+tXdGQ5I8L+H/TXwCM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0Rf7xQAAAN0AAAAPAAAAAAAAAAAAAAAAAJgCAABkcnMv&#10;ZG93bnJldi54bWxQSwUGAAAAAAQABAD1AAAAigMAAAAA&#10;" filled="f" stroked="f">
                      <v:textbox>
                        <w:txbxContent>
                          <w:p w:rsidR="00006C05" w:rsidRPr="00B41C3D" w:rsidRDefault="00006C05" w:rsidP="00D149F8">
                            <w:pPr>
                              <w:rPr>
                                <w:i/>
                                <w:vertAlign w:val="subscript"/>
                              </w:rPr>
                            </w:pPr>
                            <w:r>
                              <w:rPr>
                                <w:i/>
                              </w:rPr>
                              <w:t>I</w:t>
                            </w:r>
                          </w:p>
                        </w:txbxContent>
                      </v:textbox>
                    </v:shape>
                  </v:group>
                  <w10:wrap type="square" side="left"/>
                </v:group>
              </w:pict>
            </w:r>
          </w:p>
        </w:tc>
      </w:tr>
      <w:tr w:rsidR="00D149F8" w:rsidRPr="00006C05" w:rsidTr="000D0A99">
        <w:trPr>
          <w:trHeight w:val="54"/>
        </w:trPr>
        <w:tc>
          <w:tcPr>
            <w:tcW w:w="4176" w:type="dxa"/>
          </w:tcPr>
          <w:p w:rsidR="00D149F8" w:rsidRPr="00964B94" w:rsidRDefault="00D149F8" w:rsidP="000D0A99">
            <w:pPr>
              <w:pStyle w:val="afc"/>
              <w:spacing w:line="276" w:lineRule="auto"/>
              <w:jc w:val="both"/>
              <w:rPr>
                <w:sz w:val="28"/>
                <w:szCs w:val="28"/>
              </w:rPr>
            </w:pPr>
          </w:p>
        </w:tc>
      </w:tr>
    </w:tbl>
    <w:p w:rsidR="000D0A99" w:rsidRDefault="000D0A99" w:rsidP="000D0A99">
      <w:pPr>
        <w:spacing w:after="0"/>
        <w:jc w:val="both"/>
        <w:rPr>
          <w:rFonts w:ascii="Times New Roman" w:hAnsi="Times New Roman" w:cs="Times New Roman"/>
          <w:position w:val="-12"/>
          <w:sz w:val="28"/>
          <w:szCs w:val="28"/>
          <w:lang w:val="en-US"/>
        </w:rPr>
      </w:pPr>
    </w:p>
    <w:p w:rsidR="000D0A99" w:rsidRDefault="000D0A99" w:rsidP="000D0A99">
      <w:pPr>
        <w:spacing w:after="0"/>
        <w:jc w:val="both"/>
        <w:rPr>
          <w:rFonts w:ascii="Times New Roman" w:hAnsi="Times New Roman" w:cs="Times New Roman"/>
          <w:position w:val="-12"/>
          <w:sz w:val="28"/>
          <w:szCs w:val="28"/>
          <w:lang w:val="en-US"/>
        </w:rPr>
      </w:pPr>
      <w:r>
        <w:rPr>
          <w:rFonts w:ascii="Times New Roman" w:hAnsi="Times New Roman" w:cs="Times New Roman"/>
          <w:position w:val="-12"/>
          <w:sz w:val="28"/>
          <w:szCs w:val="28"/>
          <w:lang w:val="en-US"/>
        </w:rPr>
        <w:t xml:space="preserve">Fig.4.7.5 </w:t>
      </w:r>
      <w:r w:rsidRPr="000D0A99">
        <w:rPr>
          <w:rFonts w:ascii="Times New Roman" w:hAnsi="Times New Roman" w:cs="Times New Roman"/>
          <w:position w:val="-12"/>
          <w:sz w:val="28"/>
          <w:szCs w:val="28"/>
          <w:lang w:val="en-US"/>
        </w:rPr>
        <w:t xml:space="preserve"> Displacement of the closed current carrying loop in a magnetic field</w:t>
      </w:r>
    </w:p>
    <w:p w:rsidR="000D0A99" w:rsidRDefault="000D0A99" w:rsidP="008E23BA">
      <w:pPr>
        <w:spacing w:after="0"/>
        <w:ind w:firstLine="709"/>
        <w:jc w:val="both"/>
        <w:rPr>
          <w:rFonts w:ascii="Times New Roman" w:hAnsi="Times New Roman" w:cs="Times New Roman"/>
          <w:position w:val="-12"/>
          <w:sz w:val="28"/>
          <w:szCs w:val="28"/>
          <w:lang w:val="en-US"/>
        </w:rPr>
      </w:pPr>
    </w:p>
    <w:p w:rsidR="00D149F8" w:rsidRDefault="00D149F8" w:rsidP="008E23BA">
      <w:pPr>
        <w:spacing w:after="0"/>
        <w:ind w:firstLine="709"/>
        <w:jc w:val="both"/>
        <w:rPr>
          <w:rFonts w:ascii="Times New Roman" w:hAnsi="Times New Roman" w:cs="Times New Roman"/>
          <w:position w:val="-12"/>
          <w:sz w:val="28"/>
          <w:szCs w:val="28"/>
          <w:lang w:val="en-US"/>
        </w:rPr>
      </w:pPr>
      <w:r w:rsidRPr="00964B94">
        <w:rPr>
          <w:rFonts w:ascii="Times New Roman" w:hAnsi="Times New Roman" w:cs="Times New Roman"/>
          <w:position w:val="-12"/>
          <w:sz w:val="28"/>
          <w:szCs w:val="28"/>
          <w:lang w:val="kk-KZ"/>
        </w:rPr>
        <w:object w:dxaOrig="940" w:dyaOrig="380">
          <v:shape id="_x0000_i1311" type="#_x0000_t75" style="width:48.55pt;height:19.25pt" o:ole="" fillcolor="window">
            <v:imagedata r:id="rId809" o:title=""/>
          </v:shape>
          <o:OLEObject Type="Embed" ProgID="Equation.DSMT4" ShapeID="_x0000_i1311" DrawAspect="Content" ObjectID="_1747039079" r:id="rId810"/>
        </w:object>
      </w:r>
      <w:r w:rsidR="000D0A99">
        <w:rPr>
          <w:rFonts w:ascii="Times New Roman" w:hAnsi="Times New Roman" w:cs="Times New Roman"/>
          <w:position w:val="-12"/>
          <w:sz w:val="28"/>
          <w:szCs w:val="28"/>
          <w:lang w:val="en-US"/>
        </w:rPr>
        <w:t>,</w:t>
      </w:r>
      <w:r w:rsidRPr="00964B94">
        <w:rPr>
          <w:rFonts w:ascii="Times New Roman" w:hAnsi="Times New Roman" w:cs="Times New Roman"/>
          <w:position w:val="-12"/>
          <w:sz w:val="28"/>
          <w:szCs w:val="28"/>
          <w:lang w:val="kk-KZ"/>
        </w:rPr>
        <w:object w:dxaOrig="2420" w:dyaOrig="380">
          <v:shape id="_x0000_i1312" type="#_x0000_t75" style="width:120.55pt;height:19.25pt" o:ole="" fillcolor="window">
            <v:imagedata r:id="rId811" o:title=""/>
          </v:shape>
          <o:OLEObject Type="Embed" ProgID="Equation.DSMT4" ShapeID="_x0000_i1312" DrawAspect="Content" ObjectID="_1747039080" r:id="rId812"/>
        </w:object>
      </w:r>
    </w:p>
    <w:p w:rsidR="005654C1" w:rsidRDefault="005654C1" w:rsidP="005654C1">
      <w:pPr>
        <w:spacing w:after="0"/>
        <w:jc w:val="both"/>
        <w:rPr>
          <w:rFonts w:ascii="Times New Roman" w:hAnsi="Times New Roman" w:cs="Times New Roman"/>
          <w:sz w:val="28"/>
          <w:szCs w:val="28"/>
          <w:lang w:val="en-US"/>
        </w:rPr>
      </w:pPr>
    </w:p>
    <w:p w:rsidR="00D149F8" w:rsidRPr="00964B94" w:rsidRDefault="00D149F8" w:rsidP="005654C1">
      <w:pPr>
        <w:spacing w:after="0"/>
        <w:jc w:val="both"/>
        <w:rPr>
          <w:rFonts w:ascii="Times New Roman" w:hAnsi="Times New Roman" w:cs="Times New Roman"/>
          <w:sz w:val="28"/>
          <w:szCs w:val="28"/>
          <w:lang w:val="kk-KZ"/>
        </w:rPr>
      </w:pPr>
      <w:r w:rsidRPr="00964B94">
        <w:rPr>
          <w:rFonts w:ascii="Times New Roman" w:hAnsi="Times New Roman" w:cs="Times New Roman"/>
          <w:sz w:val="28"/>
          <w:szCs w:val="28"/>
          <w:lang w:val="kk-KZ"/>
        </w:rPr>
        <w:t xml:space="preserve">The forces acting on the section </w:t>
      </w:r>
      <w:r w:rsidRPr="00964B94">
        <w:rPr>
          <w:rFonts w:ascii="Times New Roman" w:hAnsi="Times New Roman" w:cs="Times New Roman"/>
          <w:i/>
          <w:sz w:val="28"/>
          <w:szCs w:val="28"/>
          <w:lang w:val="kk-KZ"/>
        </w:rPr>
        <w:t>АВС</w:t>
      </w:r>
      <w:r w:rsidRPr="00964B94">
        <w:rPr>
          <w:rFonts w:ascii="Times New Roman" w:hAnsi="Times New Roman" w:cs="Times New Roman"/>
          <w:sz w:val="28"/>
          <w:szCs w:val="28"/>
          <w:lang w:val="kk-KZ"/>
        </w:rPr>
        <w:t xml:space="preserve"> of the loop are directed against displacement (it form obtuse angles with the direction of displacement)</w:t>
      </w:r>
      <w:r w:rsidRPr="00964B94">
        <w:rPr>
          <w:rFonts w:ascii="Times New Roman" w:hAnsi="Times New Roman" w:cs="Times New Roman"/>
          <w:sz w:val="28"/>
          <w:szCs w:val="28"/>
          <w:lang w:val="en-US"/>
        </w:rPr>
        <w:t xml:space="preserve">, so </w:t>
      </w:r>
      <w:r w:rsidRPr="00964B94">
        <w:rPr>
          <w:rFonts w:ascii="Times New Roman" w:hAnsi="Times New Roman" w:cs="Times New Roman"/>
          <w:position w:val="-12"/>
          <w:sz w:val="28"/>
          <w:szCs w:val="28"/>
          <w:lang w:val="kk-KZ"/>
        </w:rPr>
        <w:object w:dxaOrig="900" w:dyaOrig="380">
          <v:shape id="_x0000_i1313" type="#_x0000_t75" style="width:45.2pt;height:19.25pt" o:ole="" fillcolor="window">
            <v:imagedata r:id="rId813" o:title=""/>
          </v:shape>
          <o:OLEObject Type="Embed" ProgID="Equation.DSMT4" ShapeID="_x0000_i1313" DrawAspect="Content" ObjectID="_1747039081" r:id="rId814"/>
        </w:object>
      </w:r>
    </w:p>
    <w:p w:rsidR="005654C1" w:rsidRDefault="005654C1" w:rsidP="008E23BA">
      <w:pPr>
        <w:spacing w:after="0"/>
        <w:ind w:firstLine="709"/>
        <w:jc w:val="both"/>
        <w:rPr>
          <w:rFonts w:ascii="Times New Roman" w:hAnsi="Times New Roman" w:cs="Times New Roman"/>
          <w:position w:val="-12"/>
          <w:sz w:val="28"/>
          <w:szCs w:val="28"/>
          <w:lang w:val="en-US"/>
        </w:rPr>
      </w:pPr>
    </w:p>
    <w:p w:rsidR="005654C1"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position w:val="-12"/>
          <w:sz w:val="28"/>
          <w:szCs w:val="28"/>
          <w:lang w:val="kk-KZ"/>
        </w:rPr>
        <w:object w:dxaOrig="2079" w:dyaOrig="360">
          <v:shape id="_x0000_i1314" type="#_x0000_t75" style="width:103.8pt;height:16.75pt" o:ole="" fillcolor="window">
            <v:imagedata r:id="rId815" o:title=""/>
          </v:shape>
          <o:OLEObject Type="Embed" ProgID="Equation.DSMT4" ShapeID="_x0000_i1314" DrawAspect="Content" ObjectID="_1747039082" r:id="rId816"/>
        </w:object>
      </w:r>
    </w:p>
    <w:p w:rsidR="005654C1" w:rsidRDefault="005654C1" w:rsidP="008E23BA">
      <w:pPr>
        <w:spacing w:after="0"/>
        <w:ind w:firstLine="709"/>
        <w:jc w:val="both"/>
        <w:rPr>
          <w:rFonts w:ascii="Times New Roman" w:hAnsi="Times New Roman" w:cs="Times New Roman"/>
          <w:sz w:val="28"/>
          <w:szCs w:val="28"/>
          <w:lang w:val="en-US"/>
        </w:rPr>
      </w:pPr>
    </w:p>
    <w:p w:rsidR="00D149F8" w:rsidRDefault="00D149F8" w:rsidP="000D0A99">
      <w:pPr>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The sum of works will be</w:t>
      </w:r>
    </w:p>
    <w:p w:rsidR="005654C1" w:rsidRPr="00964B94" w:rsidRDefault="005654C1" w:rsidP="008E23BA">
      <w:pPr>
        <w:spacing w:after="0"/>
        <w:ind w:firstLine="709"/>
        <w:jc w:val="both"/>
        <w:rPr>
          <w:rFonts w:ascii="Times New Roman" w:hAnsi="Times New Roman" w:cs="Times New Roman"/>
          <w:sz w:val="28"/>
          <w:szCs w:val="28"/>
          <w:lang w:val="en-US"/>
        </w:rPr>
      </w:pPr>
    </w:p>
    <w:p w:rsidR="00D149F8" w:rsidRDefault="00D149F8" w:rsidP="005654C1">
      <w:pPr>
        <w:spacing w:after="0"/>
        <w:ind w:firstLine="709"/>
        <w:jc w:val="both"/>
        <w:rPr>
          <w:rFonts w:ascii="Times New Roman" w:hAnsi="Times New Roman" w:cs="Times New Roman"/>
          <w:position w:val="-12"/>
          <w:sz w:val="28"/>
          <w:szCs w:val="28"/>
          <w:lang w:val="en-US"/>
        </w:rPr>
      </w:pPr>
      <w:r w:rsidRPr="00964B94">
        <w:rPr>
          <w:rFonts w:ascii="Times New Roman" w:hAnsi="Times New Roman" w:cs="Times New Roman"/>
          <w:position w:val="-12"/>
          <w:sz w:val="28"/>
          <w:szCs w:val="28"/>
          <w:lang w:val="kk-KZ"/>
        </w:rPr>
        <w:object w:dxaOrig="2180" w:dyaOrig="380">
          <v:shape id="_x0000_i1315" type="#_x0000_t75" style="width:108pt;height:19.25pt" o:ole="" fillcolor="window">
            <v:imagedata r:id="rId817" o:title=""/>
          </v:shape>
          <o:OLEObject Type="Embed" ProgID="Equation.DSMT4" ShapeID="_x0000_i1315" DrawAspect="Content" ObjectID="_1747039083" r:id="rId818"/>
        </w:object>
      </w:r>
      <w:r w:rsidRPr="005654C1">
        <w:rPr>
          <w:rFonts w:ascii="Times New Roman" w:hAnsi="Times New Roman" w:cs="Times New Roman"/>
          <w:sz w:val="28"/>
          <w:szCs w:val="28"/>
          <w:lang w:val="en-US"/>
        </w:rPr>
        <w:t>or</w:t>
      </w:r>
      <w:r w:rsidRPr="00964B94">
        <w:rPr>
          <w:rFonts w:ascii="Times New Roman" w:hAnsi="Times New Roman" w:cs="Times New Roman"/>
          <w:position w:val="-4"/>
          <w:sz w:val="28"/>
          <w:szCs w:val="28"/>
          <w:lang w:val="kk-KZ"/>
        </w:rPr>
        <w:object w:dxaOrig="1060" w:dyaOrig="279">
          <v:shape id="_x0000_i1316" type="#_x0000_t75" style="width:52.75pt;height:14.25pt" o:ole="" fillcolor="window">
            <v:imagedata r:id="rId819" o:title=""/>
          </v:shape>
          <o:OLEObject Type="Embed" ProgID="Equation.DSMT4" ShapeID="_x0000_i1316" DrawAspect="Content" ObjectID="_1747039084" r:id="rId820"/>
        </w:object>
      </w:r>
      <w:r w:rsidR="005654C1">
        <w:rPr>
          <w:rFonts w:ascii="Times New Roman" w:hAnsi="Times New Roman" w:cs="Times New Roman"/>
          <w:sz w:val="28"/>
          <w:szCs w:val="28"/>
          <w:lang w:val="en-US"/>
        </w:rPr>
        <w:t xml:space="preserve">,     </w:t>
      </w:r>
      <w:r w:rsidRPr="005654C1">
        <w:rPr>
          <w:rFonts w:ascii="Times New Roman" w:hAnsi="Times New Roman" w:cs="Times New Roman"/>
          <w:sz w:val="28"/>
          <w:szCs w:val="28"/>
          <w:lang w:val="en-US"/>
        </w:rPr>
        <w:t>or</w:t>
      </w:r>
      <w:r w:rsidRPr="00964B94">
        <w:rPr>
          <w:rFonts w:ascii="Times New Roman" w:hAnsi="Times New Roman" w:cs="Times New Roman"/>
          <w:position w:val="-12"/>
          <w:sz w:val="28"/>
          <w:szCs w:val="28"/>
          <w:lang w:val="kk-KZ"/>
        </w:rPr>
        <w:object w:dxaOrig="1680" w:dyaOrig="380">
          <v:shape id="_x0000_i1317" type="#_x0000_t75" style="width:84.55pt;height:19.25pt" o:ole="" fillcolor="window">
            <v:imagedata r:id="rId821" o:title=""/>
          </v:shape>
          <o:OLEObject Type="Embed" ProgID="Equation.DSMT4" ShapeID="_x0000_i1317" DrawAspect="Content" ObjectID="_1747039085" r:id="rId822"/>
        </w:object>
      </w:r>
    </w:p>
    <w:p w:rsidR="005654C1" w:rsidRPr="005654C1" w:rsidRDefault="005654C1" w:rsidP="005654C1">
      <w:pPr>
        <w:spacing w:after="0"/>
        <w:ind w:firstLine="709"/>
        <w:jc w:val="both"/>
        <w:rPr>
          <w:rFonts w:ascii="Times New Roman" w:hAnsi="Times New Roman" w:cs="Times New Roman"/>
          <w:sz w:val="28"/>
          <w:szCs w:val="28"/>
          <w:lang w:val="en-US"/>
        </w:rPr>
      </w:pPr>
    </w:p>
    <w:p w:rsidR="00D149F8" w:rsidRDefault="00D149F8" w:rsidP="000D0A99">
      <w:pPr>
        <w:autoSpaceDE w:val="0"/>
        <w:autoSpaceDN w:val="0"/>
        <w:adjustRightInd w:val="0"/>
        <w:spacing w:after="0"/>
        <w:jc w:val="both"/>
        <w:rPr>
          <w:sz w:val="28"/>
          <w:szCs w:val="28"/>
          <w:lang w:val="en-US"/>
        </w:rPr>
      </w:pPr>
      <w:r w:rsidRPr="00964B94">
        <w:rPr>
          <w:rFonts w:ascii="Times New Roman" w:hAnsi="Times New Roman" w:cs="Times New Roman"/>
          <w:sz w:val="28"/>
          <w:szCs w:val="28"/>
          <w:lang w:val="en-US"/>
        </w:rPr>
        <w:lastRenderedPageBreak/>
        <w:t>The work done by the magnetic forces on displacement of the closed current carrying loop is equal to the product of the current and the increment of the magnetic flux through the loop (or its total flux).</w:t>
      </w:r>
    </w:p>
    <w:p w:rsidR="00DE65F9" w:rsidRPr="00964B94" w:rsidRDefault="00DE65F9" w:rsidP="008E23BA">
      <w:pPr>
        <w:pStyle w:val="afc"/>
        <w:spacing w:line="276" w:lineRule="auto"/>
        <w:ind w:firstLine="709"/>
        <w:jc w:val="both"/>
        <w:rPr>
          <w:sz w:val="28"/>
          <w:szCs w:val="28"/>
          <w:lang w:val="en-US"/>
        </w:rPr>
      </w:pPr>
    </w:p>
    <w:p w:rsidR="005654C1" w:rsidRPr="00DE65F9" w:rsidRDefault="00DE65F9" w:rsidP="00DE65F9">
      <w:pPr>
        <w:pStyle w:val="a4"/>
        <w:numPr>
          <w:ilvl w:val="1"/>
          <w:numId w:val="47"/>
        </w:numPr>
        <w:spacing w:after="0"/>
        <w:jc w:val="both"/>
        <w:rPr>
          <w:rFonts w:ascii="Times New Roman" w:hAnsi="Times New Roman" w:cs="Times New Roman"/>
          <w:b/>
          <w:sz w:val="28"/>
          <w:szCs w:val="28"/>
          <w:lang w:val="en-US"/>
        </w:rPr>
      </w:pPr>
      <w:r w:rsidRPr="00DE65F9">
        <w:rPr>
          <w:rFonts w:ascii="Times New Roman" w:hAnsi="Times New Roman" w:cs="Times New Roman"/>
          <w:b/>
          <w:sz w:val="28"/>
          <w:szCs w:val="28"/>
          <w:lang w:val="en-US"/>
        </w:rPr>
        <w:t>Magnetic materials. Magnetization. Kinds of magnetic.</w:t>
      </w:r>
    </w:p>
    <w:p w:rsidR="00DE65F9" w:rsidRPr="00DE65F9" w:rsidRDefault="00DE65F9" w:rsidP="00DE65F9">
      <w:pPr>
        <w:pStyle w:val="a4"/>
        <w:spacing w:after="0"/>
        <w:ind w:left="1065"/>
        <w:jc w:val="both"/>
        <w:rPr>
          <w:rFonts w:ascii="Times New Roman" w:hAnsi="Times New Roman" w:cs="Times New Roman"/>
          <w:b/>
          <w:sz w:val="28"/>
          <w:szCs w:val="28"/>
          <w:lang w:val="en-US"/>
        </w:rPr>
      </w:pPr>
    </w:p>
    <w:p w:rsidR="00D149F8" w:rsidRDefault="00D149F8" w:rsidP="005654C1">
      <w:pPr>
        <w:spacing w:after="0"/>
        <w:ind w:firstLine="1"/>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magnetic state of a substance is described by a quantity called the </w:t>
      </w:r>
      <w:r w:rsidRPr="00964B94">
        <w:rPr>
          <w:rFonts w:ascii="Times New Roman" w:hAnsi="Times New Roman" w:cs="Times New Roman"/>
          <w:b/>
          <w:sz w:val="28"/>
          <w:szCs w:val="28"/>
          <w:lang w:val="en-US"/>
        </w:rPr>
        <w:t>magnetization vector</w:t>
      </w:r>
      <w:r w:rsidRPr="00964B94">
        <w:rPr>
          <w:rFonts w:ascii="Times New Roman" w:hAnsi="Times New Roman" w:cs="Times New Roman"/>
          <w:position w:val="-6"/>
          <w:sz w:val="28"/>
          <w:szCs w:val="28"/>
          <w:lang w:val="kk-KZ"/>
        </w:rPr>
        <w:object w:dxaOrig="220" w:dyaOrig="340">
          <v:shape id="_x0000_i1318" type="#_x0000_t75" style="width:9.2pt;height:15.9pt" o:ole="">
            <v:imagedata r:id="rId823" o:title=""/>
          </v:shape>
          <o:OLEObject Type="Embed" ProgID="Equation.DSMT4" ShapeID="_x0000_i1318" DrawAspect="Content" ObjectID="_1747039086" r:id="rId824"/>
        </w:object>
      </w:r>
      <w:r w:rsidRPr="00964B94">
        <w:rPr>
          <w:rFonts w:ascii="Times New Roman" w:hAnsi="Times New Roman" w:cs="Times New Roman"/>
          <w:sz w:val="28"/>
          <w:szCs w:val="28"/>
          <w:lang w:val="en-US"/>
        </w:rPr>
        <w:t>. The magnitude of this vector is defined as the magneti</w:t>
      </w:r>
      <w:r w:rsidR="005654C1">
        <w:rPr>
          <w:rFonts w:ascii="Times New Roman" w:hAnsi="Times New Roman" w:cs="Times New Roman"/>
          <w:sz w:val="28"/>
          <w:szCs w:val="28"/>
          <w:lang w:val="en-US"/>
        </w:rPr>
        <w:t xml:space="preserve">c moment per unit volume of the </w:t>
      </w:r>
      <w:r w:rsidRPr="00964B94">
        <w:rPr>
          <w:rFonts w:ascii="Times New Roman" w:hAnsi="Times New Roman" w:cs="Times New Roman"/>
          <w:sz w:val="28"/>
          <w:szCs w:val="28"/>
          <w:lang w:val="en-US"/>
        </w:rPr>
        <w:t>substance:</w:t>
      </w:r>
    </w:p>
    <w:p w:rsidR="005654C1" w:rsidRPr="00964B94" w:rsidRDefault="005654C1" w:rsidP="00DE65F9">
      <w:pPr>
        <w:spacing w:after="0"/>
        <w:jc w:val="both"/>
        <w:rPr>
          <w:rFonts w:ascii="Times New Roman" w:hAnsi="Times New Roman" w:cs="Times New Roman"/>
          <w:sz w:val="28"/>
          <w:szCs w:val="28"/>
          <w:lang w:val="en-US"/>
        </w:rPr>
      </w:pP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r w:rsidRPr="00964B94">
        <w:rPr>
          <w:rFonts w:ascii="Times New Roman" w:hAnsi="Times New Roman" w:cs="Times New Roman"/>
          <w:noProof/>
          <w:position w:val="-24"/>
          <w:sz w:val="28"/>
          <w:szCs w:val="28"/>
          <w:lang w:eastAsia="ru-RU"/>
        </w:rPr>
        <w:drawing>
          <wp:anchor distT="0" distB="0" distL="114300" distR="114300" simplePos="0" relativeHeight="251700224" behindDoc="0" locked="0" layoutInCell="1" allowOverlap="1">
            <wp:simplePos x="0" y="0"/>
            <wp:positionH relativeFrom="column">
              <wp:posOffset>2632075</wp:posOffset>
            </wp:positionH>
            <wp:positionV relativeFrom="paragraph">
              <wp:posOffset>0</wp:posOffset>
            </wp:positionV>
            <wp:extent cx="1033780" cy="452755"/>
            <wp:effectExtent l="0" t="0" r="0" b="0"/>
            <wp:wrapSquare wrapText="right"/>
            <wp:docPr id="12286" name="Рисунок 1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6"/>
                    <pic:cNvPicPr>
                      <a:picLocks noChangeAspect="1" noChangeArrowheads="1"/>
                    </pic:cNvPicPr>
                  </pic:nvPicPr>
                  <pic:blipFill>
                    <a:blip r:embed="rId82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33780" cy="452755"/>
                    </a:xfrm>
                    <a:prstGeom prst="rect">
                      <a:avLst/>
                    </a:prstGeom>
                    <a:noFill/>
                  </pic:spPr>
                </pic:pic>
              </a:graphicData>
            </a:graphic>
          </wp:anchor>
        </w:drawing>
      </w:r>
      <w:r w:rsidRPr="00964B94">
        <w:rPr>
          <w:rFonts w:ascii="Times New Roman" w:hAnsi="Times New Roman" w:cs="Times New Roman"/>
          <w:sz w:val="28"/>
          <w:szCs w:val="28"/>
          <w:lang w:val="en-US"/>
        </w:rPr>
        <w:br w:type="textWrapping" w:clear="all"/>
      </w: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where</w:t>
      </w:r>
      <w:r w:rsidRPr="00964B94">
        <w:rPr>
          <w:rFonts w:ascii="Times New Roman" w:hAnsi="Times New Roman" w:cs="Times New Roman"/>
          <w:position w:val="-14"/>
          <w:sz w:val="28"/>
          <w:szCs w:val="28"/>
          <w:lang w:val="sr-Cyrl-CS"/>
        </w:rPr>
        <w:object w:dxaOrig="1120" w:dyaOrig="420">
          <v:shape id="_x0000_i1319" type="#_x0000_t75" style="width:56.1pt;height:21.75pt" o:ole="" fillcolor="window">
            <v:imagedata r:id="rId826" o:title=""/>
          </v:shape>
          <o:OLEObject Type="Embed" ProgID="Equation.DSMT4" ShapeID="_x0000_i1319" DrawAspect="Content" ObjectID="_1747039087" r:id="rId827"/>
        </w:object>
      </w:r>
      <w:r w:rsidRPr="00964B94">
        <w:rPr>
          <w:rFonts w:ascii="Times New Roman" w:hAnsi="Times New Roman" w:cs="Times New Roman"/>
          <w:sz w:val="28"/>
          <w:szCs w:val="28"/>
          <w:lang w:val="en-US"/>
        </w:rPr>
        <w:t>is the magnetic moment of a substance, which is equal to the vector sum of the magnetic moments of separate molecules.</w:t>
      </w: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total magnetic field </w:t>
      </w:r>
      <w:r w:rsidRPr="00964B94">
        <w:rPr>
          <w:rFonts w:ascii="Times New Roman" w:hAnsi="Times New Roman" w:cs="Times New Roman"/>
          <w:position w:val="-4"/>
          <w:sz w:val="28"/>
          <w:szCs w:val="28"/>
          <w:lang w:val="sr-Cyrl-CS"/>
        </w:rPr>
        <w:object w:dxaOrig="240" w:dyaOrig="320">
          <v:shape id="_x0000_i1320" type="#_x0000_t75" style="width:12.55pt;height:15.9pt" o:ole="" fillcolor="window">
            <v:imagedata r:id="rId828" o:title=""/>
          </v:shape>
          <o:OLEObject Type="Embed" ProgID="Equation.DSMT4" ShapeID="_x0000_i1320" DrawAspect="Content" ObjectID="_1747039088" r:id="rId829"/>
        </w:object>
      </w:r>
      <w:r w:rsidRPr="00964B94">
        <w:rPr>
          <w:rFonts w:ascii="Times New Roman" w:hAnsi="Times New Roman" w:cs="Times New Roman"/>
          <w:sz w:val="28"/>
          <w:szCs w:val="28"/>
          <w:lang w:val="en-US"/>
        </w:rPr>
        <w:t xml:space="preserve">at a point within a substance depends on both the applied (external) field </w:t>
      </w:r>
      <w:r w:rsidRPr="00964B94">
        <w:rPr>
          <w:rFonts w:ascii="Times New Roman" w:hAnsi="Times New Roman" w:cs="Times New Roman"/>
          <w:position w:val="-12"/>
          <w:sz w:val="28"/>
          <w:szCs w:val="28"/>
          <w:lang w:val="sr-Cyrl-CS"/>
        </w:rPr>
        <w:object w:dxaOrig="340" w:dyaOrig="400">
          <v:shape id="_x0000_i1321" type="#_x0000_t75" style="width:15.9pt;height:21.75pt" o:ole="" fillcolor="window">
            <v:imagedata r:id="rId830" o:title=""/>
          </v:shape>
          <o:OLEObject Type="Embed" ProgID="Equation.DSMT4" ShapeID="_x0000_i1321" DrawAspect="Content" ObjectID="_1747039089" r:id="rId831"/>
        </w:object>
      </w:r>
      <w:r w:rsidRPr="00964B94">
        <w:rPr>
          <w:rFonts w:ascii="Times New Roman" w:hAnsi="Times New Roman" w:cs="Times New Roman"/>
          <w:sz w:val="28"/>
          <w:szCs w:val="28"/>
          <w:lang w:val="en-US"/>
        </w:rPr>
        <w:t>and the magnetization of the substance.</w:t>
      </w:r>
      <w:r w:rsidRPr="00964B94">
        <w:rPr>
          <w:rFonts w:ascii="Times New Roman" w:hAnsi="Times New Roman" w:cs="Times New Roman"/>
          <w:sz w:val="28"/>
          <w:szCs w:val="28"/>
          <w:lang w:val="en-US"/>
        </w:rPr>
        <w:tab/>
      </w:r>
    </w:p>
    <w:p w:rsidR="00D149F8" w:rsidRPr="00964B94"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Let us consider a region in which a magnetic field </w:t>
      </w:r>
      <w:r w:rsidRPr="00964B94">
        <w:rPr>
          <w:rFonts w:ascii="Times New Roman" w:hAnsi="Times New Roman" w:cs="Times New Roman"/>
          <w:position w:val="-12"/>
          <w:sz w:val="28"/>
          <w:szCs w:val="28"/>
          <w:lang w:val="sr-Cyrl-CS"/>
        </w:rPr>
        <w:object w:dxaOrig="340" w:dyaOrig="400">
          <v:shape id="_x0000_i1322" type="#_x0000_t75" style="width:15.9pt;height:21.75pt" o:ole="" fillcolor="window">
            <v:imagedata r:id="rId830" o:title=""/>
          </v:shape>
          <o:OLEObject Type="Embed" ProgID="Equation.DSMT4" ShapeID="_x0000_i1322" DrawAspect="Content" ObjectID="_1747039090" r:id="rId832"/>
        </w:object>
      </w:r>
      <w:r w:rsidRPr="00964B94">
        <w:rPr>
          <w:rFonts w:ascii="Times New Roman" w:hAnsi="Times New Roman" w:cs="Times New Roman"/>
          <w:sz w:val="28"/>
          <w:szCs w:val="28"/>
          <w:lang w:val="en-US"/>
        </w:rPr>
        <w:t xml:space="preserve">is produced by a current-carrying conductor. The total magnetic field </w:t>
      </w:r>
      <w:r w:rsidRPr="00964B94">
        <w:rPr>
          <w:rFonts w:ascii="Times New Roman" w:hAnsi="Times New Roman" w:cs="Times New Roman"/>
          <w:position w:val="-4"/>
          <w:sz w:val="28"/>
          <w:szCs w:val="28"/>
          <w:lang w:val="sr-Cyrl-CS"/>
        </w:rPr>
        <w:object w:dxaOrig="240" w:dyaOrig="320">
          <v:shape id="_x0000_i1323" type="#_x0000_t75" style="width:12.55pt;height:15.9pt" o:ole="" fillcolor="window">
            <v:imagedata r:id="rId828" o:title=""/>
          </v:shape>
          <o:OLEObject Type="Embed" ProgID="Equation.DSMT4" ShapeID="_x0000_i1323" DrawAspect="Content" ObjectID="_1747039091" r:id="rId833"/>
        </w:object>
      </w:r>
      <w:r w:rsidRPr="00964B94">
        <w:rPr>
          <w:rFonts w:ascii="Times New Roman" w:hAnsi="Times New Roman" w:cs="Times New Roman"/>
          <w:sz w:val="28"/>
          <w:szCs w:val="28"/>
          <w:lang w:val="en-US"/>
        </w:rPr>
        <w:t xml:space="preserve"> in the region is </w:t>
      </w:r>
      <w:r w:rsidRPr="00964B94">
        <w:rPr>
          <w:rFonts w:ascii="Times New Roman" w:hAnsi="Times New Roman" w:cs="Times New Roman"/>
          <w:position w:val="-12"/>
          <w:sz w:val="28"/>
          <w:szCs w:val="28"/>
          <w:lang w:val="sr-Cyrl-CS"/>
        </w:rPr>
        <w:object w:dxaOrig="1200" w:dyaOrig="400">
          <v:shape id="_x0000_i1324" type="#_x0000_t75" style="width:59.45pt;height:21.75pt" o:ole="" fillcolor="window">
            <v:imagedata r:id="rId834" o:title=""/>
          </v:shape>
          <o:OLEObject Type="Embed" ProgID="Equation.DSMT4" ShapeID="_x0000_i1324" DrawAspect="Content" ObjectID="_1747039092" r:id="rId835"/>
        </w:object>
      </w:r>
      <w:r w:rsidRPr="00964B94">
        <w:rPr>
          <w:rFonts w:ascii="Times New Roman" w:hAnsi="Times New Roman" w:cs="Times New Roman"/>
          <w:sz w:val="28"/>
          <w:szCs w:val="28"/>
          <w:lang w:val="en-US"/>
        </w:rPr>
        <w:t xml:space="preserve">where </w:t>
      </w:r>
      <w:r w:rsidRPr="00964B94">
        <w:rPr>
          <w:rFonts w:ascii="Times New Roman" w:hAnsi="Times New Roman" w:cs="Times New Roman"/>
          <w:position w:val="-4"/>
          <w:sz w:val="28"/>
          <w:szCs w:val="28"/>
          <w:lang w:val="sr-Cyrl-CS"/>
        </w:rPr>
        <w:object w:dxaOrig="300" w:dyaOrig="320">
          <v:shape id="_x0000_i1325" type="#_x0000_t75" style="width:15.9pt;height:15.9pt" o:ole="" fillcolor="window">
            <v:imagedata r:id="rId836" o:title=""/>
          </v:shape>
          <o:OLEObject Type="Embed" ProgID="Equation.DSMT4" ShapeID="_x0000_i1325" DrawAspect="Content" ObjectID="_1747039093" r:id="rId837"/>
        </w:object>
      </w:r>
      <w:r w:rsidRPr="00964B94">
        <w:rPr>
          <w:rFonts w:ascii="Times New Roman" w:hAnsi="Times New Roman" w:cs="Times New Roman"/>
          <w:sz w:val="28"/>
          <w:szCs w:val="28"/>
          <w:lang w:val="en-US"/>
        </w:rPr>
        <w:t xml:space="preserve"> is the field produced by the magnetic substance.</w:t>
      </w:r>
    </w:p>
    <w:p w:rsidR="00D149F8" w:rsidRPr="00964B94"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Let us determine the relationship between </w:t>
      </w:r>
      <w:r w:rsidRPr="00964B94">
        <w:rPr>
          <w:rFonts w:ascii="Times New Roman" w:hAnsi="Times New Roman" w:cs="Times New Roman"/>
          <w:position w:val="-4"/>
          <w:sz w:val="28"/>
          <w:szCs w:val="28"/>
          <w:lang w:val="sr-Cyrl-CS"/>
        </w:rPr>
        <w:object w:dxaOrig="300" w:dyaOrig="320">
          <v:shape id="_x0000_i1326" type="#_x0000_t75" style="width:15.9pt;height:15.9pt" o:ole="" fillcolor="window">
            <v:imagedata r:id="rId836" o:title=""/>
          </v:shape>
          <o:OLEObject Type="Embed" ProgID="Equation.DSMT4" ShapeID="_x0000_i1326" DrawAspect="Content" ObjectID="_1747039094" r:id="rId838"/>
        </w:object>
      </w:r>
      <w:r w:rsidRPr="00964B94">
        <w:rPr>
          <w:rFonts w:ascii="Times New Roman" w:hAnsi="Times New Roman" w:cs="Times New Roman"/>
          <w:sz w:val="28"/>
          <w:szCs w:val="28"/>
          <w:lang w:val="en-US"/>
        </w:rPr>
        <w:t xml:space="preserve">and  </w:t>
      </w:r>
      <w:r w:rsidRPr="00964B94">
        <w:rPr>
          <w:rFonts w:ascii="Times New Roman" w:hAnsi="Times New Roman" w:cs="Times New Roman"/>
          <w:position w:val="-6"/>
          <w:sz w:val="28"/>
          <w:szCs w:val="28"/>
          <w:lang w:val="sr-Cyrl-CS"/>
        </w:rPr>
        <w:object w:dxaOrig="220" w:dyaOrig="340">
          <v:shape id="_x0000_i1327" type="#_x0000_t75" style="width:9.2pt;height:15.9pt" o:ole="" fillcolor="window">
            <v:imagedata r:id="rId839" o:title=""/>
          </v:shape>
          <o:OLEObject Type="Embed" ProgID="Equation.DSMT4" ShapeID="_x0000_i1327" DrawAspect="Content" ObjectID="_1747039095" r:id="rId840"/>
        </w:object>
      </w:r>
      <w:r w:rsidRPr="00964B94">
        <w:rPr>
          <w:rFonts w:ascii="Times New Roman" w:hAnsi="Times New Roman" w:cs="Times New Roman"/>
          <w:sz w:val="28"/>
          <w:szCs w:val="28"/>
          <w:lang w:val="sr-Cyrl-CS"/>
        </w:rPr>
        <w:t xml:space="preserve">. </w:t>
      </w:r>
      <w:r w:rsidRPr="00964B94">
        <w:rPr>
          <w:rFonts w:ascii="Times New Roman" w:hAnsi="Times New Roman" w:cs="Times New Roman"/>
          <w:sz w:val="28"/>
          <w:szCs w:val="28"/>
          <w:lang w:val="en-US"/>
        </w:rPr>
        <w:t xml:space="preserve">Suppose that the field  </w:t>
      </w:r>
      <w:r w:rsidRPr="00964B94">
        <w:rPr>
          <w:rFonts w:ascii="Times New Roman" w:hAnsi="Times New Roman" w:cs="Times New Roman"/>
          <w:position w:val="-4"/>
          <w:sz w:val="28"/>
          <w:szCs w:val="28"/>
          <w:lang w:val="sr-Cyrl-CS"/>
        </w:rPr>
        <w:object w:dxaOrig="300" w:dyaOrig="320">
          <v:shape id="_x0000_i1328" type="#_x0000_t75" style="width:15.9pt;height:15.9pt" o:ole="" fillcolor="window">
            <v:imagedata r:id="rId836" o:title=""/>
          </v:shape>
          <o:OLEObject Type="Embed" ProgID="Equation.DSMT4" ShapeID="_x0000_i1328" DrawAspect="Content" ObjectID="_1747039096" r:id="rId841"/>
        </w:object>
      </w:r>
      <w:r w:rsidRPr="00964B94">
        <w:rPr>
          <w:rFonts w:ascii="Times New Roman" w:hAnsi="Times New Roman" w:cs="Times New Roman"/>
          <w:sz w:val="28"/>
          <w:szCs w:val="28"/>
          <w:lang w:val="en-US"/>
        </w:rPr>
        <w:t xml:space="preserve">is created by a solenoid rather than by the magnetic material. Then, </w:t>
      </w:r>
      <w:r w:rsidRPr="00964B94">
        <w:rPr>
          <w:rFonts w:ascii="Times New Roman" w:hAnsi="Times New Roman" w:cs="Times New Roman"/>
          <w:position w:val="-12"/>
          <w:sz w:val="28"/>
          <w:szCs w:val="28"/>
          <w:lang w:val="sr-Cyrl-CS"/>
        </w:rPr>
        <w:object w:dxaOrig="1060" w:dyaOrig="400">
          <v:shape id="_x0000_i1329" type="#_x0000_t75" style="width:52.75pt;height:21.75pt" o:ole="" fillcolor="window">
            <v:imagedata r:id="rId842" o:title=""/>
          </v:shape>
          <o:OLEObject Type="Embed" ProgID="Equation.DSMT4" ShapeID="_x0000_i1329" DrawAspect="Content" ObjectID="_1747039097" r:id="rId843"/>
        </w:object>
      </w:r>
      <w:r w:rsidRPr="00964B94">
        <w:rPr>
          <w:rFonts w:ascii="Times New Roman" w:hAnsi="Times New Roman" w:cs="Times New Roman"/>
          <w:sz w:val="28"/>
          <w:szCs w:val="28"/>
          <w:lang w:val="en-US"/>
        </w:rPr>
        <w:t xml:space="preserve">, where </w:t>
      </w:r>
      <w:r w:rsidRPr="00964B94">
        <w:rPr>
          <w:rFonts w:ascii="Times New Roman" w:hAnsi="Times New Roman" w:cs="Times New Roman"/>
          <w:position w:val="-4"/>
          <w:sz w:val="28"/>
          <w:szCs w:val="28"/>
          <w:lang w:val="sr-Cyrl-CS"/>
        </w:rPr>
        <w:object w:dxaOrig="200" w:dyaOrig="260">
          <v:shape id="_x0000_i1330" type="#_x0000_t75" style="width:9.2pt;height:12.55pt" o:ole="" fillcolor="window">
            <v:imagedata r:id="rId844" o:title=""/>
          </v:shape>
          <o:OLEObject Type="Embed" ProgID="Equation.DSMT4" ShapeID="_x0000_i1330" DrawAspect="Content" ObjectID="_1747039098" r:id="rId845"/>
        </w:object>
      </w:r>
      <w:r w:rsidRPr="00964B94">
        <w:rPr>
          <w:rFonts w:ascii="Times New Roman" w:hAnsi="Times New Roman" w:cs="Times New Roman"/>
          <w:sz w:val="28"/>
          <w:szCs w:val="28"/>
          <w:lang w:val="en-US"/>
        </w:rPr>
        <w:t xml:space="preserve"> is the current in the imaginary solenoid and </w:t>
      </w:r>
      <w:r w:rsidRPr="00964B94">
        <w:rPr>
          <w:rFonts w:ascii="Times New Roman" w:hAnsi="Times New Roman" w:cs="Times New Roman"/>
          <w:position w:val="-6"/>
          <w:sz w:val="28"/>
          <w:szCs w:val="28"/>
          <w:lang w:val="sr-Cyrl-CS"/>
        </w:rPr>
        <w:object w:dxaOrig="200" w:dyaOrig="220">
          <v:shape id="_x0000_i1331" type="#_x0000_t75" style="width:9.2pt;height:9.2pt" o:ole="" fillcolor="window">
            <v:imagedata r:id="rId846" o:title=""/>
          </v:shape>
          <o:OLEObject Type="Embed" ProgID="Equation.DSMT4" ShapeID="_x0000_i1331" DrawAspect="Content" ObjectID="_1747039099" r:id="rId847"/>
        </w:object>
      </w:r>
      <w:r w:rsidRPr="00964B94">
        <w:rPr>
          <w:rFonts w:ascii="Times New Roman" w:hAnsi="Times New Roman" w:cs="Times New Roman"/>
          <w:sz w:val="28"/>
          <w:szCs w:val="28"/>
          <w:lang w:val="en-US"/>
        </w:rPr>
        <w:t xml:space="preserve"> is the number of turns per unit length.  Equation for field</w:t>
      </w:r>
      <w:r w:rsidRPr="00964B94">
        <w:rPr>
          <w:rFonts w:ascii="Times New Roman" w:hAnsi="Times New Roman" w:cs="Times New Roman"/>
          <w:position w:val="-4"/>
          <w:sz w:val="28"/>
          <w:szCs w:val="28"/>
          <w:lang w:val="sr-Cyrl-CS"/>
        </w:rPr>
        <w:object w:dxaOrig="300" w:dyaOrig="320">
          <v:shape id="_x0000_i1332" type="#_x0000_t75" style="width:15.9pt;height:15.9pt" o:ole="" fillcolor="window">
            <v:imagedata r:id="rId836" o:title=""/>
          </v:shape>
          <o:OLEObject Type="Embed" ProgID="Equation.DSMT4" ShapeID="_x0000_i1332" DrawAspect="Content" ObjectID="_1747039100" r:id="rId848"/>
        </w:object>
      </w:r>
      <w:r w:rsidRPr="00964B94">
        <w:rPr>
          <w:rFonts w:ascii="Times New Roman" w:hAnsi="Times New Roman" w:cs="Times New Roman"/>
          <w:sz w:val="28"/>
          <w:szCs w:val="28"/>
          <w:lang w:val="en-US"/>
        </w:rPr>
        <w:t>we rewrite as follows:</w:t>
      </w:r>
    </w:p>
    <w:p w:rsidR="00D149F8" w:rsidRPr="00964B94" w:rsidRDefault="00D149F8" w:rsidP="008E23BA">
      <w:pPr>
        <w:spacing w:after="0"/>
        <w:ind w:firstLine="709"/>
        <w:jc w:val="both"/>
        <w:rPr>
          <w:rFonts w:ascii="Times New Roman" w:hAnsi="Times New Roman" w:cs="Times New Roman"/>
          <w:sz w:val="28"/>
          <w:szCs w:val="28"/>
          <w:lang w:val="en-US"/>
        </w:rPr>
      </w:pPr>
    </w:p>
    <w:p w:rsidR="00D149F8" w:rsidRPr="00964B94"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noProof/>
          <w:position w:val="-24"/>
          <w:sz w:val="28"/>
          <w:szCs w:val="28"/>
          <w:lang w:eastAsia="ru-RU"/>
        </w:rPr>
        <w:drawing>
          <wp:anchor distT="0" distB="0" distL="114300" distR="114300" simplePos="0" relativeHeight="251701248" behindDoc="0" locked="0" layoutInCell="1" allowOverlap="1">
            <wp:simplePos x="0" y="0"/>
            <wp:positionH relativeFrom="column">
              <wp:posOffset>2016760</wp:posOffset>
            </wp:positionH>
            <wp:positionV relativeFrom="paragraph">
              <wp:posOffset>0</wp:posOffset>
            </wp:positionV>
            <wp:extent cx="1897380" cy="384810"/>
            <wp:effectExtent l="0" t="0" r="0" b="0"/>
            <wp:wrapSquare wrapText="right"/>
            <wp:docPr id="12287" name="Рисунок 1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7"/>
                    <pic:cNvPicPr>
                      <a:picLocks noChangeAspect="1" noChangeArrowheads="1"/>
                    </pic:cNvPicPr>
                  </pic:nvPicPr>
                  <pic:blipFill>
                    <a:blip r:embed="rId84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97380" cy="384810"/>
                    </a:xfrm>
                    <a:prstGeom prst="rect">
                      <a:avLst/>
                    </a:prstGeom>
                    <a:noFill/>
                  </pic:spPr>
                </pic:pic>
              </a:graphicData>
            </a:graphic>
          </wp:anchor>
        </w:drawing>
      </w:r>
      <w:r w:rsidRPr="00964B94">
        <w:rPr>
          <w:rFonts w:ascii="Times New Roman" w:hAnsi="Times New Roman" w:cs="Times New Roman"/>
          <w:sz w:val="28"/>
          <w:szCs w:val="28"/>
          <w:lang w:val="en-US"/>
        </w:rPr>
        <w:br w:type="textWrapping" w:clear="all"/>
      </w:r>
    </w:p>
    <w:p w:rsidR="00D149F8"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where</w:t>
      </w:r>
      <w:r w:rsidRPr="00964B94">
        <w:rPr>
          <w:rFonts w:ascii="Times New Roman" w:hAnsi="Times New Roman" w:cs="Times New Roman"/>
          <w:position w:val="-6"/>
          <w:sz w:val="28"/>
          <w:szCs w:val="28"/>
          <w:lang w:val="sr-Cyrl-CS"/>
        </w:rPr>
        <w:object w:dxaOrig="279" w:dyaOrig="279">
          <v:shape id="_x0000_i1333" type="#_x0000_t75" style="width:15.9pt;height:15.9pt" o:ole="" fillcolor="window">
            <v:imagedata r:id="rId850" o:title=""/>
          </v:shape>
          <o:OLEObject Type="Embed" ProgID="Equation.DSMT4" ShapeID="_x0000_i1333" DrawAspect="Content" ObjectID="_1747039101" r:id="rId851"/>
        </w:object>
      </w:r>
      <w:r w:rsidRPr="00964B94">
        <w:rPr>
          <w:rFonts w:ascii="Times New Roman" w:hAnsi="Times New Roman" w:cs="Times New Roman"/>
          <w:sz w:val="28"/>
          <w:szCs w:val="28"/>
          <w:lang w:val="en-US"/>
        </w:rPr>
        <w:t xml:space="preserve"> is the number of turns in length  </w:t>
      </w:r>
      <w:r w:rsidRPr="00964B94">
        <w:rPr>
          <w:rFonts w:ascii="Times New Roman" w:hAnsi="Times New Roman" w:cs="Times New Roman"/>
          <w:position w:val="-6"/>
          <w:sz w:val="28"/>
          <w:szCs w:val="28"/>
          <w:lang w:val="sr-Cyrl-CS"/>
        </w:rPr>
        <w:object w:dxaOrig="139" w:dyaOrig="279">
          <v:shape id="_x0000_i1334" type="#_x0000_t75" style="width:6.7pt;height:15.9pt" o:ole="" fillcolor="window">
            <v:imagedata r:id="rId852" o:title=""/>
          </v:shape>
          <o:OLEObject Type="Embed" ProgID="Equation.DSMT4" ShapeID="_x0000_i1334" DrawAspect="Content" ObjectID="_1747039102" r:id="rId853"/>
        </w:object>
      </w:r>
      <w:r w:rsidRPr="00964B94">
        <w:rPr>
          <w:rFonts w:ascii="Times New Roman" w:hAnsi="Times New Roman" w:cs="Times New Roman"/>
          <w:sz w:val="28"/>
          <w:szCs w:val="28"/>
          <w:lang w:val="en-US"/>
        </w:rPr>
        <w:t xml:space="preserve">, and we have multiplied the numerator and denominator by </w:t>
      </w:r>
      <w:r w:rsidRPr="00964B94">
        <w:rPr>
          <w:rFonts w:ascii="Times New Roman" w:hAnsi="Times New Roman" w:cs="Times New Roman"/>
          <w:position w:val="-6"/>
          <w:sz w:val="28"/>
          <w:szCs w:val="28"/>
          <w:lang w:val="sr-Cyrl-CS"/>
        </w:rPr>
        <w:object w:dxaOrig="220" w:dyaOrig="279">
          <v:shape id="_x0000_i1335" type="#_x0000_t75" style="width:9.2pt;height:15.9pt" o:ole="" fillcolor="window">
            <v:imagedata r:id="rId854" o:title=""/>
          </v:shape>
          <o:OLEObject Type="Embed" ProgID="Equation.DSMT4" ShapeID="_x0000_i1335" DrawAspect="Content" ObjectID="_1747039103" r:id="rId855"/>
        </w:object>
      </w:r>
      <w:r w:rsidRPr="00964B94">
        <w:rPr>
          <w:rFonts w:ascii="Times New Roman" w:hAnsi="Times New Roman" w:cs="Times New Roman"/>
          <w:sz w:val="28"/>
          <w:szCs w:val="28"/>
          <w:lang w:val="en-US"/>
        </w:rPr>
        <w:t xml:space="preserve">, the cross sectional area of the last step. The numerator </w:t>
      </w:r>
      <w:r w:rsidRPr="00964B94">
        <w:rPr>
          <w:rFonts w:ascii="Times New Roman" w:hAnsi="Times New Roman" w:cs="Times New Roman"/>
          <w:position w:val="-6"/>
          <w:sz w:val="28"/>
          <w:szCs w:val="28"/>
          <w:lang w:val="sr-Cyrl-CS"/>
        </w:rPr>
        <w:object w:dxaOrig="460" w:dyaOrig="279">
          <v:shape id="_x0000_i1336" type="#_x0000_t75" style="width:23.45pt;height:15.9pt" o:ole="" fillcolor="window">
            <v:imagedata r:id="rId856" o:title=""/>
          </v:shape>
          <o:OLEObject Type="Embed" ProgID="Equation.DSMT4" ShapeID="_x0000_i1336" DrawAspect="Content" ObjectID="_1747039104" r:id="rId857"/>
        </w:object>
      </w:r>
      <w:r w:rsidRPr="00964B94">
        <w:rPr>
          <w:rFonts w:ascii="Times New Roman" w:hAnsi="Times New Roman" w:cs="Times New Roman"/>
          <w:sz w:val="28"/>
          <w:szCs w:val="28"/>
          <w:lang w:val="en-US"/>
        </w:rPr>
        <w:t xml:space="preserve"> is the total magnetic moment of all the loops in length </w:t>
      </w:r>
      <w:r w:rsidRPr="00964B94">
        <w:rPr>
          <w:rFonts w:ascii="Times New Roman" w:hAnsi="Times New Roman" w:cs="Times New Roman"/>
          <w:position w:val="-6"/>
          <w:sz w:val="28"/>
          <w:szCs w:val="28"/>
          <w:lang w:val="sr-Cyrl-CS"/>
        </w:rPr>
        <w:object w:dxaOrig="139" w:dyaOrig="279">
          <v:shape id="_x0000_i1337" type="#_x0000_t75" style="width:6.7pt;height:15.9pt" o:ole="" fillcolor="window">
            <v:imagedata r:id="rId852" o:title=""/>
          </v:shape>
          <o:OLEObject Type="Embed" ProgID="Equation.DSMT4" ShapeID="_x0000_i1337" DrawAspect="Content" ObjectID="_1747039105" r:id="rId858"/>
        </w:object>
      </w:r>
      <w:r w:rsidRPr="00964B94">
        <w:rPr>
          <w:rFonts w:ascii="Times New Roman" w:hAnsi="Times New Roman" w:cs="Times New Roman"/>
          <w:sz w:val="28"/>
          <w:szCs w:val="28"/>
          <w:lang w:val="en-US"/>
        </w:rPr>
        <w:t xml:space="preserve"> and the denominator </w:t>
      </w:r>
      <w:r w:rsidRPr="00964B94">
        <w:rPr>
          <w:rFonts w:ascii="Times New Roman" w:hAnsi="Times New Roman" w:cs="Times New Roman"/>
          <w:position w:val="-6"/>
          <w:sz w:val="28"/>
          <w:szCs w:val="28"/>
          <w:lang w:val="sr-Cyrl-CS"/>
        </w:rPr>
        <w:object w:dxaOrig="279" w:dyaOrig="279">
          <v:shape id="_x0000_i1338" type="#_x0000_t75" style="width:15.9pt;height:15.9pt" o:ole="" fillcolor="window">
            <v:imagedata r:id="rId859" o:title=""/>
          </v:shape>
          <o:OLEObject Type="Embed" ProgID="Equation.DSMT4" ShapeID="_x0000_i1338" DrawAspect="Content" ObjectID="_1747039106" r:id="rId860"/>
        </w:object>
      </w:r>
      <w:r w:rsidRPr="00964B94">
        <w:rPr>
          <w:rFonts w:ascii="Times New Roman" w:hAnsi="Times New Roman" w:cs="Times New Roman"/>
          <w:sz w:val="28"/>
          <w:szCs w:val="28"/>
          <w:lang w:val="en-US"/>
        </w:rPr>
        <w:t xml:space="preserve"> is the volume of the solenoid associated with this length and then we obtain this expression:</w:t>
      </w:r>
    </w:p>
    <w:p w:rsidR="005654C1" w:rsidRPr="00964B94" w:rsidRDefault="005654C1" w:rsidP="008E23BA">
      <w:pPr>
        <w:spacing w:after="0"/>
        <w:ind w:firstLine="709"/>
        <w:jc w:val="both"/>
        <w:rPr>
          <w:rFonts w:ascii="Times New Roman" w:hAnsi="Times New Roman" w:cs="Times New Roman"/>
          <w:sz w:val="28"/>
          <w:szCs w:val="28"/>
          <w:lang w:val="en-US"/>
        </w:rPr>
      </w:pPr>
    </w:p>
    <w:p w:rsidR="00D149F8" w:rsidRDefault="00D149F8" w:rsidP="008E23BA">
      <w:pPr>
        <w:spacing w:after="0"/>
        <w:ind w:firstLine="709"/>
        <w:jc w:val="both"/>
        <w:rPr>
          <w:rFonts w:ascii="Times New Roman" w:hAnsi="Times New Roman" w:cs="Times New Roman"/>
          <w:position w:val="-24"/>
          <w:sz w:val="28"/>
          <w:szCs w:val="28"/>
          <w:lang w:val="en-US"/>
        </w:rPr>
      </w:pPr>
      <w:r w:rsidRPr="00964B94">
        <w:rPr>
          <w:rFonts w:ascii="Times New Roman" w:hAnsi="Times New Roman" w:cs="Times New Roman"/>
          <w:position w:val="-24"/>
          <w:sz w:val="28"/>
          <w:szCs w:val="28"/>
          <w:lang w:val="sr-Cyrl-CS"/>
        </w:rPr>
        <w:object w:dxaOrig="1080" w:dyaOrig="620">
          <v:shape id="_x0000_i1339" type="#_x0000_t75" style="width:55.25pt;height:30.15pt" o:ole="" fillcolor="window">
            <v:imagedata r:id="rId861" o:title=""/>
          </v:shape>
          <o:OLEObject Type="Embed" ProgID="Equation.DSMT4" ShapeID="_x0000_i1339" DrawAspect="Content" ObjectID="_1747039107" r:id="rId862"/>
        </w:object>
      </w:r>
    </w:p>
    <w:p w:rsidR="005654C1" w:rsidRPr="005654C1" w:rsidRDefault="005654C1" w:rsidP="008E23BA">
      <w:pPr>
        <w:spacing w:after="0"/>
        <w:ind w:firstLine="709"/>
        <w:jc w:val="both"/>
        <w:rPr>
          <w:rFonts w:ascii="Times New Roman" w:hAnsi="Times New Roman" w:cs="Times New Roman"/>
          <w:sz w:val="28"/>
          <w:szCs w:val="28"/>
          <w:lang w:val="en-US"/>
        </w:rPr>
      </w:pPr>
    </w:p>
    <w:p w:rsidR="00D149F8"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ratio of total magnetic moment to volume is magnetization, therefore the relationship between </w:t>
      </w:r>
      <w:r w:rsidRPr="00964B94">
        <w:rPr>
          <w:rFonts w:ascii="Times New Roman" w:hAnsi="Times New Roman" w:cs="Times New Roman"/>
          <w:position w:val="-4"/>
          <w:sz w:val="28"/>
          <w:szCs w:val="28"/>
          <w:lang w:val="sr-Cyrl-CS"/>
        </w:rPr>
        <w:object w:dxaOrig="300" w:dyaOrig="320">
          <v:shape id="_x0000_i1340" type="#_x0000_t75" style="width:15.9pt;height:15.9pt" o:ole="" fillcolor="window">
            <v:imagedata r:id="rId836" o:title=""/>
          </v:shape>
          <o:OLEObject Type="Embed" ProgID="Equation.DSMT4" ShapeID="_x0000_i1340" DrawAspect="Content" ObjectID="_1747039108" r:id="rId863"/>
        </w:object>
      </w:r>
      <w:r w:rsidRPr="00964B94">
        <w:rPr>
          <w:rFonts w:ascii="Times New Roman" w:hAnsi="Times New Roman" w:cs="Times New Roman"/>
          <w:sz w:val="28"/>
          <w:szCs w:val="28"/>
          <w:lang w:val="en-US"/>
        </w:rPr>
        <w:t xml:space="preserve"> and  </w:t>
      </w:r>
      <w:r w:rsidRPr="00964B94">
        <w:rPr>
          <w:rFonts w:ascii="Times New Roman" w:hAnsi="Times New Roman" w:cs="Times New Roman"/>
          <w:position w:val="-6"/>
          <w:sz w:val="28"/>
          <w:szCs w:val="28"/>
          <w:lang w:val="sr-Cyrl-CS"/>
        </w:rPr>
        <w:object w:dxaOrig="220" w:dyaOrig="340">
          <v:shape id="_x0000_i1341" type="#_x0000_t75" style="width:9.2pt;height:15.9pt" o:ole="" fillcolor="window">
            <v:imagedata r:id="rId839" o:title=""/>
          </v:shape>
          <o:OLEObject Type="Embed" ProgID="Equation.DSMT4" ShapeID="_x0000_i1341" DrawAspect="Content" ObjectID="_1747039109" r:id="rId864"/>
        </w:object>
      </w:r>
      <w:r w:rsidRPr="00964B94">
        <w:rPr>
          <w:rFonts w:ascii="Times New Roman" w:hAnsi="Times New Roman" w:cs="Times New Roman"/>
          <w:sz w:val="28"/>
          <w:szCs w:val="28"/>
          <w:lang w:val="en-US"/>
        </w:rPr>
        <w:t xml:space="preserve"> is</w:t>
      </w:r>
    </w:p>
    <w:p w:rsidR="005654C1" w:rsidRPr="00964B94" w:rsidRDefault="005654C1" w:rsidP="008E23BA">
      <w:pPr>
        <w:spacing w:after="0"/>
        <w:ind w:firstLine="709"/>
        <w:jc w:val="both"/>
        <w:rPr>
          <w:rFonts w:ascii="Times New Roman" w:hAnsi="Times New Roman" w:cs="Times New Roman"/>
          <w:sz w:val="28"/>
          <w:szCs w:val="28"/>
          <w:lang w:val="en-US"/>
        </w:rPr>
      </w:pPr>
    </w:p>
    <w:p w:rsidR="00D149F8" w:rsidRPr="00964B94" w:rsidRDefault="00D149F8" w:rsidP="008E23BA">
      <w:pPr>
        <w:spacing w:after="0"/>
        <w:ind w:firstLine="709"/>
        <w:jc w:val="both"/>
        <w:rPr>
          <w:rFonts w:ascii="Times New Roman" w:hAnsi="Times New Roman" w:cs="Times New Roman"/>
          <w:sz w:val="28"/>
          <w:szCs w:val="28"/>
        </w:rPr>
      </w:pPr>
      <w:r w:rsidRPr="00964B94">
        <w:rPr>
          <w:rFonts w:ascii="Times New Roman" w:hAnsi="Times New Roman" w:cs="Times New Roman"/>
          <w:position w:val="-12"/>
          <w:sz w:val="28"/>
          <w:szCs w:val="28"/>
          <w:lang w:val="sr-Cyrl-CS"/>
        </w:rPr>
        <w:object w:dxaOrig="980" w:dyaOrig="380">
          <v:shape id="_x0000_i1342" type="#_x0000_t75" style="width:48.55pt;height:19.25pt" o:ole="" fillcolor="window">
            <v:imagedata r:id="rId865" o:title=""/>
          </v:shape>
          <o:OLEObject Type="Embed" ProgID="Equation.DSMT4" ShapeID="_x0000_i1342" DrawAspect="Content" ObjectID="_1747039110" r:id="rId866"/>
        </w:object>
      </w:r>
    </w:p>
    <w:p w:rsidR="00D149F8" w:rsidRDefault="00D149F8" w:rsidP="005654C1">
      <w:pPr>
        <w:spacing w:after="0"/>
        <w:jc w:val="both"/>
        <w:rPr>
          <w:rFonts w:ascii="Times New Roman" w:hAnsi="Times New Roman" w:cs="Times New Roman"/>
          <w:sz w:val="28"/>
          <w:szCs w:val="28"/>
          <w:lang w:val="en-US"/>
        </w:rPr>
      </w:pPr>
      <w:r w:rsidRPr="00964B94">
        <w:rPr>
          <w:rFonts w:ascii="Times New Roman" w:hAnsi="Times New Roman" w:cs="Times New Roman"/>
          <w:sz w:val="28"/>
          <w:szCs w:val="28"/>
        </w:rPr>
        <w:t>orinthevectorform</w:t>
      </w:r>
    </w:p>
    <w:p w:rsidR="005654C1" w:rsidRPr="005654C1" w:rsidRDefault="005654C1" w:rsidP="005654C1">
      <w:pPr>
        <w:spacing w:after="0"/>
        <w:jc w:val="both"/>
        <w:rPr>
          <w:rFonts w:ascii="Times New Roman" w:hAnsi="Times New Roman" w:cs="Times New Roman"/>
          <w:sz w:val="28"/>
          <w:szCs w:val="28"/>
          <w:lang w:val="en-US"/>
        </w:rPr>
      </w:pPr>
    </w:p>
    <w:p w:rsidR="00D149F8" w:rsidRDefault="00D149F8" w:rsidP="008E23BA">
      <w:pPr>
        <w:spacing w:after="0"/>
        <w:ind w:firstLine="709"/>
        <w:jc w:val="both"/>
        <w:rPr>
          <w:rFonts w:ascii="Times New Roman" w:hAnsi="Times New Roman" w:cs="Times New Roman"/>
          <w:position w:val="-12"/>
          <w:sz w:val="28"/>
          <w:szCs w:val="28"/>
          <w:lang w:val="en-US"/>
        </w:rPr>
      </w:pPr>
      <w:r w:rsidRPr="00964B94">
        <w:rPr>
          <w:rFonts w:ascii="Times New Roman" w:hAnsi="Times New Roman" w:cs="Times New Roman"/>
          <w:position w:val="-12"/>
          <w:sz w:val="28"/>
          <w:szCs w:val="28"/>
          <w:lang w:val="sr-Cyrl-CS"/>
        </w:rPr>
        <w:object w:dxaOrig="980" w:dyaOrig="400">
          <v:shape id="_x0000_i1343" type="#_x0000_t75" style="width:48.55pt;height:21.75pt" o:ole="" fillcolor="window">
            <v:imagedata r:id="rId867" o:title=""/>
          </v:shape>
          <o:OLEObject Type="Embed" ProgID="Equation.DSMT4" ShapeID="_x0000_i1343" DrawAspect="Content" ObjectID="_1747039111" r:id="rId868"/>
        </w:object>
      </w:r>
    </w:p>
    <w:p w:rsidR="005654C1" w:rsidRPr="005654C1" w:rsidRDefault="005654C1" w:rsidP="008E23BA">
      <w:pPr>
        <w:spacing w:after="0"/>
        <w:ind w:firstLine="709"/>
        <w:jc w:val="both"/>
        <w:rPr>
          <w:rFonts w:ascii="Times New Roman" w:hAnsi="Times New Roman" w:cs="Times New Roman"/>
          <w:sz w:val="28"/>
          <w:szCs w:val="28"/>
          <w:lang w:val="en-US"/>
        </w:rPr>
      </w:pPr>
    </w:p>
    <w:p w:rsidR="00D149F8" w:rsidRPr="00964B94"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When a substance is placed in a magnetic field, the total magnetic field </w:t>
      </w:r>
      <w:r w:rsidRPr="00964B94">
        <w:rPr>
          <w:rFonts w:ascii="Times New Roman" w:hAnsi="Times New Roman" w:cs="Times New Roman"/>
          <w:position w:val="-4"/>
          <w:sz w:val="28"/>
          <w:szCs w:val="28"/>
          <w:lang w:val="sr-Cyrl-CS"/>
        </w:rPr>
        <w:object w:dxaOrig="240" w:dyaOrig="320">
          <v:shape id="_x0000_i1344" type="#_x0000_t75" style="width:12.55pt;height:15.9pt" o:ole="" fillcolor="window">
            <v:imagedata r:id="rId828" o:title=""/>
          </v:shape>
          <o:OLEObject Type="Embed" ProgID="Equation.DSMT4" ShapeID="_x0000_i1344" DrawAspect="Content" ObjectID="_1747039112" r:id="rId869"/>
        </w:object>
      </w:r>
      <w:r w:rsidRPr="00964B94">
        <w:rPr>
          <w:rFonts w:ascii="Times New Roman" w:hAnsi="Times New Roman" w:cs="Times New Roman"/>
          <w:sz w:val="28"/>
          <w:szCs w:val="28"/>
          <w:lang w:val="en-US"/>
        </w:rPr>
        <w:t xml:space="preserve"> in the region is</w:t>
      </w:r>
    </w:p>
    <w:p w:rsidR="005654C1" w:rsidRDefault="005654C1" w:rsidP="008E23BA">
      <w:pPr>
        <w:spacing w:after="0"/>
        <w:ind w:firstLine="709"/>
        <w:jc w:val="both"/>
        <w:rPr>
          <w:rFonts w:ascii="Times New Roman" w:hAnsi="Times New Roman" w:cs="Times New Roman"/>
          <w:position w:val="-12"/>
          <w:sz w:val="28"/>
          <w:szCs w:val="28"/>
          <w:lang w:val="en-US"/>
        </w:rPr>
      </w:pPr>
    </w:p>
    <w:p w:rsidR="00D149F8" w:rsidRPr="00964B94"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position w:val="-12"/>
          <w:sz w:val="28"/>
          <w:szCs w:val="28"/>
          <w:lang w:val="sr-Cyrl-CS"/>
        </w:rPr>
        <w:object w:dxaOrig="1380" w:dyaOrig="400">
          <v:shape id="_x0000_i1345" type="#_x0000_t75" style="width:69.5pt;height:21.75pt" o:ole="" fillcolor="window">
            <v:imagedata r:id="rId870" o:title=""/>
          </v:shape>
          <o:OLEObject Type="Embed" ProgID="Equation.DSMT4" ShapeID="_x0000_i1345" DrawAspect="Content" ObjectID="_1747039113" r:id="rId871"/>
        </w:object>
      </w: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p>
    <w:p w:rsidR="00D149F8" w:rsidRPr="00964B94"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But when the generated fields pass through </w:t>
      </w:r>
      <w:hyperlink r:id="rId872" w:anchor="c1" w:history="1">
        <w:r w:rsidRPr="00964B94">
          <w:rPr>
            <w:rFonts w:ascii="Times New Roman" w:hAnsi="Times New Roman" w:cs="Times New Roman"/>
            <w:sz w:val="28"/>
            <w:szCs w:val="28"/>
            <w:lang w:val="en-US"/>
          </w:rPr>
          <w:t>magnetic materials</w:t>
        </w:r>
      </w:hyperlink>
      <w:r w:rsidRPr="00964B94">
        <w:rPr>
          <w:rFonts w:ascii="Times New Roman" w:hAnsi="Times New Roman" w:cs="Times New Roman"/>
          <w:sz w:val="28"/>
          <w:szCs w:val="28"/>
          <w:lang w:val="en-US"/>
        </w:rPr>
        <w:t xml:space="preserve"> which themselves contribute internal magnetic fields, ambiguities can arise about what part of the field comes from the external currents and what comes from the material itself. It is convenient to introduce another magnetic field quantity, called the magnetic field strength </w:t>
      </w:r>
      <w:r w:rsidRPr="00964B94">
        <w:rPr>
          <w:rFonts w:ascii="Times New Roman" w:hAnsi="Times New Roman" w:cs="Times New Roman"/>
          <w:position w:val="-4"/>
          <w:sz w:val="28"/>
          <w:szCs w:val="28"/>
        </w:rPr>
        <w:object w:dxaOrig="279" w:dyaOrig="320">
          <v:shape id="_x0000_i1346" type="#_x0000_t75" style="width:15.9pt;height:15.9pt" o:ole="" fillcolor="window">
            <v:imagedata r:id="rId873" o:title=""/>
          </v:shape>
          <o:OLEObject Type="Embed" ProgID="Equation.DSMT4" ShapeID="_x0000_i1346" DrawAspect="Content" ObjectID="_1747039114" r:id="rId874"/>
        </w:object>
      </w:r>
      <w:r w:rsidRPr="00964B94">
        <w:rPr>
          <w:rFonts w:ascii="Times New Roman" w:hAnsi="Times New Roman" w:cs="Times New Roman"/>
          <w:sz w:val="28"/>
          <w:szCs w:val="28"/>
          <w:lang w:val="en-US"/>
        </w:rPr>
        <w:t xml:space="preserve">  within the substance. To emphasize the distinction between the field strength </w:t>
      </w:r>
      <w:r w:rsidRPr="00964B94">
        <w:rPr>
          <w:rFonts w:ascii="Times New Roman" w:hAnsi="Times New Roman" w:cs="Times New Roman"/>
          <w:position w:val="-4"/>
          <w:sz w:val="28"/>
          <w:szCs w:val="28"/>
        </w:rPr>
        <w:object w:dxaOrig="279" w:dyaOrig="320">
          <v:shape id="_x0000_i1347" type="#_x0000_t75" style="width:15.9pt;height:15.9pt" o:ole="" fillcolor="window">
            <v:imagedata r:id="rId873" o:title=""/>
          </v:shape>
          <o:OLEObject Type="Embed" ProgID="Equation.DSMT4" ShapeID="_x0000_i1347" DrawAspect="Content" ObjectID="_1747039115" r:id="rId875"/>
        </w:object>
      </w:r>
      <w:r w:rsidRPr="00964B94">
        <w:rPr>
          <w:rFonts w:ascii="Times New Roman" w:hAnsi="Times New Roman" w:cs="Times New Roman"/>
          <w:sz w:val="28"/>
          <w:szCs w:val="28"/>
          <w:lang w:val="en-US"/>
        </w:rPr>
        <w:t xml:space="preserve">and </w:t>
      </w:r>
      <w:r w:rsidRPr="005654C1">
        <w:rPr>
          <w:rFonts w:ascii="Times New Roman" w:hAnsi="Times New Roman" w:cs="Times New Roman"/>
          <w:sz w:val="28"/>
          <w:szCs w:val="28"/>
          <w:lang w:val="en-US"/>
        </w:rPr>
        <w:t xml:space="preserve">the field </w:t>
      </w:r>
      <w:r w:rsidRPr="005654C1">
        <w:rPr>
          <w:rFonts w:ascii="Times New Roman" w:hAnsi="Times New Roman" w:cs="Times New Roman"/>
          <w:position w:val="-4"/>
          <w:sz w:val="28"/>
          <w:szCs w:val="28"/>
          <w:lang w:val="sr-Cyrl-CS"/>
        </w:rPr>
        <w:object w:dxaOrig="240" w:dyaOrig="320">
          <v:shape id="_x0000_i1348" type="#_x0000_t75" style="width:12.55pt;height:15.9pt" o:ole="" fillcolor="window">
            <v:imagedata r:id="rId828" o:title=""/>
          </v:shape>
          <o:OLEObject Type="Embed" ProgID="Equation.DSMT4" ShapeID="_x0000_i1348" DrawAspect="Content" ObjectID="_1747039116" r:id="rId876"/>
        </w:object>
      </w:r>
      <w:r w:rsidRPr="005654C1">
        <w:rPr>
          <w:rFonts w:ascii="Times New Roman" w:hAnsi="Times New Roman" w:cs="Times New Roman"/>
          <w:sz w:val="28"/>
          <w:szCs w:val="28"/>
          <w:lang w:val="en-US"/>
        </w:rPr>
        <w:t>, the latter is often called the magnetic flux density or the magnetic induction. The magnetic</w:t>
      </w:r>
      <w:r w:rsidRPr="00964B94">
        <w:rPr>
          <w:rFonts w:ascii="Times New Roman" w:hAnsi="Times New Roman" w:cs="Times New Roman"/>
          <w:sz w:val="28"/>
          <w:szCs w:val="28"/>
          <w:lang w:val="en-US"/>
        </w:rPr>
        <w:t xml:space="preserve"> field strength is the magnetic moment per unit volume due to currents; thus, it is similar to the vector </w:t>
      </w:r>
      <w:r w:rsidRPr="00964B94">
        <w:rPr>
          <w:rFonts w:ascii="Times New Roman" w:hAnsi="Times New Roman" w:cs="Times New Roman"/>
          <w:position w:val="-6"/>
          <w:sz w:val="28"/>
          <w:szCs w:val="28"/>
          <w:lang w:val="sr-Cyrl-CS"/>
        </w:rPr>
        <w:object w:dxaOrig="220" w:dyaOrig="340">
          <v:shape id="_x0000_i1349" type="#_x0000_t75" style="width:9.2pt;height:15.9pt" o:ole="" fillcolor="window">
            <v:imagedata r:id="rId839" o:title=""/>
          </v:shape>
          <o:OLEObject Type="Embed" ProgID="Equation.DSMT4" ShapeID="_x0000_i1349" DrawAspect="Content" ObjectID="_1747039117" r:id="rId877"/>
        </w:object>
      </w:r>
      <w:r w:rsidRPr="00964B94">
        <w:rPr>
          <w:rFonts w:ascii="Times New Roman" w:hAnsi="Times New Roman" w:cs="Times New Roman"/>
          <w:sz w:val="28"/>
          <w:szCs w:val="28"/>
          <w:lang w:val="en-US"/>
        </w:rPr>
        <w:t xml:space="preserve">and has the same units. </w:t>
      </w:r>
    </w:p>
    <w:p w:rsidR="00D149F8" w:rsidRPr="00964B94" w:rsidRDefault="00D149F8" w:rsidP="005654C1">
      <w:pPr>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Knowing the similarity between </w:t>
      </w:r>
      <w:r w:rsidRPr="00964B94">
        <w:rPr>
          <w:rFonts w:ascii="Times New Roman" w:hAnsi="Times New Roman" w:cs="Times New Roman"/>
          <w:position w:val="-6"/>
          <w:sz w:val="28"/>
          <w:szCs w:val="28"/>
          <w:lang w:val="sr-Cyrl-CS"/>
        </w:rPr>
        <w:object w:dxaOrig="220" w:dyaOrig="340">
          <v:shape id="_x0000_i1350" type="#_x0000_t75" style="width:9.2pt;height:15.9pt" o:ole="" fillcolor="window">
            <v:imagedata r:id="rId839" o:title=""/>
          </v:shape>
          <o:OLEObject Type="Embed" ProgID="Equation.DSMT4" ShapeID="_x0000_i1350" DrawAspect="Content" ObjectID="_1747039118" r:id="rId878"/>
        </w:object>
      </w:r>
      <w:r w:rsidRPr="00964B94">
        <w:rPr>
          <w:rFonts w:ascii="Times New Roman" w:hAnsi="Times New Roman" w:cs="Times New Roman"/>
          <w:sz w:val="28"/>
          <w:szCs w:val="28"/>
          <w:lang w:val="en-US"/>
        </w:rPr>
        <w:t xml:space="preserve">and </w:t>
      </w:r>
      <w:r w:rsidRPr="00964B94">
        <w:rPr>
          <w:rFonts w:ascii="Times New Roman" w:hAnsi="Times New Roman" w:cs="Times New Roman"/>
          <w:position w:val="-4"/>
          <w:sz w:val="28"/>
          <w:szCs w:val="28"/>
        </w:rPr>
        <w:object w:dxaOrig="279" w:dyaOrig="320">
          <v:shape id="_x0000_i1351" type="#_x0000_t75" style="width:15.9pt;height:15.9pt" o:ole="" fillcolor="window">
            <v:imagedata r:id="rId873" o:title=""/>
          </v:shape>
          <o:OLEObject Type="Embed" ProgID="Equation.DSMT4" ShapeID="_x0000_i1351" DrawAspect="Content" ObjectID="_1747039119" r:id="rId879"/>
        </w:object>
      </w:r>
      <w:r w:rsidRPr="00964B94">
        <w:rPr>
          <w:rFonts w:ascii="Times New Roman" w:hAnsi="Times New Roman" w:cs="Times New Roman"/>
          <w:sz w:val="28"/>
          <w:szCs w:val="28"/>
          <w:lang w:val="en-US"/>
        </w:rPr>
        <w:t xml:space="preserve">,  we can define </w:t>
      </w:r>
      <w:r w:rsidRPr="00964B94">
        <w:rPr>
          <w:rFonts w:ascii="Times New Roman" w:hAnsi="Times New Roman" w:cs="Times New Roman"/>
          <w:position w:val="-4"/>
          <w:sz w:val="28"/>
          <w:szCs w:val="28"/>
        </w:rPr>
        <w:object w:dxaOrig="279" w:dyaOrig="320">
          <v:shape id="_x0000_i1352" type="#_x0000_t75" style="width:15.9pt;height:15.9pt" o:ole="" fillcolor="window">
            <v:imagedata r:id="rId873" o:title=""/>
          </v:shape>
          <o:OLEObject Type="Embed" ProgID="Equation.DSMT4" ShapeID="_x0000_i1352" DrawAspect="Content" ObjectID="_1747039120" r:id="rId880"/>
        </w:object>
      </w:r>
      <w:r w:rsidRPr="00964B94">
        <w:rPr>
          <w:rFonts w:ascii="Times New Roman" w:hAnsi="Times New Roman" w:cs="Times New Roman"/>
          <w:sz w:val="28"/>
          <w:szCs w:val="28"/>
          <w:lang w:val="en-US"/>
        </w:rPr>
        <w:t xml:space="preserve">as </w:t>
      </w:r>
      <w:r w:rsidRPr="00964B94">
        <w:rPr>
          <w:rFonts w:ascii="Times New Roman" w:hAnsi="Times New Roman" w:cs="Times New Roman"/>
          <w:position w:val="-12"/>
          <w:sz w:val="28"/>
          <w:szCs w:val="28"/>
          <w:lang w:val="sr-Cyrl-CS"/>
        </w:rPr>
        <w:object w:dxaOrig="1180" w:dyaOrig="400">
          <v:shape id="_x0000_i1353" type="#_x0000_t75" style="width:59.45pt;height:21.75pt" o:ole="" fillcolor="window">
            <v:imagedata r:id="rId881" o:title=""/>
          </v:shape>
          <o:OLEObject Type="Embed" ProgID="Equation.DSMT4" ShapeID="_x0000_i1353" DrawAspect="Content" ObjectID="_1747039121" r:id="rId882"/>
        </w:object>
      </w:r>
      <w:r w:rsidRPr="00964B94">
        <w:rPr>
          <w:rFonts w:ascii="Times New Roman" w:hAnsi="Times New Roman" w:cs="Times New Roman"/>
          <w:sz w:val="28"/>
          <w:szCs w:val="28"/>
          <w:lang w:val="en-US"/>
        </w:rPr>
        <w:t>.</w:t>
      </w:r>
    </w:p>
    <w:p w:rsidR="00D149F8" w:rsidRPr="00964B94" w:rsidRDefault="00F60F96" w:rsidP="000D0A99">
      <w:pPr>
        <w:spacing w:after="0"/>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Thus, Equation </w:t>
      </w:r>
      <w:r w:rsidR="00D149F8" w:rsidRPr="00964B94">
        <w:rPr>
          <w:rFonts w:ascii="Times New Roman" w:hAnsi="Times New Roman" w:cs="Times New Roman"/>
          <w:sz w:val="28"/>
          <w:szCs w:val="28"/>
          <w:lang w:val="en-US"/>
        </w:rPr>
        <w:t xml:space="preserve"> can be written</w:t>
      </w:r>
    </w:p>
    <w:p w:rsidR="00D149F8" w:rsidRPr="00964B94" w:rsidRDefault="00D149F8" w:rsidP="008E23BA">
      <w:pPr>
        <w:spacing w:after="0"/>
        <w:ind w:firstLine="709"/>
        <w:jc w:val="both"/>
        <w:rPr>
          <w:rFonts w:ascii="Times New Roman" w:hAnsi="Times New Roman" w:cs="Times New Roman"/>
          <w:sz w:val="28"/>
          <w:szCs w:val="28"/>
          <w:lang w:val="en-US"/>
        </w:rPr>
      </w:pPr>
    </w:p>
    <w:p w:rsidR="00D149F8" w:rsidRPr="00964B94"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position w:val="-12"/>
          <w:sz w:val="28"/>
          <w:szCs w:val="28"/>
          <w:lang w:val="kk-KZ"/>
        </w:rPr>
        <w:object w:dxaOrig="1700" w:dyaOrig="440">
          <v:shape id="_x0000_i1354" type="#_x0000_t75" style="width:86.25pt;height:21.75pt" o:ole="" fillcolor="window">
            <v:imagedata r:id="rId883" o:title=""/>
          </v:shape>
          <o:OLEObject Type="Embed" ProgID="Equation.DSMT4" ShapeID="_x0000_i1354" DrawAspect="Content" ObjectID="_1747039122" r:id="rId884"/>
        </w:object>
      </w:r>
      <w:r w:rsidRPr="00964B94">
        <w:rPr>
          <w:rFonts w:ascii="Times New Roman" w:hAnsi="Times New Roman" w:cs="Times New Roman"/>
          <w:sz w:val="28"/>
          <w:szCs w:val="28"/>
          <w:lang w:val="en-US"/>
        </w:rPr>
        <w:br w:type="textWrapping" w:clear="all"/>
      </w:r>
    </w:p>
    <w:p w:rsidR="00D149F8" w:rsidRPr="00964B94"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quantities </w:t>
      </w:r>
      <w:r w:rsidRPr="00964B94">
        <w:rPr>
          <w:rFonts w:ascii="Times New Roman" w:hAnsi="Times New Roman" w:cs="Times New Roman"/>
          <w:position w:val="-4"/>
          <w:sz w:val="28"/>
          <w:szCs w:val="28"/>
        </w:rPr>
        <w:object w:dxaOrig="279" w:dyaOrig="320">
          <v:shape id="_x0000_i1355" type="#_x0000_t75" style="width:15.9pt;height:15.9pt" o:ole="" fillcolor="window">
            <v:imagedata r:id="rId873" o:title=""/>
          </v:shape>
          <o:OLEObject Type="Embed" ProgID="Equation.DSMT4" ShapeID="_x0000_i1355" DrawAspect="Content" ObjectID="_1747039123" r:id="rId885"/>
        </w:object>
      </w:r>
      <w:r w:rsidRPr="00964B94">
        <w:rPr>
          <w:rFonts w:ascii="Times New Roman" w:hAnsi="Times New Roman" w:cs="Times New Roman"/>
          <w:sz w:val="28"/>
          <w:szCs w:val="28"/>
          <w:lang w:val="en-US"/>
        </w:rPr>
        <w:t xml:space="preserve"> and </w:t>
      </w:r>
      <w:r w:rsidRPr="00964B94">
        <w:rPr>
          <w:rFonts w:ascii="Times New Roman" w:hAnsi="Times New Roman" w:cs="Times New Roman"/>
          <w:position w:val="-6"/>
          <w:sz w:val="28"/>
          <w:szCs w:val="28"/>
          <w:lang w:val="sr-Cyrl-CS"/>
        </w:rPr>
        <w:object w:dxaOrig="220" w:dyaOrig="340">
          <v:shape id="_x0000_i1356" type="#_x0000_t75" style="width:9.2pt;height:15.9pt" o:ole="" fillcolor="window">
            <v:imagedata r:id="rId839" o:title=""/>
          </v:shape>
          <o:OLEObject Type="Embed" ProgID="Equation.DSMT4" ShapeID="_x0000_i1356" DrawAspect="Content" ObjectID="_1747039124" r:id="rId886"/>
        </w:object>
      </w:r>
      <w:r w:rsidRPr="00964B94">
        <w:rPr>
          <w:rFonts w:ascii="Times New Roman" w:hAnsi="Times New Roman" w:cs="Times New Roman"/>
          <w:sz w:val="28"/>
          <w:szCs w:val="28"/>
          <w:lang w:val="en-US"/>
        </w:rPr>
        <w:t xml:space="preserve">have the same units. Because </w:t>
      </w:r>
      <w:r w:rsidRPr="00964B94">
        <w:rPr>
          <w:rFonts w:ascii="Times New Roman" w:hAnsi="Times New Roman" w:cs="Times New Roman"/>
          <w:position w:val="-6"/>
          <w:sz w:val="28"/>
          <w:szCs w:val="28"/>
          <w:lang w:val="sr-Cyrl-CS"/>
        </w:rPr>
        <w:object w:dxaOrig="220" w:dyaOrig="340">
          <v:shape id="_x0000_i1357" type="#_x0000_t75" style="width:9.2pt;height:15.9pt" o:ole="" fillcolor="window">
            <v:imagedata r:id="rId839" o:title=""/>
          </v:shape>
          <o:OLEObject Type="Embed" ProgID="Equation.DSMT4" ShapeID="_x0000_i1357" DrawAspect="Content" ObjectID="_1747039125" r:id="rId887"/>
        </w:object>
      </w:r>
      <w:r w:rsidRPr="00964B94">
        <w:rPr>
          <w:rFonts w:ascii="Times New Roman" w:hAnsi="Times New Roman" w:cs="Times New Roman"/>
          <w:sz w:val="28"/>
          <w:szCs w:val="28"/>
          <w:lang w:val="en-US"/>
        </w:rPr>
        <w:t xml:space="preserve">is magnetic moment per unit volume, its SI units are  </w:t>
      </w:r>
      <w:r w:rsidRPr="00964B94">
        <w:rPr>
          <w:rFonts w:ascii="Times New Roman" w:hAnsi="Times New Roman" w:cs="Times New Roman"/>
          <w:position w:val="-10"/>
          <w:sz w:val="28"/>
          <w:szCs w:val="28"/>
          <w:lang w:val="sr-Cyrl-CS"/>
        </w:rPr>
        <w:object w:dxaOrig="2380" w:dyaOrig="360">
          <v:shape id="_x0000_i1358" type="#_x0000_t75" style="width:131.45pt;height:20.1pt" o:ole="" fillcolor="window">
            <v:imagedata r:id="rId888" o:title=""/>
          </v:shape>
          <o:OLEObject Type="Embed" ProgID="Equation.DSMT4" ShapeID="_x0000_i1358" DrawAspect="Content" ObjectID="_1747039126" r:id="rId889"/>
        </w:object>
      </w:r>
      <w:r w:rsidRPr="00964B94">
        <w:rPr>
          <w:rFonts w:ascii="Times New Roman" w:hAnsi="Times New Roman" w:cs="Times New Roman"/>
          <w:sz w:val="28"/>
          <w:szCs w:val="28"/>
          <w:lang w:val="en-US"/>
        </w:rPr>
        <w:t xml:space="preserve">, or </w:t>
      </w:r>
      <w:r w:rsidRPr="00964B94">
        <w:rPr>
          <w:rFonts w:ascii="Times New Roman" w:hAnsi="Times New Roman" w:cs="Times New Roman"/>
          <w:i/>
          <w:sz w:val="28"/>
          <w:szCs w:val="28"/>
          <w:lang w:val="en-US"/>
        </w:rPr>
        <w:t>amperes per meter</w:t>
      </w:r>
      <w:r w:rsidRPr="00964B94">
        <w:rPr>
          <w:rFonts w:ascii="Times New Roman" w:hAnsi="Times New Roman" w:cs="Times New Roman"/>
          <w:sz w:val="28"/>
          <w:szCs w:val="28"/>
          <w:lang w:val="en-US"/>
        </w:rPr>
        <w:t xml:space="preserve">. </w:t>
      </w:r>
    </w:p>
    <w:p w:rsidR="00F60F96" w:rsidRPr="00F60F96" w:rsidRDefault="00F60F96" w:rsidP="00F60F96">
      <w:pPr>
        <w:autoSpaceDE w:val="0"/>
        <w:autoSpaceDN w:val="0"/>
        <w:adjustRightInd w:val="0"/>
        <w:spacing w:after="0"/>
        <w:jc w:val="both"/>
        <w:rPr>
          <w:rFonts w:ascii="Times New Roman" w:hAnsi="Times New Roman" w:cs="Times New Roman"/>
          <w:b/>
          <w:sz w:val="28"/>
          <w:szCs w:val="28"/>
          <w:lang w:val="en-US"/>
        </w:rPr>
      </w:pPr>
    </w:p>
    <w:p w:rsidR="00A146B4" w:rsidRDefault="00A146B4" w:rsidP="000D0A99">
      <w:pPr>
        <w:autoSpaceDE w:val="0"/>
        <w:autoSpaceDN w:val="0"/>
        <w:adjustRightInd w:val="0"/>
        <w:spacing w:after="0"/>
        <w:jc w:val="both"/>
        <w:rPr>
          <w:rFonts w:ascii="Times New Roman" w:hAnsi="Times New Roman" w:cs="Times New Roman"/>
          <w:b/>
          <w:sz w:val="28"/>
          <w:szCs w:val="28"/>
          <w:lang w:val="en-US"/>
        </w:rPr>
      </w:pPr>
    </w:p>
    <w:p w:rsidR="000D0A99" w:rsidRDefault="000D0A99" w:rsidP="000D0A99">
      <w:pPr>
        <w:autoSpaceDE w:val="0"/>
        <w:autoSpaceDN w:val="0"/>
        <w:adjustRightInd w:val="0"/>
        <w:spacing w:after="0"/>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4.10  </w:t>
      </w:r>
      <w:r w:rsidR="00AC44BE" w:rsidRPr="000D0A99">
        <w:rPr>
          <w:rFonts w:ascii="Times New Roman" w:hAnsi="Times New Roman" w:cs="Times New Roman"/>
          <w:b/>
          <w:sz w:val="28"/>
          <w:szCs w:val="28"/>
          <w:lang w:val="en-US"/>
        </w:rPr>
        <w:t xml:space="preserve">Gyromagnetic phenomena. </w:t>
      </w:r>
      <w:r w:rsidR="00F60F96" w:rsidRPr="000D0A99">
        <w:rPr>
          <w:rFonts w:ascii="Times New Roman" w:hAnsi="Times New Roman" w:cs="Times New Roman"/>
          <w:b/>
          <w:sz w:val="28"/>
          <w:szCs w:val="28"/>
          <w:lang w:val="en-US"/>
        </w:rPr>
        <w:t>Paramagnetism.Diamagnetism.</w:t>
      </w:r>
    </w:p>
    <w:p w:rsidR="000D0A99" w:rsidRPr="000D0A99" w:rsidRDefault="00F60F96" w:rsidP="000D0A99">
      <w:pPr>
        <w:autoSpaceDE w:val="0"/>
        <w:autoSpaceDN w:val="0"/>
        <w:adjustRightInd w:val="0"/>
        <w:spacing w:after="0"/>
        <w:jc w:val="both"/>
        <w:rPr>
          <w:rFonts w:ascii="Times New Roman" w:hAnsi="Times New Roman" w:cs="Times New Roman"/>
          <w:b/>
          <w:sz w:val="28"/>
          <w:szCs w:val="28"/>
          <w:lang w:val="en-US"/>
        </w:rPr>
      </w:pPr>
      <w:r w:rsidRPr="000D0A99">
        <w:rPr>
          <w:rFonts w:ascii="Times New Roman" w:hAnsi="Times New Roman" w:cs="Times New Roman"/>
          <w:b/>
          <w:sz w:val="28"/>
          <w:szCs w:val="28"/>
          <w:lang w:val="en-US"/>
        </w:rPr>
        <w:t>Ferromagnetism.</w:t>
      </w:r>
    </w:p>
    <w:p w:rsidR="00F60F96" w:rsidRDefault="00F60F96" w:rsidP="00F60F96">
      <w:pPr>
        <w:autoSpaceDE w:val="0"/>
        <w:autoSpaceDN w:val="0"/>
        <w:adjustRightInd w:val="0"/>
        <w:spacing w:after="0"/>
        <w:jc w:val="both"/>
        <w:rPr>
          <w:rFonts w:ascii="Times New Roman" w:hAnsi="Times New Roman" w:cs="Times New Roman"/>
          <w:b/>
          <w:sz w:val="28"/>
          <w:szCs w:val="28"/>
          <w:lang w:val="en-US"/>
        </w:rPr>
      </w:pP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r w:rsidRPr="00F60F96">
        <w:rPr>
          <w:rFonts w:ascii="Times New Roman" w:hAnsi="Times New Roman" w:cs="Times New Roman"/>
          <w:b/>
          <w:sz w:val="28"/>
          <w:szCs w:val="28"/>
          <w:lang w:val="en-US"/>
        </w:rPr>
        <w:t>The magnetic dipole moments of atoms.</w:t>
      </w:r>
      <w:r w:rsidRPr="00F60F96">
        <w:rPr>
          <w:rFonts w:ascii="Times New Roman" w:hAnsi="Times New Roman" w:cs="Times New Roman"/>
          <w:sz w:val="28"/>
          <w:szCs w:val="28"/>
          <w:lang w:val="en-US"/>
        </w:rPr>
        <w:t xml:space="preserve">Consider the simplest possible classical planetary model of an atom, in which a single electron of charge </w:t>
      </w:r>
      <w:r w:rsidRPr="00F60F96">
        <w:rPr>
          <w:rFonts w:ascii="Times New Roman" w:hAnsi="Times New Roman" w:cs="Times New Roman"/>
          <w:sz w:val="28"/>
          <w:szCs w:val="28"/>
        </w:rPr>
        <w:object w:dxaOrig="360" w:dyaOrig="220">
          <v:shape id="_x0000_i1359" type="#_x0000_t75" style="width:16.75pt;height:9.2pt" o:ole="">
            <v:imagedata r:id="rId890" o:title=""/>
          </v:shape>
          <o:OLEObject Type="Embed" ProgID="Equation.DSMT4" ShapeID="_x0000_i1359" DrawAspect="Content" ObjectID="_1747039127" r:id="rId891"/>
        </w:object>
      </w:r>
      <w:r w:rsidRPr="00F60F96">
        <w:rPr>
          <w:rFonts w:ascii="Times New Roman" w:hAnsi="Times New Roman" w:cs="Times New Roman"/>
          <w:sz w:val="28"/>
          <w:szCs w:val="28"/>
          <w:lang w:val="en-US"/>
        </w:rPr>
        <w:t xml:space="preserve"> moves at speed </w:t>
      </w:r>
      <w:r w:rsidRPr="00F60F96">
        <w:rPr>
          <w:rFonts w:ascii="Times New Roman" w:hAnsi="Times New Roman" w:cs="Times New Roman"/>
          <w:sz w:val="28"/>
          <w:szCs w:val="28"/>
          <w:lang w:val="kk-KZ"/>
        </w:rPr>
        <w:object w:dxaOrig="240" w:dyaOrig="300">
          <v:shape id="_x0000_i1360" type="#_x0000_t75" style="width:9.2pt;height:15.9pt" o:ole="">
            <v:imagedata r:id="rId892" o:title=""/>
          </v:shape>
          <o:OLEObject Type="Embed" ProgID="Equation.DSMT4" ShapeID="_x0000_i1360" DrawAspect="Content" ObjectID="_1747039128" r:id="rId893"/>
        </w:object>
      </w:r>
      <w:r w:rsidRPr="00F60F96">
        <w:rPr>
          <w:rFonts w:ascii="Times New Roman" w:hAnsi="Times New Roman" w:cs="Times New Roman"/>
          <w:sz w:val="28"/>
          <w:szCs w:val="28"/>
          <w:lang w:val="en-US"/>
        </w:rPr>
        <w:t xml:space="preserve">  in a circular orbit of radius </w:t>
      </w:r>
      <w:r w:rsidRPr="00F60F96">
        <w:rPr>
          <w:rFonts w:ascii="Times New Roman" w:hAnsi="Times New Roman" w:cs="Times New Roman"/>
          <w:sz w:val="28"/>
          <w:szCs w:val="28"/>
          <w:lang w:val="kk-KZ"/>
        </w:rPr>
        <w:object w:dxaOrig="200" w:dyaOrig="220">
          <v:shape id="_x0000_i1361" type="#_x0000_t75" style="width:9.2pt;height:9.2pt" o:ole="">
            <v:imagedata r:id="rId894" o:title=""/>
          </v:shape>
          <o:OLEObject Type="Embed" ProgID="Equation.DSMT4" ShapeID="_x0000_i1361" DrawAspect="Content" ObjectID="_1747039129" r:id="rId895"/>
        </w:object>
      </w:r>
      <w:r w:rsidRPr="00F60F96">
        <w:rPr>
          <w:rFonts w:ascii="Times New Roman" w:hAnsi="Times New Roman" w:cs="Times New Roman"/>
          <w:sz w:val="28"/>
          <w:szCs w:val="28"/>
          <w:lang w:val="en-US"/>
        </w:rPr>
        <w:t xml:space="preserve"> around a heavy nucleus, as in Fig.3.30. The orbital period is </w:t>
      </w:r>
      <w:r w:rsidRPr="00F60F96">
        <w:rPr>
          <w:rFonts w:ascii="Times New Roman" w:hAnsi="Times New Roman" w:cs="Times New Roman"/>
          <w:sz w:val="28"/>
          <w:szCs w:val="28"/>
          <w:lang w:val="kk-KZ"/>
        </w:rPr>
        <w:object w:dxaOrig="1100" w:dyaOrig="279">
          <v:shape id="_x0000_i1362" type="#_x0000_t75" style="width:56.1pt;height:15.9pt" o:ole="">
            <v:imagedata r:id="rId896" o:title=""/>
          </v:shape>
          <o:OLEObject Type="Embed" ProgID="Equation.DSMT4" ShapeID="_x0000_i1362" DrawAspect="Content" ObjectID="_1747039130" r:id="rId897"/>
        </w:object>
      </w:r>
      <w:r w:rsidRPr="00F60F96">
        <w:rPr>
          <w:rFonts w:ascii="Times New Roman" w:hAnsi="Times New Roman" w:cs="Times New Roman"/>
          <w:sz w:val="28"/>
          <w:szCs w:val="28"/>
          <w:lang w:val="en-US"/>
        </w:rPr>
        <w:t>. Because electric current is charge per unit time, the current around the nearly stationary nucleus is</w:t>
      </w: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r w:rsidRPr="00F60F96">
        <w:rPr>
          <w:rFonts w:ascii="Times New Roman" w:hAnsi="Times New Roman" w:cs="Times New Roman"/>
          <w:sz w:val="28"/>
          <w:szCs w:val="28"/>
          <w:lang w:val="kk-KZ"/>
        </w:rPr>
        <w:object w:dxaOrig="1579" w:dyaOrig="620">
          <v:shape id="_x0000_i1363" type="#_x0000_t75" style="width:78.7pt;height:30.15pt" o:ole="">
            <v:imagedata r:id="rId898" o:title=""/>
          </v:shape>
          <o:OLEObject Type="Embed" ProgID="Equation.DSMT4" ShapeID="_x0000_i1363" DrawAspect="Content" ObjectID="_1747039131" r:id="rId899"/>
        </w:object>
      </w: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p>
    <w:p w:rsidR="00F60F96" w:rsidRPr="00F60F96" w:rsidRDefault="00F60F96" w:rsidP="00F60F96">
      <w:pPr>
        <w:autoSpaceDE w:val="0"/>
        <w:autoSpaceDN w:val="0"/>
        <w:adjustRightInd w:val="0"/>
        <w:spacing w:after="0"/>
        <w:jc w:val="both"/>
        <w:rPr>
          <w:rFonts w:ascii="Times New Roman" w:hAnsi="Times New Roman" w:cs="Times New Roman"/>
          <w:sz w:val="28"/>
          <w:szCs w:val="28"/>
        </w:rPr>
      </w:pPr>
      <w:r w:rsidRPr="00F60F96">
        <w:rPr>
          <w:rFonts w:ascii="Times New Roman" w:hAnsi="Times New Roman" w:cs="Times New Roman"/>
          <w:sz w:val="28"/>
          <w:szCs w:val="28"/>
          <w:lang w:val="en-US"/>
        </w:rPr>
        <w:t>The minus sign indicates that the current is in a direction opposite to that of the motion of the electron. The magnitude of the magnetic moment associated with this current loop is</w:t>
      </w:r>
      <w:r w:rsidRPr="00F60F96">
        <w:rPr>
          <w:rFonts w:ascii="Times New Roman" w:hAnsi="Times New Roman" w:cs="Times New Roman"/>
          <w:sz w:val="28"/>
          <w:szCs w:val="28"/>
          <w:lang w:val="kk-KZ"/>
        </w:rPr>
        <w:object w:dxaOrig="920" w:dyaOrig="400">
          <v:shape id="_x0000_i1364" type="#_x0000_t75" style="width:45.2pt;height:21.75pt" o:ole="">
            <v:imagedata r:id="rId900" o:title=""/>
          </v:shape>
          <o:OLEObject Type="Embed" ProgID="Equation.DSMT4" ShapeID="_x0000_i1364" DrawAspect="Content" ObjectID="_1747039132" r:id="rId901"/>
        </w:object>
      </w:r>
      <w:r w:rsidRPr="00F60F96">
        <w:rPr>
          <w:rFonts w:ascii="Times New Roman" w:hAnsi="Times New Roman" w:cs="Times New Roman"/>
          <w:sz w:val="28"/>
          <w:szCs w:val="28"/>
          <w:lang w:val="en-US"/>
        </w:rPr>
        <w:t xml:space="preserve">, where </w:t>
      </w:r>
      <w:r w:rsidRPr="00F60F96">
        <w:rPr>
          <w:rFonts w:ascii="Times New Roman" w:hAnsi="Times New Roman" w:cs="Times New Roman"/>
          <w:sz w:val="28"/>
          <w:szCs w:val="28"/>
          <w:lang w:val="kk-KZ"/>
        </w:rPr>
        <w:object w:dxaOrig="780" w:dyaOrig="320">
          <v:shape id="_x0000_i1365" type="#_x0000_t75" style="width:38.5pt;height:15.9pt" o:ole="">
            <v:imagedata r:id="rId902" o:title=""/>
          </v:shape>
          <o:OLEObject Type="Embed" ProgID="Equation.DSMT4" ShapeID="_x0000_i1365" DrawAspect="Content" ObjectID="_1747039133" r:id="rId903"/>
        </w:object>
      </w:r>
      <w:r w:rsidRPr="00F60F96">
        <w:rPr>
          <w:rFonts w:ascii="Times New Roman" w:hAnsi="Times New Roman" w:cs="Times New Roman"/>
          <w:sz w:val="28"/>
          <w:szCs w:val="28"/>
          <w:lang w:val="en-US"/>
        </w:rPr>
        <w:t xml:space="preserve"> is the area enclosed by the orbit. </w:t>
      </w:r>
      <w:r w:rsidRPr="00F60F96">
        <w:rPr>
          <w:rFonts w:ascii="Times New Roman" w:hAnsi="Times New Roman" w:cs="Times New Roman"/>
          <w:sz w:val="28"/>
          <w:szCs w:val="28"/>
        </w:rPr>
        <w:t xml:space="preserve">Therefore, </w:t>
      </w: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p>
    <w:p w:rsidR="00F60F96" w:rsidRPr="00F60F96" w:rsidRDefault="00F60F96" w:rsidP="00F60F96">
      <w:pPr>
        <w:autoSpaceDE w:val="0"/>
        <w:autoSpaceDN w:val="0"/>
        <w:adjustRightInd w:val="0"/>
        <w:spacing w:after="0"/>
        <w:jc w:val="both"/>
        <w:rPr>
          <w:rFonts w:ascii="Times New Roman" w:hAnsi="Times New Roman" w:cs="Times New Roman"/>
          <w:sz w:val="28"/>
          <w:szCs w:val="28"/>
        </w:rPr>
      </w:pPr>
      <w:r w:rsidRPr="00F60F96">
        <w:rPr>
          <w:rFonts w:ascii="Times New Roman" w:hAnsi="Times New Roman" w:cs="Times New Roman"/>
          <w:sz w:val="28"/>
          <w:szCs w:val="28"/>
          <w:lang w:val="kk-KZ"/>
        </w:rPr>
        <w:object w:dxaOrig="2740" w:dyaOrig="620">
          <v:shape id="_x0000_i1366" type="#_x0000_t75" style="width:143.15pt;height:30.15pt" o:ole="">
            <v:imagedata r:id="rId904" o:title=""/>
          </v:shape>
          <o:OLEObject Type="Embed" ProgID="Equation.DSMT4" ShapeID="_x0000_i1366" DrawAspect="Content" ObjectID="_1747039134" r:id="rId905"/>
        </w:object>
      </w:r>
    </w:p>
    <w:p w:rsidR="00F60F96" w:rsidRPr="000D0A99" w:rsidRDefault="00FC65A9" w:rsidP="00F60F96">
      <w:pPr>
        <w:autoSpaceDE w:val="0"/>
        <w:autoSpaceDN w:val="0"/>
        <w:adjustRightInd w:val="0"/>
        <w:spacing w:after="0"/>
        <w:jc w:val="both"/>
        <w:rPr>
          <w:rFonts w:ascii="Times New Roman" w:hAnsi="Times New Roman" w:cs="Times New Roman"/>
          <w:sz w:val="28"/>
          <w:szCs w:val="28"/>
          <w:lang w:val="en-US"/>
        </w:rPr>
      </w:pPr>
      <w:r w:rsidRPr="00FC65A9">
        <w:rPr>
          <w:noProof/>
          <w:sz w:val="28"/>
          <w:szCs w:val="28"/>
          <w:lang w:eastAsia="ru-RU"/>
        </w:rPr>
        <w:pict>
          <v:group id="Полотно 12159" o:spid="_x0000_s1433" editas="canvas" style="position:absolute;left:0;text-align:left;margin-left:38.85pt;margin-top:38.2pt;width:189pt;height:162pt;z-index:251734016" coordsize="24003,20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" o:allowoverlap="f">
            <v:shape id="_x0000_s1434" type="#_x0000_t75" style="position:absolute;width:24003;height:20574;visibility:visible">
              <v:fill o:detectmouseclick="t"/>
              <v:path o:connecttype="none"/>
            </v:shape>
            <v:group id="Group 12161" o:spid="_x0000_s1435" style="position:absolute;width:19050;height:16617" coordorigin="2160,1845" coordsize="3000,2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9dvnTFAAAA3QAA&#10;AA8AAAAAAAAAAAAAAAAAqgIAAGRycy9kb3ducmV2LnhtbFBLBQYAAAAABAAEAPoAAACcAwAAAAA=&#10;">
              <v:oval id="Oval 12162" o:spid="_x0000_s1436" style="position:absolute;left:2160;top:2739;width:2576;height:5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vAMUA&#10;AADdAAAADwAAAGRycy9kb3ducmV2LnhtbESPQWvCQBSE74X+h+UVvJS6awoiqZtQSkWvRvH8yL5m&#10;Y7NvY3ar0V/vFgo9DjPzDbMsR9eJMw2h9axhNlUgiGtvWm407HerlwWIEJENdp5Jw5UClMXjwxJz&#10;4y+8pXMVG5EgHHLUYGPscylDbclhmPqeOHlffnAYkxwaaQa8JLjrZKbUXDpsOS1Y7OnDUv1d/TgN&#10;8+NubVV3+Dzcno9x87o9Vbf1SevJ0/j+BiLSGP/Df+2N0ZDNVAa/b9ITk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P68AxQAAAN0AAAAPAAAAAAAAAAAAAAAAAJgCAABkcnMv&#10;ZG93bnJldi54bWxQSwUGAAAAAAQABAD1AAAAigMAAAAA&#10;" strokeweight="1.5pt"/>
              <v:line id="Line 12163" o:spid="_x0000_s1437" style="position:absolute;visibility:visible" from="3450,2179" to="3451,40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IjvMQAAADdAAAADwAAAGRycy9kb3ducmV2LnhtbESPQWvCQBSE7wX/w/IEb3U3CqVEVylF&#10;oSA9aBWvj+xrEpp9G7KvMfrruwXB4zAz3zDL9eAb1VMX68AWsqkBRVwEV3Np4fi1fX4FFQXZYROY&#10;LFwpwno1elpi7sKF99QfpFQJwjFHC5VIm2sdi4o8xmloiZP3HTqPkmRXatfhJcF9o2fGvGiPNaeF&#10;Clt6r6j4Ofx6C7EZdhvjTrw/SpFJuM37/vNs7WQ8vC1ACQ3yCN/bH87CLDNz+H+TnoBe/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0iO8xAAAAN0AAAAPAAAAAAAAAAAA&#10;AAAAAKECAABkcnMvZG93bnJldi54bWxQSwUGAAAAAAQABAD5AAAAkgMAAAAA&#10;" strokeweight="1.5pt">
                <v:stroke startarrow="classic" startarrowwidth="narrow" startarrowlength="long" endarrow="classic" endarrowwidth="narrow" endarrowlength="long"/>
              </v:line>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12164" o:spid="_x0000_s1438" type="#_x0000_t120" style="position:absolute;left:3345;top:2910;width:215;height:2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eHpMcA&#10;AADdAAAADwAAAGRycy9kb3ducmV2LnhtbESPW2sCMRSE3wv9D+EIfatZbfGyNYp0K6gPghd8PmxO&#10;N4vJybJJdf33jVDo4zAz3zCzReesuFIbas8KBv0MBHHpdc2VgtNx9ToBESKyRuuZFNwpwGL+/DTD&#10;XPsb7+l6iJVIEA45KjAxNrmUoTTkMPR9Q5y8b986jEm2ldQt3hLcWTnMspF0WHNaMNjQp6Hycvhx&#10;Ct6K+245LtZmuv0aF2d3tKONXSn10uuWHyAidfE//NdeawXDQfYOjzfpCc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3h6THAAAA3QAAAA8AAAAAAAAAAAAAAAAAmAIAAGRy&#10;cy9kb3ducmV2LnhtbFBLBQYAAAAABAAEAPUAAACMAwAAAAA=&#10;" strokeweight="1pt"/>
              <v:line id="Line 12165" o:spid="_x0000_s1439" style="position:absolute;visibility:visible" from="3448,3029" to="3448,3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JYj8cAAADdAAAADwAAAGRycy9kb3ducmV2LnhtbESPQWvCQBSE74X+h+UVeqsbLQZJXUUq&#10;gnooVQvt8Zl9JrHZt2F3TeK/7xYEj8PMfMNM572pRUvOV5YVDAcJCOLc6ooLBV+H1csEhA/IGmvL&#10;pOBKHuazx4cpZtp2vKN2HwoRIewzVFCG0GRS+rwkg35gG+LonawzGKJ0hdQOuwg3tRwlSSoNVhwX&#10;SmzovaT8d38xCj5eP9N2sdmu++9NesyXu+PPuXNKPT/1izcQgfpwD9/aa61gNEzG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UliPxwAAAN0AAAAPAAAAAAAA&#10;AAAAAAAAAKECAABkcnMvZG93bnJldi54bWxQSwUGAAAAAAQABAD5AAAAlQMAAAAA&#10;"/>
              <v:line id="Line 12166" o:spid="_x0000_s1440" style="position:absolute;visibility:visible" from="3579,3024" to="4742,3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Dyx8YAAADdAAAADwAAAGRycy9kb3ducmV2LnhtbESPQWvCQBSE70L/w/IKvelmPUiJrlLa&#10;CoVeNBGCt0f2NUmbfRt2t5r6692C4HGYmW+Y1Wa0vTiRD51jDWqWgSCunem40XAot9NnECEiG+wd&#10;k4Y/CrBZP0xWmBt35j2ditiIBOGQo4Y2xiGXMtQtWQwzNxAn78t5izFJ30jj8ZzgtpfzLFtIix2n&#10;hRYHem2p/il+rYbvMrz1xXupdqqK1fFTKW8uW62fHseXJYhIY7yHb+0Po2GusgX8v0lPQK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g8sfGAAAA3QAAAA8AAAAAAAAA&#10;AAAAAAAAoQIAAGRycy9kb3ducmV2LnhtbFBLBQYAAAAABAAEAPkAAACUAwAAAAA=&#10;" strokeweight="1pt">
                <v:stroke endarrow="classic" endarrowwidth="narrow" endarrowlength="long"/>
              </v:line>
              <v:line id="Line 12167" o:spid="_x0000_s1441" style="position:absolute;flip:x;visibility:visible" from="4215,3055" to="4742,3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IWr8YAAADdAAAADwAAAGRycy9kb3ducmV2LnhtbESPQWvCQBSE7wX/w/KE3upGD1aiq6hQ&#10;KHiqGvX4yD6TaPZturtN0v76rlDocZiZb5jFqje1aMn5yrKC8SgBQZxbXXGh4Hh4e5mB8AFZY22Z&#10;FHyTh9Vy8LTAVNuOP6jdh0JECPsUFZQhNKmUPi/JoB/Zhjh6V+sMhihdIbXDLsJNLSdJMpUGK44L&#10;JTa0LSm/77+Mgk347E7t/XzJZrcMMTu57PizU+p52K/nIAL14T/8137XCibj5BUe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yFq/GAAAA3QAAAA8AAAAAAAAA&#10;AAAAAAAAoQIAAGRycy9kb3ducmV2LnhtbFBLBQYAAAAABAAEAPkAAACUAwAAAAA=&#10;" strokeweight="1.5pt">
                <v:stroke endarrow="classic" endarrowwidth="narrow" endarrowlength="long"/>
              </v:line>
              <v:shape id="Arc 12168" o:spid="_x0000_s1442" style="position:absolute;left:3712;top:2681;width:607;height:150;rotation:11418142fd;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Rwcb4A&#10;AADdAAAADwAAAGRycy9kb3ducmV2LnhtbERPSwrCMBDdC94hjOBO04qIVKOIIBZ0Y/UAQzO21WZS&#10;m6j19mYhuHy8/3LdmVq8qHWVZQXxOAJBnFtdcaHgct6N5iCcR9ZYWyYFH3KwXvV7S0y0ffOJXpkv&#10;RAhhl6CC0vsmkdLlJRl0Y9sQB+5qW4M+wLaQusV3CDe1nETRTBqsODSU2NC2pPyePY2CR7a/7o7+&#10;mG5rfYsPs3S6xyxVajjoNgsQnjr/F//cqVYwiaMwN7wJT0Cuv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pUcHG+AAAA3QAAAA8AAAAAAAAAAAAAAAAAmAIAAGRycy9kb3ducmV2&#10;LnhtbFBLBQYAAAAABAAEAPUAAACDAwAAAAA=&#10;" adj="0,,0" path="m11743,18180nfc8262,20413,4214,21599,80,21600v-27,,-54,-1,-80,-1em11743,18180nsc8262,20413,4214,21599,80,21600v-27,,-54,-1,-80,-1l80,,11743,18180xe" filled="f" strokeweight="1pt">
                <v:stroke endarrow="classic" endarrowwidth="narrow" endarrowlength="long" joinstyle="round"/>
                <v:formulas/>
                <v:path arrowok="t" o:extrusionok="f" o:connecttype="custom" o:connectlocs="607,126;0,150;4,0" o:connectangles="0,0,0"/>
              </v:shape>
              <v:shape id="Text Box 12169" o:spid="_x0000_s1443" type="#_x0000_t202" style="position:absolute;left:3251;top:1845;width:671;height: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k5M8cA&#10;AADdAAAADwAAAGRycy9kb3ducmV2LnhtbESPT2vCQBTE7wW/w/KEXoru6qFo6iaItLQ91H8Vwdsj&#10;+0yC2bcxu9X027tCocdhZn7DzLLO1uJCra8caxgNFQji3JmKCw2777fBBIQPyAZrx6Thlzxkae9h&#10;holxV97QZRsKESHsE9RQhtAkUvq8JIt+6Bri6B1dazFE2RbStHiNcFvLsVLP0mLFcaHEhhYl5aft&#10;j9VAy/Nu/Xqgr/35s+b3lXrKWZHWj/1u/gIiUBf+w3/tD6NhPFJTuL+JT0C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5ZOTPHAAAA3QAAAA8AAAAAAAAAAAAAAAAAmAIAAGRy&#10;cy9kb3ducmV2LnhtbFBLBQYAAAAABAAEAPUAAACMAwAAAAA=&#10;" filled="f" stroked="f">
                <v:textbox inset="1.45389mm,.72692mm,1.45389mm,.72692mm">
                  <w:txbxContent>
                    <w:p w:rsidR="00006C05" w:rsidRPr="00A5402D" w:rsidRDefault="00006C05" w:rsidP="00F60F96">
                      <w:pPr>
                        <w:rPr>
                          <w:i/>
                        </w:rPr>
                      </w:pPr>
                      <w:r w:rsidRPr="00A5402D">
                        <w:rPr>
                          <w:i/>
                        </w:rPr>
                        <w:t>P</w:t>
                      </w:r>
                      <w:r>
                        <w:rPr>
                          <w:i/>
                          <w:vertAlign w:val="subscript"/>
                        </w:rPr>
                        <w:t>т</w:t>
                      </w:r>
                    </w:p>
                  </w:txbxContent>
                </v:textbox>
              </v:shape>
              <v:shape id="Text Box 12170" o:spid="_x0000_s1444" type="#_x0000_t202" style="position:absolute;left:3171;top:3913;width:733;height:5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oGc8MA&#10;AADdAAAADwAAAGRycy9kb3ducmV2LnhtbERPz2vCMBS+D/Y/hDfwMjSphyHVKCIb6sGpVQRvj+bZ&#10;FpuX2kTt/vvlMNjx4/s9mXW2Fg9qfeVYQzJQIIhzZyouNBwPX/0RCB+QDdaOScMPeZhNX18mmBr3&#10;5D09slCIGMI+RQ1lCE0qpc9LsugHriGO3MW1FkOEbSFNi88Ybms5VOpDWqw4NpTY0KKk/JrdrQb6&#10;vh13n2fanG7rmpdb9Z6zIq17b918DCJQF/7Ff+6V0TBMkrg/volP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oGc8MAAADdAAAADwAAAAAAAAAAAAAAAACYAgAAZHJzL2Rv&#10;d25yZXYueG1sUEsFBgAAAAAEAAQA9QAAAIgDAAAAAA==&#10;" filled="f" stroked="f">
                <v:textbox inset="1.45389mm,.72692mm,1.45389mm,.72692mm">
                  <w:txbxContent>
                    <w:p w:rsidR="00006C05" w:rsidRPr="00A5402D" w:rsidRDefault="00006C05" w:rsidP="00F60F96">
                      <w:pPr>
                        <w:rPr>
                          <w:i/>
                          <w:vertAlign w:val="subscript"/>
                        </w:rPr>
                      </w:pPr>
                      <w:r w:rsidRPr="00A5402D">
                        <w:rPr>
                          <w:i/>
                        </w:rPr>
                        <w:t>L</w:t>
                      </w:r>
                      <w:r>
                        <w:rPr>
                          <w:i/>
                          <w:vertAlign w:val="subscript"/>
                        </w:rPr>
                        <w:t>i</w:t>
                      </w:r>
                    </w:p>
                  </w:txbxContent>
                </v:textbox>
              </v:shape>
              <v:shape id="Text Box 12171" o:spid="_x0000_s1445" type="#_x0000_t202" style="position:absolute;left:4034;top:3363;width:447;height: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aj6MYA&#10;AADdAAAADwAAAGRycy9kb3ducmV2LnhtbESPzWrDMBCE74G+g9hCL6GRnEMIbmRTQkvbQ/NPobfF&#10;2tom1sqx1MR5+ygQyHGYmW+YWd7bRhyp87VjDclIgSAunKm51LDbvj9PQfiAbLBxTBrO5CHPHgYz&#10;TI078ZqOm1CKCGGfooYqhDaV0hcVWfQj1xJH7891FkOUXSlNh6cIt40cKzWRFmuOCxW2NK+o2G/+&#10;rQZaHHart1/6/jl8NfyxVMOCFWn99Ni/voAI1Id7+Nb+NBrGSZLA9U18Aj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aj6MYAAADdAAAADwAAAAAAAAAAAAAAAACYAgAAZHJz&#10;L2Rvd25yZXYueG1sUEsFBgAAAAAEAAQA9QAAAIsDAAAAAA==&#10;" filled="f" stroked="f">
                <v:textbox inset="1.45389mm,.72692mm,1.45389mm,.72692mm">
                  <w:txbxContent>
                    <w:p w:rsidR="00006C05" w:rsidRPr="00A5402D" w:rsidRDefault="00006C05" w:rsidP="00F60F96">
                      <w:r>
                        <w:rPr>
                          <w:i/>
                        </w:rPr>
                        <w:t>υ</w:t>
                      </w:r>
                    </w:p>
                  </w:txbxContent>
                </v:textbox>
              </v:shape>
              <v:shape id="Text Box 12172" o:spid="_x0000_s1446" type="#_x0000_t202" style="position:absolute;left:3785;top:2718;width:447;height: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DePMcA&#10;AADdAAAADwAAAGRycy9kb3ducmV2LnhtbESPQWvCQBSE7wX/w/IEL6Xu6sFK6iZIqagH22ql4O2R&#10;fSbB7NuYXTX++26h0OMwM98ws6yztbhS6yvHGkZDBYI4d6biQsP+a/E0BeEDssHaMWm4k4cs7T3M&#10;MDHuxlu67kIhIoR9ghrKEJpESp+XZNEPXUMcvaNrLYYo20KaFm8Rbms5VmoiLVYcF0ps6LWk/LS7&#10;WA30ft5/vh1o831e17z8UI85K9J60O/mLyACdeE//NdeGQ3j0fMEft/EJyDT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A3jzHAAAA3QAAAA8AAAAAAAAAAAAAAAAAmAIAAGRy&#10;cy9kb3ducmV2LnhtbFBLBQYAAAAABAAEAPUAAACMAwAAAAA=&#10;" filled="f" stroked="f">
                <v:textbox inset="1.45389mm,.72692mm,1.45389mm,.72692mm">
                  <w:txbxContent>
                    <w:p w:rsidR="00006C05" w:rsidRPr="00A5402D" w:rsidRDefault="00006C05" w:rsidP="00F60F96">
                      <w:pPr>
                        <w:rPr>
                          <w:i/>
                        </w:rPr>
                      </w:pPr>
                      <w:r w:rsidRPr="00A5402D">
                        <w:rPr>
                          <w:i/>
                        </w:rPr>
                        <w:t>r</w:t>
                      </w:r>
                    </w:p>
                  </w:txbxContent>
                </v:textbox>
              </v:shape>
              <v:shape id="Text Box 12173" o:spid="_x0000_s1447" type="#_x0000_t202" style="position:absolute;left:4775;top:2806;width:385;height: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x7p8YA&#10;AADdAAAADwAAAGRycy9kb3ducmV2LnhtbESPQWsCMRSE7wX/Q3iCl1ITPVTZGkVEUQ+11UrB22Pz&#10;3F3cvKybqOu/N0Khx2FmvmFGk8aW4kq1Lxxr6HUVCOLUmYIzDfufxdsQhA/IBkvHpOFOHibj1ssI&#10;E+NuvKXrLmQiQtgnqCEPoUqk9GlOFn3XVcTRO7raYoiyzqSp8RbhtpR9pd6lxYLjQo4VzXJKT7uL&#10;1UCb8/57fqDP3/O65OWXek1ZkdaddjP9ABGoCf/hv/bKaOj3BgN4volPQI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x7p8YAAADdAAAADwAAAAAAAAAAAAAAAACYAgAAZHJz&#10;L2Rvd25yZXYueG1sUEsFBgAAAAAEAAQA9QAAAIsDAAAAAA==&#10;" filled="f" stroked="f">
                <v:textbox inset="1.45389mm,.72692mm,1.45389mm,.72692mm">
                  <w:txbxContent>
                    <w:p w:rsidR="00006C05" w:rsidRPr="00A5402D" w:rsidRDefault="00006C05" w:rsidP="00F60F96">
                      <w:pPr>
                        <w:rPr>
                          <w:i/>
                        </w:rPr>
                      </w:pPr>
                      <w:r w:rsidRPr="00A5402D">
                        <w:rPr>
                          <w:i/>
                        </w:rPr>
                        <w:t>e</w:t>
                      </w:r>
                    </w:p>
                  </w:txbxContent>
                </v:textbox>
              </v:shape>
              <v:shape id="Text Box 12174" o:spid="_x0000_s1448" type="#_x0000_t202" style="position:absolute;left:3885;top:2322;width:447;height: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v1cQA&#10;AADdAAAADwAAAGRycy9kb3ducmV2LnhtbERPz2vCMBS+D/wfwht4kZnoYUptKmNMdIe56UTw9mie&#10;bbF5qU2m9b83B2HHj+93Ou9sLS7U+sqxhtFQgSDOnam40LD7XbxMQfiAbLB2TBpu5GGe9Z5STIy7&#10;8oYu21CIGMI+QQ1lCE0ipc9LsuiHriGO3NG1FkOEbSFNi9cYbms5VupVWqw4NpTY0HtJ+Wn7ZzXQ&#10;+rz7+TjQ1/78WfPyWw1yVqR1/7l7m4EI1IV/8cO9MhrGo0mcG9/EJy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T79XEAAAA3QAAAA8AAAAAAAAAAAAAAAAAmAIAAGRycy9k&#10;b3ducmV2LnhtbFBLBQYAAAAABAAEAPUAAACJAwAAAAA=&#10;" filled="f" stroked="f">
                <v:textbox inset="1.45389mm,.72692mm,1.45389mm,.72692mm">
                  <w:txbxContent>
                    <w:p w:rsidR="00006C05" w:rsidRPr="00A5402D" w:rsidRDefault="00006C05" w:rsidP="00F60F96">
                      <w:pPr>
                        <w:rPr>
                          <w:i/>
                        </w:rPr>
                      </w:pPr>
                      <w:r w:rsidRPr="00A5402D">
                        <w:rPr>
                          <w:i/>
                        </w:rPr>
                        <w:t>I</w:t>
                      </w:r>
                    </w:p>
                  </w:txbxContent>
                </v:textbox>
              </v:shape>
              <v:oval id="Oval 12175" o:spid="_x0000_s1449" style="position:absolute;left:4710;top:2982;width:86;height: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RwOcUA&#10;AADdAAAADwAAAGRycy9kb3ducmV2LnhtbESPQWvCQBSE7wX/w/IKvdVNDNqauoooBT30YFrvj+wz&#10;CWbfhuxrTP99tyD0OMzMN8xqM7pWDdSHxrOBdJqAIi69bbgy8PX5/vwKKgiyxdYzGfihAJv15GGF&#10;ufU3PtFQSKUihEOOBmqRLtc6lDU5DFPfEUfv4nuHEmVfadvjLcJdq2dJstAOG44LNXa0q6m8Ft/O&#10;wL7aFotBZzLPLvuDzK/nj2OWGvP0OG7fQAmN8h++tw/WwCx9WcLfm/gE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lHA5xQAAAN0AAAAPAAAAAAAAAAAAAAAAAJgCAABkcnMv&#10;ZG93bnJldi54bWxQSwUGAAAAAAQABAD1AAAAigMAAAAA&#10;"/>
              <v:shape id="Text Box 12176" o:spid="_x0000_s1450" type="#_x0000_t202" style="position:absolute;left:3240;top:2805;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EW/cIA&#10;AADdAAAADwAAAGRycy9kb3ducmV2LnhtbERPz2vCMBS+D/Y/hDfwtiYtOrpqlLEheFKm28Dbo3m2&#10;Zc1LaaKt/705CB4/vt+L1WhbcaHeN441pIkCQVw603Cl4eewfs1B+IBssHVMGq7kYbV8flpgYdzA&#10;33TZh0rEEPYFaqhD6AopfVmTRZ+4jjhyJ9dbDBH2lTQ9DjHctjJT6k1abDg21NjRZ03l//5sNfxu&#10;T8e/qdpVX3bWDW5Uku271HryMn7MQQQaw0N8d2+MhizN4/74Jj4Bu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cRb9wgAAAN0AAAAPAAAAAAAAAAAAAAAAAJgCAABkcnMvZG93&#10;bnJldi54bWxQSwUGAAAAAAQABAD1AAAAhwMAAAAA&#10;" filled="f" stroked="f">
                <v:textbox>
                  <w:txbxContent>
                    <w:p w:rsidR="00006C05" w:rsidRPr="00A5402D" w:rsidRDefault="00006C05" w:rsidP="00F60F96">
                      <w:r>
                        <w:t>+</w:t>
                      </w:r>
                    </w:p>
                  </w:txbxContent>
                </v:textbox>
              </v:shape>
            </v:group>
            <w10:wrap type="square" side="left"/>
          </v:group>
        </w:pict>
      </w:r>
    </w:p>
    <w:tbl>
      <w:tblPr>
        <w:tblStyle w:val="ac"/>
        <w:tblpPr w:leftFromText="180" w:rightFromText="180" w:vertAnchor="text" w:horzAnchor="margin" w:tblpXSpec="right" w:tblpY="2726"/>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144"/>
      </w:tblGrid>
      <w:tr w:rsidR="00F60F96" w:rsidRPr="00F60F96" w:rsidTr="00DA1005">
        <w:trPr>
          <w:trHeight w:val="1439"/>
        </w:trPr>
        <w:tc>
          <w:tcPr>
            <w:tcW w:w="4144" w:type="dxa"/>
          </w:tcPr>
          <w:p w:rsidR="00F60F96" w:rsidRPr="00F60F96" w:rsidRDefault="00F60F96" w:rsidP="00F60F96">
            <w:pPr>
              <w:autoSpaceDE w:val="0"/>
              <w:autoSpaceDN w:val="0"/>
              <w:adjustRightInd w:val="0"/>
              <w:spacing w:line="276" w:lineRule="auto"/>
              <w:jc w:val="both"/>
              <w:rPr>
                <w:rFonts w:eastAsiaTheme="minorHAnsi"/>
                <w:sz w:val="28"/>
                <w:szCs w:val="28"/>
                <w:lang w:val="ru-RU"/>
              </w:rPr>
            </w:pPr>
          </w:p>
        </w:tc>
      </w:tr>
      <w:tr w:rsidR="00F60F96" w:rsidRPr="00F60F96" w:rsidTr="00DA1005">
        <w:trPr>
          <w:trHeight w:val="54"/>
        </w:trPr>
        <w:tc>
          <w:tcPr>
            <w:tcW w:w="4144" w:type="dxa"/>
          </w:tcPr>
          <w:p w:rsidR="00F60F96" w:rsidRPr="00F60F96" w:rsidRDefault="00F60F96" w:rsidP="00F60F96">
            <w:pPr>
              <w:autoSpaceDE w:val="0"/>
              <w:autoSpaceDN w:val="0"/>
              <w:adjustRightInd w:val="0"/>
              <w:spacing w:line="276" w:lineRule="auto"/>
              <w:jc w:val="both"/>
              <w:rPr>
                <w:rFonts w:eastAsiaTheme="minorHAnsi"/>
                <w:sz w:val="28"/>
                <w:szCs w:val="28"/>
              </w:rPr>
            </w:pPr>
          </w:p>
        </w:tc>
      </w:tr>
    </w:tbl>
    <w:p w:rsidR="000D0A99" w:rsidRDefault="000D0A99" w:rsidP="00F60F96">
      <w:pPr>
        <w:autoSpaceDE w:val="0"/>
        <w:autoSpaceDN w:val="0"/>
        <w:adjustRightInd w:val="0"/>
        <w:spacing w:after="0"/>
        <w:jc w:val="both"/>
        <w:rPr>
          <w:rFonts w:ascii="Times New Roman" w:hAnsi="Times New Roman" w:cs="Times New Roman"/>
          <w:sz w:val="28"/>
          <w:szCs w:val="28"/>
          <w:lang w:val="en-US"/>
        </w:rPr>
      </w:pPr>
    </w:p>
    <w:p w:rsidR="000D0A99" w:rsidRDefault="000D0A99" w:rsidP="00F60F96">
      <w:pPr>
        <w:autoSpaceDE w:val="0"/>
        <w:autoSpaceDN w:val="0"/>
        <w:adjustRightInd w:val="0"/>
        <w:spacing w:after="0"/>
        <w:jc w:val="both"/>
        <w:rPr>
          <w:rFonts w:ascii="Times New Roman" w:hAnsi="Times New Roman" w:cs="Times New Roman"/>
          <w:sz w:val="28"/>
          <w:szCs w:val="28"/>
          <w:lang w:val="en-US"/>
        </w:rPr>
      </w:pPr>
    </w:p>
    <w:p w:rsidR="000D0A99" w:rsidRDefault="000D0A99" w:rsidP="00F60F96">
      <w:pPr>
        <w:autoSpaceDE w:val="0"/>
        <w:autoSpaceDN w:val="0"/>
        <w:adjustRightInd w:val="0"/>
        <w:spacing w:after="0"/>
        <w:jc w:val="both"/>
        <w:rPr>
          <w:rFonts w:ascii="Times New Roman" w:hAnsi="Times New Roman" w:cs="Times New Roman"/>
          <w:sz w:val="28"/>
          <w:szCs w:val="28"/>
          <w:lang w:val="en-US"/>
        </w:rPr>
      </w:pPr>
    </w:p>
    <w:p w:rsidR="000D0A99" w:rsidRDefault="000D0A99" w:rsidP="00F60F96">
      <w:pPr>
        <w:autoSpaceDE w:val="0"/>
        <w:autoSpaceDN w:val="0"/>
        <w:adjustRightInd w:val="0"/>
        <w:spacing w:after="0"/>
        <w:jc w:val="both"/>
        <w:rPr>
          <w:rFonts w:ascii="Times New Roman" w:hAnsi="Times New Roman" w:cs="Times New Roman"/>
          <w:sz w:val="28"/>
          <w:szCs w:val="28"/>
          <w:lang w:val="en-US"/>
        </w:rPr>
      </w:pPr>
    </w:p>
    <w:p w:rsidR="000D0A99" w:rsidRDefault="000D0A99" w:rsidP="00F60F96">
      <w:pPr>
        <w:autoSpaceDE w:val="0"/>
        <w:autoSpaceDN w:val="0"/>
        <w:adjustRightInd w:val="0"/>
        <w:spacing w:after="0"/>
        <w:jc w:val="both"/>
        <w:rPr>
          <w:rFonts w:ascii="Times New Roman" w:hAnsi="Times New Roman" w:cs="Times New Roman"/>
          <w:sz w:val="28"/>
          <w:szCs w:val="28"/>
          <w:lang w:val="en-US"/>
        </w:rPr>
      </w:pPr>
    </w:p>
    <w:p w:rsidR="000D0A99" w:rsidRDefault="000D0A99" w:rsidP="00F60F96">
      <w:pPr>
        <w:autoSpaceDE w:val="0"/>
        <w:autoSpaceDN w:val="0"/>
        <w:adjustRightInd w:val="0"/>
        <w:spacing w:after="0"/>
        <w:jc w:val="both"/>
        <w:rPr>
          <w:rFonts w:ascii="Times New Roman" w:hAnsi="Times New Roman" w:cs="Times New Roman"/>
          <w:sz w:val="28"/>
          <w:szCs w:val="28"/>
          <w:lang w:val="en-US"/>
        </w:rPr>
      </w:pPr>
    </w:p>
    <w:p w:rsidR="000D0A99" w:rsidRDefault="000D0A99" w:rsidP="00F60F96">
      <w:pPr>
        <w:autoSpaceDE w:val="0"/>
        <w:autoSpaceDN w:val="0"/>
        <w:adjustRightInd w:val="0"/>
        <w:spacing w:after="0"/>
        <w:jc w:val="both"/>
        <w:rPr>
          <w:rFonts w:ascii="Times New Roman" w:hAnsi="Times New Roman" w:cs="Times New Roman"/>
          <w:sz w:val="28"/>
          <w:szCs w:val="28"/>
          <w:lang w:val="en-US"/>
        </w:rPr>
      </w:pPr>
    </w:p>
    <w:p w:rsidR="000D0A99" w:rsidRDefault="000D0A99" w:rsidP="00F60F96">
      <w:pPr>
        <w:autoSpaceDE w:val="0"/>
        <w:autoSpaceDN w:val="0"/>
        <w:adjustRightInd w:val="0"/>
        <w:spacing w:after="0"/>
        <w:jc w:val="both"/>
        <w:rPr>
          <w:rFonts w:ascii="Times New Roman" w:hAnsi="Times New Roman" w:cs="Times New Roman"/>
          <w:sz w:val="28"/>
          <w:szCs w:val="28"/>
          <w:lang w:val="en-US"/>
        </w:rPr>
      </w:pPr>
    </w:p>
    <w:p w:rsidR="000D0A99" w:rsidRDefault="000D0A99" w:rsidP="00F60F96">
      <w:pPr>
        <w:autoSpaceDE w:val="0"/>
        <w:autoSpaceDN w:val="0"/>
        <w:adjustRightInd w:val="0"/>
        <w:spacing w:after="0"/>
        <w:jc w:val="both"/>
        <w:rPr>
          <w:rFonts w:ascii="Times New Roman" w:hAnsi="Times New Roman" w:cs="Times New Roman"/>
          <w:sz w:val="28"/>
          <w:szCs w:val="28"/>
          <w:lang w:val="en-US"/>
        </w:rPr>
      </w:pPr>
    </w:p>
    <w:p w:rsidR="000D0A99" w:rsidRDefault="000D0A99" w:rsidP="00F60F96">
      <w:pPr>
        <w:autoSpaceDE w:val="0"/>
        <w:autoSpaceDN w:val="0"/>
        <w:adjustRightInd w:val="0"/>
        <w:spacing w:after="0"/>
        <w:jc w:val="both"/>
        <w:rPr>
          <w:rFonts w:ascii="Times New Roman" w:hAnsi="Times New Roman" w:cs="Times New Roman"/>
          <w:sz w:val="28"/>
          <w:szCs w:val="28"/>
          <w:lang w:val="en-US"/>
        </w:rPr>
      </w:pPr>
    </w:p>
    <w:p w:rsidR="000D0A99" w:rsidRDefault="000D0A99" w:rsidP="00F60F96">
      <w:pPr>
        <w:autoSpaceDE w:val="0"/>
        <w:autoSpaceDN w:val="0"/>
        <w:adjustRightInd w:val="0"/>
        <w:spacing w:after="0"/>
        <w:jc w:val="both"/>
        <w:rPr>
          <w:rFonts w:ascii="Times New Roman" w:hAnsi="Times New Roman" w:cs="Times New Roman"/>
          <w:sz w:val="28"/>
          <w:szCs w:val="28"/>
          <w:lang w:val="en-US"/>
        </w:rPr>
      </w:pPr>
    </w:p>
    <w:p w:rsidR="000D0A99" w:rsidRDefault="000D0A99" w:rsidP="00F60F96">
      <w:pPr>
        <w:autoSpaceDE w:val="0"/>
        <w:autoSpaceDN w:val="0"/>
        <w:adjustRightInd w:val="0"/>
        <w:spacing w:after="0"/>
        <w:jc w:val="both"/>
        <w:rPr>
          <w:rFonts w:ascii="Times New Roman" w:hAnsi="Times New Roman" w:cs="Times New Roman"/>
          <w:sz w:val="28"/>
          <w:szCs w:val="28"/>
          <w:lang w:val="en-US"/>
        </w:rPr>
      </w:pPr>
      <w:r>
        <w:rPr>
          <w:rFonts w:ascii="Times New Roman" w:hAnsi="Times New Roman" w:cs="Times New Roman"/>
          <w:sz w:val="28"/>
          <w:szCs w:val="28"/>
          <w:lang w:val="en-US"/>
        </w:rPr>
        <w:t>Fig.4.10</w:t>
      </w:r>
      <w:r w:rsidRPr="000D0A99">
        <w:rPr>
          <w:rFonts w:ascii="Times New Roman" w:hAnsi="Times New Roman" w:cs="Times New Roman"/>
          <w:sz w:val="28"/>
          <w:szCs w:val="28"/>
          <w:lang w:val="en-US"/>
        </w:rPr>
        <w:t xml:space="preserve"> Displacement of the closed current carrying </w:t>
      </w:r>
    </w:p>
    <w:p w:rsidR="00F60F96" w:rsidRPr="00F60F96" w:rsidRDefault="000D0A99" w:rsidP="00F60F96">
      <w:pPr>
        <w:autoSpaceDE w:val="0"/>
        <w:autoSpaceDN w:val="0"/>
        <w:adjustRightInd w:val="0"/>
        <w:spacing w:after="0"/>
        <w:jc w:val="both"/>
        <w:rPr>
          <w:rFonts w:ascii="Times New Roman" w:hAnsi="Times New Roman" w:cs="Times New Roman"/>
          <w:sz w:val="28"/>
          <w:szCs w:val="28"/>
          <w:lang w:val="en-US"/>
        </w:rPr>
      </w:pPr>
      <w:r w:rsidRPr="000D0A99">
        <w:rPr>
          <w:rFonts w:ascii="Times New Roman" w:hAnsi="Times New Roman" w:cs="Times New Roman"/>
          <w:sz w:val="28"/>
          <w:szCs w:val="28"/>
          <w:lang w:val="en-US"/>
        </w:rPr>
        <w:t xml:space="preserve">The direction of the loop in a magnetic field </w:t>
      </w:r>
      <w:r w:rsidR="00F60F96" w:rsidRPr="00F60F96">
        <w:rPr>
          <w:rFonts w:ascii="Times New Roman" w:hAnsi="Times New Roman" w:cs="Times New Roman"/>
          <w:sz w:val="28"/>
          <w:szCs w:val="28"/>
          <w:lang w:val="en-US"/>
        </w:rPr>
        <w:t xml:space="preserve">magnetic moment vector </w:t>
      </w:r>
      <w:r w:rsidR="00F60F96" w:rsidRPr="00F60F96">
        <w:rPr>
          <w:rFonts w:ascii="Times New Roman" w:hAnsi="Times New Roman" w:cs="Times New Roman"/>
          <w:sz w:val="28"/>
          <w:szCs w:val="28"/>
          <w:lang w:val="kk-KZ"/>
        </w:rPr>
        <w:object w:dxaOrig="300" w:dyaOrig="360">
          <v:shape id="_x0000_i1367" type="#_x0000_t75" style="width:15.9pt;height:16.75pt" o:ole="">
            <v:imagedata r:id="rId906" o:title=""/>
          </v:shape>
          <o:OLEObject Type="Embed" ProgID="Equation.DSMT4" ShapeID="_x0000_i1367" DrawAspect="Content" ObjectID="_1747039135" r:id="rId907"/>
        </w:object>
      </w:r>
      <w:r w:rsidR="00F60F96" w:rsidRPr="00F60F96">
        <w:rPr>
          <w:rFonts w:ascii="Times New Roman" w:hAnsi="Times New Roman" w:cs="Times New Roman"/>
          <w:sz w:val="28"/>
          <w:szCs w:val="28"/>
          <w:lang w:val="en-US"/>
        </w:rPr>
        <w:t xml:space="preserve"> is determined by a right-hand rule. It is useful to express magnetic moments in terms of angular momentum because angular momentum is a fundamental physical quantity. For an electron in an atom, the magnetic dipole moment has the magnitude</w:t>
      </w: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r w:rsidRPr="00F60F96">
        <w:rPr>
          <w:rFonts w:ascii="Times New Roman" w:hAnsi="Times New Roman" w:cs="Times New Roman"/>
          <w:sz w:val="28"/>
          <w:szCs w:val="28"/>
          <w:lang w:val="kk-KZ"/>
        </w:rPr>
        <w:object w:dxaOrig="3200" w:dyaOrig="680">
          <v:shape id="_x0000_i1368" type="#_x0000_t75" style="width:159.9pt;height:33.5pt" o:ole="">
            <v:imagedata r:id="rId908" o:title=""/>
          </v:shape>
          <o:OLEObject Type="Embed" ProgID="Equation.DSMT4" ShapeID="_x0000_i1368" DrawAspect="Content" ObjectID="_1747039136" r:id="rId909"/>
        </w:object>
      </w:r>
      <w:r w:rsidRPr="00F60F96">
        <w:rPr>
          <w:rFonts w:ascii="Times New Roman" w:hAnsi="Times New Roman" w:cs="Times New Roman"/>
          <w:sz w:val="28"/>
          <w:szCs w:val="28"/>
          <w:lang w:val="en-US"/>
        </w:rPr>
        <w:t xml:space="preserve">,                                        </w:t>
      </w: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r w:rsidRPr="00F60F96">
        <w:rPr>
          <w:rFonts w:ascii="Times New Roman" w:hAnsi="Times New Roman" w:cs="Times New Roman"/>
          <w:sz w:val="28"/>
          <w:szCs w:val="28"/>
          <w:lang w:val="en-US"/>
        </w:rPr>
        <w:lastRenderedPageBreak/>
        <w:t>where</w:t>
      </w:r>
      <w:r w:rsidRPr="00F60F96">
        <w:rPr>
          <w:rFonts w:ascii="Times New Roman" w:hAnsi="Times New Roman" w:cs="Times New Roman"/>
          <w:sz w:val="28"/>
          <w:szCs w:val="28"/>
          <w:lang w:val="kk-KZ"/>
        </w:rPr>
        <w:object w:dxaOrig="320" w:dyaOrig="360">
          <v:shape id="_x0000_i1369" type="#_x0000_t75" style="width:15.9pt;height:16.75pt" o:ole="">
            <v:imagedata r:id="rId910" o:title=""/>
          </v:shape>
          <o:OLEObject Type="Embed" ProgID="Equation.DSMT4" ShapeID="_x0000_i1369" DrawAspect="Content" ObjectID="_1747039137" r:id="rId911"/>
        </w:object>
      </w:r>
      <w:r w:rsidRPr="00F60F96">
        <w:rPr>
          <w:rFonts w:ascii="Times New Roman" w:hAnsi="Times New Roman" w:cs="Times New Roman"/>
          <w:sz w:val="28"/>
          <w:szCs w:val="28"/>
          <w:lang w:val="en-US"/>
        </w:rPr>
        <w:t xml:space="preserve"> is the electron’s mass and </w:t>
      </w:r>
      <w:r w:rsidRPr="00F60F96">
        <w:rPr>
          <w:rFonts w:ascii="Times New Roman" w:hAnsi="Times New Roman" w:cs="Times New Roman"/>
          <w:sz w:val="28"/>
          <w:szCs w:val="28"/>
          <w:lang w:val="kk-KZ"/>
        </w:rPr>
        <w:object w:dxaOrig="960" w:dyaOrig="360">
          <v:shape id="_x0000_i1370" type="#_x0000_t75" style="width:48.55pt;height:16.75pt" o:ole="">
            <v:imagedata r:id="rId912" o:title=""/>
          </v:shape>
          <o:OLEObject Type="Embed" ProgID="Equation.DSMT4" ShapeID="_x0000_i1370" DrawAspect="Content" ObjectID="_1747039138" r:id="rId913"/>
        </w:object>
      </w:r>
      <w:r w:rsidRPr="00F60F96">
        <w:rPr>
          <w:rFonts w:ascii="Times New Roman" w:hAnsi="Times New Roman" w:cs="Times New Roman"/>
          <w:sz w:val="28"/>
          <w:szCs w:val="28"/>
          <w:lang w:val="en-US"/>
        </w:rPr>
        <w:t xml:space="preserve"> is the angular momentum of the electron in its circular orbit. This result demonstrates that the magnetic moment of the electron is proportional to its orbital angular momentum. If we take into account the vectorial properties of both the angular momentum and the magnetic moment, then equation (3) becomes</w:t>
      </w: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p>
    <w:p w:rsidR="00F60F96" w:rsidRDefault="00F60F96" w:rsidP="00F60F96">
      <w:pPr>
        <w:autoSpaceDE w:val="0"/>
        <w:autoSpaceDN w:val="0"/>
        <w:adjustRightInd w:val="0"/>
        <w:spacing w:after="0"/>
        <w:jc w:val="both"/>
        <w:rPr>
          <w:rFonts w:ascii="Times New Roman" w:hAnsi="Times New Roman" w:cs="Times New Roman"/>
          <w:sz w:val="28"/>
          <w:szCs w:val="28"/>
          <w:lang w:val="en-US"/>
        </w:rPr>
      </w:pPr>
      <w:r w:rsidRPr="00F60F96">
        <w:rPr>
          <w:rFonts w:ascii="Times New Roman" w:hAnsi="Times New Roman" w:cs="Times New Roman"/>
          <w:sz w:val="28"/>
          <w:szCs w:val="28"/>
          <w:lang w:val="kk-KZ"/>
        </w:rPr>
        <w:object w:dxaOrig="999" w:dyaOrig="400">
          <v:shape id="_x0000_i1371" type="#_x0000_t75" style="width:50.25pt;height:21.75pt" o:ole="">
            <v:imagedata r:id="rId914" o:title=""/>
          </v:shape>
          <o:OLEObject Type="Embed" ProgID="Equation.DSMT4" ShapeID="_x0000_i1371" DrawAspect="Content" ObjectID="_1747039139" r:id="rId915"/>
        </w:object>
      </w:r>
    </w:p>
    <w:p w:rsidR="00DA1005" w:rsidRPr="00F60F96" w:rsidRDefault="00DA1005" w:rsidP="00F60F96">
      <w:pPr>
        <w:autoSpaceDE w:val="0"/>
        <w:autoSpaceDN w:val="0"/>
        <w:adjustRightInd w:val="0"/>
        <w:spacing w:after="0"/>
        <w:jc w:val="both"/>
        <w:rPr>
          <w:rFonts w:ascii="Times New Roman" w:hAnsi="Times New Roman" w:cs="Times New Roman"/>
          <w:sz w:val="28"/>
          <w:szCs w:val="28"/>
        </w:rPr>
      </w:pP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r w:rsidRPr="00F60F96">
        <w:rPr>
          <w:rFonts w:ascii="Times New Roman" w:hAnsi="Times New Roman" w:cs="Times New Roman"/>
          <w:sz w:val="28"/>
          <w:szCs w:val="28"/>
          <w:lang w:val="en-US"/>
        </w:rPr>
        <w:t xml:space="preserve">The coefficient </w:t>
      </w:r>
      <w:r w:rsidRPr="00F60F96">
        <w:rPr>
          <w:rFonts w:ascii="Times New Roman" w:hAnsi="Times New Roman" w:cs="Times New Roman"/>
          <w:sz w:val="28"/>
          <w:szCs w:val="28"/>
        </w:rPr>
        <w:object w:dxaOrig="320" w:dyaOrig="340">
          <v:shape id="_x0000_i1372" type="#_x0000_t75" style="width:15.9pt;height:15.9pt" o:ole="">
            <v:imagedata r:id="rId916" o:title=""/>
          </v:shape>
          <o:OLEObject Type="Embed" ProgID="Equation.DSMT4" ShapeID="_x0000_i1372" DrawAspect="Content" ObjectID="_1747039140" r:id="rId917"/>
        </w:object>
      </w:r>
      <w:r w:rsidRPr="00F60F96">
        <w:rPr>
          <w:rFonts w:ascii="Times New Roman" w:hAnsi="Times New Roman" w:cs="Times New Roman"/>
          <w:sz w:val="28"/>
          <w:szCs w:val="28"/>
          <w:lang w:val="en-US"/>
        </w:rPr>
        <w:t xml:space="preserve"> connecting the magnetic moment and the angular momentum is called the gyromagnetic ratio. For the orbital motion, we have just seen that</w:t>
      </w: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r w:rsidRPr="00F60F96">
        <w:rPr>
          <w:rFonts w:ascii="Times New Roman" w:hAnsi="Times New Roman" w:cs="Times New Roman"/>
          <w:noProof/>
          <w:sz w:val="28"/>
          <w:szCs w:val="28"/>
          <w:lang w:eastAsia="ru-RU"/>
        </w:rPr>
        <w:drawing>
          <wp:anchor distT="0" distB="0" distL="114300" distR="114300" simplePos="0" relativeHeight="251735040" behindDoc="0" locked="0" layoutInCell="1" allowOverlap="1">
            <wp:simplePos x="0" y="0"/>
            <wp:positionH relativeFrom="column">
              <wp:posOffset>2589530</wp:posOffset>
            </wp:positionH>
            <wp:positionV relativeFrom="paragraph">
              <wp:posOffset>0</wp:posOffset>
            </wp:positionV>
            <wp:extent cx="760730" cy="418465"/>
            <wp:effectExtent l="0" t="0" r="0" b="0"/>
            <wp:wrapSquare wrapText="right"/>
            <wp:docPr id="12285" name="Рисунок 1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5"/>
                    <pic:cNvPicPr>
                      <a:picLocks noChangeAspect="1" noChangeArrowheads="1"/>
                    </pic:cNvPicPr>
                  </pic:nvPicPr>
                  <pic:blipFill>
                    <a:blip r:embed="rId9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60730" cy="418465"/>
                    </a:xfrm>
                    <a:prstGeom prst="rect">
                      <a:avLst/>
                    </a:prstGeom>
                    <a:noFill/>
                  </pic:spPr>
                </pic:pic>
              </a:graphicData>
            </a:graphic>
          </wp:anchor>
        </w:drawing>
      </w: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r w:rsidRPr="00F60F96">
        <w:rPr>
          <w:rFonts w:ascii="Times New Roman" w:hAnsi="Times New Roman" w:cs="Times New Roman"/>
          <w:sz w:val="28"/>
          <w:szCs w:val="28"/>
          <w:lang w:val="en-US"/>
        </w:rPr>
        <w:br/>
      </w: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r w:rsidRPr="00F60F96">
        <w:rPr>
          <w:rFonts w:ascii="Times New Roman" w:hAnsi="Times New Roman" w:cs="Times New Roman"/>
          <w:sz w:val="28"/>
          <w:szCs w:val="28"/>
          <w:lang w:val="en-US"/>
        </w:rPr>
        <w:t xml:space="preserve">The minus sign is present because </w:t>
      </w:r>
      <w:r w:rsidRPr="00F60F96">
        <w:rPr>
          <w:rFonts w:ascii="Times New Roman" w:hAnsi="Times New Roman" w:cs="Times New Roman"/>
          <w:sz w:val="28"/>
          <w:szCs w:val="28"/>
          <w:lang w:val="kk-KZ"/>
        </w:rPr>
        <w:object w:dxaOrig="300" w:dyaOrig="400">
          <v:shape id="_x0000_i1373" type="#_x0000_t75" style="width:15.9pt;height:21.75pt" o:ole="">
            <v:imagedata r:id="rId919" o:title=""/>
          </v:shape>
          <o:OLEObject Type="Embed" ProgID="Equation.DSMT4" ShapeID="_x0000_i1373" DrawAspect="Content" ObjectID="_1747039141" r:id="rId920"/>
        </w:object>
      </w:r>
      <w:r w:rsidRPr="00F60F96">
        <w:rPr>
          <w:rFonts w:ascii="Times New Roman" w:hAnsi="Times New Roman" w:cs="Times New Roman"/>
          <w:sz w:val="28"/>
          <w:szCs w:val="28"/>
          <w:lang w:val="en-US"/>
        </w:rPr>
        <w:t xml:space="preserve"> and  </w:t>
      </w:r>
      <w:r w:rsidRPr="00F60F96">
        <w:rPr>
          <w:rFonts w:ascii="Times New Roman" w:hAnsi="Times New Roman" w:cs="Times New Roman"/>
          <w:sz w:val="28"/>
          <w:szCs w:val="28"/>
          <w:lang w:val="kk-KZ"/>
        </w:rPr>
        <w:object w:dxaOrig="220" w:dyaOrig="320">
          <v:shape id="_x0000_i1374" type="#_x0000_t75" style="width:9.2pt;height:15.9pt" o:ole="">
            <v:imagedata r:id="rId921" o:title=""/>
          </v:shape>
          <o:OLEObject Type="Embed" ProgID="Equation.DSMT4" ShapeID="_x0000_i1374" DrawAspect="Content" ObjectID="_1747039142" r:id="rId922"/>
        </w:object>
      </w:r>
      <w:r w:rsidRPr="00F60F96">
        <w:rPr>
          <w:rFonts w:ascii="Times New Roman" w:hAnsi="Times New Roman" w:cs="Times New Roman"/>
          <w:sz w:val="28"/>
          <w:szCs w:val="28"/>
          <w:lang w:val="en-US"/>
        </w:rPr>
        <w:t xml:space="preserve"> point in opposite directions (Fig.3.30). Both vectors are perpendicular to the plane of the orbit.</w:t>
      </w: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r w:rsidRPr="00F60F96">
        <w:rPr>
          <w:rFonts w:ascii="Times New Roman" w:hAnsi="Times New Roman" w:cs="Times New Roman"/>
          <w:sz w:val="28"/>
          <w:szCs w:val="28"/>
          <w:lang w:val="en-US"/>
        </w:rPr>
        <w:tab/>
        <w:t>In  addition  to  its  orbital  magnetic  moment, an  electron  (as  well  as  protons, neutrons, and  other  particles) has   an   intrinsic  property  called  spin that   also  contributes  to  its  magnetic  moment.</w:t>
      </w: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r w:rsidRPr="00F60F96">
        <w:rPr>
          <w:rFonts w:ascii="Times New Roman" w:hAnsi="Times New Roman" w:cs="Times New Roman"/>
          <w:sz w:val="28"/>
          <w:szCs w:val="28"/>
          <w:lang w:val="en-US"/>
        </w:rPr>
        <w:tab/>
        <w:t>The magnetic moment characteristically associated with the spin of an electron has the value</w:t>
      </w: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r w:rsidRPr="00F60F96">
        <w:rPr>
          <w:rFonts w:ascii="Times New Roman" w:hAnsi="Times New Roman" w:cs="Times New Roman"/>
          <w:sz w:val="28"/>
          <w:szCs w:val="28"/>
          <w:lang w:val="sr-Cyrl-CS"/>
        </w:rPr>
        <w:object w:dxaOrig="1980" w:dyaOrig="680">
          <v:shape id="_x0000_i1375" type="#_x0000_t75" style="width:99.65pt;height:33.5pt" o:ole="" fillcolor="window">
            <v:imagedata r:id="rId923" o:title=""/>
          </v:shape>
          <o:OLEObject Type="Embed" ProgID="Equation.DSMT4" ShapeID="_x0000_i1375" DrawAspect="Content" ObjectID="_1747039143" r:id="rId924"/>
        </w:object>
      </w:r>
      <w:r w:rsidRPr="00F60F96">
        <w:rPr>
          <w:rFonts w:ascii="Times New Roman" w:hAnsi="Times New Roman" w:cs="Times New Roman"/>
          <w:sz w:val="28"/>
          <w:szCs w:val="28"/>
          <w:lang w:val="en-US"/>
        </w:rPr>
        <w:t>,</w:t>
      </w: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r w:rsidRPr="00F60F96">
        <w:rPr>
          <w:rFonts w:ascii="Times New Roman" w:hAnsi="Times New Roman" w:cs="Times New Roman"/>
          <w:sz w:val="28"/>
          <w:szCs w:val="28"/>
          <w:lang w:val="en-US"/>
        </w:rPr>
        <w:t>where</w:t>
      </w:r>
      <w:r w:rsidRPr="00F60F96">
        <w:rPr>
          <w:rFonts w:ascii="Times New Roman" w:hAnsi="Times New Roman" w:cs="Times New Roman"/>
          <w:sz w:val="28"/>
          <w:szCs w:val="28"/>
          <w:lang w:val="sr-Cyrl-CS"/>
        </w:rPr>
        <w:object w:dxaOrig="760" w:dyaOrig="620">
          <v:shape id="_x0000_i1376" type="#_x0000_t75" style="width:38.5pt;height:30.15pt" o:ole="" fillcolor="window">
            <v:imagedata r:id="rId925" o:title=""/>
          </v:shape>
          <o:OLEObject Type="Embed" ProgID="Equation.DSMT4" ShapeID="_x0000_i1376" DrawAspect="Content" ObjectID="_1747039144" r:id="rId926"/>
        </w:object>
      </w:r>
      <w:r w:rsidRPr="00F60F96">
        <w:rPr>
          <w:rFonts w:ascii="Times New Roman" w:hAnsi="Times New Roman" w:cs="Times New Roman"/>
          <w:sz w:val="28"/>
          <w:szCs w:val="28"/>
          <w:lang w:val="sr-Cyrl-CS"/>
        </w:rPr>
        <w:t xml:space="preserve"> (</w:t>
      </w:r>
      <w:r w:rsidRPr="00F60F96">
        <w:rPr>
          <w:rFonts w:ascii="Times New Roman" w:hAnsi="Times New Roman" w:cs="Times New Roman"/>
          <w:sz w:val="28"/>
          <w:szCs w:val="28"/>
          <w:lang w:val="sr-Cyrl-CS"/>
        </w:rPr>
        <w:object w:dxaOrig="200" w:dyaOrig="279">
          <v:shape id="_x0000_i1377" type="#_x0000_t75" style="width:9.2pt;height:15.9pt" o:ole="" fillcolor="window">
            <v:imagedata r:id="rId927" o:title=""/>
          </v:shape>
          <o:OLEObject Type="Embed" ProgID="Equation.DSMT4" ShapeID="_x0000_i1377" DrawAspect="Content" ObjectID="_1747039145" r:id="rId928"/>
        </w:object>
      </w:r>
      <w:r w:rsidRPr="00F60F96">
        <w:rPr>
          <w:rFonts w:ascii="Times New Roman" w:hAnsi="Times New Roman" w:cs="Times New Roman"/>
          <w:sz w:val="28"/>
          <w:szCs w:val="28"/>
          <w:lang w:val="en-US"/>
        </w:rPr>
        <w:t xml:space="preserve"> is Planck’s constant</w:t>
      </w:r>
      <w:r w:rsidRPr="00F60F96">
        <w:rPr>
          <w:rFonts w:ascii="Times New Roman" w:hAnsi="Times New Roman" w:cs="Times New Roman"/>
          <w:sz w:val="28"/>
          <w:szCs w:val="28"/>
          <w:lang w:val="sr-Cyrl-CS"/>
        </w:rPr>
        <w:t>),</w:t>
      </w:r>
      <w:r w:rsidRPr="00F60F96">
        <w:rPr>
          <w:rFonts w:ascii="Times New Roman" w:hAnsi="Times New Roman" w:cs="Times New Roman"/>
          <w:sz w:val="28"/>
          <w:szCs w:val="28"/>
          <w:lang w:val="sr-Cyrl-CS"/>
        </w:rPr>
        <w:object w:dxaOrig="340" w:dyaOrig="340">
          <v:shape id="_x0000_i1378" type="#_x0000_t75" style="width:15.9pt;height:15.9pt" o:ole="" fillcolor="window">
            <v:imagedata r:id="rId929" o:title=""/>
          </v:shape>
          <o:OLEObject Type="Embed" ProgID="Equation.DSMT4" ShapeID="_x0000_i1378" DrawAspect="Content" ObjectID="_1747039146" r:id="rId930"/>
        </w:object>
      </w:r>
      <w:r w:rsidRPr="00F60F96">
        <w:rPr>
          <w:rFonts w:ascii="Times New Roman" w:hAnsi="Times New Roman" w:cs="Times New Roman"/>
          <w:sz w:val="28"/>
          <w:szCs w:val="28"/>
          <w:lang w:val="en-US"/>
        </w:rPr>
        <w:t xml:space="preserve">is called the Bohr magneton. Its numerical value is </w:t>
      </w: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r w:rsidRPr="00F60F96">
        <w:rPr>
          <w:rFonts w:ascii="Times New Roman" w:hAnsi="Times New Roman" w:cs="Times New Roman"/>
          <w:sz w:val="28"/>
          <w:szCs w:val="28"/>
          <w:lang w:val="sr-Cyrl-CS"/>
        </w:rPr>
        <w:object w:dxaOrig="2980" w:dyaOrig="680">
          <v:shape id="_x0000_i1379" type="#_x0000_t75" style="width:149.85pt;height:33.5pt" o:ole="" fillcolor="window">
            <v:imagedata r:id="rId931" o:title=""/>
          </v:shape>
          <o:OLEObject Type="Embed" ProgID="Equation.DSMT4" ShapeID="_x0000_i1379" DrawAspect="Content" ObjectID="_1747039147" r:id="rId932"/>
        </w:object>
      </w: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r w:rsidRPr="00F60F96">
        <w:rPr>
          <w:rFonts w:ascii="Times New Roman" w:hAnsi="Times New Roman" w:cs="Times New Roman"/>
          <w:sz w:val="28"/>
          <w:szCs w:val="28"/>
          <w:lang w:val="en-US"/>
        </w:rPr>
        <w:t xml:space="preserve">Therefore, spin magnetic moment of an electron equals one Bohr magneton. </w:t>
      </w:r>
    </w:p>
    <w:p w:rsidR="00F60F96" w:rsidRDefault="00F60F96" w:rsidP="00F60F96">
      <w:pPr>
        <w:autoSpaceDE w:val="0"/>
        <w:autoSpaceDN w:val="0"/>
        <w:adjustRightInd w:val="0"/>
        <w:spacing w:after="0"/>
        <w:jc w:val="both"/>
        <w:rPr>
          <w:rFonts w:ascii="Times New Roman" w:hAnsi="Times New Roman" w:cs="Times New Roman"/>
          <w:sz w:val="28"/>
          <w:szCs w:val="28"/>
          <w:lang w:val="en-US"/>
        </w:rPr>
      </w:pPr>
      <w:r w:rsidRPr="00F60F96">
        <w:rPr>
          <w:rFonts w:ascii="Times New Roman" w:hAnsi="Times New Roman" w:cs="Times New Roman"/>
          <w:sz w:val="28"/>
          <w:szCs w:val="28"/>
          <w:lang w:val="en-US"/>
        </w:rPr>
        <w:t>The total magnetic moment of an atom is the vector sum of  the orbital and spin magnetic moments of its electrons:</w:t>
      </w:r>
    </w:p>
    <w:p w:rsidR="00A146B4" w:rsidRPr="00F60F96" w:rsidRDefault="00A146B4" w:rsidP="00F60F96">
      <w:pPr>
        <w:autoSpaceDE w:val="0"/>
        <w:autoSpaceDN w:val="0"/>
        <w:adjustRightInd w:val="0"/>
        <w:spacing w:after="0"/>
        <w:jc w:val="both"/>
        <w:rPr>
          <w:rFonts w:ascii="Times New Roman" w:hAnsi="Times New Roman" w:cs="Times New Roman"/>
          <w:sz w:val="28"/>
          <w:szCs w:val="28"/>
          <w:lang w:val="en-US"/>
        </w:rPr>
      </w:pPr>
    </w:p>
    <w:p w:rsidR="00A146B4" w:rsidRDefault="00F60F96" w:rsidP="00F60F96">
      <w:pPr>
        <w:autoSpaceDE w:val="0"/>
        <w:autoSpaceDN w:val="0"/>
        <w:adjustRightInd w:val="0"/>
        <w:spacing w:after="0"/>
        <w:jc w:val="both"/>
        <w:rPr>
          <w:rFonts w:ascii="Times New Roman" w:hAnsi="Times New Roman" w:cs="Times New Roman"/>
          <w:sz w:val="28"/>
          <w:szCs w:val="28"/>
          <w:lang w:val="en-US"/>
        </w:rPr>
      </w:pPr>
      <w:r w:rsidRPr="00F60F96">
        <w:rPr>
          <w:rFonts w:ascii="Times New Roman" w:hAnsi="Times New Roman" w:cs="Times New Roman"/>
          <w:sz w:val="28"/>
          <w:szCs w:val="28"/>
          <w:lang w:val="sr-Cyrl-CS"/>
        </w:rPr>
        <w:object w:dxaOrig="1980" w:dyaOrig="420">
          <v:shape id="_x0000_i1380" type="#_x0000_t75" style="width:99.65pt;height:21.75pt" o:ole="" fillcolor="window">
            <v:imagedata r:id="rId933" o:title=""/>
          </v:shape>
          <o:OLEObject Type="Embed" ProgID="Equation.DSMT4" ShapeID="_x0000_i1380" DrawAspect="Content" ObjectID="_1747039148" r:id="rId934"/>
        </w:object>
      </w: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p>
    <w:p w:rsidR="00F60F96" w:rsidRPr="00F60F96" w:rsidRDefault="00F60F96" w:rsidP="00F60F96">
      <w:pPr>
        <w:autoSpaceDE w:val="0"/>
        <w:autoSpaceDN w:val="0"/>
        <w:adjustRightInd w:val="0"/>
        <w:spacing w:after="0"/>
        <w:jc w:val="both"/>
        <w:rPr>
          <w:rFonts w:ascii="Times New Roman" w:hAnsi="Times New Roman" w:cs="Times New Roman"/>
          <w:sz w:val="28"/>
          <w:szCs w:val="28"/>
          <w:lang w:val="en-US"/>
        </w:rPr>
      </w:pPr>
      <w:r w:rsidRPr="00F60F96">
        <w:rPr>
          <w:rFonts w:ascii="Times New Roman" w:hAnsi="Times New Roman" w:cs="Times New Roman"/>
          <w:sz w:val="28"/>
          <w:szCs w:val="28"/>
          <w:lang w:val="en-US"/>
        </w:rPr>
        <w:t>The nucleus of an atom also  has  a  magnetic  moment  associated  with  its  constituent  protons  and  neutrons.  However,  the  magnetic   moment  of  a  proton  or  neutron  is  much  smaller  than  that  of  an   electron  and  can  usually  be  neglected.</w:t>
      </w:r>
    </w:p>
    <w:p w:rsidR="00D149F8" w:rsidRPr="00F60F96" w:rsidRDefault="00D149F8" w:rsidP="00F60F96">
      <w:pPr>
        <w:autoSpaceDE w:val="0"/>
        <w:autoSpaceDN w:val="0"/>
        <w:adjustRightInd w:val="0"/>
        <w:spacing w:after="0"/>
        <w:jc w:val="both"/>
        <w:rPr>
          <w:rFonts w:ascii="Times New Roman" w:hAnsi="Times New Roman" w:cs="Times New Roman"/>
          <w:sz w:val="28"/>
          <w:szCs w:val="28"/>
          <w:lang w:val="en-US"/>
        </w:rPr>
      </w:pPr>
      <w:r w:rsidRPr="00F60F96">
        <w:rPr>
          <w:rFonts w:ascii="Times New Roman" w:hAnsi="Times New Roman" w:cs="Times New Roman"/>
          <w:b/>
          <w:sz w:val="28"/>
          <w:szCs w:val="28"/>
          <w:lang w:val="en-US"/>
        </w:rPr>
        <w:t>Classification of magnetic substances.</w:t>
      </w:r>
      <w:r w:rsidRPr="00F60F96">
        <w:rPr>
          <w:rFonts w:ascii="Times New Roman" w:hAnsi="Times New Roman" w:cs="Times New Roman"/>
          <w:sz w:val="28"/>
          <w:szCs w:val="28"/>
          <w:lang w:val="en-US"/>
        </w:rPr>
        <w:t>Substances can be divided into three groups, depending on their magnetic properties. Paramagnetic and ferromagnetic materials are those made of atoms that have permanent magnetic moments. Diamagnetic materials are those made of atoms that do not have permanent magnetic moments.</w:t>
      </w: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r w:rsidRPr="00683391">
        <w:rPr>
          <w:rFonts w:ascii="Times New Roman" w:hAnsi="Times New Roman" w:cs="Times New Roman"/>
          <w:sz w:val="28"/>
          <w:szCs w:val="28"/>
          <w:lang w:val="en-US"/>
        </w:rPr>
        <w:t xml:space="preserve">For paramagnetic and diamagnetic substances, the magnetization vector </w:t>
      </w:r>
      <w:r w:rsidRPr="00683391">
        <w:rPr>
          <w:rFonts w:ascii="Times New Roman" w:hAnsi="Times New Roman" w:cs="Times New Roman"/>
          <w:position w:val="-6"/>
          <w:sz w:val="28"/>
          <w:szCs w:val="28"/>
          <w:lang w:val="sr-Cyrl-CS"/>
        </w:rPr>
        <w:object w:dxaOrig="220" w:dyaOrig="340">
          <v:shape id="_x0000_i1381" type="#_x0000_t75" style="width:9.2pt;height:15.9pt" o:ole="" fillcolor="window">
            <v:imagedata r:id="rId839" o:title=""/>
          </v:shape>
          <o:OLEObject Type="Embed" ProgID="Equation.DSMT4" ShapeID="_x0000_i1381" DrawAspect="Content" ObjectID="_1747039149" r:id="rId935"/>
        </w:object>
      </w:r>
      <w:r w:rsidRPr="00683391">
        <w:rPr>
          <w:rFonts w:ascii="Times New Roman" w:hAnsi="Times New Roman" w:cs="Times New Roman"/>
          <w:sz w:val="28"/>
          <w:szCs w:val="28"/>
          <w:lang w:val="en-US"/>
        </w:rPr>
        <w:t xml:space="preserve"> is proportional to the magnetic field</w:t>
      </w:r>
      <w:r w:rsidRPr="00964B94">
        <w:rPr>
          <w:rFonts w:ascii="Times New Roman" w:hAnsi="Times New Roman" w:cs="Times New Roman"/>
          <w:sz w:val="28"/>
          <w:szCs w:val="28"/>
          <w:lang w:val="en-US"/>
        </w:rPr>
        <w:t>strength</w:t>
      </w:r>
      <w:r w:rsidRPr="00964B94">
        <w:rPr>
          <w:rFonts w:ascii="Times New Roman" w:hAnsi="Times New Roman" w:cs="Times New Roman"/>
          <w:position w:val="-4"/>
          <w:sz w:val="28"/>
          <w:szCs w:val="28"/>
        </w:rPr>
        <w:object w:dxaOrig="279" w:dyaOrig="320">
          <v:shape id="_x0000_i1382" type="#_x0000_t75" style="width:15.9pt;height:15.9pt" o:ole="" fillcolor="window">
            <v:imagedata r:id="rId873" o:title=""/>
          </v:shape>
          <o:OLEObject Type="Embed" ProgID="Equation.DSMT4" ShapeID="_x0000_i1382" DrawAspect="Content" ObjectID="_1747039150" r:id="rId936"/>
        </w:object>
      </w:r>
      <w:r w:rsidRPr="00964B94">
        <w:rPr>
          <w:rFonts w:ascii="Times New Roman" w:hAnsi="Times New Roman" w:cs="Times New Roman"/>
          <w:sz w:val="28"/>
          <w:szCs w:val="28"/>
          <w:lang w:val="en-US"/>
        </w:rPr>
        <w:t>. For these substances placed in an</w:t>
      </w:r>
    </w:p>
    <w:p w:rsidR="00D149F8" w:rsidRDefault="00D149F8" w:rsidP="00A146B4">
      <w:pPr>
        <w:autoSpaceDE w:val="0"/>
        <w:autoSpaceDN w:val="0"/>
        <w:adjustRightInd w:val="0"/>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external magnetic field, we can write</w:t>
      </w:r>
    </w:p>
    <w:p w:rsidR="00A146B4" w:rsidRPr="00964B94" w:rsidRDefault="00A146B4" w:rsidP="00A146B4">
      <w:pPr>
        <w:autoSpaceDE w:val="0"/>
        <w:autoSpaceDN w:val="0"/>
        <w:adjustRightInd w:val="0"/>
        <w:spacing w:after="0"/>
        <w:jc w:val="both"/>
        <w:rPr>
          <w:rFonts w:ascii="Times New Roman" w:hAnsi="Times New Roman" w:cs="Times New Roman"/>
          <w:sz w:val="28"/>
          <w:szCs w:val="28"/>
          <w:lang w:val="en-US"/>
        </w:rPr>
      </w:pP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r w:rsidRPr="00964B94">
        <w:rPr>
          <w:rFonts w:ascii="Times New Roman" w:hAnsi="Times New Roman" w:cs="Times New Roman"/>
          <w:position w:val="-10"/>
          <w:sz w:val="28"/>
          <w:szCs w:val="28"/>
          <w:lang w:val="kk-KZ"/>
        </w:rPr>
        <w:object w:dxaOrig="960" w:dyaOrig="420">
          <v:shape id="_x0000_i1383" type="#_x0000_t75" style="width:48.55pt;height:20.1pt" o:ole="" fillcolor="window">
            <v:imagedata r:id="rId937" o:title=""/>
          </v:shape>
          <o:OLEObject Type="Embed" ProgID="Equation.DSMT4" ShapeID="_x0000_i1383" DrawAspect="Content" ObjectID="_1747039151" r:id="rId938"/>
        </w:object>
      </w:r>
    </w:p>
    <w:p w:rsidR="00A146B4" w:rsidRDefault="00A146B4" w:rsidP="00A146B4">
      <w:pPr>
        <w:autoSpaceDE w:val="0"/>
        <w:autoSpaceDN w:val="0"/>
        <w:adjustRightInd w:val="0"/>
        <w:spacing w:after="0"/>
        <w:jc w:val="both"/>
        <w:rPr>
          <w:rFonts w:ascii="Times New Roman" w:hAnsi="Times New Roman" w:cs="Times New Roman"/>
          <w:sz w:val="28"/>
          <w:szCs w:val="28"/>
          <w:lang w:val="en-US"/>
        </w:rPr>
      </w:pPr>
    </w:p>
    <w:p w:rsidR="00D149F8" w:rsidRPr="00964B94" w:rsidRDefault="00D149F8" w:rsidP="00A146B4">
      <w:pPr>
        <w:autoSpaceDE w:val="0"/>
        <w:autoSpaceDN w:val="0"/>
        <w:adjustRightInd w:val="0"/>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where</w:t>
      </w:r>
      <w:r w:rsidRPr="00964B94">
        <w:rPr>
          <w:rFonts w:ascii="Times New Roman" w:hAnsi="Times New Roman" w:cs="Times New Roman"/>
          <w:position w:val="-10"/>
          <w:sz w:val="28"/>
          <w:szCs w:val="28"/>
          <w:lang w:val="sr-Cyrl-CS"/>
        </w:rPr>
        <w:object w:dxaOrig="240" w:dyaOrig="260">
          <v:shape id="_x0000_i1384" type="#_x0000_t75" style="width:12.55pt;height:12.55pt" o:ole="" fillcolor="window">
            <v:imagedata r:id="rId939" o:title=""/>
          </v:shape>
          <o:OLEObject Type="Embed" ProgID="Equation.DSMT4" ShapeID="_x0000_i1384" DrawAspect="Content" ObjectID="_1747039152" r:id="rId940"/>
        </w:object>
      </w:r>
      <w:r w:rsidRPr="00964B94">
        <w:rPr>
          <w:rFonts w:ascii="Times New Roman" w:hAnsi="Times New Roman" w:cs="Times New Roman"/>
          <w:sz w:val="28"/>
          <w:szCs w:val="28"/>
          <w:lang w:val="en-US"/>
        </w:rPr>
        <w:t xml:space="preserve">(Greek letter chi) is a dimensionless quantity called the </w:t>
      </w:r>
      <w:r w:rsidRPr="00964B94">
        <w:rPr>
          <w:rFonts w:ascii="Times New Roman" w:hAnsi="Times New Roman" w:cs="Times New Roman"/>
          <w:b/>
          <w:sz w:val="28"/>
          <w:szCs w:val="28"/>
          <w:lang w:val="en-US"/>
        </w:rPr>
        <w:t>magnetic susceptibility. T</w:t>
      </w:r>
      <w:r w:rsidRPr="00964B94">
        <w:rPr>
          <w:rFonts w:ascii="Times New Roman" w:hAnsi="Times New Roman" w:cs="Times New Roman"/>
          <w:sz w:val="28"/>
          <w:szCs w:val="28"/>
          <w:lang w:val="en-US"/>
        </w:rPr>
        <w:t xml:space="preserve">he </w:t>
      </w:r>
      <w:r w:rsidRPr="00964B94">
        <w:rPr>
          <w:rFonts w:ascii="Times New Roman" w:hAnsi="Times New Roman" w:cs="Times New Roman"/>
          <w:b/>
          <w:sz w:val="28"/>
          <w:szCs w:val="28"/>
          <w:lang w:val="en-US"/>
        </w:rPr>
        <w:t>magnetic susceptibility</w:t>
      </w:r>
      <w:r w:rsidRPr="00964B94">
        <w:rPr>
          <w:rFonts w:ascii="Times New Roman" w:hAnsi="Times New Roman" w:cs="Times New Roman"/>
          <w:position w:val="-10"/>
          <w:sz w:val="28"/>
          <w:szCs w:val="28"/>
          <w:lang w:val="sr-Cyrl-CS"/>
        </w:rPr>
        <w:object w:dxaOrig="240" w:dyaOrig="260">
          <v:shape id="_x0000_i1385" type="#_x0000_t75" style="width:12.55pt;height:12.55pt" o:ole="" fillcolor="window">
            <v:imagedata r:id="rId939" o:title=""/>
          </v:shape>
          <o:OLEObject Type="Embed" ProgID="Equation.DSMT4" ShapeID="_x0000_i1385" DrawAspect="Content" ObjectID="_1747039153" r:id="rId941"/>
        </w:object>
      </w:r>
      <w:r w:rsidRPr="00964B94">
        <w:rPr>
          <w:rFonts w:ascii="Times New Roman" w:hAnsi="Times New Roman" w:cs="Times New Roman"/>
          <w:sz w:val="28"/>
          <w:szCs w:val="28"/>
          <w:lang w:val="en-US"/>
        </w:rPr>
        <w:t>is defined as the coefficient of the linear relation between the magnetization and magnetic field strength.</w:t>
      </w:r>
    </w:p>
    <w:p w:rsidR="00D149F8" w:rsidRPr="00964B94" w:rsidRDefault="00D149F8" w:rsidP="00A146B4">
      <w:pPr>
        <w:autoSpaceDE w:val="0"/>
        <w:autoSpaceDN w:val="0"/>
        <w:adjustRightInd w:val="0"/>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For paramagnetic substances, </w:t>
      </w:r>
      <w:r w:rsidRPr="00964B94">
        <w:rPr>
          <w:rFonts w:ascii="Times New Roman" w:hAnsi="Times New Roman" w:cs="Times New Roman"/>
          <w:position w:val="-10"/>
          <w:sz w:val="28"/>
          <w:szCs w:val="28"/>
        </w:rPr>
        <w:object w:dxaOrig="240" w:dyaOrig="260">
          <v:shape id="_x0000_i1386" type="#_x0000_t75" style="width:12.55pt;height:12.55pt" o:ole="" fillcolor="window">
            <v:imagedata r:id="rId942" o:title=""/>
          </v:shape>
          <o:OLEObject Type="Embed" ProgID="Equation.DSMT4" ShapeID="_x0000_i1386" DrawAspect="Content" ObjectID="_1747039154" r:id="rId943"/>
        </w:object>
      </w:r>
      <w:r w:rsidRPr="00964B94">
        <w:rPr>
          <w:rFonts w:ascii="Times New Roman" w:hAnsi="Times New Roman" w:cs="Times New Roman"/>
          <w:sz w:val="28"/>
          <w:szCs w:val="28"/>
          <w:lang w:val="en-US"/>
        </w:rPr>
        <w:t xml:space="preserve">is positive and </w:t>
      </w:r>
      <w:r w:rsidRPr="00964B94">
        <w:rPr>
          <w:rFonts w:ascii="Times New Roman" w:hAnsi="Times New Roman" w:cs="Times New Roman"/>
          <w:position w:val="-6"/>
          <w:sz w:val="28"/>
          <w:szCs w:val="28"/>
          <w:lang w:val="sr-Cyrl-CS"/>
        </w:rPr>
        <w:object w:dxaOrig="220" w:dyaOrig="340">
          <v:shape id="_x0000_i1387" type="#_x0000_t75" style="width:9.2pt;height:15.9pt" o:ole="" fillcolor="window">
            <v:imagedata r:id="rId839" o:title=""/>
          </v:shape>
          <o:OLEObject Type="Embed" ProgID="Equation.DSMT4" ShapeID="_x0000_i1387" DrawAspect="Content" ObjectID="_1747039155" r:id="rId944"/>
        </w:object>
      </w:r>
      <w:r w:rsidRPr="00964B94">
        <w:rPr>
          <w:rFonts w:ascii="Times New Roman" w:hAnsi="Times New Roman" w:cs="Times New Roman"/>
          <w:sz w:val="28"/>
          <w:szCs w:val="28"/>
          <w:lang w:val="en-US"/>
        </w:rPr>
        <w:t xml:space="preserve">is in the same direction as </w:t>
      </w:r>
      <w:r w:rsidRPr="00964B94">
        <w:rPr>
          <w:rFonts w:ascii="Times New Roman" w:hAnsi="Times New Roman" w:cs="Times New Roman"/>
          <w:position w:val="-4"/>
          <w:sz w:val="28"/>
          <w:szCs w:val="28"/>
        </w:rPr>
        <w:object w:dxaOrig="279" w:dyaOrig="320">
          <v:shape id="_x0000_i1388" type="#_x0000_t75" style="width:15.9pt;height:15.9pt" o:ole="" fillcolor="window">
            <v:imagedata r:id="rId873" o:title=""/>
          </v:shape>
          <o:OLEObject Type="Embed" ProgID="Equation.3" ShapeID="_x0000_i1388" DrawAspect="Content" ObjectID="_1747039156" r:id="rId945"/>
        </w:object>
      </w:r>
      <w:r w:rsidRPr="00964B94">
        <w:rPr>
          <w:rFonts w:ascii="Times New Roman" w:hAnsi="Times New Roman" w:cs="Times New Roman"/>
          <w:sz w:val="28"/>
          <w:szCs w:val="28"/>
          <w:lang w:val="en-US"/>
        </w:rPr>
        <w:t xml:space="preserve">. For diamagnetic substances, </w:t>
      </w:r>
      <w:r w:rsidRPr="00964B94">
        <w:rPr>
          <w:rFonts w:ascii="Times New Roman" w:hAnsi="Times New Roman" w:cs="Times New Roman"/>
          <w:position w:val="-10"/>
          <w:sz w:val="28"/>
          <w:szCs w:val="28"/>
        </w:rPr>
        <w:object w:dxaOrig="240" w:dyaOrig="260">
          <v:shape id="_x0000_i1389" type="#_x0000_t75" style="width:12.55pt;height:12.55pt" o:ole="" fillcolor="window">
            <v:imagedata r:id="rId942" o:title=""/>
          </v:shape>
          <o:OLEObject Type="Embed" ProgID="Equation.DSMT4" ShapeID="_x0000_i1389" DrawAspect="Content" ObjectID="_1747039157" r:id="rId946"/>
        </w:object>
      </w:r>
      <w:r w:rsidRPr="00964B94">
        <w:rPr>
          <w:rFonts w:ascii="Times New Roman" w:hAnsi="Times New Roman" w:cs="Times New Roman"/>
          <w:sz w:val="28"/>
          <w:szCs w:val="28"/>
          <w:lang w:val="en-US"/>
        </w:rPr>
        <w:t xml:space="preserve">is negative and </w:t>
      </w:r>
      <w:r w:rsidRPr="00964B94">
        <w:rPr>
          <w:rFonts w:ascii="Times New Roman" w:hAnsi="Times New Roman" w:cs="Times New Roman"/>
          <w:position w:val="-6"/>
          <w:sz w:val="28"/>
          <w:szCs w:val="28"/>
          <w:lang w:val="sr-Cyrl-CS"/>
        </w:rPr>
        <w:object w:dxaOrig="220" w:dyaOrig="340">
          <v:shape id="_x0000_i1390" type="#_x0000_t75" style="width:9.2pt;height:15.9pt" o:ole="" fillcolor="window">
            <v:imagedata r:id="rId839" o:title=""/>
          </v:shape>
          <o:OLEObject Type="Embed" ProgID="Equation.3" ShapeID="_x0000_i1390" DrawAspect="Content" ObjectID="_1747039158" r:id="rId947"/>
        </w:object>
      </w:r>
      <w:r w:rsidRPr="00964B94">
        <w:rPr>
          <w:rFonts w:ascii="Times New Roman" w:hAnsi="Times New Roman" w:cs="Times New Roman"/>
          <w:sz w:val="28"/>
          <w:szCs w:val="28"/>
          <w:lang w:val="en-US"/>
        </w:rPr>
        <w:t>is opposite</w:t>
      </w:r>
      <w:r w:rsidRPr="00964B94">
        <w:rPr>
          <w:rFonts w:ascii="Times New Roman" w:hAnsi="Times New Roman" w:cs="Times New Roman"/>
          <w:position w:val="-4"/>
          <w:sz w:val="28"/>
          <w:szCs w:val="28"/>
        </w:rPr>
        <w:object w:dxaOrig="279" w:dyaOrig="320">
          <v:shape id="_x0000_i1391" type="#_x0000_t75" style="width:15.9pt;height:15.9pt" o:ole="" fillcolor="window">
            <v:imagedata r:id="rId873" o:title=""/>
          </v:shape>
          <o:OLEObject Type="Embed" ProgID="Equation.3" ShapeID="_x0000_i1391" DrawAspect="Content" ObjectID="_1747039159" r:id="rId948"/>
        </w:object>
      </w:r>
      <w:r w:rsidRPr="00964B94">
        <w:rPr>
          <w:rFonts w:ascii="Times New Roman" w:hAnsi="Times New Roman" w:cs="Times New Roman"/>
          <w:sz w:val="28"/>
          <w:szCs w:val="28"/>
          <w:lang w:val="en-US"/>
        </w:rPr>
        <w:t>.</w:t>
      </w:r>
    </w:p>
    <w:p w:rsidR="00D149F8" w:rsidRDefault="00683391" w:rsidP="00683391">
      <w:pPr>
        <w:autoSpaceDE w:val="0"/>
        <w:autoSpaceDN w:val="0"/>
        <w:adjustRightInd w:val="0"/>
        <w:spacing w:after="0"/>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Substituting Equation </w:t>
      </w:r>
      <w:r w:rsidR="00D149F8" w:rsidRPr="00964B94">
        <w:rPr>
          <w:rFonts w:ascii="Times New Roman" w:hAnsi="Times New Roman" w:cs="Times New Roman"/>
          <w:sz w:val="28"/>
          <w:szCs w:val="28"/>
          <w:lang w:val="en-US"/>
        </w:rPr>
        <w:t xml:space="preserve"> for</w:t>
      </w:r>
      <w:r w:rsidR="00D149F8" w:rsidRPr="00964B94">
        <w:rPr>
          <w:rFonts w:ascii="Times New Roman" w:hAnsi="Times New Roman" w:cs="Times New Roman"/>
          <w:position w:val="-6"/>
          <w:sz w:val="28"/>
          <w:szCs w:val="28"/>
          <w:lang w:val="sr-Cyrl-CS"/>
        </w:rPr>
        <w:object w:dxaOrig="220" w:dyaOrig="340">
          <v:shape id="_x0000_i1392" type="#_x0000_t75" style="width:9.2pt;height:15.9pt" o:ole="" fillcolor="window">
            <v:imagedata r:id="rId839" o:title=""/>
          </v:shape>
          <o:OLEObject Type="Embed" ProgID="Equation.3" ShapeID="_x0000_i1392" DrawAspect="Content" ObjectID="_1747039160" r:id="rId949"/>
        </w:object>
      </w:r>
      <w:r>
        <w:rPr>
          <w:rFonts w:ascii="Times New Roman" w:hAnsi="Times New Roman" w:cs="Times New Roman"/>
          <w:sz w:val="28"/>
          <w:szCs w:val="28"/>
          <w:lang w:val="en-US"/>
        </w:rPr>
        <w:t xml:space="preserve">into Equation </w:t>
      </w:r>
      <w:r w:rsidRPr="008A3A6B">
        <w:rPr>
          <w:position w:val="-4"/>
        </w:rPr>
        <w:object w:dxaOrig="279" w:dyaOrig="420">
          <v:shape id="_x0000_i1393" type="#_x0000_t75" style="width:14.25pt;height:20.95pt" o:ole="">
            <v:imagedata r:id="rId950" o:title=""/>
          </v:shape>
          <o:OLEObject Type="Embed" ProgID="Equation.DSMT4" ShapeID="_x0000_i1393" DrawAspect="Content" ObjectID="_1747039161" r:id="rId951"/>
        </w:object>
      </w:r>
      <w:r w:rsidR="00D149F8" w:rsidRPr="00964B94">
        <w:rPr>
          <w:rFonts w:ascii="Times New Roman" w:hAnsi="Times New Roman" w:cs="Times New Roman"/>
          <w:sz w:val="28"/>
          <w:szCs w:val="28"/>
          <w:lang w:val="en-US"/>
        </w:rPr>
        <w:t>gives</w:t>
      </w:r>
    </w:p>
    <w:p w:rsidR="00683391" w:rsidRPr="00964B94" w:rsidRDefault="00683391" w:rsidP="008E23BA">
      <w:pPr>
        <w:autoSpaceDE w:val="0"/>
        <w:autoSpaceDN w:val="0"/>
        <w:adjustRightInd w:val="0"/>
        <w:spacing w:after="0"/>
        <w:ind w:firstLine="709"/>
        <w:jc w:val="both"/>
        <w:rPr>
          <w:rFonts w:ascii="Times New Roman" w:hAnsi="Times New Roman" w:cs="Times New Roman"/>
          <w:sz w:val="28"/>
          <w:szCs w:val="28"/>
          <w:lang w:val="en-US"/>
        </w:rPr>
      </w:pPr>
    </w:p>
    <w:p w:rsidR="00D149F8" w:rsidRPr="00683391" w:rsidRDefault="00D149F8" w:rsidP="008E23BA">
      <w:pPr>
        <w:tabs>
          <w:tab w:val="left" w:pos="2088"/>
        </w:tabs>
        <w:autoSpaceDE w:val="0"/>
        <w:autoSpaceDN w:val="0"/>
        <w:adjustRightInd w:val="0"/>
        <w:spacing w:after="0"/>
        <w:ind w:firstLine="709"/>
        <w:jc w:val="both"/>
        <w:rPr>
          <w:rFonts w:ascii="Times New Roman" w:hAnsi="Times New Roman" w:cs="Times New Roman"/>
          <w:sz w:val="28"/>
          <w:szCs w:val="28"/>
          <w:lang w:val="en-US"/>
        </w:rPr>
      </w:pPr>
      <w:r w:rsidRPr="00964B94">
        <w:rPr>
          <w:rFonts w:ascii="Times New Roman" w:hAnsi="Times New Roman" w:cs="Times New Roman"/>
          <w:position w:val="-12"/>
          <w:sz w:val="28"/>
          <w:szCs w:val="28"/>
          <w:lang w:val="kk-KZ"/>
        </w:rPr>
        <w:object w:dxaOrig="4940" w:dyaOrig="440">
          <v:shape id="_x0000_i1394" type="#_x0000_t75" style="width:251.15pt;height:21.75pt" o:ole="" fillcolor="window">
            <v:imagedata r:id="rId952" o:title=""/>
          </v:shape>
          <o:OLEObject Type="Embed" ProgID="Equation.3" ShapeID="_x0000_i1394" DrawAspect="Content" ObjectID="_1747039162" r:id="rId953"/>
        </w:object>
      </w:r>
    </w:p>
    <w:p w:rsidR="00D149F8" w:rsidRPr="00683391" w:rsidRDefault="00D149F8" w:rsidP="008E23BA">
      <w:pPr>
        <w:tabs>
          <w:tab w:val="left" w:pos="2088"/>
        </w:tabs>
        <w:autoSpaceDE w:val="0"/>
        <w:autoSpaceDN w:val="0"/>
        <w:adjustRightInd w:val="0"/>
        <w:spacing w:after="0"/>
        <w:ind w:firstLine="709"/>
        <w:jc w:val="both"/>
        <w:rPr>
          <w:rFonts w:ascii="Times New Roman" w:hAnsi="Times New Roman" w:cs="Times New Roman"/>
          <w:sz w:val="28"/>
          <w:szCs w:val="28"/>
          <w:lang w:val="en-US"/>
        </w:rPr>
      </w:pPr>
    </w:p>
    <w:p w:rsidR="00D149F8" w:rsidRDefault="00D149F8" w:rsidP="00A146B4">
      <w:pPr>
        <w:autoSpaceDE w:val="0"/>
        <w:autoSpaceDN w:val="0"/>
        <w:adjustRightInd w:val="0"/>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We define the coefficient of </w:t>
      </w:r>
      <w:r w:rsidRPr="00964B94">
        <w:rPr>
          <w:rFonts w:ascii="Times New Roman" w:hAnsi="Times New Roman" w:cs="Times New Roman"/>
          <w:position w:val="-4"/>
          <w:sz w:val="28"/>
          <w:szCs w:val="28"/>
        </w:rPr>
        <w:object w:dxaOrig="279" w:dyaOrig="320">
          <v:shape id="_x0000_i1395" type="#_x0000_t75" style="width:15.9pt;height:15.9pt" o:ole="" fillcolor="window">
            <v:imagedata r:id="rId873" o:title=""/>
          </v:shape>
          <o:OLEObject Type="Embed" ProgID="Equation.3" ShapeID="_x0000_i1395" DrawAspect="Content" ObjectID="_1747039163" r:id="rId954"/>
        </w:object>
      </w:r>
      <w:r w:rsidRPr="00964B94">
        <w:rPr>
          <w:rFonts w:ascii="Times New Roman" w:hAnsi="Times New Roman" w:cs="Times New Roman"/>
          <w:sz w:val="28"/>
          <w:szCs w:val="28"/>
          <w:lang w:val="en-US"/>
        </w:rPr>
        <w:t xml:space="preserve"> in this equation as the magnetic permeability of the substance </w:t>
      </w:r>
      <w:r w:rsidRPr="00964B94">
        <w:rPr>
          <w:rFonts w:ascii="Times New Roman" w:hAnsi="Times New Roman" w:cs="Times New Roman"/>
          <w:position w:val="-10"/>
          <w:sz w:val="28"/>
          <w:szCs w:val="28"/>
          <w:lang w:val="sr-Cyrl-CS"/>
        </w:rPr>
        <w:object w:dxaOrig="240" w:dyaOrig="260">
          <v:shape id="_x0000_i1396" type="#_x0000_t75" style="width:12.55pt;height:12.55pt" o:ole="" fillcolor="window">
            <v:imagedata r:id="rId955" o:title=""/>
          </v:shape>
          <o:OLEObject Type="Embed" ProgID="Equation.3" ShapeID="_x0000_i1396" DrawAspect="Content" ObjectID="_1747039164" r:id="rId956"/>
        </w:object>
      </w:r>
      <w:r w:rsidRPr="00964B94">
        <w:rPr>
          <w:rFonts w:ascii="Times New Roman" w:hAnsi="Times New Roman" w:cs="Times New Roman"/>
          <w:sz w:val="28"/>
          <w:szCs w:val="28"/>
          <w:lang w:val="en-US"/>
        </w:rPr>
        <w:t>and it is related to the susceptibility by</w:t>
      </w:r>
    </w:p>
    <w:p w:rsidR="00683391" w:rsidRPr="00964B94" w:rsidRDefault="00683391" w:rsidP="008E23BA">
      <w:pPr>
        <w:autoSpaceDE w:val="0"/>
        <w:autoSpaceDN w:val="0"/>
        <w:adjustRightInd w:val="0"/>
        <w:spacing w:after="0"/>
        <w:ind w:firstLine="709"/>
        <w:jc w:val="both"/>
        <w:rPr>
          <w:rFonts w:ascii="Times New Roman" w:hAnsi="Times New Roman" w:cs="Times New Roman"/>
          <w:sz w:val="28"/>
          <w:szCs w:val="28"/>
          <w:lang w:val="en-US"/>
        </w:rPr>
      </w:pPr>
    </w:p>
    <w:p w:rsidR="00D149F8" w:rsidRDefault="00D149F8" w:rsidP="008E23BA">
      <w:pPr>
        <w:autoSpaceDE w:val="0"/>
        <w:autoSpaceDN w:val="0"/>
        <w:adjustRightInd w:val="0"/>
        <w:spacing w:after="0"/>
        <w:ind w:firstLine="709"/>
        <w:jc w:val="both"/>
        <w:rPr>
          <w:rFonts w:ascii="Times New Roman" w:hAnsi="Times New Roman" w:cs="Times New Roman"/>
          <w:position w:val="-12"/>
          <w:sz w:val="28"/>
          <w:szCs w:val="28"/>
          <w:lang w:val="en-US"/>
        </w:rPr>
      </w:pPr>
      <w:r w:rsidRPr="00964B94">
        <w:rPr>
          <w:rFonts w:ascii="Times New Roman" w:hAnsi="Times New Roman" w:cs="Times New Roman"/>
          <w:position w:val="-12"/>
          <w:sz w:val="28"/>
          <w:szCs w:val="28"/>
        </w:rPr>
        <w:object w:dxaOrig="1359" w:dyaOrig="360">
          <v:shape id="_x0000_i1397" type="#_x0000_t75" style="width:69.5pt;height:16.75pt" o:ole="" fillcolor="window">
            <v:imagedata r:id="rId957" o:title=""/>
          </v:shape>
          <o:OLEObject Type="Embed" ProgID="Equation.3" ShapeID="_x0000_i1397" DrawAspect="Content" ObjectID="_1747039165" r:id="rId958"/>
        </w:object>
      </w:r>
    </w:p>
    <w:p w:rsidR="00683391" w:rsidRPr="00683391" w:rsidRDefault="00683391" w:rsidP="008E23BA">
      <w:pPr>
        <w:autoSpaceDE w:val="0"/>
        <w:autoSpaceDN w:val="0"/>
        <w:adjustRightInd w:val="0"/>
        <w:spacing w:after="0"/>
        <w:ind w:firstLine="709"/>
        <w:jc w:val="both"/>
        <w:rPr>
          <w:rFonts w:ascii="Times New Roman" w:hAnsi="Times New Roman" w:cs="Times New Roman"/>
          <w:position w:val="-4"/>
          <w:sz w:val="28"/>
          <w:szCs w:val="28"/>
          <w:lang w:val="en-US"/>
        </w:rPr>
      </w:pPr>
    </w:p>
    <w:p w:rsidR="00D149F8" w:rsidRPr="00964B94" w:rsidRDefault="00D149F8" w:rsidP="00A146B4">
      <w:pPr>
        <w:autoSpaceDE w:val="0"/>
        <w:autoSpaceDN w:val="0"/>
        <w:adjustRightInd w:val="0"/>
        <w:spacing w:after="0"/>
        <w:jc w:val="both"/>
        <w:rPr>
          <w:rFonts w:ascii="Times New Roman" w:hAnsi="Times New Roman" w:cs="Times New Roman"/>
          <w:position w:val="-4"/>
          <w:sz w:val="28"/>
          <w:szCs w:val="28"/>
          <w:lang w:val="en-US"/>
        </w:rPr>
      </w:pPr>
      <w:r w:rsidRPr="00964B94">
        <w:rPr>
          <w:rFonts w:ascii="Times New Roman" w:hAnsi="Times New Roman" w:cs="Times New Roman"/>
          <w:position w:val="-4"/>
          <w:sz w:val="28"/>
          <w:szCs w:val="28"/>
          <w:lang w:val="en-US"/>
        </w:rPr>
        <w:t>The relation between the total magnetic field in a material and the magnetic field strength is</w:t>
      </w: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r w:rsidRPr="00964B94">
        <w:rPr>
          <w:rFonts w:ascii="Times New Roman" w:hAnsi="Times New Roman" w:cs="Times New Roman"/>
          <w:noProof/>
          <w:position w:val="-10"/>
          <w:sz w:val="28"/>
          <w:szCs w:val="28"/>
          <w:lang w:eastAsia="ru-RU"/>
        </w:rPr>
        <w:drawing>
          <wp:anchor distT="0" distB="0" distL="114300" distR="114300" simplePos="0" relativeHeight="251702272" behindDoc="0" locked="0" layoutInCell="1" allowOverlap="1">
            <wp:simplePos x="0" y="0"/>
            <wp:positionH relativeFrom="column">
              <wp:posOffset>2649220</wp:posOffset>
            </wp:positionH>
            <wp:positionV relativeFrom="paragraph">
              <wp:posOffset>2540</wp:posOffset>
            </wp:positionV>
            <wp:extent cx="632460" cy="256540"/>
            <wp:effectExtent l="0" t="0" r="0" b="0"/>
            <wp:wrapSquare wrapText="right"/>
            <wp:docPr id="12288" name="Рисунок 1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8"/>
                    <pic:cNvPicPr>
                      <a:picLocks noChangeAspect="1" noChangeArrowheads="1"/>
                    </pic:cNvPicPr>
                  </pic:nvPicPr>
                  <pic:blipFill>
                    <a:blip r:embed="rId95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2460" cy="256540"/>
                    </a:xfrm>
                    <a:prstGeom prst="rect">
                      <a:avLst/>
                    </a:prstGeom>
                    <a:noFill/>
                  </pic:spPr>
                </pic:pic>
              </a:graphicData>
            </a:graphic>
          </wp:anchor>
        </w:drawing>
      </w:r>
      <w:r w:rsidRPr="00964B94">
        <w:rPr>
          <w:rFonts w:ascii="Times New Roman" w:hAnsi="Times New Roman" w:cs="Times New Roman"/>
          <w:sz w:val="28"/>
          <w:szCs w:val="28"/>
          <w:lang w:val="en-US"/>
        </w:rPr>
        <w:br w:type="textWrapping" w:clear="all"/>
      </w: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p>
    <w:p w:rsidR="00D149F8" w:rsidRPr="00964B94" w:rsidRDefault="00D149F8" w:rsidP="00A146B4">
      <w:pPr>
        <w:autoSpaceDE w:val="0"/>
        <w:autoSpaceDN w:val="0"/>
        <w:adjustRightInd w:val="0"/>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Substances may be classified in terms of how their magnetic permeability </w:t>
      </w:r>
      <w:r w:rsidRPr="00964B94">
        <w:rPr>
          <w:rFonts w:ascii="Times New Roman" w:hAnsi="Times New Roman" w:cs="Times New Roman"/>
          <w:position w:val="-10"/>
          <w:sz w:val="28"/>
          <w:szCs w:val="28"/>
          <w:lang w:val="sr-Cyrl-CS"/>
        </w:rPr>
        <w:object w:dxaOrig="240" w:dyaOrig="260">
          <v:shape id="_x0000_i1398" type="#_x0000_t75" style="width:12.55pt;height:12.55pt" o:ole="" fillcolor="window">
            <v:imagedata r:id="rId955" o:title=""/>
          </v:shape>
          <o:OLEObject Type="Embed" ProgID="Equation.3" ShapeID="_x0000_i1398" DrawAspect="Content" ObjectID="_1747039166" r:id="rId960"/>
        </w:object>
      </w:r>
      <w:r w:rsidRPr="00964B94">
        <w:rPr>
          <w:rFonts w:ascii="Times New Roman" w:hAnsi="Times New Roman" w:cs="Times New Roman"/>
          <w:sz w:val="28"/>
          <w:szCs w:val="28"/>
          <w:lang w:val="en-US"/>
        </w:rPr>
        <w:t>compares with</w:t>
      </w:r>
      <w:r w:rsidRPr="00964B94">
        <w:rPr>
          <w:rFonts w:ascii="Times New Roman" w:hAnsi="Times New Roman" w:cs="Times New Roman"/>
          <w:position w:val="-12"/>
          <w:sz w:val="28"/>
          <w:szCs w:val="28"/>
          <w:lang w:val="sr-Cyrl-CS"/>
        </w:rPr>
        <w:object w:dxaOrig="300" w:dyaOrig="360">
          <v:shape id="_x0000_i1399" type="#_x0000_t75" style="width:15.9pt;height:19.25pt" o:ole="" fillcolor="window">
            <v:imagedata r:id="rId961" o:title=""/>
          </v:shape>
          <o:OLEObject Type="Embed" ProgID="Equation.3" ShapeID="_x0000_i1399" DrawAspect="Content" ObjectID="_1747039167" r:id="rId962"/>
        </w:object>
      </w:r>
      <w:r w:rsidRPr="00964B94">
        <w:rPr>
          <w:rFonts w:ascii="Times New Roman" w:hAnsi="Times New Roman" w:cs="Times New Roman"/>
          <w:sz w:val="28"/>
          <w:szCs w:val="28"/>
          <w:lang w:val="en-US"/>
        </w:rPr>
        <w:t>(the permeability of free space), as follows: paramagnetic</w:t>
      </w:r>
      <w:r w:rsidRPr="00964B94">
        <w:rPr>
          <w:rFonts w:ascii="Times New Roman" w:hAnsi="Times New Roman" w:cs="Times New Roman"/>
          <w:position w:val="-12"/>
          <w:sz w:val="28"/>
          <w:szCs w:val="28"/>
          <w:lang w:val="sr-Cyrl-CS"/>
        </w:rPr>
        <w:object w:dxaOrig="540" w:dyaOrig="360">
          <v:shape id="_x0000_i1400" type="#_x0000_t75" style="width:28.45pt;height:19.25pt" o:ole="" fillcolor="window">
            <v:imagedata r:id="rId963" o:title=""/>
          </v:shape>
          <o:OLEObject Type="Embed" ProgID="Equation.3" ShapeID="_x0000_i1400" DrawAspect="Content" ObjectID="_1747039168" r:id="rId964"/>
        </w:object>
      </w:r>
      <w:r w:rsidRPr="00964B94">
        <w:rPr>
          <w:rFonts w:ascii="Times New Roman" w:hAnsi="Times New Roman" w:cs="Times New Roman"/>
          <w:sz w:val="28"/>
          <w:szCs w:val="28"/>
          <w:lang w:val="en-US"/>
        </w:rPr>
        <w:t xml:space="preserve">, diamagnetic </w:t>
      </w:r>
      <w:r w:rsidRPr="00964B94">
        <w:rPr>
          <w:rFonts w:ascii="Times New Roman" w:hAnsi="Times New Roman" w:cs="Times New Roman"/>
          <w:position w:val="-12"/>
          <w:sz w:val="28"/>
          <w:szCs w:val="28"/>
          <w:lang w:val="sr-Cyrl-CS"/>
        </w:rPr>
        <w:object w:dxaOrig="540" w:dyaOrig="360">
          <v:shape id="_x0000_i1401" type="#_x0000_t75" style="width:28.45pt;height:19.25pt" o:ole="" fillcolor="window">
            <v:imagedata r:id="rId965" o:title=""/>
          </v:shape>
          <o:OLEObject Type="Embed" ProgID="Equation.3" ShapeID="_x0000_i1401" DrawAspect="Content" ObjectID="_1747039169" r:id="rId966"/>
        </w:object>
      </w:r>
      <w:r w:rsidRPr="00964B94">
        <w:rPr>
          <w:rFonts w:ascii="Times New Roman" w:hAnsi="Times New Roman" w:cs="Times New Roman"/>
          <w:sz w:val="28"/>
          <w:szCs w:val="28"/>
          <w:lang w:val="en-US"/>
        </w:rPr>
        <w:t>.</w:t>
      </w:r>
    </w:p>
    <w:p w:rsidR="00D149F8" w:rsidRPr="00964B94" w:rsidRDefault="00D149F8" w:rsidP="00A146B4">
      <w:pPr>
        <w:spacing w:after="0"/>
        <w:jc w:val="both"/>
        <w:rPr>
          <w:rFonts w:ascii="Times New Roman" w:hAnsi="Times New Roman" w:cs="Times New Roman"/>
          <w:b/>
          <w:iCs/>
          <w:sz w:val="28"/>
          <w:szCs w:val="28"/>
          <w:lang w:val="en-US"/>
        </w:rPr>
      </w:pPr>
      <w:r w:rsidRPr="00964B94">
        <w:rPr>
          <w:rFonts w:ascii="Times New Roman" w:hAnsi="Times New Roman" w:cs="Times New Roman"/>
          <w:sz w:val="28"/>
          <w:szCs w:val="28"/>
          <w:lang w:val="en-US"/>
        </w:rPr>
        <w:t xml:space="preserve">Because </w:t>
      </w:r>
      <w:r w:rsidRPr="00964B94">
        <w:rPr>
          <w:rFonts w:ascii="Times New Roman" w:hAnsi="Times New Roman" w:cs="Times New Roman"/>
          <w:position w:val="-10"/>
          <w:sz w:val="28"/>
          <w:szCs w:val="28"/>
          <w:lang w:val="sr-Cyrl-CS"/>
        </w:rPr>
        <w:object w:dxaOrig="240" w:dyaOrig="260">
          <v:shape id="_x0000_i1402" type="#_x0000_t75" style="width:12.55pt;height:12.55pt" o:ole="" fillcolor="window">
            <v:imagedata r:id="rId967" o:title=""/>
          </v:shape>
          <o:OLEObject Type="Embed" ProgID="Equation.3" ShapeID="_x0000_i1402" DrawAspect="Content" ObjectID="_1747039170" r:id="rId968"/>
        </w:object>
      </w:r>
      <w:r w:rsidRPr="00964B94">
        <w:rPr>
          <w:rFonts w:ascii="Times New Roman" w:hAnsi="Times New Roman" w:cs="Times New Roman"/>
          <w:sz w:val="28"/>
          <w:szCs w:val="28"/>
          <w:lang w:val="en-US"/>
        </w:rPr>
        <w:t xml:space="preserve"> is very small for paramagnetic and diamagnetic substances,</w:t>
      </w:r>
      <w:r w:rsidRPr="00964B94">
        <w:rPr>
          <w:rFonts w:ascii="Times New Roman" w:hAnsi="Times New Roman" w:cs="Times New Roman"/>
          <w:position w:val="-10"/>
          <w:sz w:val="28"/>
          <w:szCs w:val="28"/>
          <w:lang w:val="sr-Cyrl-CS"/>
        </w:rPr>
        <w:object w:dxaOrig="240" w:dyaOrig="260">
          <v:shape id="_x0000_i1403" type="#_x0000_t75" style="width:12.55pt;height:12.55pt" o:ole="" fillcolor="window">
            <v:imagedata r:id="rId969" o:title=""/>
          </v:shape>
          <o:OLEObject Type="Embed" ProgID="Equation.3" ShapeID="_x0000_i1403" DrawAspect="Content" ObjectID="_1747039171" r:id="rId970"/>
        </w:object>
      </w:r>
      <w:r w:rsidRPr="00964B94">
        <w:rPr>
          <w:rFonts w:ascii="Times New Roman" w:hAnsi="Times New Roman" w:cs="Times New Roman"/>
          <w:sz w:val="28"/>
          <w:szCs w:val="28"/>
          <w:lang w:val="en-US"/>
        </w:rPr>
        <w:t>is nearly equal to</w:t>
      </w:r>
      <w:r w:rsidRPr="00964B94">
        <w:rPr>
          <w:rFonts w:ascii="Times New Roman" w:hAnsi="Times New Roman" w:cs="Times New Roman"/>
          <w:position w:val="-12"/>
          <w:sz w:val="28"/>
          <w:szCs w:val="28"/>
          <w:lang w:val="sr-Cyrl-CS"/>
        </w:rPr>
        <w:object w:dxaOrig="300" w:dyaOrig="360">
          <v:shape id="_x0000_i1404" type="#_x0000_t75" style="width:15.9pt;height:19.25pt" o:ole="" fillcolor="window">
            <v:imagedata r:id="rId961" o:title=""/>
          </v:shape>
          <o:OLEObject Type="Embed" ProgID="Equation.3" ShapeID="_x0000_i1404" DrawAspect="Content" ObjectID="_1747039172" r:id="rId971"/>
        </w:object>
      </w:r>
      <w:r w:rsidRPr="00964B94">
        <w:rPr>
          <w:rFonts w:ascii="Times New Roman" w:hAnsi="Times New Roman" w:cs="Times New Roman"/>
          <w:sz w:val="28"/>
          <w:szCs w:val="28"/>
          <w:lang w:val="en-US"/>
        </w:rPr>
        <w:t>for these substances. For ferromagnetic substances, however,</w:t>
      </w:r>
      <w:r w:rsidRPr="00964B94">
        <w:rPr>
          <w:rFonts w:ascii="Times New Roman" w:hAnsi="Times New Roman" w:cs="Times New Roman"/>
          <w:position w:val="-10"/>
          <w:sz w:val="28"/>
          <w:szCs w:val="28"/>
          <w:lang w:val="sr-Cyrl-CS"/>
        </w:rPr>
        <w:object w:dxaOrig="240" w:dyaOrig="260">
          <v:shape id="_x0000_i1405" type="#_x0000_t75" style="width:12.55pt;height:12.55pt" o:ole="" fillcolor="window">
            <v:imagedata r:id="rId972" o:title=""/>
          </v:shape>
          <o:OLEObject Type="Embed" ProgID="Equation.3" ShapeID="_x0000_i1405" DrawAspect="Content" ObjectID="_1747039173" r:id="rId973"/>
        </w:object>
      </w:r>
      <w:r w:rsidRPr="00964B94">
        <w:rPr>
          <w:rFonts w:ascii="Times New Roman" w:hAnsi="Times New Roman" w:cs="Times New Roman"/>
          <w:sz w:val="28"/>
          <w:szCs w:val="28"/>
          <w:lang w:val="en-US"/>
        </w:rPr>
        <w:t xml:space="preserve">is typically several thousand times greater than </w:t>
      </w:r>
      <w:r w:rsidRPr="00964B94">
        <w:rPr>
          <w:rFonts w:ascii="Times New Roman" w:hAnsi="Times New Roman" w:cs="Times New Roman"/>
          <w:position w:val="-12"/>
          <w:sz w:val="28"/>
          <w:szCs w:val="28"/>
          <w:lang w:val="sr-Cyrl-CS"/>
        </w:rPr>
        <w:object w:dxaOrig="300" w:dyaOrig="360">
          <v:shape id="_x0000_i1406" type="#_x0000_t75" style="width:15.9pt;height:19.25pt" o:ole="" fillcolor="window">
            <v:imagedata r:id="rId974" o:title=""/>
          </v:shape>
          <o:OLEObject Type="Embed" ProgID="Equation.3" ShapeID="_x0000_i1406" DrawAspect="Content" ObjectID="_1747039174" r:id="rId975"/>
        </w:object>
      </w:r>
      <w:r w:rsidRPr="00964B94">
        <w:rPr>
          <w:rFonts w:ascii="Times New Roman" w:hAnsi="Times New Roman" w:cs="Times New Roman"/>
          <w:sz w:val="28"/>
          <w:szCs w:val="28"/>
          <w:lang w:val="en-US"/>
        </w:rPr>
        <w:t xml:space="preserve">(meaning that </w:t>
      </w:r>
      <w:r w:rsidRPr="00964B94">
        <w:rPr>
          <w:rFonts w:ascii="Times New Roman" w:hAnsi="Times New Roman" w:cs="Times New Roman"/>
          <w:position w:val="-10"/>
          <w:sz w:val="28"/>
          <w:szCs w:val="28"/>
          <w:lang w:val="sr-Cyrl-CS"/>
        </w:rPr>
        <w:object w:dxaOrig="240" w:dyaOrig="260">
          <v:shape id="_x0000_i1407" type="#_x0000_t75" style="width:12.55pt;height:12.55pt" o:ole="" fillcolor="window">
            <v:imagedata r:id="rId967" o:title=""/>
          </v:shape>
          <o:OLEObject Type="Embed" ProgID="Equation.3" ShapeID="_x0000_i1407" DrawAspect="Content" ObjectID="_1747039175" r:id="rId976"/>
        </w:object>
      </w:r>
      <w:r w:rsidRPr="00964B94">
        <w:rPr>
          <w:rFonts w:ascii="Times New Roman" w:hAnsi="Times New Roman" w:cs="Times New Roman"/>
          <w:sz w:val="28"/>
          <w:szCs w:val="28"/>
          <w:lang w:val="en-US"/>
        </w:rPr>
        <w:t xml:space="preserve"> is very large for ferromagnetic substances).</w:t>
      </w:r>
    </w:p>
    <w:p w:rsidR="00D149F8" w:rsidRPr="00964B94"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b/>
          <w:iCs/>
          <w:sz w:val="28"/>
          <w:szCs w:val="28"/>
          <w:lang w:val="en-US"/>
        </w:rPr>
        <w:t>Diamagnetic substances.</w:t>
      </w:r>
      <w:r w:rsidRPr="00964B94">
        <w:rPr>
          <w:rFonts w:ascii="Times New Roman" w:hAnsi="Times New Roman" w:cs="Times New Roman"/>
          <w:sz w:val="28"/>
          <w:szCs w:val="28"/>
          <w:lang w:val="en-US"/>
        </w:rPr>
        <w:t xml:space="preserve">Diamagnetic substances are those substances which are repelled by a magnet. From microscopic point of view, these are the substances whose atomic orbitals are completely filled. The cause of magnetization for these substances is the orbital motion of electron in which velocity of the electron is affected by the external magnetic field. </w:t>
      </w:r>
    </w:p>
    <w:p w:rsidR="00D149F8" w:rsidRPr="00964B94"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Some examples of diamagnetic substances are antimony, bismuth, copper, lead, gold, silver, zinc, quartz, mercury, alcohol, sodium chloride, water, hydrogen, air, argon etc.</w:t>
      </w:r>
    </w:p>
    <w:p w:rsidR="00D149F8" w:rsidRPr="00964B94"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bCs/>
          <w:iCs/>
          <w:sz w:val="28"/>
          <w:szCs w:val="28"/>
          <w:lang w:val="en-US"/>
        </w:rPr>
        <w:t>Some of the main properties of diamagnetic substances are:</w:t>
      </w:r>
    </w:p>
    <w:p w:rsidR="00D149F8" w:rsidRPr="00964B94"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1. When a diamagnetic substance is placed in a non-uniform magnetic field, it tends to move from the stronger to the weaker regions of the magnetic field. </w:t>
      </w:r>
    </w:p>
    <w:p w:rsidR="00D149F8" w:rsidRPr="00964B94"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2. When a diamagnetic rod is placed in a uniform magnetic field, the rod aligns itself in a direction perpendicular to the direction of the magnetic field.</w:t>
      </w:r>
    </w:p>
    <w:p w:rsidR="00D149F8" w:rsidRPr="00964B94"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3. The permeability of a diamagnetic substance is less than one.</w:t>
      </w:r>
    </w:p>
    <w:p w:rsidR="00D149F8" w:rsidRPr="00964B94"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4. When it is placed in a magnetic field, it develops weak magnetization in a direction opposite to the direction of the magnetizing field.</w:t>
      </w:r>
    </w:p>
    <w:p w:rsidR="00D149F8" w:rsidRPr="00964B94"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5. As soon as the magnetizing field is removed, it loses its magnetization.</w:t>
      </w:r>
    </w:p>
    <w:p w:rsidR="00D149F8" w:rsidRPr="00964B94"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6. The magnetic susceptibility does not depend upon temperature. It has a small negative value.</w:t>
      </w:r>
    </w:p>
    <w:p w:rsidR="00D149F8" w:rsidRPr="00A146B4" w:rsidRDefault="00D149F8" w:rsidP="008E23BA">
      <w:pPr>
        <w:spacing w:after="0"/>
        <w:ind w:firstLine="709"/>
        <w:jc w:val="both"/>
        <w:rPr>
          <w:rFonts w:ascii="Times New Roman" w:hAnsi="Times New Roman" w:cs="Times New Roman"/>
          <w:bCs/>
          <w:iCs/>
          <w:sz w:val="28"/>
          <w:szCs w:val="28"/>
          <w:lang w:val="en-US"/>
        </w:rPr>
      </w:pPr>
      <w:r w:rsidRPr="00964B94">
        <w:rPr>
          <w:rFonts w:ascii="Times New Roman" w:hAnsi="Times New Roman" w:cs="Times New Roman"/>
          <w:b/>
          <w:bCs/>
          <w:sz w:val="28"/>
          <w:szCs w:val="28"/>
          <w:lang w:val="en-US"/>
        </w:rPr>
        <w:t>Paramagnetic substances.</w:t>
      </w:r>
      <w:r w:rsidRPr="00964B94">
        <w:rPr>
          <w:rFonts w:ascii="Times New Roman" w:hAnsi="Times New Roman" w:cs="Times New Roman"/>
          <w:sz w:val="28"/>
          <w:szCs w:val="28"/>
          <w:lang w:val="en-US"/>
        </w:rPr>
        <w:t>Paramagnetic substances are the substances which are slightly attracted by a magnet. The atomic orbitals of these substances are partially filled and hence there exists unpaired electrons the cause of magnetization for these materials is spin and orbital motion of electrons. Some examples include aluminium, chromium, manganese, oxygen, platinum, alkali and alkaline earth metals.</w:t>
      </w:r>
      <w:r w:rsidRPr="00964B94">
        <w:rPr>
          <w:rFonts w:ascii="Times New Roman" w:hAnsi="Times New Roman" w:cs="Times New Roman"/>
          <w:sz w:val="28"/>
          <w:szCs w:val="28"/>
          <w:lang w:val="en-US"/>
        </w:rPr>
        <w:br/>
      </w:r>
      <w:r w:rsidRPr="00964B94">
        <w:rPr>
          <w:rFonts w:ascii="Times New Roman" w:hAnsi="Times New Roman" w:cs="Times New Roman"/>
          <w:b/>
          <w:bCs/>
          <w:i/>
          <w:iCs/>
          <w:sz w:val="28"/>
          <w:szCs w:val="28"/>
          <w:lang w:val="en-US"/>
        </w:rPr>
        <w:t> </w:t>
      </w:r>
      <w:r w:rsidRPr="00964B94">
        <w:rPr>
          <w:rFonts w:ascii="Times New Roman" w:hAnsi="Times New Roman" w:cs="Times New Roman"/>
          <w:b/>
          <w:bCs/>
          <w:i/>
          <w:iCs/>
          <w:sz w:val="28"/>
          <w:szCs w:val="28"/>
          <w:lang w:val="en-US"/>
        </w:rPr>
        <w:tab/>
      </w:r>
      <w:r w:rsidRPr="00A146B4">
        <w:rPr>
          <w:rFonts w:ascii="Times New Roman" w:hAnsi="Times New Roman" w:cs="Times New Roman"/>
          <w:bCs/>
          <w:iCs/>
          <w:sz w:val="28"/>
          <w:szCs w:val="28"/>
          <w:lang w:val="en-US"/>
        </w:rPr>
        <w:t>Some of the main properties of paramagnetic substances are:</w:t>
      </w:r>
    </w:p>
    <w:p w:rsidR="00D149F8" w:rsidRPr="00A146B4" w:rsidRDefault="00A146B4" w:rsidP="00A146B4">
      <w:pPr>
        <w:spacing w:after="0"/>
        <w:jc w:val="both"/>
        <w:rPr>
          <w:rFonts w:ascii="Times New Roman" w:hAnsi="Times New Roman" w:cs="Times New Roman"/>
          <w:sz w:val="28"/>
          <w:szCs w:val="28"/>
          <w:lang w:val="en-US"/>
        </w:rPr>
      </w:pPr>
      <w:r>
        <w:rPr>
          <w:rFonts w:ascii="Times New Roman" w:hAnsi="Times New Roman" w:cs="Times New Roman"/>
          <w:sz w:val="28"/>
          <w:szCs w:val="28"/>
          <w:lang w:val="en-US"/>
        </w:rPr>
        <w:t>1.</w:t>
      </w:r>
      <w:r w:rsidR="00D149F8" w:rsidRPr="00A146B4">
        <w:rPr>
          <w:rFonts w:ascii="Times New Roman" w:hAnsi="Times New Roman" w:cs="Times New Roman"/>
          <w:sz w:val="28"/>
          <w:szCs w:val="28"/>
          <w:lang w:val="en-US"/>
        </w:rPr>
        <w:t>As soon as the magnetizing field is removed, the paramagnetics lose their magnetization.</w:t>
      </w:r>
    </w:p>
    <w:p w:rsidR="00D149F8" w:rsidRPr="00A146B4" w:rsidRDefault="00A146B4" w:rsidP="00A146B4">
      <w:pPr>
        <w:spacing w:after="0"/>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2.</w:t>
      </w:r>
      <w:r w:rsidR="00D149F8" w:rsidRPr="00A146B4">
        <w:rPr>
          <w:rFonts w:ascii="Times New Roman" w:hAnsi="Times New Roman" w:cs="Times New Roman"/>
          <w:sz w:val="28"/>
          <w:szCs w:val="28"/>
          <w:lang w:val="en-US"/>
        </w:rPr>
        <w:t xml:space="preserve"> A paramagnetic substance develops weak magnetization in the direction of magnetic field.</w:t>
      </w:r>
    </w:p>
    <w:p w:rsidR="00D149F8" w:rsidRPr="00A146B4" w:rsidRDefault="00A146B4" w:rsidP="00A146B4">
      <w:pPr>
        <w:spacing w:after="0"/>
        <w:jc w:val="both"/>
        <w:rPr>
          <w:rFonts w:ascii="Times New Roman" w:hAnsi="Times New Roman" w:cs="Times New Roman"/>
          <w:sz w:val="28"/>
          <w:szCs w:val="28"/>
          <w:lang w:val="en-US"/>
        </w:rPr>
      </w:pPr>
      <w:r>
        <w:rPr>
          <w:rFonts w:ascii="Times New Roman" w:hAnsi="Times New Roman" w:cs="Times New Roman"/>
          <w:sz w:val="28"/>
          <w:szCs w:val="28"/>
          <w:lang w:val="en-US"/>
        </w:rPr>
        <w:t>3.</w:t>
      </w:r>
      <w:r w:rsidR="00D149F8" w:rsidRPr="00A146B4">
        <w:rPr>
          <w:rFonts w:ascii="Times New Roman" w:hAnsi="Times New Roman" w:cs="Times New Roman"/>
          <w:sz w:val="28"/>
          <w:szCs w:val="28"/>
          <w:lang w:val="en-US"/>
        </w:rPr>
        <w:t>The magnetic lines of force prefer to pass through the material.</w:t>
      </w:r>
    </w:p>
    <w:p w:rsidR="00D149F8" w:rsidRPr="00A146B4" w:rsidRDefault="00A146B4" w:rsidP="00A146B4">
      <w:pPr>
        <w:spacing w:after="0"/>
        <w:jc w:val="both"/>
        <w:rPr>
          <w:rFonts w:ascii="Times New Roman" w:hAnsi="Times New Roman" w:cs="Times New Roman"/>
          <w:sz w:val="28"/>
          <w:szCs w:val="28"/>
          <w:lang w:val="en-US"/>
        </w:rPr>
      </w:pPr>
      <w:r>
        <w:rPr>
          <w:rFonts w:ascii="Times New Roman" w:hAnsi="Times New Roman" w:cs="Times New Roman"/>
          <w:sz w:val="28"/>
          <w:szCs w:val="28"/>
          <w:lang w:val="en-US"/>
        </w:rPr>
        <w:t>4.</w:t>
      </w:r>
      <w:r w:rsidR="00D149F8" w:rsidRPr="00A146B4">
        <w:rPr>
          <w:rFonts w:ascii="Times New Roman" w:hAnsi="Times New Roman" w:cs="Times New Roman"/>
          <w:sz w:val="28"/>
          <w:szCs w:val="28"/>
          <w:lang w:val="en-US"/>
        </w:rPr>
        <w:t>When a paramagnetic rod is suspended freely in a uniform magnetic field, it aligns itself in the direction of magnetic field.</w:t>
      </w:r>
    </w:p>
    <w:p w:rsidR="00D149F8" w:rsidRPr="00A146B4" w:rsidRDefault="00A146B4" w:rsidP="00A146B4">
      <w:pPr>
        <w:spacing w:after="0"/>
        <w:jc w:val="both"/>
        <w:rPr>
          <w:rFonts w:ascii="Times New Roman" w:hAnsi="Times New Roman" w:cs="Times New Roman"/>
          <w:sz w:val="28"/>
          <w:szCs w:val="28"/>
          <w:lang w:val="en-US"/>
        </w:rPr>
      </w:pPr>
      <w:r>
        <w:rPr>
          <w:rFonts w:ascii="Times New Roman" w:hAnsi="Times New Roman" w:cs="Times New Roman"/>
          <w:sz w:val="28"/>
          <w:szCs w:val="28"/>
          <w:lang w:val="en-US"/>
        </w:rPr>
        <w:t>5.</w:t>
      </w:r>
      <w:r w:rsidR="00D149F8" w:rsidRPr="00A146B4">
        <w:rPr>
          <w:rFonts w:ascii="Times New Roman" w:hAnsi="Times New Roman" w:cs="Times New Roman"/>
          <w:sz w:val="28"/>
          <w:szCs w:val="28"/>
          <w:lang w:val="en-US"/>
        </w:rPr>
        <w:t>A paramagnetic substance moves from weaker to stronger parts of the magnetic field.</w:t>
      </w:r>
    </w:p>
    <w:p w:rsidR="00D149F8" w:rsidRPr="00A146B4" w:rsidRDefault="00A146B4" w:rsidP="00A146B4">
      <w:pPr>
        <w:spacing w:after="0"/>
        <w:jc w:val="both"/>
        <w:rPr>
          <w:rFonts w:ascii="Times New Roman" w:hAnsi="Times New Roman" w:cs="Times New Roman"/>
          <w:sz w:val="28"/>
          <w:szCs w:val="28"/>
          <w:lang w:val="en-US"/>
        </w:rPr>
      </w:pPr>
      <w:r>
        <w:rPr>
          <w:rFonts w:ascii="Times New Roman" w:hAnsi="Times New Roman" w:cs="Times New Roman"/>
          <w:sz w:val="28"/>
          <w:szCs w:val="28"/>
          <w:lang w:val="en-US"/>
        </w:rPr>
        <w:t>6.</w:t>
      </w:r>
      <w:r w:rsidR="00D149F8" w:rsidRPr="00A146B4">
        <w:rPr>
          <w:rFonts w:ascii="Times New Roman" w:hAnsi="Times New Roman" w:cs="Times New Roman"/>
          <w:sz w:val="28"/>
          <w:szCs w:val="28"/>
          <w:lang w:val="en-US"/>
        </w:rPr>
        <w:t>The magnetic permeability of a paramagnetic is slightly greater than one.</w:t>
      </w:r>
    </w:p>
    <w:p w:rsidR="00683391" w:rsidRPr="00964B94" w:rsidRDefault="00D149F8" w:rsidP="008E23BA">
      <w:pPr>
        <w:pStyle w:val="a4"/>
        <w:spacing w:after="0"/>
        <w:ind w:left="0" w:firstLine="709"/>
        <w:jc w:val="both"/>
        <w:rPr>
          <w:rFonts w:ascii="Times New Roman" w:hAnsi="Times New Roman" w:cs="Times New Roman"/>
          <w:sz w:val="28"/>
          <w:szCs w:val="28"/>
          <w:lang w:val="en-US"/>
        </w:rPr>
      </w:pPr>
      <w:r w:rsidRPr="00964B94">
        <w:rPr>
          <w:rFonts w:ascii="Times New Roman" w:hAnsi="Times New Roman" w:cs="Times New Roman"/>
          <w:b/>
          <w:sz w:val="28"/>
          <w:szCs w:val="28"/>
          <w:lang w:val="en-US"/>
        </w:rPr>
        <w:t>Curie-Weiss law.</w:t>
      </w:r>
      <w:r w:rsidRPr="00964B94">
        <w:rPr>
          <w:rFonts w:ascii="Times New Roman" w:hAnsi="Times New Roman" w:cs="Times New Roman"/>
          <w:sz w:val="28"/>
          <w:szCs w:val="28"/>
          <w:lang w:val="en-US"/>
        </w:rPr>
        <w:t xml:space="preserve"> The variation of susceptibility of a paramagnetic substance with temperature was studied by Pierre Curie in 1985. According to Curie’s law, the susceptibility of a paramagnetic substance is inversely proportional to the absolute temperature</w:t>
      </w:r>
    </w:p>
    <w:p w:rsidR="00683391" w:rsidRDefault="00D149F8" w:rsidP="008E23BA">
      <w:pPr>
        <w:pStyle w:val="a4"/>
        <w:spacing w:after="0"/>
        <w:ind w:left="0" w:firstLine="709"/>
        <w:jc w:val="both"/>
        <w:rPr>
          <w:rFonts w:ascii="Times New Roman" w:hAnsi="Times New Roman" w:cs="Times New Roman"/>
          <w:position w:val="-24"/>
          <w:sz w:val="28"/>
          <w:szCs w:val="28"/>
          <w:lang w:val="en-US"/>
        </w:rPr>
      </w:pPr>
      <w:r w:rsidRPr="00964B94">
        <w:rPr>
          <w:rFonts w:ascii="Times New Roman" w:hAnsi="Times New Roman" w:cs="Times New Roman"/>
          <w:position w:val="-24"/>
          <w:sz w:val="28"/>
          <w:szCs w:val="28"/>
          <w:lang w:val="sr-Cyrl-CS"/>
        </w:rPr>
        <w:object w:dxaOrig="700" w:dyaOrig="620">
          <v:shape id="_x0000_i1408" type="#_x0000_t75" style="width:36pt;height:30.15pt" o:ole="" fillcolor="window">
            <v:imagedata r:id="rId977" o:title=""/>
          </v:shape>
          <o:OLEObject Type="Embed" ProgID="Equation.3" ShapeID="_x0000_i1408" DrawAspect="Content" ObjectID="_1747039176" r:id="rId978"/>
        </w:object>
      </w:r>
      <w:r w:rsidRPr="00964B94">
        <w:rPr>
          <w:rFonts w:ascii="Times New Roman" w:hAnsi="Times New Roman" w:cs="Times New Roman"/>
          <w:position w:val="-24"/>
          <w:sz w:val="28"/>
          <w:szCs w:val="28"/>
          <w:lang w:val="en-US"/>
        </w:rPr>
        <w:tab/>
      </w:r>
      <w:r w:rsidR="00683391">
        <w:rPr>
          <w:rFonts w:ascii="Times New Roman" w:hAnsi="Times New Roman" w:cs="Times New Roman"/>
          <w:position w:val="-24"/>
          <w:sz w:val="28"/>
          <w:szCs w:val="28"/>
          <w:lang w:val="en-US"/>
        </w:rPr>
        <w:tab/>
      </w:r>
      <w:r w:rsidR="00683391">
        <w:rPr>
          <w:rFonts w:ascii="Times New Roman" w:hAnsi="Times New Roman" w:cs="Times New Roman"/>
          <w:position w:val="-24"/>
          <w:sz w:val="28"/>
          <w:szCs w:val="28"/>
          <w:lang w:val="en-US"/>
        </w:rPr>
        <w:tab/>
      </w:r>
    </w:p>
    <w:p w:rsidR="00D149F8" w:rsidRPr="00964B94" w:rsidRDefault="00D149F8" w:rsidP="008E23BA">
      <w:pPr>
        <w:pStyle w:val="a4"/>
        <w:spacing w:after="0"/>
        <w:ind w:left="0" w:firstLine="709"/>
        <w:jc w:val="both"/>
        <w:rPr>
          <w:rFonts w:ascii="Times New Roman" w:hAnsi="Times New Roman" w:cs="Times New Roman"/>
          <w:sz w:val="28"/>
          <w:szCs w:val="28"/>
          <w:lang w:val="en-US"/>
        </w:rPr>
      </w:pPr>
    </w:p>
    <w:p w:rsidR="00D149F8" w:rsidRPr="00A146B4" w:rsidRDefault="00D149F8" w:rsidP="00A146B4">
      <w:pPr>
        <w:spacing w:after="0"/>
        <w:jc w:val="both"/>
        <w:rPr>
          <w:rFonts w:ascii="Times New Roman" w:hAnsi="Times New Roman" w:cs="Times New Roman"/>
          <w:sz w:val="28"/>
          <w:szCs w:val="28"/>
          <w:lang w:val="en-US"/>
        </w:rPr>
      </w:pPr>
      <w:r w:rsidRPr="00A146B4">
        <w:rPr>
          <w:rFonts w:ascii="Times New Roman" w:hAnsi="Times New Roman" w:cs="Times New Roman"/>
          <w:sz w:val="28"/>
          <w:szCs w:val="28"/>
          <w:lang w:val="en-US"/>
        </w:rPr>
        <w:t xml:space="preserve">Here </w:t>
      </w:r>
      <w:r w:rsidRPr="00964B94">
        <w:rPr>
          <w:position w:val="-6"/>
          <w:lang w:val="sr-Cyrl-CS"/>
        </w:rPr>
        <w:object w:dxaOrig="240" w:dyaOrig="279">
          <v:shape id="_x0000_i1409" type="#_x0000_t75" style="width:12.55pt;height:14.25pt" o:ole="" fillcolor="window">
            <v:imagedata r:id="rId979" o:title=""/>
          </v:shape>
          <o:OLEObject Type="Embed" ProgID="Equation.3" ShapeID="_x0000_i1409" DrawAspect="Content" ObjectID="_1747039177" r:id="rId980"/>
        </w:object>
      </w:r>
      <w:r w:rsidRPr="00A146B4">
        <w:rPr>
          <w:rFonts w:ascii="Times New Roman" w:hAnsi="Times New Roman" w:cs="Times New Roman"/>
          <w:sz w:val="28"/>
          <w:szCs w:val="28"/>
          <w:lang w:val="en-US"/>
        </w:rPr>
        <w:t xml:space="preserve">is Curie constant depending on the kind of substance. </w:t>
      </w:r>
    </w:p>
    <w:p w:rsidR="00D149F8" w:rsidRPr="00964B94" w:rsidRDefault="00D149F8" w:rsidP="008E23BA">
      <w:pPr>
        <w:pStyle w:val="a4"/>
        <w:spacing w:after="0"/>
        <w:ind w:left="0"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This relation could not explain the complicated dependence of susceptibility on temperature in the case of some paramagnetic substances. So, Weiss modified Curie’s law. This law is known as Curie-Weiss law:</w:t>
      </w:r>
    </w:p>
    <w:p w:rsidR="00D149F8" w:rsidRPr="00964B94" w:rsidRDefault="00D149F8" w:rsidP="008E23BA">
      <w:pPr>
        <w:pStyle w:val="a4"/>
        <w:spacing w:after="0"/>
        <w:ind w:left="0" w:firstLine="709"/>
        <w:jc w:val="both"/>
        <w:rPr>
          <w:rFonts w:ascii="Times New Roman" w:hAnsi="Times New Roman" w:cs="Times New Roman"/>
          <w:sz w:val="28"/>
          <w:szCs w:val="28"/>
          <w:lang w:val="en-US"/>
        </w:rPr>
      </w:pPr>
    </w:p>
    <w:p w:rsidR="00D149F8" w:rsidRPr="00964B94" w:rsidRDefault="00D149F8" w:rsidP="008E23BA">
      <w:pPr>
        <w:pStyle w:val="a4"/>
        <w:spacing w:after="0"/>
        <w:ind w:left="0" w:firstLine="709"/>
        <w:jc w:val="both"/>
        <w:rPr>
          <w:rFonts w:ascii="Times New Roman" w:hAnsi="Times New Roman" w:cs="Times New Roman"/>
          <w:sz w:val="28"/>
          <w:szCs w:val="28"/>
          <w:lang w:val="en-US"/>
        </w:rPr>
      </w:pPr>
      <w:r w:rsidRPr="00964B94">
        <w:rPr>
          <w:rFonts w:ascii="Times New Roman" w:hAnsi="Times New Roman" w:cs="Times New Roman"/>
          <w:noProof/>
          <w:position w:val="-30"/>
          <w:sz w:val="28"/>
          <w:szCs w:val="28"/>
          <w:lang w:eastAsia="ru-RU"/>
        </w:rPr>
        <w:drawing>
          <wp:anchor distT="0" distB="0" distL="114300" distR="114300" simplePos="0" relativeHeight="251703296" behindDoc="0" locked="0" layoutInCell="1" allowOverlap="1">
            <wp:simplePos x="0" y="0"/>
            <wp:positionH relativeFrom="column">
              <wp:posOffset>2597785</wp:posOffset>
            </wp:positionH>
            <wp:positionV relativeFrom="paragraph">
              <wp:posOffset>0</wp:posOffset>
            </wp:positionV>
            <wp:extent cx="734695" cy="427355"/>
            <wp:effectExtent l="0" t="0" r="0" b="0"/>
            <wp:wrapSquare wrapText="right"/>
            <wp:docPr id="12289" name="Рисунок 1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9"/>
                    <pic:cNvPicPr>
                      <a:picLocks noChangeAspect="1" noChangeArrowheads="1"/>
                    </pic:cNvPicPr>
                  </pic:nvPicPr>
                  <pic:blipFill>
                    <a:blip r:embed="rId98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34695" cy="427355"/>
                    </a:xfrm>
                    <a:prstGeom prst="rect">
                      <a:avLst/>
                    </a:prstGeom>
                    <a:noFill/>
                  </pic:spPr>
                </pic:pic>
              </a:graphicData>
            </a:graphic>
          </wp:anchor>
        </w:drawing>
      </w:r>
      <w:r w:rsidRPr="00964B94">
        <w:rPr>
          <w:rFonts w:ascii="Times New Roman" w:hAnsi="Times New Roman" w:cs="Times New Roman"/>
          <w:sz w:val="28"/>
          <w:szCs w:val="28"/>
          <w:lang w:val="en-US"/>
        </w:rPr>
        <w:br w:type="textWrapping" w:clear="all"/>
      </w:r>
    </w:p>
    <w:p w:rsidR="00D149F8" w:rsidRPr="00964B94" w:rsidRDefault="00D149F8" w:rsidP="008E23BA">
      <w:pPr>
        <w:pStyle w:val="a4"/>
        <w:spacing w:after="0"/>
        <w:ind w:left="0"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where</w:t>
      </w:r>
      <w:r w:rsidRPr="00964B94">
        <w:rPr>
          <w:rFonts w:ascii="Times New Roman" w:hAnsi="Times New Roman" w:cs="Times New Roman"/>
          <w:position w:val="-12"/>
          <w:sz w:val="28"/>
          <w:szCs w:val="28"/>
          <w:lang w:val="en-US"/>
        </w:rPr>
        <w:object w:dxaOrig="300" w:dyaOrig="360">
          <v:shape id="_x0000_i1410" type="#_x0000_t75" style="width:15.9pt;height:16.75pt" o:ole="" fillcolor="window">
            <v:imagedata r:id="rId982" o:title=""/>
          </v:shape>
          <o:OLEObject Type="Embed" ProgID="Equation.3" ShapeID="_x0000_i1410" DrawAspect="Content" ObjectID="_1747039178" r:id="rId983"/>
        </w:object>
      </w:r>
      <w:r w:rsidRPr="00964B94">
        <w:rPr>
          <w:rFonts w:ascii="Times New Roman" w:hAnsi="Times New Roman" w:cs="Times New Roman"/>
          <w:sz w:val="28"/>
          <w:szCs w:val="28"/>
          <w:lang w:val="en-US"/>
        </w:rPr>
        <w:t xml:space="preserve"> is Curie temperature.</w:t>
      </w:r>
    </w:p>
    <w:p w:rsidR="00D149F8" w:rsidRPr="00964B94" w:rsidRDefault="00D149F8" w:rsidP="00A146B4">
      <w:pPr>
        <w:autoSpaceDE w:val="0"/>
        <w:autoSpaceDN w:val="0"/>
        <w:adjustRightInd w:val="0"/>
        <w:spacing w:after="0"/>
        <w:jc w:val="both"/>
        <w:rPr>
          <w:rFonts w:ascii="Times New Roman" w:hAnsi="Times New Roman" w:cs="Times New Roman"/>
          <w:sz w:val="28"/>
          <w:szCs w:val="28"/>
          <w:lang w:val="en-US"/>
        </w:rPr>
      </w:pPr>
      <w:r w:rsidRPr="00964B94">
        <w:rPr>
          <w:rFonts w:ascii="Times New Roman" w:hAnsi="Times New Roman" w:cs="Times New Roman"/>
          <w:b/>
          <w:bCs/>
          <w:sz w:val="28"/>
          <w:szCs w:val="28"/>
          <w:lang w:val="en-US"/>
        </w:rPr>
        <w:t>Ferromagnetic substances.</w:t>
      </w:r>
      <w:r w:rsidRPr="00964B94">
        <w:rPr>
          <w:rFonts w:ascii="Times New Roman" w:hAnsi="Times New Roman" w:cs="Times New Roman"/>
          <w:sz w:val="28"/>
          <w:szCs w:val="28"/>
          <w:lang w:val="en-US"/>
        </w:rPr>
        <w:t xml:space="preserve">These are the substances which are strongly attracted by a magnet and can be magnetized. Some examples of ferromagnetic substances are iron, cobalt, nickel, gadolinium, dysprosium etc. Ferromagnetism can be explained on the basis of domain theory. The cause of magnetization for these substances is the formation of domains. Domain is a region in which magnetic moment of all atoms is in the same direction. These domains have volumes of about </w:t>
      </w:r>
      <w:r w:rsidRPr="00964B94">
        <w:rPr>
          <w:rFonts w:ascii="Times New Roman" w:hAnsi="Times New Roman" w:cs="Times New Roman"/>
          <w:position w:val="-6"/>
          <w:sz w:val="28"/>
          <w:szCs w:val="28"/>
          <w:lang w:val="sr-Cyrl-CS"/>
        </w:rPr>
        <w:object w:dxaOrig="520" w:dyaOrig="320">
          <v:shape id="_x0000_i1411" type="#_x0000_t75" style="width:26.8pt;height:15.9pt" o:ole="" fillcolor="window">
            <v:imagedata r:id="rId984" o:title=""/>
          </v:shape>
          <o:OLEObject Type="Embed" ProgID="Equation.3" ShapeID="_x0000_i1411" DrawAspect="Content" ObjectID="_1747039179" r:id="rId985"/>
        </w:object>
      </w:r>
      <w:r w:rsidRPr="00964B94">
        <w:rPr>
          <w:rFonts w:ascii="Times New Roman" w:hAnsi="Times New Roman" w:cs="Times New Roman"/>
          <w:sz w:val="28"/>
          <w:szCs w:val="28"/>
          <w:lang w:val="en-US"/>
        </w:rPr>
        <w:t xml:space="preserve"> to </w:t>
      </w:r>
      <w:r w:rsidRPr="00964B94">
        <w:rPr>
          <w:rFonts w:ascii="Times New Roman" w:hAnsi="Times New Roman" w:cs="Times New Roman"/>
          <w:position w:val="-6"/>
          <w:sz w:val="28"/>
          <w:szCs w:val="28"/>
          <w:lang w:val="sr-Cyrl-CS"/>
        </w:rPr>
        <w:object w:dxaOrig="460" w:dyaOrig="320">
          <v:shape id="_x0000_i1412" type="#_x0000_t75" style="width:23.45pt;height:15.9pt" o:ole="" fillcolor="window">
            <v:imagedata r:id="rId986" o:title=""/>
          </v:shape>
          <o:OLEObject Type="Embed" ProgID="Equation.3" ShapeID="_x0000_i1412" DrawAspect="Content" ObjectID="_1747039180" r:id="rId987"/>
        </w:object>
      </w:r>
      <w:r w:rsidRPr="00964B94">
        <w:rPr>
          <w:rFonts w:ascii="Times New Roman" w:hAnsi="Times New Roman" w:cs="Times New Roman"/>
          <w:position w:val="-6"/>
          <w:sz w:val="28"/>
          <w:szCs w:val="28"/>
          <w:lang w:val="sr-Cyrl-CS"/>
        </w:rPr>
        <w:object w:dxaOrig="340" w:dyaOrig="320">
          <v:shape id="_x0000_i1413" type="#_x0000_t75" style="width:15.9pt;height:15.9pt" o:ole="" fillcolor="window">
            <v:imagedata r:id="rId988" o:title=""/>
          </v:shape>
          <o:OLEObject Type="Embed" ProgID="Equation.3" ShapeID="_x0000_i1413" DrawAspect="Content" ObjectID="_1747039181" r:id="rId989"/>
        </w:object>
      </w:r>
      <w:r w:rsidRPr="00964B94">
        <w:rPr>
          <w:rFonts w:ascii="Times New Roman" w:hAnsi="Times New Roman" w:cs="Times New Roman"/>
          <w:sz w:val="28"/>
          <w:szCs w:val="28"/>
          <w:lang w:val="en-US"/>
        </w:rPr>
        <w:t xml:space="preserve"> and contain </w:t>
      </w:r>
      <w:r w:rsidRPr="00964B94">
        <w:rPr>
          <w:rFonts w:ascii="Times New Roman" w:hAnsi="Times New Roman" w:cs="Times New Roman"/>
          <w:position w:val="-6"/>
          <w:sz w:val="28"/>
          <w:szCs w:val="28"/>
          <w:lang w:val="sr-Cyrl-CS"/>
        </w:rPr>
        <w:object w:dxaOrig="440" w:dyaOrig="320">
          <v:shape id="_x0000_i1414" type="#_x0000_t75" style="width:23.45pt;height:15.9pt" o:ole="" fillcolor="window">
            <v:imagedata r:id="rId990" o:title=""/>
          </v:shape>
          <o:OLEObject Type="Embed" ProgID="Equation.3" ShapeID="_x0000_i1414" DrawAspect="Content" ObjectID="_1747039182" r:id="rId991"/>
        </w:object>
      </w:r>
      <w:r w:rsidRPr="00964B94">
        <w:rPr>
          <w:rFonts w:ascii="Times New Roman" w:hAnsi="Times New Roman" w:cs="Times New Roman"/>
          <w:sz w:val="28"/>
          <w:szCs w:val="28"/>
          <w:lang w:val="en-US"/>
        </w:rPr>
        <w:t xml:space="preserve">to </w:t>
      </w:r>
      <w:r w:rsidRPr="00964B94">
        <w:rPr>
          <w:rFonts w:ascii="Times New Roman" w:hAnsi="Times New Roman" w:cs="Times New Roman"/>
          <w:position w:val="-6"/>
          <w:sz w:val="28"/>
          <w:szCs w:val="28"/>
          <w:lang w:val="sr-Cyrl-CS"/>
        </w:rPr>
        <w:object w:dxaOrig="440" w:dyaOrig="320">
          <v:shape id="_x0000_i1415" type="#_x0000_t75" style="width:23.45pt;height:15.9pt" o:ole="" fillcolor="window">
            <v:imagedata r:id="rId992" o:title=""/>
          </v:shape>
          <o:OLEObject Type="Embed" ProgID="Equation.3" ShapeID="_x0000_i1415" DrawAspect="Content" ObjectID="_1747039183" r:id="rId993"/>
        </w:object>
      </w:r>
      <w:r w:rsidRPr="00964B94">
        <w:rPr>
          <w:rFonts w:ascii="Times New Roman" w:hAnsi="Times New Roman" w:cs="Times New Roman"/>
          <w:sz w:val="28"/>
          <w:szCs w:val="28"/>
          <w:lang w:val="en-US"/>
        </w:rPr>
        <w:t xml:space="preserve">atoms. The boundaries between the various domains having different orientations are called domain walls. At normal temperatures these domains are distributed randomly throughout the entire material. Hence net magnetic moment of the substance is zero, as in  Fig.3.31a. </w:t>
      </w: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p>
    <w:tbl>
      <w:tblPr>
        <w:tblStyle w:val="ac"/>
        <w:tblpPr w:leftFromText="180" w:rightFromText="180" w:vertAnchor="text" w:horzAnchor="margin" w:tblpXSpec="center" w:tblpY="-97"/>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621"/>
      </w:tblGrid>
      <w:tr w:rsidR="00D149F8" w:rsidRPr="00964B94" w:rsidTr="001017DE">
        <w:trPr>
          <w:trHeight w:val="1439"/>
        </w:trPr>
        <w:tc>
          <w:tcPr>
            <w:tcW w:w="7621" w:type="dxa"/>
          </w:tcPr>
          <w:p w:rsidR="00D149F8" w:rsidRPr="00964B94" w:rsidRDefault="00D149F8" w:rsidP="008E23BA">
            <w:pPr>
              <w:pStyle w:val="afc"/>
              <w:spacing w:line="276" w:lineRule="auto"/>
              <w:ind w:firstLine="709"/>
              <w:jc w:val="both"/>
              <w:rPr>
                <w:sz w:val="28"/>
                <w:szCs w:val="28"/>
              </w:rPr>
            </w:pPr>
          </w:p>
          <w:p w:rsidR="00D149F8" w:rsidRPr="00964B94" w:rsidRDefault="00D149F8" w:rsidP="008E23BA">
            <w:pPr>
              <w:pStyle w:val="afc"/>
              <w:tabs>
                <w:tab w:val="left" w:pos="4218"/>
              </w:tabs>
              <w:spacing w:line="276" w:lineRule="auto"/>
              <w:ind w:firstLine="709"/>
              <w:jc w:val="both"/>
              <w:rPr>
                <w:sz w:val="28"/>
                <w:szCs w:val="28"/>
              </w:rPr>
            </w:pPr>
            <w:r w:rsidRPr="00964B94">
              <w:rPr>
                <w:noProof/>
                <w:sz w:val="28"/>
                <w:szCs w:val="28"/>
              </w:rPr>
              <w:drawing>
                <wp:inline distT="0" distB="0" distL="0" distR="0">
                  <wp:extent cx="2066925" cy="1485900"/>
                  <wp:effectExtent l="19050" t="0" r="9525" b="0"/>
                  <wp:docPr id="4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4" cstate="print"/>
                          <a:srcRect/>
                          <a:stretch>
                            <a:fillRect/>
                          </a:stretch>
                        </pic:blipFill>
                        <pic:spPr bwMode="auto">
                          <a:xfrm>
                            <a:off x="0" y="0"/>
                            <a:ext cx="2066925" cy="1485900"/>
                          </a:xfrm>
                          <a:prstGeom prst="rect">
                            <a:avLst/>
                          </a:prstGeom>
                          <a:noFill/>
                          <a:ln w="9525">
                            <a:noFill/>
                            <a:miter lim="800000"/>
                            <a:headEnd/>
                            <a:tailEnd/>
                          </a:ln>
                        </pic:spPr>
                      </pic:pic>
                    </a:graphicData>
                  </a:graphic>
                </wp:inline>
              </w:drawing>
            </w:r>
            <w:r w:rsidRPr="00964B94">
              <w:rPr>
                <w:sz w:val="28"/>
                <w:szCs w:val="28"/>
              </w:rPr>
              <w:tab/>
            </w:r>
            <w:r w:rsidRPr="00964B94">
              <w:rPr>
                <w:noProof/>
                <w:sz w:val="28"/>
                <w:szCs w:val="28"/>
              </w:rPr>
              <w:drawing>
                <wp:inline distT="0" distB="0" distL="0" distR="0">
                  <wp:extent cx="1707216" cy="1570616"/>
                  <wp:effectExtent l="19050" t="0" r="7284" b="0"/>
                  <wp:docPr id="4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5" cstate="print"/>
                          <a:srcRect/>
                          <a:stretch>
                            <a:fillRect/>
                          </a:stretch>
                        </pic:blipFill>
                        <pic:spPr bwMode="auto">
                          <a:xfrm>
                            <a:off x="0" y="0"/>
                            <a:ext cx="1714500" cy="1577317"/>
                          </a:xfrm>
                          <a:prstGeom prst="rect">
                            <a:avLst/>
                          </a:prstGeom>
                          <a:noFill/>
                          <a:ln w="9525">
                            <a:noFill/>
                            <a:miter lim="800000"/>
                            <a:headEnd/>
                            <a:tailEnd/>
                          </a:ln>
                        </pic:spPr>
                      </pic:pic>
                    </a:graphicData>
                  </a:graphic>
                </wp:inline>
              </w:drawing>
            </w:r>
          </w:p>
          <w:p w:rsidR="00D149F8" w:rsidRPr="00964B94" w:rsidRDefault="00D149F8" w:rsidP="009F485E">
            <w:pPr>
              <w:pStyle w:val="afc"/>
              <w:widowControl/>
              <w:numPr>
                <w:ilvl w:val="0"/>
                <w:numId w:val="11"/>
              </w:numPr>
              <w:autoSpaceDE/>
              <w:autoSpaceDN/>
              <w:adjustRightInd/>
              <w:spacing w:line="276" w:lineRule="auto"/>
              <w:ind w:firstLine="709"/>
              <w:jc w:val="both"/>
              <w:rPr>
                <w:sz w:val="28"/>
                <w:szCs w:val="28"/>
              </w:rPr>
            </w:pPr>
            <w:r w:rsidRPr="00964B94">
              <w:rPr>
                <w:sz w:val="28"/>
                <w:szCs w:val="28"/>
              </w:rPr>
              <w:t xml:space="preserve">                                                             b)</w:t>
            </w:r>
          </w:p>
        </w:tc>
      </w:tr>
      <w:tr w:rsidR="00D149F8" w:rsidRPr="00006C05" w:rsidTr="001017DE">
        <w:trPr>
          <w:trHeight w:val="54"/>
        </w:trPr>
        <w:tc>
          <w:tcPr>
            <w:tcW w:w="7621" w:type="dxa"/>
          </w:tcPr>
          <w:p w:rsidR="00D149F8" w:rsidRPr="00964B94" w:rsidRDefault="00D149F8" w:rsidP="008E23BA">
            <w:pPr>
              <w:autoSpaceDE w:val="0"/>
              <w:autoSpaceDN w:val="0"/>
              <w:adjustRightInd w:val="0"/>
              <w:spacing w:line="276" w:lineRule="auto"/>
              <w:ind w:firstLine="709"/>
              <w:jc w:val="both"/>
              <w:rPr>
                <w:sz w:val="28"/>
                <w:szCs w:val="28"/>
              </w:rPr>
            </w:pPr>
            <w:r w:rsidRPr="00964B94">
              <w:rPr>
                <w:sz w:val="28"/>
                <w:szCs w:val="28"/>
              </w:rPr>
              <w:t xml:space="preserve">Fig.3.31  a)  Ferromagnetic domains. b)  Alignment of magnetic moments in the direction of the external field </w:t>
            </w:r>
            <w:r w:rsidRPr="00964B94">
              <w:rPr>
                <w:rFonts w:asciiTheme="minorHAnsi" w:eastAsiaTheme="minorHAnsi" w:hAnsiTheme="minorHAnsi" w:cstheme="minorBidi"/>
                <w:position w:val="-12"/>
                <w:sz w:val="28"/>
                <w:szCs w:val="28"/>
                <w:lang w:val="sr-Cyrl-CS" w:eastAsia="ru-RU"/>
              </w:rPr>
              <w:object w:dxaOrig="300" w:dyaOrig="400">
                <v:shape id="_x0000_i1416" type="#_x0000_t75" style="width:15.9pt;height:20.1pt" o:ole="" fillcolor="window">
                  <v:imagedata r:id="rId996" o:title=""/>
                </v:shape>
                <o:OLEObject Type="Embed" ProgID="Equation.3" ShapeID="_x0000_i1416" DrawAspect="Content" ObjectID="_1747039184" r:id="rId997"/>
              </w:object>
            </w:r>
            <w:r w:rsidRPr="00964B94">
              <w:rPr>
                <w:sz w:val="28"/>
                <w:szCs w:val="28"/>
              </w:rPr>
              <w:t xml:space="preserve">. </w:t>
            </w:r>
          </w:p>
        </w:tc>
      </w:tr>
    </w:tbl>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An externally applied magnetic field </w:t>
      </w:r>
      <w:r w:rsidRPr="00964B94">
        <w:rPr>
          <w:rFonts w:ascii="Times New Roman" w:hAnsi="Times New Roman" w:cs="Times New Roman"/>
          <w:position w:val="-6"/>
          <w:sz w:val="28"/>
          <w:szCs w:val="28"/>
          <w:lang w:val="kk-KZ"/>
        </w:rPr>
        <w:object w:dxaOrig="360" w:dyaOrig="380">
          <v:shape id="_x0000_i1417" type="#_x0000_t75" style="width:19.25pt;height:19.25pt" o:ole="" fillcolor="window">
            <v:imagedata r:id="rId998" o:title=""/>
          </v:shape>
          <o:OLEObject Type="Embed" ProgID="Equation.3" ShapeID="_x0000_i1417" DrawAspect="Content" ObjectID="_1747039185" r:id="rId999"/>
        </w:object>
      </w:r>
      <w:r w:rsidRPr="00964B94">
        <w:rPr>
          <w:rFonts w:ascii="Times New Roman" w:hAnsi="Times New Roman" w:cs="Times New Roman"/>
          <w:sz w:val="28"/>
          <w:szCs w:val="28"/>
          <w:lang w:val="en-US"/>
        </w:rPr>
        <w:t xml:space="preserve"> will tend to line up those magnetic dipoles parallel to the external field, as shown in Fig. 3.31b. The strong interaction between neighboring atomic dipole moments causes a </w:t>
      </w:r>
      <w:r w:rsidRPr="00964B94">
        <w:rPr>
          <w:rFonts w:ascii="Times New Roman" w:hAnsi="Times New Roman" w:cs="Times New Roman"/>
          <w:iCs/>
          <w:sz w:val="28"/>
          <w:szCs w:val="28"/>
          <w:lang w:val="en-US"/>
        </w:rPr>
        <w:t>much stronger</w:t>
      </w:r>
      <w:r w:rsidRPr="00964B94">
        <w:rPr>
          <w:rFonts w:ascii="Times New Roman" w:hAnsi="Times New Roman" w:cs="Times New Roman"/>
          <w:sz w:val="28"/>
          <w:szCs w:val="28"/>
          <w:lang w:val="en-US"/>
        </w:rPr>
        <w:t xml:space="preserve"> alignment of the magnetic dipoles than in paramagnetic materials.</w:t>
      </w: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r w:rsidRPr="00964B94">
        <w:rPr>
          <w:rFonts w:ascii="Times New Roman" w:hAnsi="Times New Roman" w:cs="Times New Roman"/>
          <w:b/>
          <w:sz w:val="28"/>
          <w:szCs w:val="28"/>
          <w:lang w:val="en-US"/>
        </w:rPr>
        <w:t>Hysteresis</w:t>
      </w:r>
      <w:r w:rsidRPr="00964B94">
        <w:rPr>
          <w:rFonts w:ascii="Times New Roman" w:hAnsi="Times New Roman" w:cs="Times New Roman"/>
          <w:sz w:val="28"/>
          <w:szCs w:val="28"/>
          <w:lang w:val="en-US"/>
        </w:rPr>
        <w:t xml:space="preserve">. To measure the magnetic properties of a ferromagnetic substance let us take an iron-cored toroid carrying current </w:t>
      </w:r>
      <w:r w:rsidRPr="00964B94">
        <w:rPr>
          <w:rFonts w:ascii="Times New Roman" w:hAnsi="Times New Roman" w:cs="Times New Roman"/>
          <w:position w:val="-4"/>
          <w:sz w:val="28"/>
          <w:szCs w:val="28"/>
          <w:lang w:val="sr-Cyrl-CS"/>
        </w:rPr>
        <w:object w:dxaOrig="200" w:dyaOrig="260">
          <v:shape id="_x0000_i1418" type="#_x0000_t75" style="width:9.2pt;height:12.55pt" o:ole="" fillcolor="window">
            <v:imagedata r:id="rId1000" o:title=""/>
          </v:shape>
          <o:OLEObject Type="Embed" ProgID="Equation.3" ShapeID="_x0000_i1418" DrawAspect="Content" ObjectID="_1747039186" r:id="rId1001"/>
        </w:object>
      </w:r>
      <w:r w:rsidRPr="00964B94">
        <w:rPr>
          <w:rFonts w:ascii="Times New Roman" w:hAnsi="Times New Roman" w:cs="Times New Roman"/>
          <w:sz w:val="28"/>
          <w:szCs w:val="28"/>
          <w:lang w:val="en-US"/>
        </w:rPr>
        <w:t xml:space="preserve">.  </w:t>
      </w:r>
    </w:p>
    <w:p w:rsidR="00D149F8" w:rsidRPr="00964B94" w:rsidRDefault="00D149F8" w:rsidP="008E23BA">
      <w:pPr>
        <w:spacing w:after="0"/>
        <w:ind w:firstLine="709"/>
        <w:jc w:val="both"/>
        <w:rPr>
          <w:rFonts w:ascii="Times New Roman" w:hAnsi="Times New Roman" w:cs="Times New Roman"/>
          <w:sz w:val="28"/>
          <w:szCs w:val="28"/>
          <w:lang w:val="en-US"/>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D149F8" w:rsidRPr="00964B94" w:rsidTr="001017DE">
        <w:tc>
          <w:tcPr>
            <w:tcW w:w="4785" w:type="dxa"/>
          </w:tcPr>
          <w:p w:rsidR="00D149F8" w:rsidRPr="00964B94" w:rsidRDefault="00D149F8" w:rsidP="008E23BA">
            <w:pPr>
              <w:spacing w:line="276" w:lineRule="auto"/>
              <w:ind w:firstLine="709"/>
              <w:jc w:val="both"/>
              <w:rPr>
                <w:sz w:val="28"/>
                <w:szCs w:val="28"/>
              </w:rPr>
            </w:pPr>
            <w:r w:rsidRPr="00964B94">
              <w:rPr>
                <w:noProof/>
                <w:sz w:val="28"/>
                <w:szCs w:val="28"/>
                <w:lang w:eastAsia="ru-RU"/>
              </w:rPr>
              <w:drawing>
                <wp:inline distT="0" distB="0" distL="0" distR="0">
                  <wp:extent cx="2326790" cy="2152280"/>
                  <wp:effectExtent l="19050" t="0" r="0" b="0"/>
                  <wp:docPr id="4040"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02" cstate="print">
                            <a:lum contrast="30000"/>
                          </a:blip>
                          <a:srcRect l="34419" t="45786" r="45198" b="20501"/>
                          <a:stretch>
                            <a:fillRect/>
                          </a:stretch>
                        </pic:blipFill>
                        <pic:spPr bwMode="auto">
                          <a:xfrm>
                            <a:off x="0" y="0"/>
                            <a:ext cx="2331467" cy="2156606"/>
                          </a:xfrm>
                          <a:prstGeom prst="rect">
                            <a:avLst/>
                          </a:prstGeom>
                          <a:noFill/>
                          <a:ln w="9525">
                            <a:noFill/>
                            <a:miter lim="800000"/>
                            <a:headEnd/>
                            <a:tailEnd/>
                          </a:ln>
                        </pic:spPr>
                      </pic:pic>
                    </a:graphicData>
                  </a:graphic>
                </wp:inline>
              </w:drawing>
            </w:r>
          </w:p>
        </w:tc>
        <w:tc>
          <w:tcPr>
            <w:tcW w:w="4786" w:type="dxa"/>
          </w:tcPr>
          <w:p w:rsidR="00D149F8" w:rsidRPr="00964B94" w:rsidRDefault="00D149F8" w:rsidP="008E23BA">
            <w:pPr>
              <w:spacing w:line="276" w:lineRule="auto"/>
              <w:ind w:firstLine="709"/>
              <w:jc w:val="both"/>
              <w:rPr>
                <w:sz w:val="28"/>
                <w:szCs w:val="28"/>
              </w:rPr>
            </w:pPr>
            <w:r w:rsidRPr="00964B94">
              <w:rPr>
                <w:noProof/>
                <w:sz w:val="28"/>
                <w:szCs w:val="28"/>
                <w:lang w:eastAsia="ru-RU"/>
              </w:rPr>
              <w:drawing>
                <wp:inline distT="0" distB="0" distL="0" distR="0">
                  <wp:extent cx="2603785" cy="2133600"/>
                  <wp:effectExtent l="19050" t="0" r="6065" b="0"/>
                  <wp:docPr id="40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02" cstate="print">
                            <a:lum contrast="10000"/>
                          </a:blip>
                          <a:srcRect l="56176" t="42369" r="19436" b="20741"/>
                          <a:stretch>
                            <a:fillRect/>
                          </a:stretch>
                        </pic:blipFill>
                        <pic:spPr bwMode="auto">
                          <a:xfrm>
                            <a:off x="0" y="0"/>
                            <a:ext cx="2606040" cy="2135448"/>
                          </a:xfrm>
                          <a:prstGeom prst="rect">
                            <a:avLst/>
                          </a:prstGeom>
                          <a:noFill/>
                          <a:ln w="9525">
                            <a:noFill/>
                            <a:miter lim="800000"/>
                            <a:headEnd/>
                            <a:tailEnd/>
                          </a:ln>
                        </pic:spPr>
                      </pic:pic>
                    </a:graphicData>
                  </a:graphic>
                </wp:inline>
              </w:drawing>
            </w:r>
          </w:p>
        </w:tc>
      </w:tr>
      <w:tr w:rsidR="00D149F8" w:rsidRPr="00006C05" w:rsidTr="001017DE">
        <w:tc>
          <w:tcPr>
            <w:tcW w:w="4785" w:type="dxa"/>
          </w:tcPr>
          <w:p w:rsidR="00D149F8" w:rsidRPr="00964B94" w:rsidRDefault="00D149F8" w:rsidP="00683391">
            <w:pPr>
              <w:spacing w:line="276" w:lineRule="auto"/>
              <w:ind w:firstLine="709"/>
              <w:jc w:val="both"/>
              <w:rPr>
                <w:sz w:val="28"/>
                <w:szCs w:val="28"/>
              </w:rPr>
            </w:pPr>
            <w:r w:rsidRPr="00964B94">
              <w:rPr>
                <w:sz w:val="28"/>
                <w:szCs w:val="28"/>
              </w:rPr>
              <w:t>Fig.3.32</w:t>
            </w:r>
            <w:r w:rsidR="00683391">
              <w:rPr>
                <w:sz w:val="28"/>
                <w:szCs w:val="28"/>
              </w:rPr>
              <w:t xml:space="preserve"> An iron-cored toroid carrying </w:t>
            </w:r>
            <w:r w:rsidRPr="00964B94">
              <w:rPr>
                <w:sz w:val="28"/>
                <w:szCs w:val="28"/>
              </w:rPr>
              <w:t xml:space="preserve"> current </w:t>
            </w:r>
            <w:r w:rsidRPr="00964B94">
              <w:rPr>
                <w:rFonts w:asciiTheme="minorHAnsi" w:eastAsiaTheme="minorHAnsi" w:hAnsiTheme="minorHAnsi" w:cstheme="minorBidi"/>
                <w:position w:val="-4"/>
                <w:sz w:val="28"/>
                <w:szCs w:val="28"/>
                <w:lang w:val="sr-Cyrl-CS" w:eastAsia="ru-RU"/>
              </w:rPr>
              <w:object w:dxaOrig="200" w:dyaOrig="260">
                <v:shape id="_x0000_i1419" type="#_x0000_t75" style="width:9.2pt;height:12.55pt" o:ole="" fillcolor="window">
                  <v:imagedata r:id="rId1000" o:title=""/>
                </v:shape>
                <o:OLEObject Type="Embed" ProgID="Equation.3" ShapeID="_x0000_i1419" DrawAspect="Content" ObjectID="_1747039187" r:id="rId1003"/>
              </w:object>
            </w:r>
          </w:p>
        </w:tc>
        <w:tc>
          <w:tcPr>
            <w:tcW w:w="4786" w:type="dxa"/>
          </w:tcPr>
          <w:p w:rsidR="00D149F8" w:rsidRPr="00964B94" w:rsidRDefault="00D149F8" w:rsidP="00683391">
            <w:pPr>
              <w:spacing w:line="276" w:lineRule="auto"/>
              <w:ind w:firstLine="709"/>
              <w:jc w:val="both"/>
              <w:rPr>
                <w:sz w:val="28"/>
                <w:szCs w:val="28"/>
              </w:rPr>
            </w:pPr>
            <w:r w:rsidRPr="00964B94">
              <w:rPr>
                <w:sz w:val="28"/>
                <w:szCs w:val="28"/>
              </w:rPr>
              <w:t>Fig.3.33Hysteresis loop of a ferromagneti</w:t>
            </w:r>
            <w:r w:rsidR="00683391">
              <w:rPr>
                <w:sz w:val="28"/>
                <w:szCs w:val="28"/>
              </w:rPr>
              <w:t xml:space="preserve">c   </w:t>
            </w:r>
            <w:r w:rsidRPr="00964B94">
              <w:rPr>
                <w:sz w:val="28"/>
                <w:szCs w:val="28"/>
              </w:rPr>
              <w:t xml:space="preserve">  material</w:t>
            </w:r>
          </w:p>
        </w:tc>
      </w:tr>
    </w:tbl>
    <w:p w:rsidR="00D149F8" w:rsidRPr="00683391" w:rsidRDefault="00D149F8" w:rsidP="008E23BA">
      <w:pPr>
        <w:spacing w:after="0"/>
        <w:ind w:firstLine="709"/>
        <w:jc w:val="both"/>
        <w:rPr>
          <w:rFonts w:ascii="Times New Roman" w:hAnsi="Times New Roman" w:cs="Times New Roman"/>
          <w:sz w:val="28"/>
          <w:szCs w:val="28"/>
          <w:lang w:val="en-US"/>
        </w:rPr>
      </w:pP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The magnitude of the magnetic field strength</w:t>
      </w:r>
      <w:r w:rsidRPr="00964B94">
        <w:rPr>
          <w:rFonts w:ascii="Times New Roman" w:hAnsi="Times New Roman" w:cs="Times New Roman"/>
          <w:position w:val="-4"/>
          <w:sz w:val="28"/>
          <w:szCs w:val="28"/>
          <w:lang w:val="sr-Cyrl-CS"/>
        </w:rPr>
        <w:object w:dxaOrig="279" w:dyaOrig="260">
          <v:shape id="_x0000_i1420" type="#_x0000_t75" style="width:14.25pt;height:12.55pt" o:ole="" fillcolor="window">
            <v:imagedata r:id="rId1004" o:title=""/>
          </v:shape>
          <o:OLEObject Type="Embed" ProgID="Equation.3" ShapeID="_x0000_i1420" DrawAspect="Content" ObjectID="_1747039188" r:id="rId1005"/>
        </w:object>
      </w:r>
      <w:r w:rsidRPr="00964B94">
        <w:rPr>
          <w:rFonts w:ascii="Times New Roman" w:hAnsi="Times New Roman" w:cs="Times New Roman"/>
          <w:sz w:val="28"/>
          <w:szCs w:val="28"/>
          <w:lang w:val="en-US"/>
        </w:rPr>
        <w:t xml:space="preserve"> increases linearly </w:t>
      </w:r>
      <w:r w:rsidRPr="00964B94">
        <w:rPr>
          <w:rFonts w:ascii="Times New Roman" w:hAnsi="Times New Roman" w:cs="Times New Roman"/>
          <w:position w:val="-4"/>
          <w:sz w:val="28"/>
          <w:szCs w:val="28"/>
          <w:lang w:val="sr-Cyrl-CS"/>
        </w:rPr>
        <w:object w:dxaOrig="200" w:dyaOrig="260">
          <v:shape id="_x0000_i1421" type="#_x0000_t75" style="width:9.2pt;height:12.55pt" o:ole="" fillcolor="window">
            <v:imagedata r:id="rId1006" o:title=""/>
          </v:shape>
          <o:OLEObject Type="Embed" ProgID="Equation.3" ShapeID="_x0000_i1421" DrawAspect="Content" ObjectID="_1747039189" r:id="rId1007"/>
        </w:object>
      </w:r>
      <w:r w:rsidRPr="00964B94">
        <w:rPr>
          <w:rFonts w:ascii="Times New Roman" w:hAnsi="Times New Roman" w:cs="Times New Roman"/>
          <w:sz w:val="28"/>
          <w:szCs w:val="28"/>
          <w:lang w:val="en-US"/>
        </w:rPr>
        <w:t xml:space="preserve"> according to expression </w:t>
      </w:r>
      <w:r w:rsidRPr="00964B94">
        <w:rPr>
          <w:rFonts w:ascii="Times New Roman" w:hAnsi="Times New Roman" w:cs="Times New Roman"/>
          <w:position w:val="-6"/>
          <w:sz w:val="28"/>
          <w:szCs w:val="28"/>
          <w:lang w:val="sr-Cyrl-CS"/>
        </w:rPr>
        <w:object w:dxaOrig="780" w:dyaOrig="279">
          <v:shape id="_x0000_i1422" type="#_x0000_t75" style="width:38.5pt;height:13.4pt" o:ole="" fillcolor="window">
            <v:imagedata r:id="rId1008" o:title=""/>
          </v:shape>
          <o:OLEObject Type="Embed" ProgID="Equation.3" ShapeID="_x0000_i1422" DrawAspect="Content" ObjectID="_1747039190" r:id="rId1009"/>
        </w:object>
      </w:r>
      <w:r w:rsidRPr="00964B94">
        <w:rPr>
          <w:rFonts w:ascii="Times New Roman" w:hAnsi="Times New Roman" w:cs="Times New Roman"/>
          <w:sz w:val="28"/>
          <w:szCs w:val="28"/>
          <w:lang w:val="en-US"/>
        </w:rPr>
        <w:t xml:space="preserve">. When the iron-cored toroid is subjected to a cycle of magnetization (i.e. it is magnetized first in one direction and then in the other), the resultant </w:t>
      </w:r>
      <w:r w:rsidRPr="00964B94">
        <w:rPr>
          <w:rFonts w:ascii="Times New Roman" w:hAnsi="Times New Roman" w:cs="Times New Roman"/>
          <w:position w:val="-6"/>
          <w:sz w:val="28"/>
          <w:szCs w:val="28"/>
          <w:lang w:val="sr-Cyrl-CS"/>
        </w:rPr>
        <w:object w:dxaOrig="1520" w:dyaOrig="279">
          <v:shape id="_x0000_i1423" type="#_x0000_t75" style="width:77.85pt;height:12.55pt" o:ole="" fillcolor="window">
            <v:imagedata r:id="rId1010" o:title=""/>
          </v:shape>
          <o:OLEObject Type="Embed" ProgID="Equation.3" ShapeID="_x0000_i1423" DrawAspect="Content" ObjectID="_1747039191" r:id="rId1011"/>
        </w:object>
      </w:r>
      <w:r w:rsidRPr="00964B94">
        <w:rPr>
          <w:rFonts w:ascii="Times New Roman" w:hAnsi="Times New Roman" w:cs="Times New Roman"/>
          <w:sz w:val="28"/>
          <w:szCs w:val="28"/>
          <w:lang w:val="en-US"/>
        </w:rPr>
        <w:t xml:space="preserve"> curve traces a loop </w:t>
      </w:r>
      <w:r w:rsidRPr="00964B94">
        <w:rPr>
          <w:rFonts w:ascii="Times New Roman" w:hAnsi="Times New Roman" w:cs="Times New Roman"/>
          <w:i/>
          <w:sz w:val="28"/>
          <w:szCs w:val="28"/>
          <w:lang w:val="en-US"/>
        </w:rPr>
        <w:t>abcdefa</w:t>
      </w:r>
      <w:r w:rsidRPr="00964B94">
        <w:rPr>
          <w:rFonts w:ascii="Times New Roman" w:hAnsi="Times New Roman" w:cs="Times New Roman"/>
          <w:sz w:val="28"/>
          <w:szCs w:val="28"/>
          <w:lang w:val="en-US"/>
        </w:rPr>
        <w:t xml:space="preserve">called hysteresis loop (See Fig. 3.33). </w:t>
      </w: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lastRenderedPageBreak/>
        <w:t xml:space="preserve">1) At point </w:t>
      </w:r>
      <w:r w:rsidRPr="00964B94">
        <w:rPr>
          <w:rFonts w:ascii="Times New Roman" w:hAnsi="Times New Roman" w:cs="Times New Roman"/>
          <w:i/>
          <w:sz w:val="28"/>
          <w:szCs w:val="28"/>
          <w:lang w:val="en-US"/>
        </w:rPr>
        <w:t>o</w:t>
      </w:r>
      <w:r w:rsidRPr="00964B94">
        <w:rPr>
          <w:rFonts w:ascii="Times New Roman" w:hAnsi="Times New Roman" w:cs="Times New Roman"/>
          <w:sz w:val="28"/>
          <w:szCs w:val="28"/>
          <w:lang w:val="en-US"/>
        </w:rPr>
        <w:t xml:space="preserve"> in Fig. 3.33, the toroid is unmagnetized. As </w:t>
      </w:r>
      <w:r w:rsidRPr="00964B94">
        <w:rPr>
          <w:rFonts w:ascii="Times New Roman" w:hAnsi="Times New Roman" w:cs="Times New Roman"/>
          <w:position w:val="-4"/>
          <w:sz w:val="28"/>
          <w:szCs w:val="28"/>
          <w:lang w:val="sr-Cyrl-CS"/>
        </w:rPr>
        <w:object w:dxaOrig="279" w:dyaOrig="260">
          <v:shape id="_x0000_i1424" type="#_x0000_t75" style="width:15.9pt;height:12.55pt" o:ole="" fillcolor="window">
            <v:imagedata r:id="rId1004" o:title=""/>
          </v:shape>
          <o:OLEObject Type="Embed" ProgID="Equation.3" ShapeID="_x0000_i1424" DrawAspect="Content" ObjectID="_1747039192" r:id="rId1012"/>
        </w:object>
      </w:r>
      <w:r w:rsidRPr="00964B94">
        <w:rPr>
          <w:rFonts w:ascii="Times New Roman" w:hAnsi="Times New Roman" w:cs="Times New Roman"/>
          <w:sz w:val="28"/>
          <w:szCs w:val="28"/>
          <w:lang w:val="en-US"/>
        </w:rPr>
        <w:t xml:space="preserve"> is increased (by increasing current</w:t>
      </w:r>
      <w:r w:rsidRPr="00964B94">
        <w:rPr>
          <w:rFonts w:ascii="Times New Roman" w:hAnsi="Times New Roman" w:cs="Times New Roman"/>
          <w:position w:val="-4"/>
          <w:sz w:val="28"/>
          <w:szCs w:val="28"/>
          <w:lang w:val="sr-Cyrl-CS"/>
        </w:rPr>
        <w:object w:dxaOrig="200" w:dyaOrig="260">
          <v:shape id="_x0000_i1425" type="#_x0000_t75" style="width:7.55pt;height:12.55pt" o:ole="" fillcolor="window">
            <v:imagedata r:id="rId1006" o:title=""/>
          </v:shape>
          <o:OLEObject Type="Embed" ProgID="Equation.3" ShapeID="_x0000_i1425" DrawAspect="Content" ObjectID="_1747039193" r:id="rId1013"/>
        </w:object>
      </w:r>
      <w:r w:rsidRPr="00964B94">
        <w:rPr>
          <w:rFonts w:ascii="Times New Roman" w:hAnsi="Times New Roman" w:cs="Times New Roman"/>
          <w:sz w:val="28"/>
          <w:szCs w:val="28"/>
          <w:lang w:val="en-US"/>
        </w:rPr>
        <w:t xml:space="preserve">), </w:t>
      </w:r>
      <w:r w:rsidRPr="00964B94">
        <w:rPr>
          <w:rFonts w:ascii="Times New Roman" w:hAnsi="Times New Roman" w:cs="Times New Roman"/>
          <w:position w:val="-4"/>
          <w:sz w:val="28"/>
          <w:szCs w:val="28"/>
          <w:lang w:val="sr-Cyrl-CS"/>
        </w:rPr>
        <w:object w:dxaOrig="240" w:dyaOrig="260">
          <v:shape id="_x0000_i1426" type="#_x0000_t75" style="width:12.55pt;height:12.55pt" o:ole="" fillcolor="window">
            <v:imagedata r:id="rId1014" o:title=""/>
          </v:shape>
          <o:OLEObject Type="Embed" ProgID="Equation.3" ShapeID="_x0000_i1426" DrawAspect="Content" ObjectID="_1747039194" r:id="rId1015"/>
        </w:object>
      </w:r>
      <w:r w:rsidRPr="00964B94">
        <w:rPr>
          <w:rFonts w:ascii="Times New Roman" w:hAnsi="Times New Roman" w:cs="Times New Roman"/>
          <w:sz w:val="28"/>
          <w:szCs w:val="28"/>
          <w:lang w:val="en-US"/>
        </w:rPr>
        <w:t xml:space="preserve">increases along </w:t>
      </w:r>
      <w:r w:rsidRPr="00964B94">
        <w:rPr>
          <w:rFonts w:ascii="Times New Roman" w:hAnsi="Times New Roman" w:cs="Times New Roman"/>
          <w:i/>
          <w:sz w:val="28"/>
          <w:szCs w:val="28"/>
          <w:lang w:val="en-US"/>
        </w:rPr>
        <w:t>oa</w:t>
      </w:r>
      <w:r w:rsidRPr="00964B94">
        <w:rPr>
          <w:rFonts w:ascii="Times New Roman" w:hAnsi="Times New Roman" w:cs="Times New Roman"/>
          <w:sz w:val="28"/>
          <w:szCs w:val="28"/>
          <w:lang w:val="en-US"/>
        </w:rPr>
        <w:t xml:space="preserve"> and reaches its saturation value, </w:t>
      </w:r>
      <w:r w:rsidRPr="00964B94">
        <w:rPr>
          <w:rFonts w:ascii="Times New Roman" w:hAnsi="Times New Roman" w:cs="Times New Roman"/>
          <w:position w:val="-12"/>
          <w:sz w:val="28"/>
          <w:szCs w:val="28"/>
          <w:lang w:val="sr-Cyrl-CS"/>
        </w:rPr>
        <w:object w:dxaOrig="480" w:dyaOrig="360">
          <v:shape id="_x0000_i1427" type="#_x0000_t75" style="width:23.45pt;height:15.9pt" o:ole="" fillcolor="window">
            <v:imagedata r:id="rId1016" o:title=""/>
          </v:shape>
          <o:OLEObject Type="Embed" ProgID="Equation.3" ShapeID="_x0000_i1427" DrawAspect="Content" ObjectID="_1747039195" r:id="rId1017"/>
        </w:object>
      </w:r>
      <w:r w:rsidRPr="00964B94">
        <w:rPr>
          <w:rFonts w:ascii="Times New Roman" w:hAnsi="Times New Roman" w:cs="Times New Roman"/>
          <w:sz w:val="28"/>
          <w:szCs w:val="28"/>
          <w:lang w:val="en-US"/>
        </w:rPr>
        <w:t xml:space="preserve"> at point </w:t>
      </w:r>
      <w:r w:rsidRPr="00964B94">
        <w:rPr>
          <w:rFonts w:ascii="Times New Roman" w:hAnsi="Times New Roman" w:cs="Times New Roman"/>
          <w:i/>
          <w:sz w:val="28"/>
          <w:szCs w:val="28"/>
          <w:lang w:val="en-US"/>
        </w:rPr>
        <w:t>a</w:t>
      </w:r>
      <w:r w:rsidRPr="00964B94">
        <w:rPr>
          <w:rFonts w:ascii="Times New Roman" w:hAnsi="Times New Roman" w:cs="Times New Roman"/>
          <w:sz w:val="28"/>
          <w:szCs w:val="28"/>
          <w:lang w:val="en-US"/>
        </w:rPr>
        <w:t>. At this stage, all domains are aligned.</w:t>
      </w: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2) If now </w:t>
      </w:r>
      <w:r w:rsidRPr="00964B94">
        <w:rPr>
          <w:rFonts w:ascii="Times New Roman" w:hAnsi="Times New Roman" w:cs="Times New Roman"/>
          <w:position w:val="-4"/>
          <w:sz w:val="28"/>
          <w:szCs w:val="28"/>
          <w:lang w:val="sr-Cyrl-CS"/>
        </w:rPr>
        <w:object w:dxaOrig="279" w:dyaOrig="260">
          <v:shape id="_x0000_i1428" type="#_x0000_t75" style="width:15.9pt;height:12.55pt" o:ole="" fillcolor="window">
            <v:imagedata r:id="rId1004" o:title=""/>
          </v:shape>
          <o:OLEObject Type="Embed" ProgID="Equation.3" ShapeID="_x0000_i1428" DrawAspect="Content" ObjectID="_1747039196" r:id="rId1018"/>
        </w:object>
      </w:r>
      <w:r w:rsidRPr="00964B94">
        <w:rPr>
          <w:rFonts w:ascii="Times New Roman" w:hAnsi="Times New Roman" w:cs="Times New Roman"/>
          <w:sz w:val="28"/>
          <w:szCs w:val="28"/>
          <w:lang w:val="en-US"/>
        </w:rPr>
        <w:t xml:space="preserve"> is gradually reduced by decreasing current in the toroid, it is found that curve follows path </w:t>
      </w:r>
      <w:r w:rsidRPr="00964B94">
        <w:rPr>
          <w:rFonts w:ascii="Times New Roman" w:hAnsi="Times New Roman" w:cs="Times New Roman"/>
          <w:i/>
          <w:sz w:val="28"/>
          <w:szCs w:val="28"/>
          <w:lang w:val="en-US"/>
        </w:rPr>
        <w:t>ab</w:t>
      </w:r>
      <w:r w:rsidRPr="00964B94">
        <w:rPr>
          <w:rFonts w:ascii="Times New Roman" w:hAnsi="Times New Roman" w:cs="Times New Roman"/>
          <w:sz w:val="28"/>
          <w:szCs w:val="28"/>
          <w:lang w:val="en-US"/>
        </w:rPr>
        <w:t xml:space="preserve"> instead of </w:t>
      </w:r>
      <w:r w:rsidRPr="00964B94">
        <w:rPr>
          <w:rFonts w:ascii="Times New Roman" w:hAnsi="Times New Roman" w:cs="Times New Roman"/>
          <w:i/>
          <w:sz w:val="28"/>
          <w:szCs w:val="28"/>
          <w:lang w:val="en-US"/>
        </w:rPr>
        <w:t>ao</w:t>
      </w:r>
      <w:r w:rsidRPr="00964B94">
        <w:rPr>
          <w:rFonts w:ascii="Times New Roman" w:hAnsi="Times New Roman" w:cs="Times New Roman"/>
          <w:sz w:val="28"/>
          <w:szCs w:val="28"/>
          <w:lang w:val="en-US"/>
        </w:rPr>
        <w:t xml:space="preserve">. At point b, </w:t>
      </w:r>
      <w:r w:rsidRPr="00964B94">
        <w:rPr>
          <w:rFonts w:ascii="Times New Roman" w:hAnsi="Times New Roman" w:cs="Times New Roman"/>
          <w:position w:val="-6"/>
          <w:sz w:val="28"/>
          <w:szCs w:val="28"/>
          <w:lang w:val="sr-Cyrl-CS"/>
        </w:rPr>
        <w:object w:dxaOrig="660" w:dyaOrig="279">
          <v:shape id="_x0000_i1429" type="#_x0000_t75" style="width:31pt;height:12.55pt" o:ole="" fillcolor="window">
            <v:imagedata r:id="rId1019" o:title=""/>
          </v:shape>
          <o:OLEObject Type="Embed" ProgID="Equation.3" ShapeID="_x0000_i1429" DrawAspect="Content" ObjectID="_1747039197" r:id="rId1020"/>
        </w:object>
      </w:r>
      <w:r w:rsidRPr="00964B94">
        <w:rPr>
          <w:rFonts w:ascii="Times New Roman" w:hAnsi="Times New Roman" w:cs="Times New Roman"/>
          <w:sz w:val="28"/>
          <w:szCs w:val="28"/>
          <w:lang w:val="en-US"/>
        </w:rPr>
        <w:t xml:space="preserve">, but </w:t>
      </w:r>
      <w:r w:rsidRPr="00964B94">
        <w:rPr>
          <w:rFonts w:ascii="Times New Roman" w:hAnsi="Times New Roman" w:cs="Times New Roman"/>
          <w:position w:val="-4"/>
          <w:sz w:val="28"/>
          <w:szCs w:val="28"/>
          <w:lang w:val="sr-Cyrl-CS"/>
        </w:rPr>
        <w:object w:dxaOrig="240" w:dyaOrig="260">
          <v:shape id="_x0000_i1430" type="#_x0000_t75" style="width:12.55pt;height:12.55pt" o:ole="" fillcolor="window">
            <v:imagedata r:id="rId1021" o:title=""/>
          </v:shape>
          <o:OLEObject Type="Embed" ProgID="Equation.3" ShapeID="_x0000_i1430" DrawAspect="Content" ObjectID="_1747039198" r:id="rId1022"/>
        </w:object>
      </w:r>
      <w:r w:rsidRPr="00964B94">
        <w:rPr>
          <w:rFonts w:ascii="Times New Roman" w:hAnsi="Times New Roman" w:cs="Times New Roman"/>
          <w:sz w:val="28"/>
          <w:szCs w:val="28"/>
          <w:lang w:val="en-US"/>
        </w:rPr>
        <w:t xml:space="preserve"> in the material has a finite value </w:t>
      </w:r>
      <w:r w:rsidRPr="00964B94">
        <w:rPr>
          <w:rFonts w:ascii="Times New Roman" w:hAnsi="Times New Roman" w:cs="Times New Roman"/>
          <w:position w:val="-10"/>
          <w:sz w:val="28"/>
          <w:szCs w:val="28"/>
          <w:lang w:val="sr-Cyrl-CS"/>
        </w:rPr>
        <w:object w:dxaOrig="480" w:dyaOrig="340">
          <v:shape id="_x0000_i1431" type="#_x0000_t75" style="width:23.45pt;height:15.9pt" o:ole="" fillcolor="window">
            <v:imagedata r:id="rId1023" o:title=""/>
          </v:shape>
          <o:OLEObject Type="Embed" ProgID="Equation.3" ShapeID="_x0000_i1431" DrawAspect="Content" ObjectID="_1747039199" r:id="rId1024"/>
        </w:object>
      </w:r>
      <w:r w:rsidRPr="00964B94">
        <w:rPr>
          <w:rFonts w:ascii="Times New Roman" w:hAnsi="Times New Roman" w:cs="Times New Roman"/>
          <w:position w:val="-12"/>
          <w:sz w:val="28"/>
          <w:szCs w:val="28"/>
          <w:lang w:val="kk-KZ"/>
        </w:rPr>
        <w:object w:dxaOrig="760" w:dyaOrig="360">
          <v:shape id="_x0000_i1432" type="#_x0000_t75" style="width:41pt;height:15.9pt" o:ole="" fillcolor="window">
            <v:imagedata r:id="rId1025" o:title=""/>
          </v:shape>
          <o:OLEObject Type="Embed" ProgID="Equation.3" ShapeID="_x0000_i1432" DrawAspect="Content" ObjectID="_1747039200" r:id="rId1026"/>
        </w:object>
      </w:r>
      <w:r w:rsidRPr="00964B94">
        <w:rPr>
          <w:rFonts w:ascii="Times New Roman" w:hAnsi="Times New Roman" w:cs="Times New Roman"/>
          <w:sz w:val="28"/>
          <w:szCs w:val="28"/>
          <w:lang w:val="en-US"/>
        </w:rPr>
        <w:t xml:space="preserve"> called residual magnetic induction. It is also called remanence or retentivity.</w:t>
      </w:r>
    </w:p>
    <w:p w:rsidR="00D149F8" w:rsidRPr="00964B94" w:rsidRDefault="00D149F8" w:rsidP="008E23BA">
      <w:pPr>
        <w:autoSpaceDE w:val="0"/>
        <w:autoSpaceDN w:val="0"/>
        <w:adjustRightInd w:val="0"/>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3) In order to reduce magnetic induction in the material to zero, it is necessary to apply</w:t>
      </w:r>
      <w:r w:rsidRPr="00964B94">
        <w:rPr>
          <w:rFonts w:ascii="Times New Roman" w:hAnsi="Times New Roman" w:cs="Times New Roman"/>
          <w:position w:val="-4"/>
          <w:sz w:val="28"/>
          <w:szCs w:val="28"/>
          <w:lang w:val="sr-Cyrl-CS"/>
        </w:rPr>
        <w:object w:dxaOrig="279" w:dyaOrig="260">
          <v:shape id="_x0000_i1433" type="#_x0000_t75" style="width:15.9pt;height:12.55pt" o:ole="" fillcolor="window">
            <v:imagedata r:id="rId1004" o:title=""/>
          </v:shape>
          <o:OLEObject Type="Embed" ProgID="Equation.3" ShapeID="_x0000_i1433" DrawAspect="Content" ObjectID="_1747039201" r:id="rId1027"/>
        </w:object>
      </w:r>
      <w:r w:rsidRPr="00964B94">
        <w:rPr>
          <w:rFonts w:ascii="Times New Roman" w:hAnsi="Times New Roman" w:cs="Times New Roman"/>
          <w:sz w:val="28"/>
          <w:szCs w:val="28"/>
          <w:lang w:val="en-US"/>
        </w:rPr>
        <w:t xml:space="preserve">  in the reverse direction. This can be done by reversing the current in the toroid. When </w:t>
      </w:r>
      <w:r w:rsidRPr="00964B94">
        <w:rPr>
          <w:rFonts w:ascii="Times New Roman" w:hAnsi="Times New Roman" w:cs="Times New Roman"/>
          <w:position w:val="-4"/>
          <w:sz w:val="28"/>
          <w:szCs w:val="28"/>
          <w:lang w:val="sr-Cyrl-CS"/>
        </w:rPr>
        <w:object w:dxaOrig="279" w:dyaOrig="260">
          <v:shape id="_x0000_i1434" type="#_x0000_t75" style="width:15.9pt;height:12.55pt" o:ole="" fillcolor="window">
            <v:imagedata r:id="rId1004" o:title=""/>
          </v:shape>
          <o:OLEObject Type="Embed" ProgID="Equation.3" ShapeID="_x0000_i1434" DrawAspect="Content" ObjectID="_1747039202" r:id="rId1028"/>
        </w:object>
      </w:r>
      <w:r w:rsidRPr="00964B94">
        <w:rPr>
          <w:rFonts w:ascii="Times New Roman" w:hAnsi="Times New Roman" w:cs="Times New Roman"/>
          <w:sz w:val="28"/>
          <w:szCs w:val="28"/>
          <w:lang w:val="en-US"/>
        </w:rPr>
        <w:t xml:space="preserve"> is gradually increased in the reverse direction, the curve follows the path  </w:t>
      </w:r>
      <w:r w:rsidRPr="00964B94">
        <w:rPr>
          <w:rFonts w:ascii="Times New Roman" w:hAnsi="Times New Roman" w:cs="Times New Roman"/>
          <w:position w:val="-6"/>
          <w:sz w:val="28"/>
          <w:szCs w:val="28"/>
          <w:lang w:val="kk-KZ"/>
        </w:rPr>
        <w:object w:dxaOrig="340" w:dyaOrig="300">
          <v:shape id="_x0000_i1435" type="#_x0000_t75" style="width:15.9pt;height:15.9pt" o:ole="" fillcolor="window">
            <v:imagedata r:id="rId1029" o:title=""/>
          </v:shape>
          <o:OLEObject Type="Embed" ProgID="Equation.3" ShapeID="_x0000_i1435" DrawAspect="Content" ObjectID="_1747039203" r:id="rId1030"/>
        </w:object>
      </w:r>
      <w:r w:rsidRPr="00964B94">
        <w:rPr>
          <w:rFonts w:ascii="Times New Roman" w:hAnsi="Times New Roman" w:cs="Times New Roman"/>
          <w:sz w:val="28"/>
          <w:szCs w:val="28"/>
          <w:lang w:val="en-US"/>
        </w:rPr>
        <w:t xml:space="preserve">. At point </w:t>
      </w:r>
      <w:r w:rsidRPr="00964B94">
        <w:rPr>
          <w:rFonts w:ascii="Times New Roman" w:hAnsi="Times New Roman" w:cs="Times New Roman"/>
          <w:i/>
          <w:sz w:val="28"/>
          <w:szCs w:val="28"/>
          <w:lang w:val="en-US"/>
        </w:rPr>
        <w:t>c,</w:t>
      </w:r>
      <w:r w:rsidRPr="00964B94">
        <w:rPr>
          <w:rFonts w:ascii="Times New Roman" w:hAnsi="Times New Roman" w:cs="Times New Roman"/>
          <w:position w:val="-6"/>
          <w:sz w:val="28"/>
          <w:szCs w:val="28"/>
          <w:lang w:val="sr-Cyrl-CS"/>
        </w:rPr>
        <w:object w:dxaOrig="600" w:dyaOrig="279">
          <v:shape id="_x0000_i1436" type="#_x0000_t75" style="width:28.45pt;height:12.55pt" o:ole="" fillcolor="window">
            <v:imagedata r:id="rId1031" o:title=""/>
          </v:shape>
          <o:OLEObject Type="Embed" ProgID="Equation.3" ShapeID="_x0000_i1436" DrawAspect="Content" ObjectID="_1747039204" r:id="rId1032"/>
        </w:object>
      </w:r>
      <w:r w:rsidRPr="00964B94">
        <w:rPr>
          <w:rFonts w:ascii="Times New Roman" w:hAnsi="Times New Roman" w:cs="Times New Roman"/>
          <w:sz w:val="28"/>
          <w:szCs w:val="28"/>
          <w:lang w:val="en-US"/>
        </w:rPr>
        <w:t xml:space="preserve">and </w:t>
      </w:r>
      <w:r w:rsidRPr="00964B94">
        <w:rPr>
          <w:rFonts w:ascii="Times New Roman" w:hAnsi="Times New Roman" w:cs="Times New Roman"/>
          <w:position w:val="-12"/>
          <w:sz w:val="28"/>
          <w:szCs w:val="28"/>
          <w:lang w:val="sr-Cyrl-CS"/>
        </w:rPr>
        <w:object w:dxaOrig="960" w:dyaOrig="360">
          <v:shape id="_x0000_i1437" type="#_x0000_t75" style="width:48.55pt;height:15.9pt" o:ole="" fillcolor="window">
            <v:imagedata r:id="rId1033" o:title=""/>
          </v:shape>
          <o:OLEObject Type="Embed" ProgID="Equation.3" ShapeID="_x0000_i1437" DrawAspect="Content" ObjectID="_1747039205" r:id="rId1034"/>
        </w:object>
      </w:r>
      <w:r w:rsidRPr="00964B94">
        <w:rPr>
          <w:rFonts w:ascii="Times New Roman" w:hAnsi="Times New Roman" w:cs="Times New Roman"/>
          <w:sz w:val="28"/>
          <w:szCs w:val="28"/>
          <w:lang w:val="en-US"/>
        </w:rPr>
        <w:t xml:space="preserve">. The value of  </w:t>
      </w:r>
      <w:r w:rsidRPr="00964B94">
        <w:rPr>
          <w:rFonts w:ascii="Times New Roman" w:hAnsi="Times New Roman" w:cs="Times New Roman"/>
          <w:position w:val="-4"/>
          <w:sz w:val="28"/>
          <w:szCs w:val="28"/>
          <w:lang w:val="sr-Cyrl-CS"/>
        </w:rPr>
        <w:object w:dxaOrig="279" w:dyaOrig="260">
          <v:shape id="_x0000_i1438" type="#_x0000_t75" style="width:15.9pt;height:12.55pt" o:ole="" fillcolor="window">
            <v:imagedata r:id="rId1004" o:title=""/>
          </v:shape>
          <o:OLEObject Type="Embed" ProgID="Equation.3" ShapeID="_x0000_i1438" DrawAspect="Content" ObjectID="_1747039206" r:id="rId1035"/>
        </w:object>
      </w:r>
      <w:r w:rsidRPr="00964B94">
        <w:rPr>
          <w:rFonts w:ascii="Times New Roman" w:hAnsi="Times New Roman" w:cs="Times New Roman"/>
          <w:sz w:val="28"/>
          <w:szCs w:val="28"/>
          <w:lang w:val="en-US"/>
        </w:rPr>
        <w:t xml:space="preserve">  needed to wipe out residual magnetism is called coercive force </w:t>
      </w:r>
      <w:r w:rsidRPr="00964B94">
        <w:rPr>
          <w:rFonts w:ascii="Times New Roman" w:hAnsi="Times New Roman" w:cs="Times New Roman"/>
          <w:position w:val="-12"/>
          <w:sz w:val="28"/>
          <w:szCs w:val="28"/>
          <w:lang w:val="sr-Cyrl-CS"/>
        </w:rPr>
        <w:object w:dxaOrig="540" w:dyaOrig="360">
          <v:shape id="_x0000_i1439" type="#_x0000_t75" style="width:28.45pt;height:15.9pt" o:ole="" fillcolor="window">
            <v:imagedata r:id="rId1036" o:title=""/>
          </v:shape>
          <o:OLEObject Type="Embed" ProgID="Equation.3" ShapeID="_x0000_i1439" DrawAspect="Content" ObjectID="_1747039207" r:id="rId1037"/>
        </w:object>
      </w:r>
      <w:r w:rsidRPr="00964B94">
        <w:rPr>
          <w:rFonts w:ascii="Times New Roman" w:hAnsi="Times New Roman" w:cs="Times New Roman"/>
          <w:sz w:val="28"/>
          <w:szCs w:val="28"/>
          <w:lang w:val="en-US"/>
        </w:rPr>
        <w:t>.</w:t>
      </w:r>
    </w:p>
    <w:p w:rsidR="00D149F8" w:rsidRPr="00964B94" w:rsidRDefault="00D149F8" w:rsidP="008E23BA">
      <w:pPr>
        <w:spacing w:after="0"/>
        <w:ind w:firstLine="709"/>
        <w:jc w:val="both"/>
        <w:rPr>
          <w:rFonts w:ascii="Times New Roman" w:hAnsi="Times New Roman" w:cs="Times New Roman"/>
          <w:b/>
          <w:sz w:val="28"/>
          <w:szCs w:val="28"/>
          <w:lang w:val="en-US"/>
        </w:rPr>
      </w:pPr>
      <w:r w:rsidRPr="00964B94">
        <w:rPr>
          <w:rFonts w:ascii="Times New Roman" w:hAnsi="Times New Roman" w:cs="Times New Roman"/>
          <w:sz w:val="28"/>
          <w:szCs w:val="28"/>
          <w:lang w:val="en-US"/>
        </w:rPr>
        <w:t xml:space="preserve">4) Now </w:t>
      </w:r>
      <w:r w:rsidRPr="00964B94">
        <w:rPr>
          <w:rFonts w:ascii="Times New Roman" w:hAnsi="Times New Roman" w:cs="Times New Roman"/>
          <w:position w:val="-4"/>
          <w:sz w:val="28"/>
          <w:szCs w:val="28"/>
          <w:lang w:val="sr-Cyrl-CS"/>
        </w:rPr>
        <w:object w:dxaOrig="279" w:dyaOrig="260">
          <v:shape id="_x0000_i1440" type="#_x0000_t75" style="width:15.9pt;height:12.55pt" o:ole="" fillcolor="window">
            <v:imagedata r:id="rId1004" o:title=""/>
          </v:shape>
          <o:OLEObject Type="Embed" ProgID="Equation.3" ShapeID="_x0000_i1440" DrawAspect="Content" ObjectID="_1747039208" r:id="rId1038"/>
        </w:object>
      </w:r>
      <w:r w:rsidRPr="00964B94">
        <w:rPr>
          <w:rFonts w:ascii="Times New Roman" w:hAnsi="Times New Roman" w:cs="Times New Roman"/>
          <w:sz w:val="28"/>
          <w:szCs w:val="28"/>
          <w:lang w:val="en-US"/>
        </w:rPr>
        <w:t xml:space="preserve">  is further increased in the reverse direction until point </w:t>
      </w:r>
      <w:r w:rsidRPr="00964B94">
        <w:rPr>
          <w:rFonts w:ascii="Times New Roman" w:hAnsi="Times New Roman" w:cs="Times New Roman"/>
          <w:i/>
          <w:sz w:val="28"/>
          <w:szCs w:val="28"/>
          <w:lang w:val="en-US"/>
        </w:rPr>
        <w:t>d</w:t>
      </w:r>
      <w:r w:rsidRPr="00964B94">
        <w:rPr>
          <w:rFonts w:ascii="Times New Roman" w:hAnsi="Times New Roman" w:cs="Times New Roman"/>
          <w:sz w:val="28"/>
          <w:szCs w:val="28"/>
          <w:lang w:val="en-US"/>
        </w:rPr>
        <w:t xml:space="preserve"> is reached where the sample is saturated in the reverse direction</w:t>
      </w:r>
      <w:r w:rsidRPr="00964B94">
        <w:rPr>
          <w:rFonts w:ascii="Times New Roman" w:hAnsi="Times New Roman" w:cs="Times New Roman"/>
          <w:position w:val="-12"/>
          <w:sz w:val="28"/>
          <w:szCs w:val="28"/>
          <w:lang w:val="sr-Cyrl-CS"/>
        </w:rPr>
        <w:object w:dxaOrig="820" w:dyaOrig="360">
          <v:shape id="_x0000_i1441" type="#_x0000_t75" style="width:41pt;height:15.9pt" o:ole="" fillcolor="window">
            <v:imagedata r:id="rId1039" o:title=""/>
          </v:shape>
          <o:OLEObject Type="Embed" ProgID="Equation.3" ShapeID="_x0000_i1441" DrawAspect="Content" ObjectID="_1747039209" r:id="rId1040"/>
        </w:object>
      </w:r>
      <w:r w:rsidRPr="00964B94">
        <w:rPr>
          <w:rFonts w:ascii="Times New Roman" w:hAnsi="Times New Roman" w:cs="Times New Roman"/>
          <w:sz w:val="28"/>
          <w:szCs w:val="28"/>
          <w:lang w:val="en-US"/>
        </w:rPr>
        <w:t xml:space="preserve">. A similar sequence of events occurs as the current is reduced to zero and then increased in the original (positive) direction. In this case the magnetization curve follows the path def.  If the current is increased sufficiently, the magnetization curve returns to point </w:t>
      </w:r>
      <w:r w:rsidRPr="00964B94">
        <w:rPr>
          <w:rFonts w:ascii="Times New Roman" w:hAnsi="Times New Roman" w:cs="Times New Roman"/>
          <w:i/>
          <w:sz w:val="28"/>
          <w:szCs w:val="28"/>
          <w:lang w:val="en-US"/>
        </w:rPr>
        <w:t>a</w:t>
      </w:r>
      <w:r w:rsidRPr="00964B94">
        <w:rPr>
          <w:rFonts w:ascii="Times New Roman" w:hAnsi="Times New Roman" w:cs="Times New Roman"/>
          <w:sz w:val="28"/>
          <w:szCs w:val="28"/>
          <w:lang w:val="en-US"/>
        </w:rPr>
        <w:t xml:space="preserve">. The curve </w:t>
      </w:r>
      <w:r w:rsidRPr="00964B94">
        <w:rPr>
          <w:rFonts w:ascii="Times New Roman" w:hAnsi="Times New Roman" w:cs="Times New Roman"/>
          <w:i/>
          <w:sz w:val="28"/>
          <w:szCs w:val="28"/>
          <w:lang w:val="en-US"/>
        </w:rPr>
        <w:t>abcdefa</w:t>
      </w:r>
      <w:r w:rsidRPr="00964B94">
        <w:rPr>
          <w:rFonts w:ascii="Times New Roman" w:hAnsi="Times New Roman" w:cs="Times New Roman"/>
          <w:sz w:val="28"/>
          <w:szCs w:val="28"/>
          <w:lang w:val="en-US"/>
        </w:rPr>
        <w:t xml:space="preserve"> is called hysteresis loop. The shape and size of hysteresis loop depend on the properties of the ferromagnetic substance and on the strength of the maximum applied field.</w:t>
      </w:r>
    </w:p>
    <w:p w:rsidR="00D149F8" w:rsidRPr="00964B94" w:rsidRDefault="00D149F8"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b/>
          <w:sz w:val="28"/>
          <w:szCs w:val="28"/>
          <w:lang w:val="en-US"/>
        </w:rPr>
        <w:t>Conditions at the interface of two magnetics.</w:t>
      </w:r>
      <w:r w:rsidRPr="00964B94">
        <w:rPr>
          <w:rFonts w:ascii="Times New Roman" w:hAnsi="Times New Roman" w:cs="Times New Roman"/>
          <w:sz w:val="28"/>
          <w:szCs w:val="28"/>
          <w:lang w:val="kk-KZ"/>
        </w:rPr>
        <w:t xml:space="preserve">Let’s consider behavior of vectors </w:t>
      </w:r>
      <w:r w:rsidRPr="00964B94">
        <w:rPr>
          <w:rFonts w:ascii="Times New Roman" w:hAnsi="Times New Roman" w:cs="Times New Roman"/>
          <w:position w:val="-4"/>
          <w:sz w:val="28"/>
          <w:szCs w:val="28"/>
          <w:lang w:val="sr-Cyrl-CS"/>
        </w:rPr>
        <w:object w:dxaOrig="240" w:dyaOrig="320">
          <v:shape id="_x0000_i1442" type="#_x0000_t75" style="width:12.55pt;height:15.9pt" o:ole="" fillcolor="window">
            <v:imagedata r:id="rId1041" o:title=""/>
          </v:shape>
          <o:OLEObject Type="Embed" ProgID="Equation.3" ShapeID="_x0000_i1442" DrawAspect="Content" ObjectID="_1747039210" r:id="rId1042"/>
        </w:object>
      </w:r>
      <w:r w:rsidRPr="00964B94">
        <w:rPr>
          <w:rFonts w:ascii="Times New Roman" w:hAnsi="Times New Roman" w:cs="Times New Roman"/>
          <w:sz w:val="28"/>
          <w:szCs w:val="28"/>
          <w:lang w:val="kk-KZ"/>
        </w:rPr>
        <w:t>and</w:t>
      </w:r>
      <w:r w:rsidRPr="00964B94">
        <w:rPr>
          <w:rFonts w:ascii="Times New Roman" w:hAnsi="Times New Roman" w:cs="Times New Roman"/>
          <w:position w:val="-4"/>
          <w:sz w:val="28"/>
          <w:szCs w:val="28"/>
          <w:lang w:val="sr-Cyrl-CS"/>
        </w:rPr>
        <w:object w:dxaOrig="279" w:dyaOrig="320">
          <v:shape id="_x0000_i1443" type="#_x0000_t75" style="width:15.9pt;height:15.9pt" o:ole="" fillcolor="window">
            <v:imagedata r:id="rId1043" o:title=""/>
          </v:shape>
          <o:OLEObject Type="Embed" ProgID="Equation.3" ShapeID="_x0000_i1443" DrawAspect="Content" ObjectID="_1747039211" r:id="rId1044"/>
        </w:object>
      </w:r>
      <w:r w:rsidRPr="00964B94">
        <w:rPr>
          <w:rFonts w:ascii="Times New Roman" w:hAnsi="Times New Roman" w:cs="Times New Roman"/>
          <w:sz w:val="28"/>
          <w:szCs w:val="28"/>
          <w:lang w:val="kk-KZ"/>
        </w:rPr>
        <w:t xml:space="preserve">at the interface between two different materials 1 and 2 with permeability </w:t>
      </w:r>
      <w:r w:rsidRPr="00964B94">
        <w:rPr>
          <w:rFonts w:ascii="Times New Roman" w:hAnsi="Times New Roman" w:cs="Times New Roman"/>
          <w:position w:val="-10"/>
          <w:sz w:val="28"/>
          <w:szCs w:val="28"/>
          <w:lang w:val="sr-Cyrl-CS"/>
        </w:rPr>
        <w:object w:dxaOrig="279" w:dyaOrig="340">
          <v:shape id="_x0000_i1444" type="#_x0000_t75" style="width:15.9pt;height:15.9pt" o:ole="" fillcolor="window">
            <v:imagedata r:id="rId1045" o:title=""/>
          </v:shape>
          <o:OLEObject Type="Embed" ProgID="Equation.3" ShapeID="_x0000_i1444" DrawAspect="Content" ObjectID="_1747039212" r:id="rId1046"/>
        </w:object>
      </w:r>
      <w:r w:rsidRPr="00964B94">
        <w:rPr>
          <w:rFonts w:ascii="Times New Roman" w:hAnsi="Times New Roman" w:cs="Times New Roman"/>
          <w:sz w:val="28"/>
          <w:szCs w:val="28"/>
          <w:lang w:val="kk-KZ"/>
        </w:rPr>
        <w:t>and</w:t>
      </w:r>
      <w:r w:rsidRPr="00964B94">
        <w:rPr>
          <w:rFonts w:ascii="Times New Roman" w:hAnsi="Times New Roman" w:cs="Times New Roman"/>
          <w:position w:val="-10"/>
          <w:sz w:val="28"/>
          <w:szCs w:val="28"/>
          <w:lang w:val="sr-Cyrl-CS"/>
        </w:rPr>
        <w:object w:dxaOrig="320" w:dyaOrig="340">
          <v:shape id="_x0000_i1445" type="#_x0000_t75" style="width:15.9pt;height:15.9pt" o:ole="" fillcolor="window">
            <v:imagedata r:id="rId1047" o:title=""/>
          </v:shape>
          <o:OLEObject Type="Embed" ProgID="Equation.3" ShapeID="_x0000_i1445" DrawAspect="Content" ObjectID="_1747039213" r:id="rId1048"/>
        </w:object>
      </w:r>
      <w:r w:rsidRPr="00964B94">
        <w:rPr>
          <w:rFonts w:ascii="Times New Roman" w:hAnsi="Times New Roman" w:cs="Times New Roman"/>
          <w:sz w:val="28"/>
          <w:szCs w:val="28"/>
          <w:lang w:val="en-US"/>
        </w:rPr>
        <w:t xml:space="preserve"> respectively</w:t>
      </w:r>
      <w:r w:rsidRPr="00964B94">
        <w:rPr>
          <w:rFonts w:ascii="Times New Roman" w:hAnsi="Times New Roman" w:cs="Times New Roman"/>
          <w:sz w:val="28"/>
          <w:szCs w:val="28"/>
          <w:lang w:val="sr-Cyrl-CS"/>
        </w:rPr>
        <w:t>.</w:t>
      </w:r>
      <w:r w:rsidRPr="00964B94">
        <w:rPr>
          <w:rFonts w:ascii="Times New Roman" w:hAnsi="Times New Roman" w:cs="Times New Roman"/>
          <w:sz w:val="28"/>
          <w:szCs w:val="28"/>
          <w:lang w:val="en-US"/>
        </w:rPr>
        <w:t xml:space="preserve"> There is no electric current flowing on the surface.</w:t>
      </w:r>
    </w:p>
    <w:p w:rsidR="00D149F8" w:rsidRPr="00964B94" w:rsidRDefault="00D149F8" w:rsidP="008E23BA">
      <w:pPr>
        <w:spacing w:after="0"/>
        <w:ind w:firstLine="709"/>
        <w:jc w:val="both"/>
        <w:rPr>
          <w:rFonts w:ascii="Times New Roman" w:hAnsi="Times New Roman" w:cs="Times New Roman"/>
          <w:position w:val="-6"/>
          <w:sz w:val="28"/>
          <w:szCs w:val="28"/>
          <w:lang w:val="en-US"/>
        </w:rPr>
      </w:pPr>
      <w:r w:rsidRPr="00964B94">
        <w:rPr>
          <w:rFonts w:ascii="Times New Roman" w:hAnsi="Times New Roman" w:cs="Times New Roman"/>
          <w:sz w:val="28"/>
          <w:szCs w:val="28"/>
          <w:lang w:val="en-US"/>
        </w:rPr>
        <w:t xml:space="preserve">Consider an imaginary cylindrical surface of height </w:t>
      </w:r>
      <w:r w:rsidRPr="00964B94">
        <w:rPr>
          <w:rFonts w:ascii="Times New Roman" w:hAnsi="Times New Roman" w:cs="Times New Roman"/>
          <w:position w:val="-6"/>
          <w:sz w:val="28"/>
          <w:szCs w:val="28"/>
          <w:lang w:val="sr-Cyrl-CS"/>
        </w:rPr>
        <w:object w:dxaOrig="200" w:dyaOrig="279">
          <v:shape id="_x0000_i1446" type="#_x0000_t75" style="width:7.55pt;height:15.9pt" o:ole="" fillcolor="window">
            <v:imagedata r:id="rId1049" o:title=""/>
          </v:shape>
          <o:OLEObject Type="Embed" ProgID="Equation.3" ShapeID="_x0000_i1446" DrawAspect="Content" ObjectID="_1747039214" r:id="rId1050"/>
        </w:object>
      </w:r>
      <w:r w:rsidRPr="00964B94">
        <w:rPr>
          <w:rFonts w:ascii="Times New Roman" w:hAnsi="Times New Roman" w:cs="Times New Roman"/>
          <w:sz w:val="28"/>
          <w:szCs w:val="28"/>
          <w:lang w:val="en-US"/>
        </w:rPr>
        <w:t xml:space="preserve"> with bases </w:t>
      </w:r>
      <w:r w:rsidRPr="00964B94">
        <w:rPr>
          <w:rFonts w:ascii="Times New Roman" w:hAnsi="Times New Roman" w:cs="Times New Roman"/>
          <w:position w:val="-6"/>
          <w:sz w:val="28"/>
          <w:szCs w:val="28"/>
          <w:lang w:val="sr-Cyrl-CS"/>
        </w:rPr>
        <w:object w:dxaOrig="360" w:dyaOrig="279">
          <v:shape id="_x0000_i1447" type="#_x0000_t75" style="width:20.1pt;height:15.9pt" o:ole="" fillcolor="window">
            <v:imagedata r:id="rId1051" o:title=""/>
          </v:shape>
          <o:OLEObject Type="Embed" ProgID="Equation.3" ShapeID="_x0000_i1447" DrawAspect="Content" ObjectID="_1747039215" r:id="rId1052"/>
        </w:object>
      </w:r>
      <w:r w:rsidRPr="00964B94">
        <w:rPr>
          <w:rFonts w:ascii="Times New Roman" w:hAnsi="Times New Roman" w:cs="Times New Roman"/>
          <w:sz w:val="28"/>
          <w:szCs w:val="28"/>
          <w:lang w:val="en-US"/>
        </w:rPr>
        <w:t xml:space="preserve">at different sides of the interface of magnetic 1 and 2 (Fig.3.34a).  The height of the cylinder  </w:t>
      </w:r>
      <w:r w:rsidRPr="00964B94">
        <w:rPr>
          <w:rFonts w:ascii="Times New Roman" w:hAnsi="Times New Roman" w:cs="Times New Roman"/>
          <w:position w:val="-6"/>
          <w:sz w:val="28"/>
          <w:szCs w:val="28"/>
          <w:lang w:val="sr-Cyrl-CS"/>
        </w:rPr>
        <w:object w:dxaOrig="200" w:dyaOrig="279">
          <v:shape id="_x0000_i1448" type="#_x0000_t75" style="width:7.55pt;height:15.9pt" o:ole="" fillcolor="window">
            <v:imagedata r:id="rId1049" o:title=""/>
          </v:shape>
          <o:OLEObject Type="Embed" ProgID="Equation.3" ShapeID="_x0000_i1448" DrawAspect="Content" ObjectID="_1747039216" r:id="rId1053"/>
        </w:object>
      </w:r>
      <w:r w:rsidRPr="00964B94">
        <w:rPr>
          <w:rFonts w:ascii="Times New Roman" w:hAnsi="Times New Roman" w:cs="Times New Roman"/>
          <w:sz w:val="28"/>
          <w:szCs w:val="28"/>
          <w:lang w:val="en-US"/>
        </w:rPr>
        <w:t xml:space="preserve"> tends to zero. The only contribution from the upper and lower flat surfaces </w:t>
      </w:r>
      <w:r w:rsidRPr="00964B94">
        <w:rPr>
          <w:rFonts w:ascii="Times New Roman" w:hAnsi="Times New Roman" w:cs="Times New Roman"/>
          <w:position w:val="-6"/>
          <w:sz w:val="28"/>
          <w:szCs w:val="28"/>
          <w:lang w:val="sr-Cyrl-CS"/>
        </w:rPr>
        <w:object w:dxaOrig="360" w:dyaOrig="279">
          <v:shape id="_x0000_i1449" type="#_x0000_t75" style="width:20.1pt;height:15.9pt" o:ole="" fillcolor="window">
            <v:imagedata r:id="rId1051" o:title=""/>
          </v:shape>
          <o:OLEObject Type="Embed" ProgID="Equation.3" ShapeID="_x0000_i1449" DrawAspect="Content" ObjectID="_1747039217" r:id="rId1054"/>
        </w:object>
      </w:r>
      <w:r w:rsidRPr="00964B94">
        <w:rPr>
          <w:rFonts w:ascii="Times New Roman" w:hAnsi="Times New Roman" w:cs="Times New Roman"/>
          <w:position w:val="-6"/>
          <w:sz w:val="28"/>
          <w:szCs w:val="28"/>
          <w:lang w:val="en-US"/>
        </w:rPr>
        <w:t>.</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25"/>
        <w:gridCol w:w="5429"/>
      </w:tblGrid>
      <w:tr w:rsidR="00D149F8" w:rsidRPr="00964B94" w:rsidTr="001017DE">
        <w:trPr>
          <w:trHeight w:val="3646"/>
        </w:trPr>
        <w:tc>
          <w:tcPr>
            <w:tcW w:w="4785" w:type="dxa"/>
          </w:tcPr>
          <w:p w:rsidR="00D149F8" w:rsidRPr="00964B94" w:rsidRDefault="00FC65A9" w:rsidP="008E23BA">
            <w:pPr>
              <w:spacing w:line="276" w:lineRule="auto"/>
              <w:ind w:firstLine="709"/>
              <w:jc w:val="both"/>
              <w:rPr>
                <w:sz w:val="28"/>
                <w:szCs w:val="28"/>
              </w:rPr>
            </w:pPr>
            <w:r>
              <w:rPr>
                <w:noProof/>
                <w:sz w:val="28"/>
                <w:szCs w:val="28"/>
                <w:lang w:eastAsia="ru-RU"/>
              </w:rPr>
              <w:lastRenderedPageBreak/>
              <w:pict>
                <v:group id="Полотно 12177" o:spid="_x0000_s1451" editas="canvas" style="position:absolute;left:0;text-align:left;margin-left:-4.05pt;margin-top:6.35pt;width:225pt;height:162pt;z-index:251693056" coordsize="28575,20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" o:allowoverlap="f">
                  <v:shape id="_x0000_s1452" type="#_x0000_t75" style="position:absolute;width:28575;height:20574;visibility:visible">
                    <v:fill o:detectmouseclick="t"/>
                    <v:path o:connecttype="none"/>
                  </v:shape>
                  <v:group id="Group 12179" o:spid="_x0000_s1453" style="position:absolute;left:1143;width:25854;height:16395" coordorigin="3180,8280" coordsize="4072,25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4qggBxgAAAN4A&#10;AAAPAAAAAAAAAAAAAAAAAKoCAABkcnMvZG93bnJldi54bWxQSwUGAAAAAAQABAD6AAAAnQM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12180" o:spid="_x0000_s1454" type="#_x0000_t22" style="position:absolute;left:4536;top:8976;width:126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m5rsMA&#10;AADeAAAADwAAAGRycy9kb3ducmV2LnhtbERPTYvCMBC9L/gfwgje1lQRWatRRBA8iGj14HFsxrbY&#10;TEoTa/XXG0HY2zze58wWrSlFQ7UrLCsY9CMQxKnVBWcKTsf17x8I55E1lpZJwZMcLOadnxnG2j74&#10;QE3iMxFC2MWoIPe+iqV0aU4GXd9WxIG72tqgD7DOpK7xEcJNKYdRNJYGCw4NOVa0yim9JXejYNc2&#10;2Xk0dqv1/rV7bS/nQvtLolSv2y6nIDy1/l/8dW90mB9NJiP4vBNukPM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m5rsMAAADeAAAADwAAAAAAAAAAAAAAAACYAgAAZHJzL2Rv&#10;d25yZXYueG1sUEsFBgAAAAAEAAQA9QAAAIgDAAAAAA==&#10;" strokeweight="1.5pt"/>
                    <v:shape id="Arc 12181" o:spid="_x0000_s1455" style="position:absolute;left:4538;top:9614;width:1255;height:183;visibility:visible" coordsize="43002,219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zRWMIA&#10;AADeAAAADwAAAGRycy9kb3ducmV2LnhtbERPzYrCMBC+C/sOYRa8yJpaULQaZRUEL8Ja9wHGZmzK&#10;NpPSxFrf3ggL3ubj+53Vpre16Kj1lWMFk3ECgrhwuuJSwe95/zUH4QOyxtoxKXiQh836Y7DCTLs7&#10;n6jLQyliCPsMFZgQmkxKXxiy6MeuIY7c1bUWQ4RtKXWL9xhua5kmyUxarDg2GGxoZ6j4y29WwWi6&#10;xx8/u6ZdMJMLb0uTHh9GqeFn/70EEagPb/G/+6Dj/GSxmMLrnXiDX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PNFYwgAAAN4AAAAPAAAAAAAAAAAAAAAAAJgCAABkcnMvZG93&#10;bnJldi54bWxQSwUGAAAAAAQABAD1AAAAhwMAAAAA&#10;" adj="0,,0" path="m43001,3253nfc41541,13955,32400,21933,21600,21934,9670,21934,,12263,,334,-1,222,,111,2,-1em43001,3253nsc41541,13955,32400,21933,21600,21934,9670,21934,,12263,,334,-1,222,,111,2,-1l21600,334,43001,3253xe" filled="f" strokeweight="1.5pt">
                      <v:stroke joinstyle="round"/>
                      <v:formulas/>
                      <v:path arrowok="t" o:extrusionok="f" o:connecttype="custom" o:connectlocs="1255,27;0,0;630,3" o:connectangles="0,0,0"/>
                    </v:shape>
                    <v:line id="Line 12182" o:spid="_x0000_s1456" style="position:absolute;flip:x;visibility:visible" from="3448,9604" to="4528,9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2smcYAAADeAAAADwAAAGRycy9kb3ducmV2LnhtbERPTWsCMRC9C/0PYQpepGZbRNzVKFIo&#10;9OBFLSu9jZvpZtnNZJukuv77piD0No/3OavNYDtxIR8axwqepxkI4srphmsFH8e3pwWIEJE1do5J&#10;wY0CbNYPoxUW2l15T5dDrEUK4VCgAhNjX0gZKkMWw9T1xIn7ct5iTNDXUnu8pnDbyZcsm0uLDacG&#10;gz29Gqraw49VIBe7ybffnmdt2Z5OuSmrsv/cKTV+HLZLEJGG+C++u991mp/l+Rz+3kk3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dNrJnGAAAA3gAAAA8AAAAAAAAA&#10;AAAAAAAAoQIAAGRycy9kb3ducmV2LnhtbFBLBQYAAAAABAAEAPkAAACUAwAAAAA=&#10;"/>
                    <v:line id="Line 12183" o:spid="_x0000_s1457" style="position:absolute;flip:x;visibility:visible" from="5796,9631" to="6876,96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EJAsYAAADeAAAADwAAAGRycy9kb3ducmV2LnhtbERPS0vDQBC+C/6HZQQvYjdK0SbtthRB&#10;8NBLHyR4G7PTbEh2Nu6ubfrvu4LgbT6+5yxWo+3FiXxoHSt4mmQgiGunW24UHPbvjzMQISJr7B2T&#10;ggsFWC1vbxZYaHfmLZ12sREphEOBCkyMQyFlqA1ZDBM3ECfu6LzFmKBvpPZ4TuG2l89Z9iIttpwa&#10;DA70Zqjudj9WgZxtHr79+mvalV1V5aasy+Fzo9T93bieg4g0xn/xn/tDp/lZnr/C7zvpBrm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gBCQLGAAAA3gAAAA8AAAAAAAAA&#10;AAAAAAAAoQIAAGRycy9kb3ducmV2LnhtbFBLBQYAAAAABAAEAPkAAACUAwAAAAA=&#10;"/>
                    <v:line id="Line 12184" o:spid="_x0000_s1458" style="position:absolute;visibility:visible" from="5172,10064" to="5173,10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B62cUAAADeAAAADwAAAGRycy9kb3ducmV2LnhtbESPQUsDQQyF70L/w5CCNzvbHopdOy0i&#10;VDyJVkW8xZ24s7jJLDPT7frvzUHwlvBe3vuy3U/cm5FS7qI4WC4qMCRN9J20Dl5fDlfXYHJB8dhH&#10;IQc/lGG/m11ssfbxLM80HktrNERyjQ5CKUNtbW4CMeZFHEhU+4qJseiaWusTnjWce7uqqrVl7EQb&#10;Ag50F6j5Pp7YwccjpfFz5LCm9v2U3u6Zn5qVc5fz6fYGTKGp/Jv/rh+84lebjfLqOzqD3f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rB62cUAAADeAAAADwAAAAAAAAAA&#10;AAAAAAChAgAAZHJzL2Rvd25yZXYueG1sUEsFBgAAAAAEAAQA+QAAAJMDAAAAAA==&#10;">
                      <v:stroke endarrow="block" endarrowwidth="narrow"/>
                    </v:line>
                    <v:line id="Line 12185" o:spid="_x0000_s1459" style="position:absolute;flip:y;visibility:visible" from="5168,8548" to="5169,90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MzrMIAAADeAAAADwAAAGRycy9kb3ducmV2LnhtbERPS4vCMBC+L/gfwgh7W1M96LYaRUSh&#10;e/SB6G1oxrbYTGoTtf33RhD2Nh/fc2aL1lTiQY0rLSsYDiIQxJnVJecKDvvNzy8I55E1VpZJQUcO&#10;FvPe1wwTbZ+8pcfO5yKEsEtQQeF9nUjpsoIMuoGtiQN3sY1BH2CTS93gM4SbSo6iaCwNlhwaCqxp&#10;VVB23d2NgtPthOfL7fjn97qbrLdp2lV5qtR3v11OQXhq/b/44051mB/FcQzvd8INcv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MzrMIAAADeAAAADwAAAAAAAAAAAAAA&#10;AAChAgAAZHJzL2Rvd25yZXYueG1sUEsFBgAAAAAEAAQA+QAAAJADAAAAAA==&#10;">
                      <v:stroke endarrow="block" endarrowwidth="narrow"/>
                    </v:line>
                    <v:line id="Line 12186" o:spid="_x0000_s1460" style="position:absolute;flip:y;visibility:visible" from="5364,8912" to="5724,9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8ap5sgAAADeAAAADwAAAGRycy9kb3ducmV2LnhtbESPQUsDMRCF74L/IYzgRWxSEanbpqUI&#10;goderLLF23QzbpbdTNYktuu/dw6CtxnmzXvvW22mMKgTpdxFtjCfGVDETXQdtxbe355vF6ByQXY4&#10;RCYLP5Rhs768WGHl4plf6bQvrRITzhVa8KWMlda58RQwz+JILLfPmAIWWVOrXcKzmIdB3xnzoAN2&#10;LAkeR3ry1PT772BBL3Y3X2l7vO/r/nB49HVTjx87a6+vpu0SVKGp/Iv/vl+c1J8bIwCCIzPo9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8ap5sgAAADeAAAADwAAAAAA&#10;AAAAAAAAAAChAgAAZHJzL2Rvd25yZXYueG1sUEsFBgAAAAAEAAQA+QAAAJYDAAAAAA==&#10;"/>
                    <v:shape id="Text Box 12187" o:spid="_x0000_s1461" type="#_x0000_t202" style="position:absolute;left:6708;top:9356;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sva8IA&#10;AADeAAAADwAAAGRycy9kb3ducmV2LnhtbERPTYvCMBC9C/6HMII3TbrootUo4iJ4cllXBW9DM7bF&#10;ZlKaaOu/3yws7G0e73OW685W4kmNLx1rSMYKBHHmTMm5htP3bjQD4QOywcoxaXiRh/Wq31tialzL&#10;X/Q8hlzEEPYpaihCqFMpfVaQRT92NXHkbq6xGCJscmkabGO4reSbUu/SYsmxocCatgVl9+PDajgf&#10;btfLRH3mH3Zat65Tku1caj0cdJsFiEBd+Bf/ufcmzk+USuD3nXiD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2y9rwgAAAN4AAAAPAAAAAAAAAAAAAAAAAJgCAABkcnMvZG93&#10;bnJldi54bWxQSwUGAAAAAAQABAD1AAAAhwMAAAAA&#10;" filled="f" stroked="f">
                      <v:textbox>
                        <w:txbxContent>
                          <w:p w:rsidR="00006C05" w:rsidRPr="00DF68FF" w:rsidRDefault="00006C05" w:rsidP="00D149F8">
                            <w:pPr>
                              <w:rPr>
                                <w:rFonts w:ascii="Calibri" w:hAnsi="Calibri"/>
                                <w:vertAlign w:val="superscript"/>
                              </w:rPr>
                            </w:pPr>
                            <w:r w:rsidRPr="00DF68FF">
                              <w:rPr>
                                <w:rFonts w:ascii="Calibri" w:hAnsi="Calibri"/>
                                <w:vertAlign w:val="superscript"/>
                              </w:rPr>
                              <w:t>2</w:t>
                            </w:r>
                          </w:p>
                        </w:txbxContent>
                      </v:textbox>
                    </v:shape>
                    <v:shape id="Text Box 12188" o:spid="_x0000_s1462" type="#_x0000_t202" style="position:absolute;left:6712;top:9612;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mxHMMA&#10;AADeAAAADwAAAGRycy9kb3ducmV2LnhtbERPTWvCQBC9C/0Pywi9md1IFU2zhqIUerKordDbkB2T&#10;YHY2ZLcm/ffdQsHbPN7n5MVoW3Gj3jeONaSJAkFcOtNwpeHj9DpbgfAB2WDrmDT8kIdi8zDJMTNu&#10;4APdjqESMYR9hhrqELpMSl/WZNEnriOO3MX1FkOEfSVNj0MMt62cK7WUFhuODTV2tK2pvB6/rYbP&#10;/eXr/KTeq51ddIMblWS7llo/TseXZxCBxnAX/7vfTJyfKjWHv3fiD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mxHMMAAADeAAAADwAAAAAAAAAAAAAAAACYAgAAZHJzL2Rv&#10;d25yZXYueG1sUEsFBgAAAAAEAAQA9QAAAIgDAAAAAA==&#10;" filled="f" stroked="f">
                      <v:textbox>
                        <w:txbxContent>
                          <w:p w:rsidR="00006C05" w:rsidRPr="00DF68FF" w:rsidRDefault="00006C05" w:rsidP="00D149F8">
                            <w:pPr>
                              <w:rPr>
                                <w:rFonts w:ascii="Calibri" w:hAnsi="Calibri"/>
                                <w:vertAlign w:val="superscript"/>
                              </w:rPr>
                            </w:pPr>
                            <w:r w:rsidRPr="00DF68FF">
                              <w:rPr>
                                <w:rFonts w:ascii="Calibri" w:hAnsi="Calibri"/>
                                <w:vertAlign w:val="superscript"/>
                              </w:rPr>
                              <w:t>1</w:t>
                            </w:r>
                          </w:p>
                        </w:txbxContent>
                      </v:textbox>
                    </v:shape>
                    <v:shape id="Text Box 12189" o:spid="_x0000_s1463" type="#_x0000_t202" style="position:absolute;left:5115;top:10260;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UUh8IA&#10;AADeAAAADwAAAGRycy9kb3ducmV2LnhtbERPS4vCMBC+L+x/CLPgbU18rGjXKKIInlx8grehGduy&#10;zaQ00dZ/b4SFvc3H95zpvLWluFPtC8cael0Fgjh1puBMw/Gw/hyD8AHZYOmYNDzIw3z2/jbFxLiG&#10;d3Tfh0zEEPYJashDqBIpfZqTRd91FXHkrq62GCKsM2lqbGK4LWVfqZG0WHBsyLGiZU7p7/5mNZy2&#10;18t5qH6ylf2qGtcqyXYite58tItvEIHa8C/+c29MnN9TagCvd+INcvY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RRSHwgAAAN4AAAAPAAAAAAAAAAAAAAAAAJgCAABkcnMvZG93&#10;bnJldi54bWxQSwUGAAAAAAQABAD1AAAAhwMAAAAA&#10;" filled="f" stroked="f">
                      <v:textbox>
                        <w:txbxContent>
                          <w:p w:rsidR="00006C05" w:rsidRPr="00DF68FF" w:rsidRDefault="00006C05" w:rsidP="00D149F8">
                            <w:pPr>
                              <w:rPr>
                                <w:rFonts w:ascii="Calibri" w:hAnsi="Calibri"/>
                                <w:i/>
                                <w:vertAlign w:val="superscript"/>
                              </w:rPr>
                            </w:pPr>
                            <w:r>
                              <w:rPr>
                                <w:rFonts w:ascii="Calibri" w:hAnsi="Calibri"/>
                                <w:i/>
                              </w:rPr>
                              <w:t>n</w:t>
                            </w:r>
                            <w:r>
                              <w:rPr>
                                <w:rFonts w:ascii="Calibri" w:hAnsi="Calibri"/>
                                <w:i/>
                                <w:vertAlign w:val="superscript"/>
                              </w:rPr>
                              <w:sym w:font="Symbol" w:char="F0A2"/>
                            </w:r>
                          </w:p>
                        </w:txbxContent>
                      </v:textbox>
                    </v:shape>
                    <v:shape id="Text Box 12190" o:spid="_x0000_s1464" type="#_x0000_t202" style="position:absolute;left:5108;top:8280;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yM88MA&#10;AADeAAAADwAAAGRycy9kb3ducmV2LnhtbERPyWrDMBC9F/IPYgK51ZJLWhLHigktgZ5amg1yG6yJ&#10;bWKNjKXG7t9XhUJu83jr5MVoW3Gj3jeONaSJAkFcOtNwpeGw3z4uQPiAbLB1TBp+yEOxnjzkmBk3&#10;8BfddqESMYR9hhrqELpMSl/WZNEnriOO3MX1FkOEfSVNj0MMt618UupFWmw4NtTY0WtN5XX3bTUc&#10;Py7n01x9Vm/2uRvcqCTbpdR6Nh03KxCBxnAX/7vfTZyfKjWHv3fiD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yM88MAAADeAAAADwAAAAAAAAAAAAAAAACYAgAAZHJzL2Rv&#10;d25yZXYueG1sUEsFBgAAAAAEAAQA9QAAAIgDAAAAAA==&#10;" filled="f" stroked="f">
                      <v:textbox>
                        <w:txbxContent>
                          <w:p w:rsidR="00006C05" w:rsidRPr="00DF68FF" w:rsidRDefault="00006C05" w:rsidP="00D149F8">
                            <w:pPr>
                              <w:rPr>
                                <w:rFonts w:ascii="Calibri" w:hAnsi="Calibri"/>
                                <w:i/>
                              </w:rPr>
                            </w:pPr>
                            <w:r w:rsidRPr="00DF68FF">
                              <w:rPr>
                                <w:rFonts w:ascii="Calibri" w:hAnsi="Calibri"/>
                                <w:i/>
                              </w:rPr>
                              <w:t>n</w:t>
                            </w:r>
                          </w:p>
                        </w:txbxContent>
                      </v:textbox>
                    </v:shape>
                    <v:shape id="Text Box 12191" o:spid="_x0000_s1465" type="#_x0000_t202" style="position:absolute;left:5636;top:864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ApaMMA&#10;AADeAAAADwAAAGRycy9kb3ducmV2LnhtbERPTWvCQBC9C/0PywjezG5KFU2zhlIpeGpRW6G3ITsm&#10;wexsyK4m/ffdQsHbPN7n5MVoW3Gj3jeONaSJAkFcOtNwpeHz+DZfgfAB2WDrmDT8kIdi8zDJMTNu&#10;4D3dDqESMYR9hhrqELpMSl/WZNEnriOO3Nn1FkOEfSVNj0MMt618VGopLTYcG2rs6LWm8nK4Wg1f&#10;7+fv05P6qLZ20Q1uVJLtWmo9m44vzyACjeEu/nfvTJyfKrWAv3fiD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uApaMMAAADeAAAADwAAAAAAAAAAAAAAAACYAgAAZHJzL2Rv&#10;d25yZXYueG1sUEsFBgAAAAAEAAQA9QAAAIgDAAAAAA==&#10;" filled="f" stroked="f">
                      <v:textbox>
                        <w:txbxContent>
                          <w:p w:rsidR="00006C05" w:rsidRPr="00DF68FF" w:rsidRDefault="00006C05" w:rsidP="00D149F8">
                            <w:pPr>
                              <w:rPr>
                                <w:rFonts w:ascii="Calibri" w:hAnsi="Calibri"/>
                                <w:i/>
                              </w:rPr>
                            </w:pPr>
                            <w:r w:rsidRPr="00DF68FF">
                              <w:rPr>
                                <w:rFonts w:ascii="Calibri" w:hAnsi="Calibri"/>
                                <w:i/>
                              </w:rPr>
                              <w:t>ΔS</w:t>
                            </w:r>
                          </w:p>
                        </w:txbxContent>
                      </v:textbox>
                    </v:shape>
                    <v:shape id="Text Box 12192" o:spid="_x0000_s1466" type="#_x0000_t202" style="position:absolute;left:3180;top:9508;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K3H8QA&#10;AADeAAAADwAAAGRycy9kb3ducmV2LnhtbESPT4vCMBDF74LfIYzgTRNFxa1GEUXw5OKfXdjb0Ixt&#10;sZmUJtr67TcLC95meO/95s1y3dpSPKn2hWMNo6ECQZw6U3Cm4XrZD+YgfEA2WDomDS/ysF51O0tM&#10;jGv4RM9zyESEsE9QQx5ClUjp05ws+qGriKN2c7XFENc6k6bGJsJtKcdKzaTFguOFHCva5pTezw+r&#10;4et4+/meqM9sZ6dV41ol2X5Irfu9drMAEagNb/N/+mBi/VFEwt87cQa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4ytx/EAAAA3gAAAA8AAAAAAAAAAAAAAAAAmAIAAGRycy9k&#10;b3ducmV2LnhtbFBLBQYAAAAABAAEAPUAAACJAwAAAAA=&#10;" filled="f" stroked="f">
                      <v:textbox>
                        <w:txbxContent>
                          <w:p w:rsidR="00006C05" w:rsidRPr="00DF68FF" w:rsidRDefault="00006C05" w:rsidP="00D149F8">
                            <w:pPr>
                              <w:rPr>
                                <w:rFonts w:ascii="Calibri" w:hAnsi="Calibri"/>
                                <w:i/>
                                <w:vertAlign w:val="subscript"/>
                              </w:rPr>
                            </w:pPr>
                            <w:r w:rsidRPr="00DF68FF">
                              <w:rPr>
                                <w:rFonts w:ascii="Calibri" w:hAnsi="Calibri"/>
                                <w:i/>
                              </w:rPr>
                              <w:t>μ</w:t>
                            </w:r>
                            <w:r w:rsidRPr="00DF68FF">
                              <w:rPr>
                                <w:rFonts w:ascii="Calibri" w:hAnsi="Calibri"/>
                                <w:i/>
                                <w:vertAlign w:val="subscript"/>
                              </w:rPr>
                              <w:t>1</w:t>
                            </w:r>
                          </w:p>
                        </w:txbxContent>
                      </v:textbox>
                    </v:shape>
                    <v:shape id="Text Box 12193" o:spid="_x0000_s1467" type="#_x0000_t202" style="position:absolute;left:3192;top:9252;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4ShMIA&#10;AADeAAAADwAAAGRycy9kb3ducmV2LnhtbERPS4vCMBC+L+x/CLPgbU0UXbVrFFEETy4+wdvQjG3Z&#10;ZlKaaOu/N8LC3ubje8503tpS3Kn2hWMNva4CQZw6U3Cm4XhYf45B+IBssHRMGh7kYT57f5tiYlzD&#10;O7rvQyZiCPsENeQhVImUPs3Jou+6ijhyV1dbDBHWmTQ1NjHclrKv1Je0WHBsyLGiZU7p7/5mNZy2&#10;18t5oH6ylR1WjWuVZDuRWnc+2sU3iEBt+Bf/uTcmzu8pNYLXO/EGOX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fhKEwgAAAN4AAAAPAAAAAAAAAAAAAAAAAJgCAABkcnMvZG93&#10;bnJldi54bWxQSwUGAAAAAAQABAD1AAAAhwMAAAAA&#10;" filled="f" stroked="f">
                      <v:textbox>
                        <w:txbxContent>
                          <w:p w:rsidR="00006C05" w:rsidRPr="00DF68FF" w:rsidRDefault="00006C05" w:rsidP="00D149F8">
                            <w:pPr>
                              <w:rPr>
                                <w:rFonts w:ascii="Calibri" w:hAnsi="Calibri"/>
                                <w:i/>
                                <w:vertAlign w:val="subscript"/>
                              </w:rPr>
                            </w:pPr>
                            <w:r w:rsidRPr="00DF68FF">
                              <w:rPr>
                                <w:rFonts w:ascii="Calibri" w:hAnsi="Calibri"/>
                                <w:i/>
                              </w:rPr>
                              <w:t>μ</w:t>
                            </w:r>
                            <w:r w:rsidRPr="00DF68FF">
                              <w:rPr>
                                <w:rFonts w:ascii="Calibri" w:hAnsi="Calibri"/>
                                <w:i/>
                                <w:vertAlign w:val="subscript"/>
                              </w:rPr>
                              <w:t>2</w:t>
                            </w:r>
                          </w:p>
                        </w:txbxContent>
                      </v:textbox>
                    </v:shape>
                    <v:line id="Line 12194" o:spid="_x0000_s1468" style="position:absolute;visibility:visible" from="3540,9720" to="3900,9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MgzcYAAADdAAAADwAAAGRycy9kb3ducmV2LnhtbERPTWvCQBC9F/wPyxR6q5taGmp0FWkp&#10;aA9FraDHMTsmsdnZsLtN0n/vCgVv83ifM533phYtOV9ZVvA0TEAQ51ZXXCjYfX88voLwAVljbZkU&#10;/JGH+WxwN8VM24431G5DIWII+wwVlCE0mZQ+L8mgH9qGOHIn6wyGCF0htcMuhptajpIklQYrjg0l&#10;NvRWUv6z/TUKvp7XabtYfS77/So95u+b4+HcOaUe7vvFBESgPtzE/+6ljvPHox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CTIM3GAAAA3QAAAA8AAAAAAAAA&#10;AAAAAAAAoQIAAGRycy9kb3ducmV2LnhtbFBLBQYAAAAABAAEAPkAAACUAwAAAAA=&#10;"/>
                    <v:line id="Line 12195" o:spid="_x0000_s1469" style="position:absolute;visibility:visible" from="3780,9960" to="4140,9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HPaMYAAADdAAAADwAAAGRycy9kb3ducmV2LnhtbERPTWvCQBC9F/wPywi91U2thJq6ilgK&#10;2kNRW2iPY3aaRLOzYXdN0n/vCgVv83ifM1v0phYtOV9ZVvA4SkAQ51ZXXCj4+nx7eAbhA7LG2jIp&#10;+CMPi/ngboaZth3vqN2HQsQQ9hkqKENoMil9XpJBP7INceR+rTMYInSF1A67GG5qOU6SVBqsODaU&#10;2NCqpPy0PxsFH0/btF1u3tf99yY95K+7w8+xc0rdD/vlC4hAfbiJ/91rHedPJ1O4fhNPkP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wBz2jGAAAA3QAAAA8AAAAAAAAA&#10;AAAAAAAAoQIAAGRycy9kb3ducmV2LnhtbFBLBQYAAAAABAAEAPkAAACUAwAAAAA=&#10;"/>
                    <v:line id="Line 12196" o:spid="_x0000_s1470" style="position:absolute;visibility:visible" from="4020,10200" to="4380,10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ZtcYAAADdAAAADwAAAGRycy9kb3ducmV2LnhtbERPTWvCQBC9F/wPywi91U0thpq6ilgK&#10;2kNRW2iPY3aaRLOzYXdN0n/vCgVv83ifM1v0phYtOV9ZVvA4SkAQ51ZXXCj4+nx7eAbhA7LG2jIp&#10;+CMPi/ngboaZth3vqN2HQsQQ9hkqKENoMil9XpJBP7INceR+rTMYInSF1A67GG5qOU6SVBqsODaU&#10;2NCqpPy0PxsFH0/btF1u3tf99yY95K+7w8+xc0rdD/vlC4hAfbiJ/91rHedPJ1O4fhNPkP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YWbXGAAAA3QAAAA8AAAAAAAAA&#10;AAAAAAAAoQIAAGRycy9kb3ducmV2LnhtbFBLBQYAAAAABAAEAPkAAACUAwAAAAA=&#10;"/>
                    <v:line id="Line 12197" o:spid="_x0000_s1471" style="position:absolute;visibility:visible" from="4260,10440" to="4620,104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BCGMUAAADdAAAADwAAAGRycy9kb3ducmV2LnhtbERPTWvCQBC9F/wPywi91Y0VgqauIkpB&#10;eyhVC+1xzI5JNDsbdrdJ+u+7BcHbPN7nzJe9qUVLzleWFYxHCQji3OqKCwWfx9enKQgfkDXWlknB&#10;L3lYLgYPc8y07XhP7SEUIoawz1BBGUKTSenzkgz6kW2II3e2zmCI0BVSO+xiuKnlc5Kk0mDFsaHE&#10;htYl5dfDj1HwPvlI29Xubdt/7dJTvtmfvi+dU+px2K9eQATqw118c291nD+bTuD/m3iC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lBCGMUAAADdAAAADwAAAAAAAAAA&#10;AAAAAAChAgAAZHJzL2Rvd25yZXYueG1sUEsFBgAAAAAEAAQA+QAAAJMDAAAAAA==&#10;"/>
                    <v:line id="Line 12198" o:spid="_x0000_s1472" style="position:absolute;visibility:visible" from="4500,10680" to="4860,10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YLcscAAADdAAAADwAAAGRycy9kb3ducmV2LnhtbESPQWvCQBSE7wX/w/KE3urGlAZJXUUs&#10;Be2hVFvQ4zP7mkSzb8PuNkn/fbcgeBxm5htmvhxMIzpyvrasYDpJQBAXVtdcKvj6fH2YgfABWWNj&#10;mRT8koflYnQ3x1zbnnfU7UMpIoR9jgqqENpcSl9UZNBPbEscvW/rDIYoXSm1wz7CTSPTJMmkwZrj&#10;QoUtrSsqLvsfo+D98SPrVtu3zXDYZqfiZXc6nnun1P14WD2DCDSEW/ja3mgFaZI+wf+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BgtyxwAAAN0AAAAPAAAAAAAA&#10;AAAAAAAAAKECAABkcnMvZG93bnJldi54bWxQSwUGAAAAAAQABAD5AAAAlQMAAAAA&#10;"/>
                    <v:line id="Line 12199" o:spid="_x0000_s1473" style="position:absolute;visibility:visible" from="4080,9720" to="4440,9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YF28cAAADdAAAADwAAAGRycy9kb3ducmV2LnhtbESPQWvCQBSE7wX/w/KE3uqmEUKJriIV&#10;QXso1Rb0+Mw+k2j2bdjdJum/7xYKHoeZ+YaZLwfTiI6cry0reJ4kIIgLq2suFXx9bp5eQPiArLGx&#10;TAp+yMNyMXqYY65tz3vqDqEUEcI+RwVVCG0upS8qMugntiWO3sU6gyFKV0rtsI9w08g0STJpsOa4&#10;UGFLrxUVt8O3UfA+/ci61e5tOxx32blY78+na++UehwPqxmIQEO4h//bW60gTaY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NgXbxwAAAN0AAAAPAAAAAAAA&#10;AAAAAAAAAKECAABkcnMvZG93bnJldi54bWxQSwUGAAAAAAQABAD5AAAAlQMAAAAA&#10;"/>
                    <v:line id="Line 12200" o:spid="_x0000_s1474" style="position:absolute;visibility:visible" from="4320,9960" to="4680,9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t+DMcAAADdAAAADwAAAGRycy9kb3ducmV2LnhtbESPQWvCQBSE74X+h+UVeqsbLQZJXUUq&#10;gnooVQvt8Zl9JrHZt2F3TeK/7xYEj8PMfMNM572pRUvOV5YVDAcJCOLc6ooLBV+H1csEhA/IGmvL&#10;pOBKHuazx4cpZtp2vKN2HwoRIewzVFCG0GRS+rwkg35gG+LonawzGKJ0hdQOuwg3tRwlSSoNVhwX&#10;SmzovaT8d38xCj5eP9N2sdmu++9NesyXu+PPuXNKPT/1izcQgfpwD9/aa61glIyH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34MxwAAAN0AAAAPAAAAAAAA&#10;AAAAAAAAAKECAABkcnMvZG93bnJldi54bWxQSwUGAAAAAAQABAD5AAAAlQMAAAAA&#10;"/>
                    <v:line id="Line 12201" o:spid="_x0000_s1475" style="position:absolute;visibility:visible" from="4560,10200" to="4920,10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VF4MgAAADdAAAADwAAAGRycy9kb3ducmV2LnhtbESPT2vCQBTE70K/w/IKvemmSoOkriIt&#10;BfVQ/FNoj8/sM4nNvg27a5J+e7cgeBxm5jfMbNGbWrTkfGVZwfMoAUGcW11xoeDr8DGcgvABWWNt&#10;mRT8kYfF/GEww0zbjnfU7kMhIoR9hgrKEJpMSp+XZNCPbEMcvZN1BkOUrpDaYRfhppbjJEmlwYrj&#10;QokNvZWU/+4vRsHnZJu2y/Vm1X+v02P+vjv+nDun1NNjv3wFEagP9/CtvdIKxsnLB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aVF4MgAAADdAAAADwAAAAAA&#10;AAAAAAAAAAChAgAAZHJzL2Rvd25yZXYueG1sUEsFBgAAAAAEAAQA+QAAAJYDAAAAAA==&#10;"/>
                    <v:line id="Line 12202" o:spid="_x0000_s1476" style="position:absolute;visibility:visible" from="4800,10440" to="5160,104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B4D8gAAADdAAAADwAAAGRycy9kb3ducmV2LnhtbESPT2vCQBTE74V+h+UJvdWNFoNEV5GW&#10;gvYg9Q/o8Zl9TdJm34bdbZJ++64geBxm5jfMfNmbWrTkfGVZwWiYgCDOra64UHA8vD9PQfiArLG2&#10;TAr+yMNy8fgwx0zbjnfU7kMhIoR9hgrKEJpMSp+XZNAPbUMcvS/rDIYoXSG1wy7CTS3HSZJKgxXH&#10;hRIbei0p/9n/GgXbl8+0XW0+1v1pk17yt93l/N05pZ4G/WoGIlAf7uFbe60VjJPJB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QB4D8gAAADdAAAADwAAAAAA&#10;AAAAAAAAAAChAgAAZHJzL2Rvd25yZXYueG1sUEsFBgAAAAAEAAQA+QAAAJYDAAAAAA==&#10;"/>
                    <v:line id="Line 12203" o:spid="_x0000_s1477" style="position:absolute;visibility:visible" from="5040,10680" to="5400,10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0dLMQAAADdAAAADwAAAGRycy9kb3ducmV2LnhtbERPy2rCQBTdC/7DcIXudKKFUFJHEUXQ&#10;LoovqMtr5pqkzdwJM9Mk/XtnUXB5OO/5sje1aMn5yrKC6SQBQZxbXXGh4HLejt9A+ICssbZMCv7I&#10;w3IxHMwx07bjI7WnUIgYwj5DBWUITSalz0sy6Ce2IY7c3TqDIUJXSO2wi+GmlrMkSaXBimNDiQ2t&#10;S8p/Tr9GwefrIW1X+49d/7VPb/nmeLt+d06pl1G/egcRqA9P8b97pxXMkjTOjW/iE5C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bR0sxAAAAN0AAAAPAAAAAAAAAAAA&#10;AAAAAKECAABkcnMvZG93bnJldi54bWxQSwUGAAAAAAQABAD5AAAAkgMAAAAA&#10;"/>
                    <v:line id="Line 12204" o:spid="_x0000_s1478" style="position:absolute;visibility:visible" from="5280,10185" to="5640,10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KH98QAAADdAAAADwAAAGRycy9kb3ducmV2LnhtbERPy2rCQBTdF/yH4Qru6kSFtERHEUtB&#10;uyj1Abq8Zq5JNHMnzEyT9O87i0KXh/NerHpTi5acrywrmIwTEMS51RUXCk7H9+dXED4ga6wtk4If&#10;8rBaDp4WmGnb8Z7aQyhEDGGfoYIyhCaT0uclGfRj2xBH7madwRChK6R22MVwU8tpkqTSYMWxocSG&#10;NiXlj8O3UfA5+0rb9e5j25936TV/218v984pNRr26zmIQH34F/+5t1rBNHmJ++Ob+ATk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wof3xAAAAN0AAAAPAAAAAAAAAAAA&#10;AAAAAKECAABkcnMvZG93bnJldi54bWxQSwUGAAAAAAQABAD5AAAAkgMAAAAA&#10;"/>
                    <v:line id="Line 12205" o:spid="_x0000_s1479" style="position:absolute;visibility:visible" from="5520,10425" to="5880,10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4ibMgAAADdAAAADwAAAGRycy9kb3ducmV2LnhtbESPT2vCQBTE7wW/w/KE3upGC6lEVxFL&#10;QXso9Q/o8Zl9JtHs27C7TdJv3y0Uehxm5jfMfNmbWrTkfGVZwXiUgCDOra64UHA8vD1NQfiArLG2&#10;TAq+ycNyMXiYY6Ztxztq96EQEcI+QwVlCE0mpc9LMuhHtiGO3tU6gyFKV0jtsItwU8tJkqTSYMVx&#10;ocSG1iXl9/2XUfDx/Jm2q+37pj9t00v+urucb51T6nHYr2YgAvXhP/zX3mgFk+RlDL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Y4ibMgAAADdAAAADwAAAAAA&#10;AAAAAAAAAAChAgAAZHJzL2Rvd25yZXYueG1sUEsFBgAAAAAEAAQA+QAAAJYDAAAAAA==&#10;"/>
                    <v:line id="Line 12206" o:spid="_x0000_s1480" style="position:absolute;visibility:visible" from="5760,10665" to="6120,10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y8G8cAAADdAAAADwAAAGRycy9kb3ducmV2LnhtbESPQWvCQBSE7wX/w/KE3urGFFJJXUUs&#10;Be2hVFvQ4zP7mkSzb8PuNkn/fbcgeBxm5htmvhxMIzpyvrasYDpJQBAXVtdcKvj6fH2YgfABWWNj&#10;mRT8koflYnQ3x1zbnnfU7UMpIoR9jgqqENpcSl9UZNBPbEscvW/rDIYoXSm1wz7CTSPTJMmkwZrj&#10;QoUtrSsqLvsfo+D98SPrVtu3zXDYZqfiZXc6nnun1P14WD2DCDSEW/ja3mgFafKUwv+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XLwbxwAAAN0AAAAPAAAAAAAA&#10;AAAAAAAAAKECAABkcnMvZG93bnJldi54bWxQSwUGAAAAAAQABAD5AAAAlQMAAAAA&#10;"/>
                    <v:line id="Line 12207" o:spid="_x0000_s1481" style="position:absolute;visibility:visible" from="4980,9945" to="5340,9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hAZgMcAAADdAAAADwAAAGRycy9kb3ducmV2LnhtbESPQWvCQBSE70L/w/IKvemmCqmkriIt&#10;BfUgVQvt8Zl9JrHZt2F3TeK/7xYEj8PMfMPMFr2pRUvOV5YVPI8SEMS51RUXCr4OH8MpCB+QNdaW&#10;ScGVPCzmD4MZZtp2vKN2HwoRIewzVFCG0GRS+rwkg35kG+LonawzGKJ0hdQOuwg3tRwnSSoNVhwX&#10;SmzoraT8d38xCraTz7Rdrjer/nudHvP33fHn3Dmlnh775SuIQH24h2/tlVYwTl4m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EBmAxwAAAN0AAAAPAAAAAAAA&#10;AAAAAAAAAKECAABkcnMvZG93bnJldi54bWxQSwUGAAAAAAQABAD5AAAAlQMAAAAA&#10;"/>
                    <v:line id="Line 12208" o:spid="_x0000_s1482" style="position:absolute;visibility:visible" from="5565,9900" to="5925,9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mB9MgAAADdAAAADwAAAGRycy9kb3ducmV2LnhtbESPQWvCQBSE7wX/w/IKvdVNbUkluoq0&#10;FLSHolbQ4zP7TGKzb8PuNkn/vSsUPA4z8w0znfemFi05X1lW8DRMQBDnVldcKNh9fzyOQfiArLG2&#10;TAr+yMN8NribYqZtxxtqt6EQEcI+QwVlCE0mpc9LMuiHtiGO3sk6gyFKV0jtsItwU8tRkqTSYMVx&#10;ocSG3krKf7a/RsHX8zptF6vPZb9fpcf8fXM8nDun1MN9v5iACNSHW/i/vdQKRsnr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fmB9MgAAADdAAAADwAAAAAA&#10;AAAAAAAAAAChAgAAZHJzL2Rvd25yZXYueG1sUEsFBgAAAAAEAAQA+QAAAJYDAAAAAA==&#10;"/>
                    <v:line id="Line 12209" o:spid="_x0000_s1483" style="position:absolute;visibility:visible" from="5805,10140" to="6165,101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6GMcAAADdAAAADwAAAGRycy9kb3ducmV2LnhtbESPQWvCQBSE7wX/w/IEb3VThbREVxFL&#10;QT2Uagt6fGafSWr2bdhdk/TfdwtCj8PMfMPMl72pRUvOV5YVPI0TEMS51RUXCr4+3x5fQPiArLG2&#10;TAp+yMNyMXiYY6Ztx3tqD6EQEcI+QwVlCE0mpc9LMujHtiGO3sU6gyFKV0jtsItwU8tJkqTSYMVx&#10;ocSG1iXl18PNKHiffqTtarvb9Mdtes5f9+fTd+eUGg371QxEoD78h+/tjVYwSZ5T+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6Z7oYxwAAAN0AAAAPAAAAAAAA&#10;AAAAAAAAAKECAABkcnMvZG93bnJldi54bWxQSwUGAAAAAAQABAD5AAAAlQMAAAAA&#10;"/>
                    <v:line id="Line 12210" o:spid="_x0000_s1484" style="position:absolute;visibility:visible" from="6045,10380" to="6405,10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SL8cQAAADdAAAADwAAAGRycy9kb3ducmV2LnhtbERPy2rCQBTdF/yH4Qru6kSFtERHEUtB&#10;uyj1Abq8Zq5JNHMnzEyT9O87i0KXh/NerHpTi5acrywrmIwTEMS51RUXCk7H9+dXED4ga6wtk4If&#10;8rBaDp4WmGnb8Z7aQyhEDGGfoYIyhCaT0uclGfRj2xBH7madwRChK6R22MVwU8tpkqTSYMWxocSG&#10;NiXlj8O3UfA5+0rb9e5j25936TV/218v984pNRr26zmIQH34F/+5t1rBNHmJc+Ob+ATk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tIvxxAAAAN0AAAAPAAAAAAAAAAAA&#10;AAAAAKECAABkcnMvZG93bnJldi54bWxQSwUGAAAAAAQABAD5AAAAkgMAAAAA&#10;"/>
                    <v:line id="Line 12211" o:spid="_x0000_s1485" style="position:absolute;visibility:visible" from="6285,10620" to="6645,10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f30MQAAADdAAAADwAAAGRycy9kb3ducmV2LnhtbERPz2vCMBS+C/4P4Qm7aaqDItUoogx0&#10;hzGdoMdn82yrzUtJsrb775fDYMeP7/dy3ZtatOR8ZVnBdJKAIM6trrhQcP56G89B+ICssbZMCn7I&#10;w3o1HCwx07bjI7WnUIgYwj5DBWUITSalz0sy6Ce2IY7c3TqDIUJXSO2wi+GmlrMkSaXBimNDiQ1t&#10;S8qfp2+j4OP1M203h/d9fzmkt3x3vF0fnVPqZdRvFiAC9eFf/OfeawWzZB73xzfxCc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F/fQxAAAAN0AAAAPAAAAAAAAAAAA&#10;AAAAAKECAABkcnMvZG93bnJldi54bWxQSwUGAAAAAAQABAD5AAAAkgMAAAAA&#10;"/>
                    <v:line id="Line 12212" o:spid="_x0000_s1486" style="position:absolute;visibility:visible" from="6045,9735" to="6405,9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nMPMcAAADdAAAADwAAAGRycy9kb3ducmV2LnhtbESPQWvCQBSE7wX/w/KE3uqmKQSJriIV&#10;QXso1Rb0+Mw+k2j2bdjdJum/7xYKHoeZ+YaZLwfTiI6cry0reJ4kIIgLq2suFXx9bp6mIHxA1thY&#10;JgU/5GG5GD3MMde25z11h1CKCGGfo4IqhDaX0hcVGfQT2xJH72KdwRClK6V22Ee4aWSaJJk0WHNc&#10;qLCl14qK2+HbKHh/+ci61e5tOxx32blY78+na++UehwPqxmIQEO4h//bW60gTaY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icw8xwAAAN0AAAAPAAAAAAAA&#10;AAAAAAAAAKECAABkcnMvZG93bnJldi54bWxQSwUGAAAAAAQABAD5AAAAlQMAAAAA&#10;"/>
                    <v:line id="Line 12213" o:spid="_x0000_s1487" style="position:absolute;visibility:visible" from="6285,9975" to="6645,9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zx08cAAADdAAAADwAAAGRycy9kb3ducmV2LnhtbESPQWvCQBSE7wX/w/KE3uqmtgRJXUUU&#10;QT2I2kJ7fGZfk9Ts27C7Jum/d4VCj8PMfMNM572pRUvOV5YVPI8SEMS51RUXCj7e108TED4ga6wt&#10;k4Jf8jCfDR6mmGnb8ZHaUyhEhLDPUEEZQpNJ6fOSDPqRbYij922dwRClK6R22EW4qeU4SVJpsOK4&#10;UGJDy5Lyy+lqFOxfDmm72O42/ec2Peer4/nrp3NKPQ77xRuIQH34D/+1N1rBOJm8wv1NfAJyd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LPHTxwAAAN0AAAAPAAAAAAAA&#10;AAAAAAAAAKECAABkcnMvZG93bnJldi54bWxQSwUGAAAAAAQABAD5AAAAlQMAAAAA&#10;"/>
                    <v:line id="Line 12214" o:spid="_x0000_s1488" style="position:absolute;visibility:visible" from="6525,10215" to="6885,10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LKP8cAAADdAAAADwAAAGRycy9kb3ducmV2LnhtbESPQWvCQBSE70L/w/IK3nSjQpDUVUQR&#10;tIeittAen9nXJG32bdjdJum/dwXB4zAz3zCLVW9q0ZLzlWUFk3ECgji3uuJCwcf7bjQH4QOyxtoy&#10;KfgnD6vl02CBmbYdn6g9h0JECPsMFZQhNJmUPi/JoB/bhjh639YZDFG6QmqHXYSbWk6TJJUGK44L&#10;JTa0KSn/Pf8ZBW+zY9quD6/7/vOQXvLt6fL10zmlhs/9+gVEoD48wvf2XiuYJvMUbm/iE5D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sso/xwAAAN0AAAAPAAAAAAAA&#10;AAAAAAAAAKECAABkcnMvZG93bnJldi54bWxQSwUGAAAAAAQABAD5AAAAlQMAAAAA&#10;"/>
                    <v:line id="Line 12215" o:spid="_x0000_s1489" style="position:absolute;visibility:visible" from="6495,10455" to="6855,10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5vpMcAAADdAAAADwAAAGRycy9kb3ducmV2LnhtbESPQWvCQBSE7wX/w/KE3uqmFlJJXUUU&#10;QT2Uagvt8Zl9TVKzb8PumqT/3hUEj8PMfMNM572pRUvOV5YVPI8SEMS51RUXCr4+108TED4ga6wt&#10;k4J/8jCfDR6mmGnb8Z7aQyhEhLDPUEEZQpNJ6fOSDPqRbYij92udwRClK6R22EW4qeU4SVJpsOK4&#10;UGJDy5Ly0+FsFLy/fKTtYrvb9N/b9Jiv9sefv84p9TjsF28gAvXhHr61N1rBOJm8wvVNfAJyd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m+kxwAAAN0AAAAPAAAAAAAA&#10;AAAAAAAAAKECAABkcnMvZG93bnJldi54bWxQSwUGAAAAAAQABAD5AAAAlQMAAAAA&#10;"/>
                    <v:line id="Line 12216" o:spid="_x0000_s1490" style="position:absolute;visibility:visible" from="3360,10080" to="3720,10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H71sQAAADdAAAADwAAAGRycy9kb3ducmV2LnhtbERPz2vCMBS+C/4P4Qm7aaqDItUoogx0&#10;hzGdoMdn82yrzUtJsrb775fDYMeP7/dy3ZtatOR8ZVnBdJKAIM6trrhQcP56G89B+ICssbZMCn7I&#10;w3o1HCwx07bjI7WnUIgYwj5DBWUITSalz0sy6Ce2IY7c3TqDIUJXSO2wi+GmlrMkSaXBimNDiQ1t&#10;S8qfp2+j4OP1M203h/d9fzmkt3x3vF0fnVPqZdRvFiAC9eFf/OfeawWzZB7nxjfxCc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YfvWxAAAAN0AAAAPAAAAAAAAAAAA&#10;AAAAAKECAABkcnMvZG93bnJldi54bWxQSwUGAAAAAAQABAD5AAAAkgMAAAAA&#10;"/>
                    <v:line id="Line 12217" o:spid="_x0000_s1491" style="position:absolute;visibility:visible" from="3600,10320" to="3960,10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1eTccAAADdAAAADwAAAGRycy9kb3ducmV2LnhtbESPQWvCQBSE7wX/w/KE3upGC0FTVxGl&#10;oD2UqoX2+Mw+k2j2bdjdJum/7xYEj8PMfMPMl72pRUvOV5YVjEcJCOLc6ooLBZ/H16cpCB+QNdaW&#10;ScEveVguBg9zzLTteE/tIRQiQthnqKAMocmk9HlJBv3INsTRO1tnMETpCqkddhFuajlJklQarDgu&#10;lNjQuqT8evgxCt6fP9J2tXvb9l+79JRv9qfvS+eUehz2qxcQgfpwD9/aW61gkkxn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V5NxwAAAN0AAAAPAAAAAAAA&#10;AAAAAAAAAKECAABkcnMvZG93bnJldi54bWxQSwUGAAAAAAQABAD5AAAAlQMAAAAA&#10;"/>
                    <v:line id="Line 12218" o:spid="_x0000_s1492" style="position:absolute;visibility:visible" from="3840,10560" to="4200,10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5hDcQAAADdAAAADwAAAGRycy9kb3ducmV2LnhtbERPy2rCQBTdF/yH4Qru6kSF0EZHEUtB&#10;uyj1Abq8Zq5JNHMnzEyT9O87i0KXh/NerHpTi5acrywrmIwTEMS51RUXCk7H9+cXED4ga6wtk4If&#10;8rBaDp4WmGnb8Z7aQyhEDGGfoYIyhCaT0uclGfRj2xBH7madwRChK6R22MVwU8tpkqTSYMWxocSG&#10;NiXlj8O3UfA5+0rb9e5j25936TV/218v984pNRr26zmIQH34F/+5t1rBNHmN++Ob+ATk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zmENxAAAAN0AAAAPAAAAAAAAAAAA&#10;AAAAAKECAABkcnMvZG93bnJldi54bWxQSwUGAAAAAAQABAD5AAAAkgMAAAAA&#10;"/>
                    <v:line id="Line 12219" o:spid="_x0000_s1493" style="position:absolute;visibility:visible" from="4080,10800" to="4440,10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LElsgAAADdAAAADwAAAGRycy9kb3ducmV2LnhtbESPT2vCQBTE7wW/w/KE3upGC6FGVxFL&#10;QXso9Q/o8Zl9JtHs27C7TdJv3y0Uehxm5jfMfNmbWrTkfGVZwXiUgCDOra64UHA8vD29gPABWWNt&#10;mRR8k4flYvAwx0zbjnfU7kMhIoR9hgrKEJpMSp+XZNCPbEMcvat1BkOUrpDaYRfhppaTJEmlwYrj&#10;QokNrUvK7/svo+Dj+TNtV9v3TX/appf8dXc53zqn1OOwX81ABOrDf/ivvdEKJsl0DL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YLElsgAAADdAAAADwAAAAAA&#10;AAAAAAAAAAChAgAAZHJzL2Rvd25yZXYueG1sUEsFBgAAAAAEAAQA+QAAAJYDAAAAAA==&#10;"/>
                    <v:line id="Line 12220" o:spid="_x0000_s1494" style="position:absolute;visibility:visible" from="3480,10725" to="3840,10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Ba4ccAAADdAAAADwAAAGRycy9kb3ducmV2LnhtbESPQWvCQBSE7wX/w/KE3urGFEJNXUUs&#10;Be2hVFvQ4zP7mkSzb8PuNkn/fbcgeBxm5htmvhxMIzpyvrasYDpJQBAXVtdcKvj6fH14AuEDssbG&#10;Min4JQ/Lxehujrm2Pe+o24dSRAj7HBVUIbS5lL6oyKCf2JY4et/WGQxRulJqh32Em0amSZJJgzXH&#10;hQpbWldUXPY/RsH740fWrbZvm+GwzU7Fy+50PPdOqfvxsHoGEWgIt/C1vdEK0mSWwv+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UFrhxwAAAN0AAAAPAAAAAAAA&#10;AAAAAAAAAKECAABkcnMvZG93bnJldi54bWxQSwUGAAAAAAQABAD5AAAAlQMAAAAA&#10;"/>
                    <v:line id="Line 12221" o:spid="_x0000_s1495" style="position:absolute;visibility:visible" from="4770,10845" to="5130,10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VnDsgAAADdAAAADwAAAGRycy9kb3ducmV2LnhtbESPQWvCQBSE7wX/w/IKvdVNbQk1uoq0&#10;FLSHolbQ4zP7TGKzb8PuNkn/vSsUPA4z8w0znfemFi05X1lW8DRMQBDnVldcKNh9fzy+gvABWWNt&#10;mRT8kYf5bHA3xUzbjjfUbkMhIoR9hgrKEJpMSp+XZNAPbUMcvZN1BkOUrpDaYRfhppajJEmlwYrj&#10;QokNvZWU/2x/jYKv53XaLlafy36/So/5++Z4OHdOqYf7fjEBEagPt/B/e6kVjJLx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fVnDsgAAADdAAAADwAAAAAA&#10;AAAAAAAAAAChAgAAZHJzL2Rvd25yZXYueG1sUEsFBgAAAAAEAAQA+QAAAJYDAAAAAA==&#10;"/>
                    <v:line id="Line 12222" o:spid="_x0000_s1496" style="position:absolute;visibility:visible" from="5520,10860" to="5880,10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nClcgAAADdAAAADwAAAGRycy9kb3ducmV2LnhtbESPQWvCQBSE7wX/w/IKvdVNLQ01uoq0&#10;FLSHolbQ4zP7TGKzb8PuNkn/vSsUPA4z8w0znfemFi05X1lW8DRMQBDnVldcKNh9fzy+gvABWWNt&#10;mRT8kYf5bHA3xUzbjjfUbkMhIoR9hgrKEJpMSp+XZNAPbUMcvZN1BkOUrpDaYRfhppajJEmlwYrj&#10;QokNvZWU/2x/jYKv53XaLlafy36/So/5++Z4OHdOqYf7fjEBEagPt/B/e6kVjJLx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rnClcgAAADdAAAADwAAAAAA&#10;AAAAAAAAAAChAgAAZHJzL2Rvd25yZXYueG1sUEsFBgAAAAAEAAQA+QAAAJYDAAAAAA==&#10;"/>
                    <v:line id="Line 12223" o:spid="_x0000_s1497" style="position:absolute;visibility:visible" from="6465,10860" to="6825,10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X7F8QAAADdAAAADwAAAGRycy9kb3ducmV2LnhtbERPz2vCMBS+D/Y/hDfYbaY6KFKNpSiC&#10;7jCmDubx2by1nc1LSbK2+++Xg+Dx4/u9zEfTip6cbywrmE4SEMSl1Q1XCj5P25c5CB+QNbaWScEf&#10;echXjw9LzLQd+ED9MVQihrDPUEEdQpdJ6cuaDPqJ7Ygj922dwRChq6R2OMRw08pZkqTSYMOxocaO&#10;1jWV1+OvUfD++pH2xf5tN37t00u5OVzOP4NT6vlpLBYgAo3hLr65d1rBbJrE/fFNfAJ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JfsXxAAAAN0AAAAPAAAAAAAAAAAA&#10;AAAAAKECAABkcnMvZG93bnJldi54bWxQSwUGAAAAAAQABAD5AAAAkgMAAAAA&#10;"/>
                  </v:group>
                  <w10:wrap type="square" side="left"/>
                </v:group>
              </w:pict>
            </w:r>
          </w:p>
          <w:p w:rsidR="00D149F8" w:rsidRPr="00964B94" w:rsidRDefault="00D149F8" w:rsidP="008E23BA">
            <w:pPr>
              <w:spacing w:line="276" w:lineRule="auto"/>
              <w:ind w:firstLine="709"/>
              <w:jc w:val="both"/>
              <w:rPr>
                <w:sz w:val="28"/>
                <w:szCs w:val="28"/>
              </w:rPr>
            </w:pPr>
            <w:r w:rsidRPr="00964B94">
              <w:rPr>
                <w:noProof/>
                <w:sz w:val="28"/>
                <w:szCs w:val="28"/>
              </w:rPr>
              <w:t>a)</w:t>
            </w:r>
          </w:p>
        </w:tc>
        <w:tc>
          <w:tcPr>
            <w:tcW w:w="4786" w:type="dxa"/>
          </w:tcPr>
          <w:p w:rsidR="00D149F8" w:rsidRPr="00964B94" w:rsidRDefault="00FC65A9" w:rsidP="008E23BA">
            <w:pPr>
              <w:spacing w:line="276" w:lineRule="auto"/>
              <w:ind w:firstLine="709"/>
              <w:jc w:val="both"/>
              <w:rPr>
                <w:sz w:val="28"/>
                <w:szCs w:val="28"/>
              </w:rPr>
            </w:pPr>
            <w:r>
              <w:rPr>
                <w:noProof/>
                <w:sz w:val="28"/>
                <w:szCs w:val="28"/>
                <w:lang w:eastAsia="ru-RU"/>
              </w:rPr>
              <w:pict>
                <v:group id="Полотно 12224" o:spid="_x0000_s1498" editas="canvas" style="position:absolute;left:0;text-align:left;margin-left:2.35pt;margin-top:-397.15pt;width:279pt;height:2in;z-index:251694080;mso-position-horizontal-relative:text;mso-position-vertical-relative:text" coordsize="35433,18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" o:allowoverlap="f">
                  <v:shape id="_x0000_s1499" type="#_x0000_t75" style="position:absolute;width:35433;height:18288;visibility:visible">
                    <v:fill o:detectmouseclick="t"/>
                    <v:path o:connecttype="none"/>
                  </v:shape>
                  <v:group id="Group 12226" o:spid="_x0000_s1500" style="position:absolute;left:1143;top:1140;width:32994;height:15155" coordorigin="2640,11340" coordsize="5196,23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BoxUrIAAAA&#10;3gAAAA8AAAAAAAAAAAAAAAAAqgIAAGRycy9kb3ducmV2LnhtbFBLBQYAAAAABAAEAPoAAACfAwAA&#10;AAA=&#10;">
                    <v:group id="Group 12227" o:spid="_x0000_s1501" style="position:absolute;left:3952;top:12192;width:2520;height:1" coordorigin="4080,13320" coordsize="25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GDRxgAAAN4A&#10;AAAPAAAAAAAAAAAAAAAAAKoCAABkcnMvZG93bnJldi54bWxQSwUGAAAAAAQABAD6AAAAnQMAAAAA&#10;">
                      <v:line id="Line 12228" o:spid="_x0000_s1502" style="position:absolute;flip:y;visibility:visible" from="4080,13320" to="5340,13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PgAMYAAADeAAAADwAAAGRycy9kb3ducmV2LnhtbESPQU/DMAyF70j7D5GRuLEERNFWlk3b&#10;BGhXNoQ4msa03RKnasJa/j0+IO1my8/vvW+xGoNXZ+pTG9nC3dSAIq6ia7m28H54uZ2BShnZoY9M&#10;Fn4pwWo5uVpg6eLAb3Te51qJCacSLTQ5d6XWqWooYJrGjlhu37EPmGXta+16HMQ8eH1vzKMO2LIk&#10;NNjRtqHqtP8JFl7NbjMc54XZHouvj2Iz+tPzp7f25npcP4HKNOaL+P9756S+mT8IgODIDHr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D4ADGAAAA3gAAAA8AAAAAAAAA&#10;AAAAAAAAoQIAAGRycy9kb3ducmV2LnhtbFBLBQYAAAAABAAEAPkAAACUAwAAAAA=&#10;" strokeweight="1.5pt">
                        <v:stroke endarrow="block"/>
                      </v:line>
                      <v:line id="Line 12229" o:spid="_x0000_s1503" style="position:absolute;visibility:visible" from="5160,13320" to="6600,13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UQ7MQAAADeAAAADwAAAGRycy9kb3ducmV2LnhtbERPTWvCQBC9C/0PyxR6041aShtdRQS1&#10;eGssQm9DdkxisrNxd6Ppv3cLBW/zeJ8zX/amEVdyvrKsYDxKQBDnVldcKPg+bIbvIHxA1thYJgW/&#10;5GG5eBrMMdX2xl90zUIhYgj7FBWUIbSplD4vyaAf2ZY4cifrDIYIXSG1w1sMN42cJMmbNFhxbCix&#10;pXVJeZ11RsGxy/jnXG9cg912tzsdL7Wf7pV6ee5XMxCB+vAQ/7s/dZyffLyO4e+deIN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1RDsxAAAAN4AAAAPAAAAAAAAAAAA&#10;AAAAAKECAABkcnMvZG93bnJldi54bWxQSwUGAAAAAAQABAD5AAAAkgMAAAAA&#10;" strokeweight="1.5pt"/>
                    </v:group>
                    <v:line id="Line 12230" o:spid="_x0000_s1504" style="position:absolute;flip:y;visibility:visible" from="3960,11652" to="3961,1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aG3cUAAADeAAAADwAAAGRycy9kb3ducmV2LnhtbERPTWsCMRC9C/0PYQq9iGYrUnQ1ihQK&#10;PXjRlpXexs24WXYz2Sapbv+9EQRv83ifs1z3thVn8qF2rOB1nIEgLp2uuVLw/fUxmoEIEVlj65gU&#10;/FOA9eppsMRcuwvv6LyPlUghHHJUYGLscilDachiGLuOOHEn5y3GBH0ltcdLCretnGTZm7RYc2ow&#10;2NG7obLZ/1kFcrYd/vrNcdoUzeEwN0VZdD9bpV6e+80CRKQ+PsR396dO87P5dAK3d9INcnU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haG3cUAAADeAAAADwAAAAAAAAAA&#10;AAAAAAChAgAAZHJzL2Rvd25yZXYueG1sUEsFBgAAAAAEAAQA+QAAAJMDAAAAAA==&#10;"/>
                    <v:line id="Line 12231" o:spid="_x0000_s1505" style="position:absolute;flip:y;visibility:visible" from="6463,11652" to="6464,1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ojRsYAAADeAAAADwAAAGRycy9kb3ducmV2LnhtbERPTWsCMRC9C/0PYQq9lJptlaKrUaRQ&#10;8OBFLSu9jZvpZtnNZJukuv57IxS8zeN9znzZ21acyIfasYLXYQaCuHS65krB1/7zZQIiRGSNrWNS&#10;cKEAy8XDYI65dmfe0mkXK5FCOOSowMTY5VKG0pDFMHQdceJ+nLcYE/SV1B7PKdy28i3L3qXFmlOD&#10;wY4+DJXN7s8qkJPN869fHcdN0RwOU1OURfe9UerpsV/NQETq4138717rND+bjkdweyfdIB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aI0bGAAAA3gAAAA8AAAAAAAAA&#10;AAAAAAAAoQIAAGRycy9kb3ducmV2LnhtbFBLBQYAAAAABAAEAPkAAACUAwAAAAA=&#10;"/>
                    <v:group id="Group 12232" o:spid="_x0000_s1506" style="position:absolute;left:3960;top:13092;width:2504;height:1" coordorigin="4088,13320" coordsize="25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AMi8QAAADdAAAADwAAAGRycy9kb3ducmV2LnhtbERPTWvCQBC9F/wPywi9&#10;1c0qLTW6ikgtPYhQFcTbkB2TYHY2ZLdJ/PeuIPQ2j/c582VvK9FS40vHGtQoAUGcOVNyruF42Lx9&#10;gvAB2WDlmDTcyMNyMXiZY2pcx7/U7kMuYgj7FDUUIdSplD4ryKIfuZo4chfXWAwRNrk0DXYx3FZy&#10;nCQf0mLJsaHAmtYFZdf9n9Xw3WG3mqivdnu9rG/nw/vutFWk9euwX81ABOrDv/jp/jFx/lQp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fAMi8QAAADdAAAA&#10;DwAAAAAAAAAAAAAAAACqAgAAZHJzL2Rvd25yZXYueG1sUEsFBgAAAAAEAAQA+gAAAJsDAAAAAA==&#10;">
                      <v:line id="Line 12233" o:spid="_x0000_s1507" style="position:absolute;flip:x;visibility:visible" from="4088,13320" to="5348,13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co8IAAADdAAAADwAAAGRycy9kb3ducmV2LnhtbERPS4vCMBC+L/gfwgh7W1N7EO0aZREE&#10;ZffgC/Y6NNOmbDMpSbT135sFwdt8fM9Zrgfbihv50DhWMJ1kIIhLpxuuFVzO2485iBCRNbaOScGd&#10;AqxXo7clFtr1fKTbKdYihXAoUIGJsSukDKUhi2HiOuLEVc5bjAn6WmqPfQq3rcyzbCYtNpwaDHa0&#10;MVT+na5Wgdx/9we/zS9VXe0697s3P7N+UOp9PHx9gog0xJf46d7pNH8xzeH/m3SCXD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h+co8IAAADdAAAADwAAAAAAAAAAAAAA&#10;AAChAgAAZHJzL2Rvd25yZXYueG1sUEsFBgAAAAAEAAQA+QAAAJADAAAAAA==&#10;" strokeweight="1.5pt"/>
                      <v:line id="Line 12234" o:spid="_x0000_s1508" style="position:absolute;flip:x;visibility:visible" from="5332,13320" to="6592,13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jmA8QAAADeAAAADwAAAGRycy9kb3ducmV2LnhtbERPTWsCMRC9F/ofwgi91cTilroapUpb&#10;vGpFPI6bcXc1mSyb1N3++0YoeJvH+5zZondWXKkNtWcNo6ECQVx4U3OpYff9+fwGIkRkg9Yzafil&#10;AIv548MMc+M73tB1G0uRQjjkqKGKscmlDEVFDsPQN8SJO/nWYUywLaVpsUvhzsoXpV6lw5pTQ4UN&#10;rSoqLtsfp+FLrZfdeZKp1Tk77rNlby8fB6v106B/n4KI1Me7+N+9Nmm+mozHcHsn3SD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OOYDxAAAAN4AAAAPAAAAAAAAAAAA&#10;AAAAAKECAABkcnMvZG93bnJldi54bWxQSwUGAAAAAAQABAD5AAAAkgMAAAAA&#10;" strokeweight="1.5pt">
                        <v:stroke endarrow="block"/>
                      </v:line>
                    </v:group>
                    <v:line id="Line 12235" o:spid="_x0000_s1509" style="position:absolute;flip:y;visibility:visible" from="3968,12192" to="3969,1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eqcYAAADeAAAADwAAAGRycy9kb3ducmV2LnhtbERPTWsCMRC9F/ofwhR6kZqt2KKrUUQQ&#10;evCilpXexs10s+xmsiapbv+9KQi9zeN9znzZ21ZcyIfasYLXYQaCuHS65krB52HzMgERIrLG1jEp&#10;+KUAy8Xjwxxz7a68o8s+ViKFcMhRgYmxy6UMpSGLYeg64sR9O28xJugrqT1eU7ht5SjL3qXFmlOD&#10;wY7Whspm/2MVyMl2cPar07gpmuNxaoqy6L62Sj0/9asZiEh9/Bff3R86zc+m4zf4eyfdI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HqnGAAAA3gAAAA8AAAAAAAAA&#10;AAAAAAAAoQIAAGRycy9kb3ducmV2LnhtbFBLBQYAAAAABAAEAPkAAACUAwAAAAA=&#10;"/>
                    <v:line id="Line 12236" o:spid="_x0000_s1510" style="position:absolute;flip:y;visibility:visible" from="6456,12192" to="6457,1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2A3sUAAADeAAAADwAAAGRycy9kb3ducmV2LnhtbERPTWsCMRC9F/wPYQQvRbMVEV2NIoVC&#10;D16qZaW3cTNult1Mtkmq23/fFARv83ifs972thVX8qF2rOBlkoEgLp2uuVLweXwbL0CEiKyxdUwK&#10;finAdjN4WmOu3Y0/6HqIlUghHHJUYGLscilDachimLiOOHEX5y3GBH0ltcdbCretnGbZXFqsOTUY&#10;7OjVUNkcfqwCudg/f/vdedYUzem0NEVZdF97pUbDfrcCEamPD/Hd/a7T/Gw5m8P/O+kGuf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S2A3sUAAADeAAAADwAAAAAAAAAA&#10;AAAAAAChAgAAZHJzL2Rvd25yZXYueG1sUEsFBgAAAAAEAAQA+QAAAJMDAAAAAA==&#10;"/>
                    <v:line id="Line 12237" o:spid="_x0000_s1511" style="position:absolute;visibility:visible" from="3952,11740" to="6472,11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GId8IAAADeAAAADwAAAGRycy9kb3ducmV2LnhtbERPzWrCQBC+F/oOyxS81U3FNjF1FRWL&#10;8Wj0AcbsNAnNzobsauLbu4LQ23x8vzNfDqYRV+pcbVnBxzgCQVxYXXOp4HT8eU9AOI+ssbFMCm7k&#10;YLl4fZljqm3PB7rmvhQhhF2KCirv21RKV1Rk0I1tSxy4X9sZ9AF2pdQd9iHcNHISRV/SYM2hocKW&#10;NhUVf/nFKIj1drDJ9FKX+px9ylXe7mi9V2r0Nqy+QXga/L/46c50mB/NpjE83gk3yM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dGId8IAAADeAAAADwAAAAAAAAAAAAAA&#10;AAChAgAAZHJzL2Rvd25yZXYueG1sUEsFBgAAAAAEAAQA+QAAAJADAAAAAA==&#10;">
                      <v:stroke startarrow="block" startarrowwidth="narrow" endarrow="block" endarrowwidth="narrow"/>
                    </v:line>
                    <v:line id="Line 12238" o:spid="_x0000_s1512" style="position:absolute;visibility:visible" from="2972,12740" to="7472,12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BWnsUAAADeAAAADwAAAGRycy9kb3ducmV2LnhtbESPQUsDQQyF70L/w5CCNztrkaJrp0UK&#10;FU+iVRFvcSfuLG4yy8x0u/57cxC8JbyX976stxP3ZqSUuygOLhcVGJIm+k5aB68v+4trMLmgeOyj&#10;kIMfyrDdzM7WWPt4kmcaD6U1GiK5RgehlKG2NjeBGPMiDiSqfcXEWHRNrfUJTxrOvV1W1coydqIN&#10;AQfaBWq+D0d28PFIafwcOayofT+mt3vmp2bp3Pl8ursFU2gq/+a/6wev+NXNlfLqOzqD3f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NBWnsUAAADeAAAADwAAAAAAAAAA&#10;AAAAAAChAgAAZHJzL2Rvd25yZXYueG1sUEsFBgAAAAAEAAQA+QAAAJMDAAAAAA==&#10;">
                      <v:stroke endarrow="block" endarrowwidth="narrow"/>
                    </v:line>
                    <v:shape id="Text Box 12239" o:spid="_x0000_s1513" type="#_x0000_t202" style="position:absolute;left:4988;top:11340;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M3usMA&#10;AADeAAAADwAAAGRycy9kb3ducmV2LnhtbERPS4vCMBC+L/gfwgje1kRxF9s1iiiCp5X1sbC3oRnb&#10;ss2kNNHWf28Ewdt8fM+ZLTpbiSs1vnSsYTRUIIgzZ0rONRwPm/cpCB+QDVaOScONPCzmvbcZpsa1&#10;/EPXfchFDGGfooYihDqV0mcFWfRDVxNH7uwaiyHCJpemwTaG20qOlfqUFkuODQXWtCoo+99frIbT&#10;9/nvd6J2+dp+1K3rlGSbSK0H/W75BSJQF17ip3tr4nyVTBJ4vBNvkP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M3usMAAADeAAAADwAAAAAAAAAAAAAAAACYAgAAZHJzL2Rv&#10;d25yZXYueG1sUEsFBgAAAAAEAAQA9QAAAIgDAAAAAA==&#10;" filled="f" stroked="f">
                      <v:textbox>
                        <w:txbxContent>
                          <w:p w:rsidR="00006C05" w:rsidRPr="0029373B" w:rsidRDefault="00006C05" w:rsidP="00D149F8">
                            <w:pPr>
                              <w:rPr>
                                <w:rFonts w:ascii="Calibri" w:hAnsi="Calibri"/>
                                <w:i/>
                              </w:rPr>
                            </w:pPr>
                            <w:r w:rsidRPr="0029373B">
                              <w:rPr>
                                <w:rFonts w:ascii="Calibri" w:hAnsi="Calibri"/>
                                <w:i/>
                              </w:rPr>
                              <w:t>l</w:t>
                            </w:r>
                          </w:p>
                        </w:txbxContent>
                      </v:textbox>
                    </v:shape>
                    <v:shape id="Text Box 12240" o:spid="_x0000_s1514" type="#_x0000_t202" style="position:absolute;left:3592;top:11912;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AI+sYA&#10;AADeAAAADwAAAGRycy9kb3ducmV2LnhtbESPQWvCQBCF70L/wzKF3nS3UkVTVymWQk+KsS30NmTH&#10;JDQ7G7JbE/+9cxC8zTBv3nvfajP4Rp2pi3VgC88TA4q4CK7m0sLX8WO8ABUTssMmMFm4UITN+mG0&#10;wsyFng90zlOpxIRjhhaqlNpM61hU5DFOQksst1PoPCZZu1K7Dnsx942eGjPXHmuWhApb2lZU/OX/&#10;3sL37vT782L25buftX0YjGa/1NY+PQ5vr6ASDekuvn1/OqlvljMBEByZQa+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AI+sYAAADeAAAADwAAAAAAAAAAAAAAAACYAgAAZHJz&#10;L2Rvd25yZXYueG1sUEsFBgAAAAAEAAQA9QAAAIsDAAAAAA==&#10;" filled="f" stroked="f">
                      <v:textbox>
                        <w:txbxContent>
                          <w:p w:rsidR="00006C05" w:rsidRPr="0029373B" w:rsidRDefault="00006C05" w:rsidP="00D149F8">
                            <w:pPr>
                              <w:rPr>
                                <w:rFonts w:ascii="Calibri" w:hAnsi="Calibri"/>
                                <w:i/>
                              </w:rPr>
                            </w:pPr>
                            <w:r w:rsidRPr="0029373B">
                              <w:rPr>
                                <w:rFonts w:ascii="Calibri" w:hAnsi="Calibri"/>
                                <w:i/>
                              </w:rPr>
                              <w:t>A</w:t>
                            </w:r>
                          </w:p>
                        </w:txbxContent>
                      </v:textbox>
                    </v:shape>
                    <v:shape id="Text Box 12241" o:spid="_x0000_s1515" type="#_x0000_t202" style="position:absolute;left:6416;top:1192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ytYcQA&#10;AADeAAAADwAAAGRycy9kb3ducmV2LnhtbERPTWvCQBC9F/wPywi9NbsWLSa6CVIRemqpVcHbkB2T&#10;YHY2ZFeT/vtuodDbPN7nrIvRtuJOvW8ca5glCgRx6UzDlYbD1+5pCcIHZIOtY9LwTR6KfPKwxsy4&#10;gT/pvg+ViCHsM9RQh9BlUvqyJos+cR1x5C6utxgi7CtpehxiuG3ls1Iv0mLDsaHGjl5rKq/7m9Vw&#10;fL+cT3P1UW3tohvcqCTbVGr9OB03KxCBxvAv/nO/mThfpYsZ/L4Tb5D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MrWHEAAAA3gAAAA8AAAAAAAAAAAAAAAAAmAIAAGRycy9k&#10;b3ducmV2LnhtbFBLBQYAAAAABAAEAPUAAACJAwAAAAA=&#10;" filled="f" stroked="f">
                      <v:textbox>
                        <w:txbxContent>
                          <w:p w:rsidR="00006C05" w:rsidRPr="0029373B" w:rsidRDefault="00006C05" w:rsidP="00D149F8">
                            <w:pPr>
                              <w:rPr>
                                <w:rFonts w:ascii="Calibri" w:hAnsi="Calibri"/>
                                <w:i/>
                              </w:rPr>
                            </w:pPr>
                            <w:r w:rsidRPr="0029373B">
                              <w:rPr>
                                <w:rFonts w:ascii="Calibri" w:hAnsi="Calibri"/>
                                <w:i/>
                              </w:rPr>
                              <w:t>B</w:t>
                            </w:r>
                          </w:p>
                        </w:txbxContent>
                      </v:textbox>
                    </v:shape>
                    <v:shape id="Text Box 12242" o:spid="_x0000_s1516" type="#_x0000_t202" style="position:absolute;left:3648;top:12952;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KWjcMA&#10;AADeAAAADwAAAGRycy9kb3ducmV2LnhtbERPTWvCQBC9F/wPywi96a61ikZXkYrgqWJaBW9DdkyC&#10;2dmQ3Zr033cFobd5vM9ZrjtbiTs1vnSsYTRUIIgzZ0rONXx/7QYzED4gG6wck4Zf8rBe9V6WmBjX&#10;8pHuachFDGGfoIYihDqR0mcFWfRDVxNH7uoaiyHCJpemwTaG20q+KTWVFkuODQXW9FFQdkt/rIbT&#10;5/VyfleHfGsndes6JdnOpdav/W6zABGoC//ip3tv4nw1n4zh8U6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KWjcMAAADeAAAADwAAAAAAAAAAAAAAAACYAgAAZHJzL2Rv&#10;d25yZXYueG1sUEsFBgAAAAAEAAQA9QAAAIgDAAAAAA==&#10;" filled="f" stroked="f">
                      <v:textbox>
                        <w:txbxContent>
                          <w:p w:rsidR="00006C05" w:rsidRPr="0029373B" w:rsidRDefault="00006C05" w:rsidP="00D149F8">
                            <w:pPr>
                              <w:rPr>
                                <w:rFonts w:ascii="Calibri" w:hAnsi="Calibri"/>
                                <w:i/>
                              </w:rPr>
                            </w:pPr>
                            <w:r w:rsidRPr="0029373B">
                              <w:rPr>
                                <w:rFonts w:ascii="Calibri" w:hAnsi="Calibri"/>
                                <w:i/>
                              </w:rPr>
                              <w:t>D</w:t>
                            </w:r>
                          </w:p>
                        </w:txbxContent>
                      </v:textbox>
                    </v:shape>
                    <v:shape id="Text Box 12243" o:spid="_x0000_s1517" type="#_x0000_t202" style="position:absolute;left:6300;top:12975;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sO+cIA&#10;AADeAAAADwAAAGRycy9kb3ducmV2LnhtbERPTYvCMBC9L/gfwgje1kTRRatRRBE8uayrgrehGdti&#10;MylNtPXfbwRhb/N4nzNftrYUD6p94VjDoK9AEKfOFJxpOP5uPycgfEA2WDomDU/ysFx0PuaYGNfw&#10;Dz0OIRMxhH2CGvIQqkRKn+Zk0fddRRy5q6sthgjrTJoamxhuSzlU6ktaLDg25FjROqf0drhbDaf9&#10;9XIeqe9sY8dV41ol2U6l1r1uu5qBCNSGf/HbvTNxvpqOR/B6J94gF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Ow75wgAAAN4AAAAPAAAAAAAAAAAAAAAAAJgCAABkcnMvZG93&#10;bnJldi54bWxQSwUGAAAAAAQABAD1AAAAhwMAAAAA&#10;" filled="f" stroked="f">
                      <v:textbox>
                        <w:txbxContent>
                          <w:p w:rsidR="00006C05" w:rsidRPr="0029373B" w:rsidRDefault="00006C05" w:rsidP="00D149F8">
                            <w:pPr>
                              <w:rPr>
                                <w:rFonts w:ascii="Calibri" w:hAnsi="Calibri"/>
                                <w:i/>
                              </w:rPr>
                            </w:pPr>
                            <w:r w:rsidRPr="0029373B">
                              <w:rPr>
                                <w:rFonts w:ascii="Calibri" w:hAnsi="Calibri"/>
                                <w:i/>
                              </w:rPr>
                              <w:t>C</w:t>
                            </w:r>
                          </w:p>
                        </w:txbxContent>
                      </v:textbox>
                    </v:shape>
                    <v:shape id="Text Box 12244" o:spid="_x0000_s1518" type="#_x0000_t202" style="position:absolute;left:7296;top:12388;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erYsMA&#10;AADeAAAADwAAAGRycy9kb3ducmV2LnhtbERPS2vCQBC+C/6HZYTezK7FFI2uIhWhp5b6Am9DdkyC&#10;2dmQXU3677uFgrf5+J6zXPe2Fg9qfeVYwyRRIIhzZyouNBwPu/EMhA/IBmvHpOGHPKxXw8ESM+M6&#10;/qbHPhQihrDPUEMZQpNJ6fOSLPrENcSRu7rWYoiwLaRpsYvhtpavSr1JixXHhhIbei8pv+3vVsPp&#10;83o5T9VXsbVp07leSbZzqfXLqN8sQATqw1P87/4wcb6apyn8vRNv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erYsMAAADeAAAADwAAAAAAAAAAAAAAAACYAgAAZHJzL2Rv&#10;d25yZXYueG1sUEsFBgAAAAAEAAQA9QAAAIgDAAAAAA==&#10;" filled="f" stroked="f">
                      <v:textbox>
                        <w:txbxContent>
                          <w:p w:rsidR="00006C05" w:rsidRPr="0029373B" w:rsidRDefault="00006C05" w:rsidP="00D149F8">
                            <w:pPr>
                              <w:rPr>
                                <w:rFonts w:ascii="Calibri" w:hAnsi="Calibri"/>
                                <w:i/>
                              </w:rPr>
                            </w:pPr>
                            <w:r w:rsidRPr="0029373B">
                              <w:rPr>
                                <w:rFonts w:ascii="Calibri" w:hAnsi="Calibri"/>
                                <w:i/>
                              </w:rPr>
                              <w:t>2</w:t>
                            </w:r>
                          </w:p>
                        </w:txbxContent>
                      </v:textbox>
                    </v:shape>
                    <v:shape id="Text Box 12245" o:spid="_x0000_s1519" type="#_x0000_t202" style="position:absolute;left:7280;top:12660;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U1FcQA&#10;AADeAAAADwAAAGRycy9kb3ducmV2LnhtbERPTWvCQBC9C/0PyxR6092WGmp0E8RS6EkxtgVvQ3ZM&#10;QrOzIbs16b93BcHbPN7nrPLRtuJMvW8ca3ieKRDEpTMNVxq+Dh/TNxA+IBtsHZOGf/KQZw+TFabG&#10;DbyncxEqEUPYp6ihDqFLpfRlTRb9zHXEkTu53mKIsK+k6XGI4baVL0ol0mLDsaHGjjY1lb/Fn9Xw&#10;vT0df17Vrnq3825wo5JsF1Lrp8dxvQQRaAx38c39aeJ8tZgncH0n3iC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lNRXEAAAA3gAAAA8AAAAAAAAAAAAAAAAAmAIAAGRycy9k&#10;b3ducmV2LnhtbFBLBQYAAAAABAAEAPUAAACJAwAAAAA=&#10;" filled="f" stroked="f">
                      <v:textbox>
                        <w:txbxContent>
                          <w:p w:rsidR="00006C05" w:rsidRPr="0029373B" w:rsidRDefault="00006C05" w:rsidP="00D149F8">
                            <w:pPr>
                              <w:rPr>
                                <w:rFonts w:ascii="Calibri" w:hAnsi="Calibri"/>
                                <w:i/>
                              </w:rPr>
                            </w:pPr>
                            <w:r w:rsidRPr="0029373B">
                              <w:rPr>
                                <w:rFonts w:ascii="Calibri" w:hAnsi="Calibri"/>
                                <w:i/>
                              </w:rPr>
                              <w:t>1</w:t>
                            </w:r>
                          </w:p>
                        </w:txbxContent>
                      </v:textbox>
                    </v:shape>
                    <v:shape id="Text Box 12246" o:spid="_x0000_s1520" type="#_x0000_t202" style="position:absolute;left:2668;top:1236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mQjsMA&#10;AADeAAAADwAAAGRycy9kb3ducmV2LnhtbERPS2vCQBC+C/6HZYTe6q7FZ3QVqQieKqZV8DZkxySY&#10;nQ3ZrUn/fbdQ8DYf33NWm85W4kGNLx1rGA0VCOLMmZJzDV+f+9c5CB+QDVaOScMPedis+70VJsa1&#10;fKJHGnIRQ9gnqKEIoU6k9FlBFv3Q1cSRu7nGYoiwyaVpsI3htpJvSk2lxZJjQ4E1vReU3dNvq+H8&#10;cbtexuqY7+ykbl2nJNuF1Ppl0G2XIAJ14Sn+dx9MnK8Wkxn8vRNv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mQjsMAAADeAAAADwAAAAAAAAAAAAAAAACYAgAAZHJzL2Rv&#10;d25yZXYueG1sUEsFBgAAAAAEAAQA9QAAAIgDAAAAAA==&#10;" filled="f" stroked="f">
                      <v:textbox>
                        <w:txbxContent>
                          <w:p w:rsidR="00006C05" w:rsidRPr="0029373B" w:rsidRDefault="00006C05" w:rsidP="00D149F8">
                            <w:pPr>
                              <w:rPr>
                                <w:rFonts w:ascii="Calibri" w:hAnsi="Calibri"/>
                                <w:i/>
                                <w:vertAlign w:val="subscript"/>
                              </w:rPr>
                            </w:pPr>
                            <w:r w:rsidRPr="0029373B">
                              <w:rPr>
                                <w:rFonts w:ascii="Calibri" w:hAnsi="Calibri"/>
                                <w:i/>
                              </w:rPr>
                              <w:t>μ</w:t>
                            </w:r>
                            <w:r w:rsidRPr="0029373B">
                              <w:rPr>
                                <w:rFonts w:ascii="Calibri" w:hAnsi="Calibri"/>
                                <w:i/>
                                <w:vertAlign w:val="subscript"/>
                              </w:rPr>
                              <w:t>2</w:t>
                            </w:r>
                          </w:p>
                        </w:txbxContent>
                      </v:textbox>
                    </v:shape>
                    <v:shape id="Text Box 12247" o:spid="_x0000_s1521" type="#_x0000_t202" style="position:absolute;left:2640;top:1262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YE/MYA&#10;AADeAAAADwAAAGRycy9kb3ducmV2LnhtbESPQWvCQBCF70L/wzKF3nS3UkVTVymWQk+KsS30NmTH&#10;JDQ7G7JbE/+9cxC8zfDevPfNajP4Rp2pi3VgC88TA4q4CK7m0sLX8WO8ABUTssMmMFm4UITN+mG0&#10;wsyFng90zlOpJIRjhhaqlNpM61hU5DFOQkss2il0HpOsXaldh72E+0ZPjZlrjzVLQ4UtbSsq/vJ/&#10;b+F7d/r9eTH78t3P2j4MRrNfamufHoe3V1CJhnQ3364/neCb5Ux45R2ZQa+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3YE/MYAAADeAAAADwAAAAAAAAAAAAAAAACYAgAAZHJz&#10;L2Rvd25yZXYueG1sUEsFBgAAAAAEAAQA9QAAAIsDAAAAAA==&#10;" filled="f" stroked="f">
                      <v:textbox>
                        <w:txbxContent>
                          <w:p w:rsidR="00006C05" w:rsidRPr="0029373B" w:rsidRDefault="00006C05" w:rsidP="00D149F8">
                            <w:pPr>
                              <w:rPr>
                                <w:rFonts w:ascii="Calibri" w:hAnsi="Calibri"/>
                                <w:i/>
                                <w:vertAlign w:val="subscript"/>
                              </w:rPr>
                            </w:pPr>
                            <w:r w:rsidRPr="0029373B">
                              <w:rPr>
                                <w:rFonts w:ascii="Calibri" w:hAnsi="Calibri"/>
                                <w:i/>
                              </w:rPr>
                              <w:t>μ</w:t>
                            </w:r>
                            <w:r w:rsidRPr="0029373B">
                              <w:rPr>
                                <w:rFonts w:ascii="Calibri" w:hAnsi="Calibri"/>
                                <w:i/>
                                <w:vertAlign w:val="subscript"/>
                              </w:rPr>
                              <w:t>1</w:t>
                            </w:r>
                          </w:p>
                        </w:txbxContent>
                      </v:textbox>
                    </v:shape>
                    <v:line id="Line 12248" o:spid="_x0000_s1522" style="position:absolute;visibility:visible" from="3870,12944" to="4230,12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57HcYAAADeAAAADwAAAGRycy9kb3ducmV2LnhtbERPTWvCQBC9F/wPywi91U0thpq6ilgK&#10;2kNRW2iPY3aaRLOzYXdN0n/vCgVv83ifM1v0phYtOV9ZVvA4SkAQ51ZXXCj4+nx7eAbhA7LG2jIp&#10;+CMPi/ngboaZth3vqN2HQsQQ9hkqKENoMil9XpJBP7INceR+rTMYInSF1A67GG5qOU6SVBqsODaU&#10;2NCqpPy0PxsFH0/btF1u3tf99yY95K+7w8+xc0rdD/vlC4hAfbiJ/91rHecn08kUru/EG+T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uOex3GAAAA3gAAAA8AAAAAAAAA&#10;AAAAAAAAoQIAAGRycy9kb3ducmV2LnhtbFBLBQYAAAAABAAEAPkAAACUAwAAAAA=&#10;"/>
                    <v:line id="Line 12249" o:spid="_x0000_s1523" style="position:absolute;visibility:visible" from="3285,12930" to="3645,129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gYPcgAAADeAAAADwAAAGRycy9kb3ducmV2LnhtbESPQUvDQBCF70L/wzIFb3ZThaBpt6Uo&#10;QutBbBXscZodk9jsbNhdk/jvnYPQ2wzz5r33Ldeja1VPITaeDcxnGSji0tuGKwMf788396BiQrbY&#10;eiYDvxRhvZpcLbGwfuA99YdUKTHhWKCBOqWu0DqWNTmMM98Ry+3LB4dJ1lBpG3AQc9fq2yzLtcOG&#10;JaHGjh5rKs+HH2fg9e4t7ze7l+34uctP5dP+dPwegjHX03GzAJVoTBfx//fWSv3sIRcAwZEZ9OoP&#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NgYPcgAAADeAAAADwAAAAAA&#10;AAAAAAAAAAChAgAAZHJzL2Rvd25yZXYueG1sUEsFBgAAAAAEAAQA+QAAAJYDAAAAAA==&#10;"/>
                    <v:line id="Line 12250" o:spid="_x0000_s1524" style="position:absolute;visibility:visible" from="4425,12930" to="4785,129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S9psYAAADeAAAADwAAAGRycy9kb3ducmV2LnhtbERPTWvCQBC9F/wPyxR6qxsthJq6irQI&#10;6kGqLbTHMTtNUrOzYXdN4r93BcHbPN7nTOe9qUVLzleWFYyGCQji3OqKCwXfX8vnVxA+IGusLZOC&#10;M3mYzwYPU8y07XhH7T4UIoawz1BBGUKTSenzkgz6oW2II/dnncEQoSukdtjFcFPLcZKk0mDFsaHE&#10;ht5Lyo/7k1GwfflM28V6s+p/1ukh/9gdfv87p9TTY794AxGoD3fxzb3ScX4ySUdwfSfeI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uUvabGAAAA3gAAAA8AAAAAAAAA&#10;AAAAAAAAoQIAAGRycy9kb3ducmV2LnhtbFBLBQYAAAAABAAEAPkAAACUAwAAAAA=&#10;"/>
                    <v:line id="Line 12251" o:spid="_x0000_s1525" style="position:absolute;visibility:visible" from="5040,12945" to="5400,12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Yj0cYAAADeAAAADwAAAGRycy9kb3ducmV2LnhtbERPTWvCQBC9F/wPywje6qYKoY2uIpaC&#10;eijVFvQ4ZsckNTsbdtck/ffdgtDbPN7nzJe9qUVLzleWFTyNExDEudUVFwq+Pt8en0H4gKyxtkwK&#10;fsjDcjF4mGOmbcd7ag+hEDGEfYYKyhCaTEqfl2TQj21DHLmLdQZDhK6Q2mEXw00tJ0mSSoMVx4YS&#10;G1qXlF8PN6PgffqRtqvtbtMft+k5f92fT9+dU2o07FczEIH68C++uzc6zk9e0gn8vRNv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tGI9HGAAAA3gAAAA8AAAAAAAAA&#10;AAAAAAAAoQIAAGRycy9kb3ducmV2LnhtbFBLBQYAAAAABAAEAPkAAACUAwAAAAA=&#10;"/>
                    <v:line id="Line 12252" o:spid="_x0000_s1526" style="position:absolute;visibility:visible" from="5700,12945" to="6060,12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qGSsYAAADeAAAADwAAAGRycy9kb3ducmV2LnhtbERPS2vCQBC+C/6HZYTedGOFUFNXEUtB&#10;eyj1Ae1xzE6TaHY27G6T9N93C4K3+fies1j1phYtOV9ZVjCdJCCIc6srLhScjq/jJxA+IGusLZOC&#10;X/KwWg4HC8y07XhP7SEUIoawz1BBGUKTSenzkgz6iW2II/dtncEQoSukdtjFcFPLxyRJpcGKY0OJ&#10;DW1Kyq+HH6PgffaRtuvd27b/3KXn/GV//rp0TqmHUb9+BhGoD3fxzb3VcX4yT2fw/068Q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QKhkrGAAAA3gAAAA8AAAAAAAAA&#10;AAAAAAAAoQIAAGRycy9kb3ducmV2LnhtbFBLBQYAAAAABAAEAPkAAACUAwAAAAA=&#10;"/>
                    <v:line id="Line 12253" o:spid="_x0000_s1527" style="position:absolute;visibility:visible" from="6345,12945" to="6705,12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ePsYAAADeAAAADwAAAGRycy9kb3ducmV2LnhtbERPTWvCQBC9C/6HZYTedNNWQpu6irQU&#10;tAdRW2iPY3aaRLOzYXdN0n/vCkJv83ifM1v0phYtOV9ZVnA/SUAQ51ZXXCj4+nwfP4HwAVljbZkU&#10;/JGHxXw4mGGmbcc7avehEDGEfYYKyhCaTEqfl2TQT2xDHLlf6wyGCF0htcMuhptaPiRJKg1WHBtK&#10;bOi1pPy0PxsFm8dt2i7XH6v+e50e8rfd4efYOaXuRv3yBUSgPvyLb+6VjvOT53QK13fiDXJ+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vjHj7GAAAA3gAAAA8AAAAAAAAA&#10;AAAAAAAAoQIAAGRycy9kb3ducmV2LnhtbFBLBQYAAAAABAAEAPkAAACUAwAAAAA=&#10;"/>
                    <v:line id="Line 12254" o:spid="_x0000_s1528" style="position:absolute;visibility:visible" from="6960,12945" to="7320,12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7pcYAAADeAAAADwAAAGRycy9kb3ducmV2LnhtbERPTWvCQBC9C/6HZYTedNMWQ5u6irQU&#10;tAdRW2iPY3aaRLOzYXdN0n/vCkJv83ifM1v0phYtOV9ZVnA/SUAQ51ZXXCj4+nwfP4HwAVljbZkU&#10;/JGHxXw4mGGmbcc7avehEDGEfYYKyhCaTEqfl2TQT2xDHLlf6wyGCF0htcMuhptaPiRJKg1WHBtK&#10;bOi1pPy0PxsFm8dt2i7XH6v+e50e8rfd4efYOaXuRv3yBUSgPvyLb+6VjvOT53QK13fiDXJ+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vu6XGAAAA3gAAAA8AAAAAAAAA&#10;AAAAAAAAoQIAAGRycy9kb3ducmV2LnhtbFBLBQYAAAAABAAEAPkAAACUAwAAAAA=&#10;"/>
                    <v:line id="Line 12255" o:spid="_x0000_s1529" style="position:absolute;visibility:visible" from="2955,13095" to="3315,13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0l0sYAAADeAAAADwAAAGRycy9kb3ducmV2LnhtbERP32vCMBB+H/g/hBv4NtNNCK4aRZSB&#10;7mGoG8zHs7m1nc2lJFnb/ffLYLC3+/h+3mI12EZ05EPtWMP9JANBXDhTc6nh7fXpbgYiRGSDjWPS&#10;8E0BVsvRzQJz43o+UneKpUghHHLUUMXY5lKGoiKLYeJa4sR9OG8xJuhLaTz2Kdw28iHLlLRYc2qo&#10;sKVNRcX19GU1vEwPqlvvn3fD+15diu3xcv7svdbj22E9BxFpiP/iP/fOpPnZo1Lw+066QS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R9JdLGAAAA3gAAAA8AAAAAAAAA&#10;AAAAAAAAoQIAAGRycy9kb3ducmV2LnhtbFBLBQYAAAAABAAEAPkAAACUAwAAAAA=&#10;"/>
                    <v:line id="Line 12256" o:spid="_x0000_s1530" style="position:absolute;visibility:visible" from="3525,13095" to="3885,13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GAScYAAADeAAAADwAAAGRycy9kb3ducmV2LnhtbERPTWvCQBC9C/6HZYTedNMWYpu6irQU&#10;1IOoLbTHMTtNotnZsLsm6b/vCkJv83ifM1v0phYtOV9ZVnA/SUAQ51ZXXCj4/HgfP4HwAVljbZkU&#10;/JKHxXw4mGGmbcd7ag+hEDGEfYYKyhCaTEqfl2TQT2xDHLkf6wyGCF0htcMuhptaPiRJKg1WHBtK&#10;bOi1pPx8uBgF28dd2i7Xm1X/tU6P+dv++H3qnFJ3o375AiJQH/7FN/dKx/nJczqF6zvxBj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xgEnGAAAA3gAAAA8AAAAAAAAA&#10;AAAAAAAAoQIAAGRycy9kb3ducmV2LnhtbFBLBQYAAAAABAAEAPkAAACUAwAAAAA=&#10;"/>
                    <v:line id="Line 12257" o:spid="_x0000_s1531" style="position:absolute;visibility:visible" from="6600,13110" to="6960,131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4UO8gAAADeAAAADwAAAGRycy9kb3ducmV2LnhtbESPQUvDQBCF70L/wzIFb3ZThaBpt6Uo&#10;QutBbBXscZodk9jsbNhdk/jvnYPQ2wzvzXvfLNeja1VPITaeDcxnGSji0tuGKwMf788396BiQrbY&#10;eiYDvxRhvZpcLbGwfuA99YdUKQnhWKCBOqWu0DqWNTmMM98Ri/blg8Mka6i0DThIuGv1bZbl2mHD&#10;0lBjR481lefDjzPweveW95vdy3b83OWn8ml/On4PwZjr6bhZgEo0pov5/3prBT97yIVX3pEZ9OoP&#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q4UO8gAAADeAAAADwAAAAAA&#10;AAAAAAAAAAChAgAAZHJzL2Rvd25yZXYueG1sUEsFBgAAAAAEAAQA+QAAAJYDAAAAAA==&#10;"/>
                    <v:line id="Line 12258" o:spid="_x0000_s1532" style="position:absolute;visibility:visible" from="3240,13320" to="3600,13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KxoMYAAADeAAAADwAAAGRycy9kb3ducmV2LnhtbERPTWvCQBC9C/6HZQRvurFCqKmrSEtB&#10;eyhVC+1xzI5JNDsbdrdJ+u+7BcHbPN7nLNe9qUVLzleWFcymCQji3OqKCwWfx9fJIwgfkDXWlknB&#10;L3lYr4aDJWbadryn9hAKEUPYZ6igDKHJpPR5SQb91DbEkTtbZzBE6AqpHXYx3NTyIUlSabDi2FBi&#10;Q88l5dfDj1HwPv9I283ubdt/7dJT/rI/fV86p9R41G+eQATqw118c291nJ8s0gX8vxNvk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isaDGAAAA3gAAAA8AAAAAAAAA&#10;AAAAAAAAoQIAAGRycy9kb3ducmV2LnhtbFBLBQYAAAAABAAEAPkAAACUAwAAAAA=&#10;"/>
                    <v:line id="Line 12259" o:spid="_x0000_s1533" style="position:absolute;visibility:visible" from="3885,13320" to="4245,13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GO4MkAAADeAAAADwAAAGRycy9kb3ducmV2LnhtbESPQUvDQBCF70L/wzKCN7vRQtTYbSlK&#10;ofUgtgrtcZodk9TsbNhdk/jvnYPgbYZ589775svRtaqnEBvPBm6mGSji0tuGKwMf7+vre1AxIVts&#10;PZOBH4qwXEwu5lhYP/CO+n2qlJhwLNBAnVJXaB3LmhzGqe+I5fbpg8Mka6i0DTiIuWv1bZbl2mHD&#10;klBjR081lV/7b2fgdfaW96vty2Y8bPNT+bw7Hc9DMObqclw9gko0pn/x3/fGSv3s4U4ABEdm0It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EBjuDJAAAA3gAAAA8AAAAA&#10;AAAAAAAAAAAAoQIAAGRycy9kb3ducmV2LnhtbFBLBQYAAAAABAAEAPkAAACXAwAAAAA=&#10;"/>
                    <v:line id="Line 12260" o:spid="_x0000_s1534" style="position:absolute;visibility:visible" from="4470,13320" to="4830,13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0re8YAAADeAAAADwAAAGRycy9kb3ducmV2LnhtbERPTWvCQBC9C/0PyxR6040tpDW6irQU&#10;tIeiVtDjmB2TaHY27G6T9N93CwVv83ifM1v0phYtOV9ZVjAeJSCIc6srLhTsv96HLyB8QNZYWyYF&#10;P+RhMb8bzDDTtuMttbtQiBjCPkMFZQhNJqXPSzLoR7YhjtzZOoMhQldI7bCL4aaWj0mSSoMVx4YS&#10;G3otKb/uvo2Cz6dN2i7XH6v+sE5P+dv2dLx0TqmH+345BRGoDzfxv3ul4/xk8jyGv3fiDXL+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5NK3vGAAAA3gAAAA8AAAAAAAAA&#10;AAAAAAAAoQIAAGRycy9kb3ducmV2LnhtbFBLBQYAAAAABAAEAPkAAACUAwAAAAA=&#10;"/>
                    <v:line id="Line 12261" o:spid="_x0000_s1535" style="position:absolute;visibility:visible" from="5070,13320" to="5430,13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1DMYAAADeAAAADwAAAGRycy9kb3ducmV2LnhtbERPTWvCQBC9F/wPyxR6q5taSGt0FbEU&#10;tIeiVtDjmB2TaHY27G6T9N93CwVv83ifM533phYtOV9ZVvA0TEAQ51ZXXCjYf70/voLwAVljbZkU&#10;/JCH+WxwN8VM24631O5CIWII+wwVlCE0mZQ+L8mgH9qGOHJn6wyGCF0htcMuhptajpIklQYrjg0l&#10;NrQsKb/uvo2Cz+dN2i7WH6v+sE5P+dv2dLx0TqmH+34xARGoDzfxv3ul4/xk/DKCv3fiDX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6ftQzGAAAA3gAAAA8AAAAAAAAA&#10;AAAAAAAAoQIAAGRycy9kb3ducmV2LnhtbFBLBQYAAAAABAAEAPkAAACUAwAAAAA=&#10;"/>
                    <v:line id="Line 12262" o:spid="_x0000_s1536" style="position:absolute;visibility:visible" from="5730,13305" to="6090,13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MQl8YAAADeAAAADwAAAGRycy9kb3ducmV2LnhtbERPTWvCQBC9F/oflil4q5tWSGt0FbEI&#10;2kNRK+hxzI5JanY27G6T9N93CwVv83ifM533phYtOV9ZVvA0TEAQ51ZXXCg4fK4eX0H4gKyxtkwK&#10;fsjDfHZ/N8VM24531O5DIWII+wwVlCE0mZQ+L8mgH9qGOHIX6wyGCF0htcMuhptaPidJKg1WHBtK&#10;bGhZUn7dfxsFH6Nt2i427+v+uEnP+dvufPrqnFKDh34xARGoDzfxv3ut4/xk/DKCv3fiDX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TEJfGAAAA3gAAAA8AAAAAAAAA&#10;AAAAAAAAoQIAAGRycy9kb3ducmV2LnhtbFBLBQYAAAAABAAEAPkAAACUAwAAAAA=&#10;"/>
                    <v:line id="Line 12263" o:spid="_x0000_s1537" style="position:absolute;visibility:visible" from="7110,13110" to="7470,131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qI48cAAADeAAAADwAAAGRycy9kb3ducmV2LnhtbERPS0vDQBC+C/6HZYTe7EZbYhu7LaWl&#10;0HoQ+wA9TrNjEs3Oht1tEv99VxC8zcf3nNmiN7VoyfnKsoKHYQKCOLe64kLB6bi5n4DwAVljbZkU&#10;/JCHxfz2ZoaZth3vqT2EQsQQ9hkqKENoMil9XpJBP7QNceQ+rTMYInSF1A67GG5q+ZgkqTRYcWwo&#10;saFVSfn34WIUvI7e0na5e9n277v0nK/354+vzik1uOuXzyAC9eFf/Ofe6jg/mT6N4fedeIO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OojjxwAAAN4AAAAPAAAAAAAA&#10;AAAAAAAAAKECAABkcnMvZG93bnJldi54bWxQSwUGAAAAAAQABAD5AAAAlQMAAAAA&#10;"/>
                    <v:line id="Line 12264" o:spid="_x0000_s1538" style="position:absolute;visibility:visible" from="6960,13305" to="7320,13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SzD8YAAADeAAAADwAAAGRycy9kb3ducmV2LnhtbERPTWvCQBC9C/6HZYTedNMWYpu6irQU&#10;1IOoLbTHMTtNotnZsLsm6b/vCkJv83ifM1v0phYtOV9ZVnA/SUAQ51ZXXCj4/HgfP4HwAVljbZkU&#10;/JKHxXw4mGGmbcd7ag+hEDGEfYYKyhCaTEqfl2TQT2xDHLkf6wyGCF0htcMuhptaPiRJKg1WHBtK&#10;bOi1pPx8uBgF28dd2i7Xm1X/tU6P+dv++H3qnFJ3o375AiJQH/7FN/dKx/nJ8zSF6zvxBj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Gksw/GAAAA3gAAAA8AAAAAAAAA&#10;AAAAAAAAoQIAAGRycy9kb3ducmV2LnhtbFBLBQYAAAAABAAEAPkAAACUAwAAAAA=&#10;"/>
                    <v:line id="Line 12265" o:spid="_x0000_s1539" style="position:absolute;visibility:visible" from="2970,13500" to="3330,13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gWlMYAAADeAAAADwAAAGRycy9kb3ducmV2LnhtbERPTWvCQBC9F/wPyxS81U1biG10FWkp&#10;qIeittAex+yYxGZnw+6axH/vCgVv83ifM533phYtOV9ZVvA4SkAQ51ZXXCj4/vp4eAHhA7LG2jIp&#10;OJOH+WxwN8VM24631O5CIWII+wwVlCE0mZQ+L8mgH9mGOHIH6wyGCF0htcMuhptaPiVJKg1WHBtK&#10;bOitpPxvdzIKPp83abtYrZf9zyrd5+/b/e+xc0oN7/vFBESgPtzE/+6ljvOT1/EYru/EG+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7oFpTGAAAA3gAAAA8AAAAAAAAA&#10;AAAAAAAAoQIAAGRycy9kb3ducmV2LnhtbFBLBQYAAAAABAAEAPkAAACUAwAAAAA=&#10;"/>
                    <v:line id="Line 12266" o:spid="_x0000_s1540" style="position:absolute;visibility:visible" from="3570,13500" to="3930,13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eC5skAAADeAAAADwAAAGRycy9kb3ducmV2LnhtbESPQUvDQBCF70L/wzKCN7vRQtTYbSlK&#10;ofUgtgrtcZodk9TsbNhdk/jvnYPgbYb35r1v5svRtaqnEBvPBm6mGSji0tuGKwMf7+vre1AxIVts&#10;PZOBH4qwXEwu5lhYP/CO+n2qlIRwLNBAnVJXaB3LmhzGqe+IRfv0wWGSNVTaBhwk3LX6Nsty7bBh&#10;aaixo6eayq/9tzPwOnvL+9X2ZTMetvmpfN6djuchGHN1Oa4eQSUa07/573pjBT97uBNeeUdm0It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N93gubJAAAA3gAAAA8AAAAA&#10;AAAAAAAAAAAAoQIAAGRycy9kb3ducmV2LnhtbFBLBQYAAAAABAAEAPkAAACXAwAAAAA=&#10;"/>
                    <v:line id="Line 12267" o:spid="_x0000_s1541" style="position:absolute;visibility:visible" from="4155,13515" to="4515,13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snfcYAAADeAAAADwAAAGRycy9kb3ducmV2LnhtbERPTWvCQBC9C/6HZYTedFMLaU1dRSwF&#10;9VDUFtrjmJ0m0exs2F2T9N93CwVv83ifM1/2phYtOV9ZVnA/SUAQ51ZXXCj4eH8dP4HwAVljbZkU&#10;/JCH5WI4mGOmbccHao+hEDGEfYYKyhCaTEqfl2TQT2xDHLlv6wyGCF0htcMuhptaTpMklQYrjg0l&#10;NrQuKb8cr0bB28M+bVfb3ab/3Kan/OVw+jp3Tqm7Ub96BhGoDzfxv3uj4/xk9jiDv3fiDX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A7J33GAAAA3gAAAA8AAAAAAAAA&#10;AAAAAAAAoQIAAGRycy9kb3ducmV2LnhtbFBLBQYAAAAABAAEAPkAAACUAwAAAAA=&#10;"/>
                    <v:line id="Line 12268" o:spid="_x0000_s1542" style="position:absolute;visibility:visible" from="4800,13515" to="5160,13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T+x8kAAADeAAAADwAAAGRycy9kb3ducmV2LnhtbESPT0vDQBDF70K/wzIFb3ajQqix21IU&#10;ofUg9g+0x2l2TKLZ2bC7JvHbOwfB2wzz5r33W6xG16qeQmw8G7idZaCIS28brgwcDy83c1AxIVts&#10;PZOBH4qwWk6uFlhYP/CO+n2qlJhwLNBAnVJXaB3LmhzGme+I5fbhg8Mka6i0DTiIuWv1XZbl2mHD&#10;klBjR081lV/7b2fg7f4979fb18142uaX8nl3OX8OwZjr6bh+BJVoTP/iv++NlfrZw1wABEdm0Mt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TU/sfJAAAA3gAAAA8AAAAA&#10;AAAAAAAAAAAAoQIAAGRycy9kb3ducmV2LnhtbFBLBQYAAAAABAAEAPkAAACXAwAAAAA=&#10;"/>
                    <v:line id="Line 12269" o:spid="_x0000_s1543" style="position:absolute;visibility:visible" from="5430,13500" to="5790,13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hbXMYAAADeAAAADwAAAGRycy9kb3ducmV2LnhtbERPTWvCQBC9F/oflin0VjdaCJq6ilQK&#10;6kGqFtrjmB2T2Oxs2N0m8d93BcHbPN7nTOe9qUVLzleWFQwHCQji3OqKCwVfh4+XMQgfkDXWlknB&#10;hTzMZ48PU8y07XhH7T4UIoawz1BBGUKTSenzkgz6gW2II3eyzmCI0BVSO+xiuKnlKElSabDi2FBi&#10;Q+8l5b/7P6Ng+/qZtov1ZtV/r9Njvtwdf86dU+r5qV+8gQjUh7v45l7pOD+ZjIdwfSfeIG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YW1zGAAAA3gAAAA8AAAAAAAAA&#10;AAAAAAAAoQIAAGRycy9kb3ducmV2LnhtbFBLBQYAAAAABAAEAPkAAACUAwAAAAA=&#10;"/>
                    <v:line id="Line 12270" o:spid="_x0000_s1544" style="position:absolute;visibility:visible" from="6000,13515" to="6360,13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rFK8YAAADeAAAADwAAAGRycy9kb3ducmV2LnhtbERPS2vCQBC+F/oflin0Vje1EDS6irQU&#10;1IPUB+hxzI5JbHY27G6T+O+7QqG3+fieM533phYtOV9ZVvA6SEAQ51ZXXCg47D9fRiB8QNZYWyYF&#10;N/Iwnz0+TDHTtuMttbtQiBjCPkMFZQhNJqXPSzLoB7YhjtzFOoMhQldI7bCL4aaWwyRJpcGKY0OJ&#10;Db2XlH/vfoyCzdtX2i5W62V/XKXn/GN7Pl07p9TzU7+YgAjUh3/xn3up4/xkPBrC/Z14g5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KxSvGAAAA3gAAAA8AAAAAAAAA&#10;AAAAAAAAoQIAAGRycy9kb3ducmV2LnhtbFBLBQYAAAAABAAEAPkAAACUAwAAAAA=&#10;"/>
                    <v:line id="Line 12271" o:spid="_x0000_s1545" style="position:absolute;visibility:visible" from="6390,13320" to="6750,13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ZgsMYAAADeAAAADwAAAGRycy9kb3ducmV2LnhtbERPTWvCQBC9F/wPywi91Y0VgqauIkpB&#10;eyhVC+1xzI5JNDsbdrdJ+u+7BcHbPN7nzJe9qUVLzleWFYxHCQji3OqKCwWfx9enKQgfkDXWlknB&#10;L3lYLgYPc8y07XhP7SEUIoawz1BBGUKTSenzkgz6kW2II3e2zmCI0BVSO+xiuKnlc5Kk0mDFsaHE&#10;htYl5dfDj1HwPvlI29Xubdt/7dJTvtmfvi+dU+px2K9eQATqw118c291nJ/MphP4fyfeI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GYLDGAAAA3gAAAA8AAAAAAAAA&#10;AAAAAAAAoQIAAGRycy9kb3ducmV2LnhtbFBLBQYAAAAABAAEAPkAAACUAwAAAAA=&#10;"/>
                    <v:line id="Line 12272" o:spid="_x0000_s1546" style="position:absolute;visibility:visible" from="3240,13725" to="3600,1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xMYAAADeAAAADwAAAGRycy9kb3ducmV2LnhtbERPS2vCQBC+F/oflil4q5s+CBpdRVoK&#10;2oOoFfQ4ZsckbXY27K5J+u/dgtDbfHzPmc57U4uWnK8sK3gaJiCIc6srLhTsvz4eRyB8QNZYWyYF&#10;v+RhPru/m2KmbcdbanehEDGEfYYKyhCaTEqfl2TQD21DHLmzdQZDhK6Q2mEXw00tn5MklQYrjg0l&#10;NvRWUv6zuxgF65dN2i5Wn8v+sEpP+fv2dPzunFKDh34xARGoD//im3up4/xkPHqFv3fiDXJ2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v+MTGAAAA3gAAAA8AAAAAAAAA&#10;AAAAAAAAoQIAAGRycy9kb3ducmV2LnhtbFBLBQYAAAAABAAEAPkAAACUAwAAAAA=&#10;"/>
                    <v:line id="Line 12273" o:spid="_x0000_s1547" style="position:absolute;visibility:visible" from="3840,13725" to="4200,1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NdX8YAAADeAAAADwAAAGRycy9kb3ducmV2LnhtbERPTWvCQBC9F/oflil4q5u2NGh0FWkp&#10;aA+iVtDjmB2TtNnZsLsm6b93C0Jv83ifM533phYtOV9ZVvA0TEAQ51ZXXCjYf308jkD4gKyxtkwK&#10;fsnDfHZ/N8VM24631O5CIWII+wwVlCE0mZQ+L8mgH9qGOHJn6wyGCF0htcMuhptaPidJKg1WHBtK&#10;bOitpPxndzEK1i+btF2sPpf9YZWe8vft6fjdOaUGD/1iAiJQH/7FN/dSx/nJePQKf+/EG+Ts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SjXV/GAAAA3gAAAA8AAAAAAAAA&#10;AAAAAAAAoQIAAGRycy9kb3ducmV2LnhtbFBLBQYAAAAABAAEAPkAAACUAwAAAAA=&#10;"/>
                    <v:line id="Line 12274" o:spid="_x0000_s1548" style="position:absolute;visibility:visible" from="4485,13725" to="4845,1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HDKMYAAADeAAAADwAAAGRycy9kb3ducmV2LnhtbERPTWvCQBC9F/wPywi91Y0KQVNXkYqg&#10;PUi1hfY4ZqdJbHY27G6T9N93BcHbPN7nLFa9qUVLzleWFYxHCQji3OqKCwUf79unGQgfkDXWlknB&#10;H3lYLQcPC8y07fhI7SkUIoawz1BBGUKTSenzkgz6kW2II/dtncEQoSukdtjFcFPLSZKk0mDFsaHE&#10;hl5Kyn9Ov0bBYfqWtuv9667/3KfnfHM8f106p9TjsF8/gwjUh7v45t7pOD+Zz1K4vhNvk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xwyjGAAAA3gAAAA8AAAAAAAAA&#10;AAAAAAAAoQIAAGRycy9kb3ducmV2LnhtbFBLBQYAAAAABAAEAPkAAACUAwAAAAA=&#10;"/>
                    <v:line id="Line 12275" o:spid="_x0000_s1549" style="position:absolute;visibility:visible" from="5085,13725" to="5445,1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1ms8YAAADeAAAADwAAAGRycy9kb3ducmV2LnhtbERPTWvCQBC9F/oflil4q5tWSDW6irQI&#10;2kNRK+hxzI5J2uxs2F2T9N93C0Jv83ifM1v0phYtOV9ZVvA0TEAQ51ZXXCg4fK4exyB8QNZYWyYF&#10;P+RhMb+/m2Gmbcc7avehEDGEfYYKyhCaTEqfl2TQD21DHLmLdQZDhK6Q2mEXw00tn5MklQYrjg0l&#10;NvRaUv69vxoFH6Nt2i437+v+uEnP+dvufPrqnFKDh345BRGoD//im3ut4/xkMn6Bv3fiDXL+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s9ZrPGAAAA3gAAAA8AAAAAAAAA&#10;AAAAAAAAoQIAAGRycy9kb3ducmV2LnhtbFBLBQYAAAAABAAEAPkAAACUAwAAAAA=&#10;"/>
                    <v:line id="Line 12276" o:spid="_x0000_s1550" style="position:absolute;visibility:visible" from="7140,13515" to="7500,13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LywckAAADeAAAADwAAAGRycy9kb3ducmV2LnhtbESPT0vDQBDF70K/wzIFb3ajQqix21IU&#10;ofUg9g+0x2l2TKLZ2bC7JvHbOwfB2wzvzXu/WaxG16qeQmw8G7idZaCIS28brgwcDy83c1AxIVts&#10;PZOBH4qwWk6uFlhYP/CO+n2qlIRwLNBAnVJXaB3LmhzGme+IRfvwwWGSNVTaBhwk3LX6Lsty7bBh&#10;aaixo6eayq/9tzPwdv+e9+vt62Y8bfNL+by7nD+HYMz1dFw/gko0pn/z3/XGCn72MBdeeUdm0Mt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Oqi8sHJAAAA3gAAAA8AAAAA&#10;AAAAAAAAAAAAoQIAAGRycy9kb3ducmV2LnhtbFBLBQYAAAAABAAEAPkAAACXAwAAAAA=&#10;"/>
                    <v:line id="Line 12277" o:spid="_x0000_s1551" style="position:absolute;visibility:visible" from="6570,13515" to="6930,13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5XWsYAAADeAAAADwAAAGRycy9kb3ducmV2LnhtbERPS2vCQBC+C/6HZYTedGMLQVNXEUtB&#10;eyi+oD2O2WkSzc6G3W2S/nu3UOhtPr7nLFa9qUVLzleWFUwnCQji3OqKCwXn0+t4BsIHZI21ZVLw&#10;Qx5Wy+FggZm2HR+oPYZCxBD2GSooQ2gyKX1ekkE/sQ1x5L6sMxgidIXUDrsYbmr5mCSpNFhxbCix&#10;oU1J+e34bRS8P+3Tdr172/Yfu/SSvxwun9fOKfUw6tfPIAL14V/8597qOD+Zz+bw+068QS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uV1rGAAAA3gAAAA8AAAAAAAAA&#10;AAAAAAAAoQIAAGRycy9kb3ducmV2LnhtbFBLBQYAAAAABAAEAPkAAACUAwAAAAA=&#10;"/>
                    <v:line id="Line 12278" o:spid="_x0000_s1552" style="position:absolute;visibility:visible" from="6960,13725" to="7320,1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1oGskAAADeAAAADwAAAGRycy9kb3ducmV2LnhtbESPT0vDQBDF70K/wzIFb3ajQrCx21IU&#10;ofUg9g+0x2l2TKLZ2bC7JvHbOwfB2wzz5r33W6xG16qeQmw8G7idZaCIS28brgwcDy83D6BiQrbY&#10;eiYDPxRhtZxcLbCwfuAd9ftUKTHhWKCBOqWu0DqWNTmMM98Ry+3DB4dJ1lBpG3AQc9fquyzLtcOG&#10;JaHGjp5qKr/2387A2/173q+3r5vxtM0v5fPucv4cgjHX03H9CCrRmP7Ff98bK/Wz+VwABEdm0Mt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ENaBrJAAAA3gAAAA8AAAAA&#10;AAAAAAAAAAAAoQIAAGRycy9kb3ducmV2LnhtbFBLBQYAAAAABAAEAPkAAACXAwAAAAA=&#10;"/>
                    <v:line id="Line 12279" o:spid="_x0000_s1553" style="position:absolute;visibility:visible" from="6315,13725" to="6675,1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NgcYAAADeAAAADwAAAGRycy9kb3ducmV2LnhtbERPTWvCQBC9F/wPyxS81Y0VQo2uIi0F&#10;9VCqLehxzI5JanY27K5J+u9dodDbPN7nzJe9qUVLzleWFYxHCQji3OqKCwXfX+9PLyB8QNZYWyYF&#10;v+RhuRg8zDHTtuMdtftQiBjCPkMFZQhNJqXPSzLoR7YhjtzZOoMhQldI7bCL4aaWz0mSSoMVx4YS&#10;G3otKb/sr0bBx+QzbVeb7bo/bNJT/rY7HX86p9TwsV/NQATqw7/4z73WcX4ynY7h/k68QS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5BzYHGAAAA3gAAAA8AAAAAAAAA&#10;AAAAAAAAoQIAAGRycy9kb3ducmV2LnhtbFBLBQYAAAAABAAEAPkAAACUAwAAAAA=&#10;"/>
                    <v:line id="Line 12280" o:spid="_x0000_s1554" style="position:absolute;visibility:visible" from="5700,13725" to="6060,1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NT9sYAAADeAAAADwAAAGRycy9kb3ducmV2LnhtbERPTWvCQBC9F/wPywi91U0thJq6iiiC&#10;eijVFtrjmJ0mqdnZsLsm6b93BcHbPN7nTOe9qUVLzleWFTyPEhDEudUVFwq+PtdPryB8QNZYWyYF&#10;/+RhPhs8TDHTtuM9tYdQiBjCPkMFZQhNJqXPSzLoR7YhjtyvdQZDhK6Q2mEXw00tx0mSSoMVx4YS&#10;G1qWlJ8OZ6Pg/eUjbRfb3ab/3qbHfLU//vx1TqnHYb94AxGoD3fxzb3RcX4ymYzh+k68Qc4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6TU/bGAAAA3gAAAA8AAAAAAAAA&#10;AAAAAAAAoQIAAGRycy9kb3ducmV2LnhtbFBLBQYAAAAABAAEAPkAAACUAwAAAAA=&#10;"/>
                  </v:group>
                  <w10:wrap type="square" side="left"/>
                </v:group>
              </w:pict>
            </w:r>
          </w:p>
          <w:p w:rsidR="00D149F8" w:rsidRPr="00964B94" w:rsidRDefault="00D149F8" w:rsidP="008E23BA">
            <w:pPr>
              <w:spacing w:line="276" w:lineRule="auto"/>
              <w:ind w:firstLine="709"/>
              <w:jc w:val="both"/>
              <w:rPr>
                <w:noProof/>
                <w:sz w:val="28"/>
                <w:szCs w:val="28"/>
              </w:rPr>
            </w:pPr>
          </w:p>
          <w:p w:rsidR="00D149F8" w:rsidRPr="00964B94" w:rsidRDefault="00D149F8" w:rsidP="008E23BA">
            <w:pPr>
              <w:spacing w:line="276" w:lineRule="auto"/>
              <w:ind w:firstLine="709"/>
              <w:jc w:val="both"/>
              <w:rPr>
                <w:sz w:val="28"/>
                <w:szCs w:val="28"/>
              </w:rPr>
            </w:pPr>
            <w:r w:rsidRPr="00964B94">
              <w:rPr>
                <w:noProof/>
                <w:sz w:val="28"/>
                <w:szCs w:val="28"/>
              </w:rPr>
              <w:t>b)</w:t>
            </w:r>
          </w:p>
        </w:tc>
      </w:tr>
      <w:tr w:rsidR="00D149F8" w:rsidRPr="00006C05" w:rsidTr="001017DE">
        <w:tc>
          <w:tcPr>
            <w:tcW w:w="9571" w:type="dxa"/>
            <w:gridSpan w:val="2"/>
          </w:tcPr>
          <w:p w:rsidR="00D149F8" w:rsidRPr="00964B94" w:rsidRDefault="00D149F8" w:rsidP="008E23BA">
            <w:pPr>
              <w:spacing w:line="276" w:lineRule="auto"/>
              <w:ind w:firstLine="709"/>
              <w:jc w:val="both"/>
              <w:rPr>
                <w:sz w:val="28"/>
                <w:szCs w:val="28"/>
              </w:rPr>
            </w:pPr>
            <w:r w:rsidRPr="00964B94">
              <w:rPr>
                <w:sz w:val="28"/>
                <w:szCs w:val="28"/>
              </w:rPr>
              <w:t xml:space="preserve">Fig.3.34 Boundary condition for magnetic field  </w:t>
            </w:r>
            <w:r w:rsidRPr="00964B94">
              <w:rPr>
                <w:rFonts w:asciiTheme="minorHAnsi" w:eastAsiaTheme="minorEastAsia" w:hAnsiTheme="minorHAnsi" w:cstheme="minorBidi"/>
                <w:position w:val="-4"/>
                <w:sz w:val="28"/>
                <w:szCs w:val="28"/>
                <w:lang w:val="sr-Cyrl-CS" w:eastAsia="ru-RU"/>
              </w:rPr>
              <w:object w:dxaOrig="240" w:dyaOrig="300">
                <v:shape id="_x0000_i1450" type="#_x0000_t75" style="width:12.55pt;height:15.9pt" o:ole="" fillcolor="window">
                  <v:imagedata r:id="rId1055" o:title=""/>
                </v:shape>
                <o:OLEObject Type="Embed" ProgID="Equation.3" ShapeID="_x0000_i1450" DrawAspect="Content" ObjectID="_1747039218" r:id="rId1056"/>
              </w:object>
            </w:r>
          </w:p>
        </w:tc>
      </w:tr>
    </w:tbl>
    <w:p w:rsidR="00D149F8" w:rsidRPr="00964B94" w:rsidRDefault="00D149F8" w:rsidP="008E23BA">
      <w:pPr>
        <w:spacing w:after="0"/>
        <w:ind w:firstLine="709"/>
        <w:jc w:val="both"/>
        <w:rPr>
          <w:rFonts w:ascii="Times New Roman" w:hAnsi="Times New Roman" w:cs="Times New Roman"/>
          <w:position w:val="-6"/>
          <w:sz w:val="28"/>
          <w:szCs w:val="28"/>
          <w:lang w:val="en-US"/>
        </w:rPr>
      </w:pPr>
    </w:p>
    <w:p w:rsidR="00D149F8" w:rsidRPr="00964B94" w:rsidRDefault="00D149F8" w:rsidP="00A146B4">
      <w:pPr>
        <w:spacing w:after="0"/>
        <w:jc w:val="both"/>
        <w:rPr>
          <w:rFonts w:ascii="Times New Roman" w:hAnsi="Times New Roman" w:cs="Times New Roman"/>
          <w:sz w:val="28"/>
          <w:szCs w:val="28"/>
        </w:rPr>
      </w:pPr>
      <w:r w:rsidRPr="00964B94">
        <w:rPr>
          <w:rFonts w:ascii="Times New Roman" w:hAnsi="Times New Roman" w:cs="Times New Roman"/>
          <w:position w:val="-6"/>
          <w:sz w:val="28"/>
          <w:szCs w:val="28"/>
        </w:rPr>
        <w:t>AccordingtoGausstheorem</w:t>
      </w:r>
    </w:p>
    <w:p w:rsidR="00D149F8" w:rsidRPr="00964B94" w:rsidRDefault="00D149F8" w:rsidP="008E23BA">
      <w:pPr>
        <w:spacing w:after="0"/>
        <w:ind w:firstLine="709"/>
        <w:jc w:val="both"/>
        <w:rPr>
          <w:rFonts w:ascii="Times New Roman" w:hAnsi="Times New Roman" w:cs="Times New Roman"/>
          <w:sz w:val="28"/>
          <w:szCs w:val="28"/>
        </w:rPr>
      </w:pPr>
    </w:p>
    <w:p w:rsidR="00D149F8" w:rsidRPr="00964B94" w:rsidRDefault="00D149F8" w:rsidP="008E23BA">
      <w:pPr>
        <w:spacing w:after="0"/>
        <w:ind w:firstLine="709"/>
        <w:jc w:val="both"/>
        <w:rPr>
          <w:rFonts w:ascii="Times New Roman" w:hAnsi="Times New Roman" w:cs="Times New Roman"/>
          <w:sz w:val="28"/>
          <w:szCs w:val="28"/>
          <w:lang w:val="sr-Cyrl-CS"/>
        </w:rPr>
      </w:pPr>
      <w:r w:rsidRPr="00964B94">
        <w:rPr>
          <w:rFonts w:ascii="Times New Roman" w:hAnsi="Times New Roman" w:cs="Times New Roman"/>
          <w:position w:val="-12"/>
          <w:sz w:val="28"/>
          <w:szCs w:val="28"/>
          <w:lang w:val="sr-Cyrl-CS"/>
        </w:rPr>
        <w:object w:dxaOrig="2180" w:dyaOrig="360">
          <v:shape id="_x0000_i1451" type="#_x0000_t75" style="width:108pt;height:20.1pt" o:ole="" fillcolor="window">
            <v:imagedata r:id="rId1057" o:title=""/>
          </v:shape>
          <o:OLEObject Type="Embed" ProgID="Equation.3" ShapeID="_x0000_i1451" DrawAspect="Content" ObjectID="_1747039219" r:id="rId1058"/>
        </w:object>
      </w:r>
    </w:p>
    <w:p w:rsidR="00D149F8" w:rsidRDefault="00D149F8" w:rsidP="00A146B4">
      <w:pPr>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sr-Cyrl-CS"/>
        </w:rPr>
        <w:t>(</w:t>
      </w:r>
      <w:r w:rsidRPr="00964B94">
        <w:rPr>
          <w:rFonts w:ascii="Times New Roman" w:hAnsi="Times New Roman" w:cs="Times New Roman"/>
          <w:sz w:val="28"/>
          <w:szCs w:val="28"/>
          <w:lang w:val="en-US"/>
        </w:rPr>
        <w:t xml:space="preserve">since vectors </w:t>
      </w:r>
      <w:r w:rsidRPr="00964B94">
        <w:rPr>
          <w:rFonts w:ascii="Times New Roman" w:hAnsi="Times New Roman" w:cs="Times New Roman"/>
          <w:position w:val="-6"/>
          <w:sz w:val="28"/>
          <w:szCs w:val="28"/>
          <w:lang w:val="sr-Cyrl-CS"/>
        </w:rPr>
        <w:object w:dxaOrig="200" w:dyaOrig="279">
          <v:shape id="_x0000_i1452" type="#_x0000_t75" style="width:7.55pt;height:15.9pt" o:ole="" fillcolor="window">
            <v:imagedata r:id="rId1059" o:title=""/>
          </v:shape>
          <o:OLEObject Type="Embed" ProgID="Equation.3" ShapeID="_x0000_i1452" DrawAspect="Content" ObjectID="_1747039220" r:id="rId1060"/>
        </w:object>
      </w:r>
      <w:r w:rsidRPr="00964B94">
        <w:rPr>
          <w:rFonts w:ascii="Times New Roman" w:hAnsi="Times New Roman" w:cs="Times New Roman"/>
          <w:sz w:val="28"/>
          <w:szCs w:val="28"/>
          <w:lang w:val="en-US"/>
        </w:rPr>
        <w:t xml:space="preserve">and </w:t>
      </w:r>
      <w:r w:rsidRPr="00964B94">
        <w:rPr>
          <w:rFonts w:ascii="Times New Roman" w:hAnsi="Times New Roman" w:cs="Times New Roman"/>
          <w:position w:val="-6"/>
          <w:sz w:val="28"/>
          <w:szCs w:val="28"/>
          <w:lang w:val="sr-Cyrl-CS"/>
        </w:rPr>
        <w:object w:dxaOrig="279" w:dyaOrig="320">
          <v:shape id="_x0000_i1453" type="#_x0000_t75" style="width:15.9pt;height:15.9pt" o:ole="" fillcolor="window">
            <v:imagedata r:id="rId1061" o:title=""/>
          </v:shape>
          <o:OLEObject Type="Embed" ProgID="Equation.3" ShapeID="_x0000_i1453" DrawAspect="Content" ObjectID="_1747039221" r:id="rId1062"/>
        </w:object>
      </w:r>
      <w:r w:rsidRPr="00964B94">
        <w:rPr>
          <w:rFonts w:ascii="Times New Roman" w:hAnsi="Times New Roman" w:cs="Times New Roman"/>
          <w:sz w:val="28"/>
          <w:szCs w:val="28"/>
          <w:lang w:val="en-US"/>
        </w:rPr>
        <w:t>are directed oppositely</w:t>
      </w:r>
      <w:r w:rsidRPr="00964B94">
        <w:rPr>
          <w:rFonts w:ascii="Times New Roman" w:hAnsi="Times New Roman" w:cs="Times New Roman"/>
          <w:sz w:val="28"/>
          <w:szCs w:val="28"/>
          <w:lang w:val="sr-Cyrl-CS"/>
        </w:rPr>
        <w:t xml:space="preserve">). </w:t>
      </w:r>
      <w:r w:rsidRPr="00964B94">
        <w:rPr>
          <w:rFonts w:ascii="Times New Roman" w:hAnsi="Times New Roman" w:cs="Times New Roman"/>
          <w:sz w:val="28"/>
          <w:szCs w:val="28"/>
          <w:lang w:val="en-US"/>
        </w:rPr>
        <w:t>Taking into account the relation</w:t>
      </w:r>
      <w:r w:rsidRPr="00964B94">
        <w:rPr>
          <w:rFonts w:ascii="Times New Roman" w:hAnsi="Times New Roman" w:cs="Times New Roman"/>
          <w:position w:val="-12"/>
          <w:sz w:val="28"/>
          <w:szCs w:val="28"/>
          <w:lang w:val="sr-Cyrl-CS"/>
        </w:rPr>
        <w:object w:dxaOrig="1080" w:dyaOrig="360">
          <v:shape id="_x0000_i1454" type="#_x0000_t75" style="width:56.1pt;height:20.1pt" o:ole="" fillcolor="window">
            <v:imagedata r:id="rId1063" o:title=""/>
          </v:shape>
          <o:OLEObject Type="Embed" ProgID="Equation.3" ShapeID="_x0000_i1454" DrawAspect="Content" ObjectID="_1747039222" r:id="rId1064"/>
        </w:object>
      </w:r>
      <w:r w:rsidRPr="00964B94">
        <w:rPr>
          <w:rFonts w:ascii="Times New Roman" w:hAnsi="Times New Roman" w:cs="Times New Roman"/>
          <w:sz w:val="28"/>
          <w:szCs w:val="28"/>
          <w:lang w:val="sr-Cyrl-CS"/>
        </w:rPr>
        <w:t>,</w:t>
      </w:r>
      <w:r w:rsidRPr="00964B94">
        <w:rPr>
          <w:rFonts w:ascii="Times New Roman" w:hAnsi="Times New Roman" w:cs="Times New Roman"/>
          <w:sz w:val="28"/>
          <w:szCs w:val="28"/>
          <w:lang w:val="en-US"/>
        </w:rPr>
        <w:t xml:space="preserve"> we get the expression for normal components of vectors</w:t>
      </w:r>
    </w:p>
    <w:p w:rsidR="00683391" w:rsidRPr="00964B94" w:rsidRDefault="00683391" w:rsidP="008E23BA">
      <w:pPr>
        <w:spacing w:after="0"/>
        <w:ind w:firstLine="709"/>
        <w:jc w:val="both"/>
        <w:rPr>
          <w:rFonts w:ascii="Times New Roman" w:hAnsi="Times New Roman" w:cs="Times New Roman"/>
          <w:sz w:val="28"/>
          <w:szCs w:val="28"/>
          <w:lang w:val="sr-Cyrl-CS"/>
        </w:rPr>
      </w:pPr>
    </w:p>
    <w:p w:rsidR="00683391" w:rsidRDefault="00D149F8" w:rsidP="008E23BA">
      <w:pPr>
        <w:spacing w:after="0"/>
        <w:ind w:firstLine="709"/>
        <w:jc w:val="both"/>
        <w:rPr>
          <w:rFonts w:ascii="Times New Roman" w:hAnsi="Times New Roman" w:cs="Times New Roman"/>
          <w:position w:val="-30"/>
          <w:sz w:val="28"/>
          <w:szCs w:val="28"/>
          <w:lang w:val="en-US"/>
        </w:rPr>
      </w:pPr>
      <w:r w:rsidRPr="00964B94">
        <w:rPr>
          <w:rFonts w:ascii="Times New Roman" w:hAnsi="Times New Roman" w:cs="Times New Roman"/>
          <w:position w:val="-12"/>
          <w:sz w:val="28"/>
          <w:szCs w:val="28"/>
          <w:lang w:val="sr-Cyrl-CS"/>
        </w:rPr>
        <w:object w:dxaOrig="960" w:dyaOrig="360">
          <v:shape id="_x0000_i1455" type="#_x0000_t75" style="width:48.55pt;height:20.1pt" o:ole="" fillcolor="window">
            <v:imagedata r:id="rId1065" o:title=""/>
          </v:shape>
          <o:OLEObject Type="Embed" ProgID="Equation.3" ShapeID="_x0000_i1455" DrawAspect="Content" ObjectID="_1747039223" r:id="rId1066"/>
        </w:object>
      </w:r>
      <w:r w:rsidRPr="00964B94">
        <w:rPr>
          <w:rFonts w:ascii="Times New Roman" w:hAnsi="Times New Roman" w:cs="Times New Roman"/>
          <w:sz w:val="28"/>
          <w:szCs w:val="28"/>
          <w:lang w:val="sr-Cyrl-CS"/>
        </w:rPr>
        <w:t xml:space="preserve">,   </w:t>
      </w:r>
      <w:r w:rsidRPr="00964B94">
        <w:rPr>
          <w:rFonts w:ascii="Times New Roman" w:hAnsi="Times New Roman" w:cs="Times New Roman"/>
          <w:position w:val="-30"/>
          <w:sz w:val="28"/>
          <w:szCs w:val="28"/>
          <w:lang w:val="sr-Cyrl-CS"/>
        </w:rPr>
        <w:object w:dxaOrig="1080" w:dyaOrig="700">
          <v:shape id="_x0000_i1456" type="#_x0000_t75" style="width:56.1pt;height:36pt" o:ole="" fillcolor="window">
            <v:imagedata r:id="rId1067" o:title=""/>
          </v:shape>
          <o:OLEObject Type="Embed" ProgID="Equation.3" ShapeID="_x0000_i1456" DrawAspect="Content" ObjectID="_1747039224" r:id="rId1068"/>
        </w:object>
      </w:r>
    </w:p>
    <w:p w:rsidR="00D149F8" w:rsidRPr="00964B94" w:rsidRDefault="00D149F8" w:rsidP="008E23BA">
      <w:pPr>
        <w:spacing w:after="0"/>
        <w:ind w:firstLine="709"/>
        <w:jc w:val="both"/>
        <w:rPr>
          <w:rFonts w:ascii="Times New Roman" w:hAnsi="Times New Roman" w:cs="Times New Roman"/>
          <w:sz w:val="28"/>
          <w:szCs w:val="28"/>
          <w:lang w:val="en-US"/>
        </w:rPr>
      </w:pPr>
    </w:p>
    <w:p w:rsidR="00D149F8" w:rsidRDefault="00D149F8" w:rsidP="00A146B4">
      <w:pPr>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Let us take a rectangular loop </w:t>
      </w:r>
      <w:r w:rsidRPr="00964B94">
        <w:rPr>
          <w:rFonts w:ascii="Times New Roman" w:hAnsi="Times New Roman" w:cs="Times New Roman"/>
          <w:position w:val="-6"/>
          <w:sz w:val="28"/>
          <w:szCs w:val="28"/>
          <w:lang w:val="sr-Cyrl-CS"/>
        </w:rPr>
        <w:object w:dxaOrig="859" w:dyaOrig="279">
          <v:shape id="_x0000_i1457" type="#_x0000_t75" style="width:43.55pt;height:15.9pt" o:ole="" fillcolor="window">
            <v:imagedata r:id="rId1069" o:title=""/>
          </v:shape>
          <o:OLEObject Type="Embed" ProgID="Equation.3" ShapeID="_x0000_i1457" DrawAspect="Content" ObjectID="_1747039225" r:id="rId1070"/>
        </w:object>
      </w:r>
      <w:r w:rsidRPr="00964B94">
        <w:rPr>
          <w:rFonts w:ascii="Times New Roman" w:hAnsi="Times New Roman" w:cs="Times New Roman"/>
          <w:sz w:val="28"/>
          <w:szCs w:val="28"/>
          <w:lang w:val="en-US"/>
        </w:rPr>
        <w:t xml:space="preserve">with length </w:t>
      </w:r>
      <w:r w:rsidRPr="00964B94">
        <w:rPr>
          <w:rFonts w:ascii="Times New Roman" w:hAnsi="Times New Roman" w:cs="Times New Roman"/>
          <w:position w:val="-6"/>
          <w:sz w:val="28"/>
          <w:szCs w:val="28"/>
          <w:lang w:val="sr-Cyrl-CS"/>
        </w:rPr>
        <w:object w:dxaOrig="139" w:dyaOrig="279">
          <v:shape id="_x0000_i1458" type="#_x0000_t75" style="width:7.55pt;height:15.9pt" o:ole="" fillcolor="window">
            <v:imagedata r:id="rId1071" o:title=""/>
          </v:shape>
          <o:OLEObject Type="Embed" ProgID="Equation.3" ShapeID="_x0000_i1458" DrawAspect="Content" ObjectID="_1747039226" r:id="rId1072"/>
        </w:object>
      </w:r>
      <w:r w:rsidRPr="00964B94">
        <w:rPr>
          <w:rFonts w:ascii="Times New Roman" w:hAnsi="Times New Roman" w:cs="Times New Roman"/>
          <w:sz w:val="28"/>
          <w:szCs w:val="28"/>
          <w:lang w:val="en-US"/>
        </w:rPr>
        <w:t xml:space="preserve">near the interface of magnetic 1 and 2 (Fig.3.34b). According to the theorem on the circulation of the magnetic field strength vector </w:t>
      </w:r>
      <w:r w:rsidRPr="00964B94">
        <w:rPr>
          <w:rFonts w:ascii="Times New Roman" w:hAnsi="Times New Roman" w:cs="Times New Roman"/>
          <w:position w:val="-4"/>
          <w:sz w:val="28"/>
          <w:szCs w:val="28"/>
          <w:lang w:val="sr-Cyrl-CS"/>
        </w:rPr>
        <w:object w:dxaOrig="279" w:dyaOrig="320">
          <v:shape id="_x0000_i1459" type="#_x0000_t75" style="width:15.9pt;height:15.9pt" o:ole="" fillcolor="window">
            <v:imagedata r:id="rId1043" o:title=""/>
          </v:shape>
          <o:OLEObject Type="Embed" ProgID="Equation.3" ShapeID="_x0000_i1459" DrawAspect="Content" ObjectID="_1747039227" r:id="rId1073"/>
        </w:object>
      </w:r>
      <w:r w:rsidRPr="00964B94">
        <w:rPr>
          <w:rFonts w:ascii="Times New Roman" w:hAnsi="Times New Roman" w:cs="Times New Roman"/>
          <w:sz w:val="28"/>
          <w:szCs w:val="28"/>
          <w:lang w:val="en-US"/>
        </w:rPr>
        <w:t>:</w:t>
      </w:r>
    </w:p>
    <w:p w:rsidR="00683391" w:rsidRPr="00964B94" w:rsidRDefault="00683391" w:rsidP="008E23BA">
      <w:pPr>
        <w:spacing w:after="0"/>
        <w:ind w:firstLine="709"/>
        <w:jc w:val="both"/>
        <w:rPr>
          <w:rFonts w:ascii="Times New Roman" w:hAnsi="Times New Roman" w:cs="Times New Roman"/>
          <w:sz w:val="28"/>
          <w:szCs w:val="28"/>
          <w:lang w:val="sr-Cyrl-CS"/>
        </w:rPr>
      </w:pPr>
    </w:p>
    <w:p w:rsidR="00D149F8" w:rsidRPr="00964B94" w:rsidRDefault="00D149F8" w:rsidP="008E23BA">
      <w:pPr>
        <w:spacing w:after="0"/>
        <w:ind w:left="2835" w:firstLine="709"/>
        <w:jc w:val="both"/>
        <w:rPr>
          <w:rFonts w:ascii="Times New Roman" w:hAnsi="Times New Roman" w:cs="Times New Roman"/>
          <w:position w:val="-32"/>
          <w:sz w:val="28"/>
          <w:szCs w:val="28"/>
        </w:rPr>
      </w:pPr>
      <w:r w:rsidRPr="00964B94">
        <w:rPr>
          <w:rFonts w:ascii="Times New Roman" w:hAnsi="Times New Roman" w:cs="Times New Roman"/>
          <w:position w:val="-32"/>
          <w:sz w:val="28"/>
          <w:szCs w:val="28"/>
          <w:lang w:val="sr-Cyrl-CS"/>
        </w:rPr>
        <w:object w:dxaOrig="1180" w:dyaOrig="600">
          <v:shape id="_x0000_i1460" type="#_x0000_t75" style="width:59.45pt;height:31pt" o:ole="" fillcolor="window">
            <v:imagedata r:id="rId1074" o:title=""/>
          </v:shape>
          <o:OLEObject Type="Embed" ProgID="Equation.3" ShapeID="_x0000_i1460" DrawAspect="Content" ObjectID="_1747039228" r:id="rId1075"/>
        </w:object>
      </w:r>
    </w:p>
    <w:p w:rsidR="00D149F8" w:rsidRPr="00964B94" w:rsidRDefault="00D149F8" w:rsidP="008E23BA">
      <w:pPr>
        <w:spacing w:after="0"/>
        <w:ind w:left="2835" w:firstLine="709"/>
        <w:jc w:val="both"/>
        <w:rPr>
          <w:rFonts w:ascii="Times New Roman" w:hAnsi="Times New Roman" w:cs="Times New Roman"/>
          <w:sz w:val="28"/>
          <w:szCs w:val="28"/>
        </w:rPr>
      </w:pPr>
    </w:p>
    <w:p w:rsidR="00D149F8" w:rsidRPr="00964B94" w:rsidRDefault="00F172F1" w:rsidP="00F172F1">
      <w:pPr>
        <w:spacing w:after="0"/>
        <w:jc w:val="both"/>
        <w:rPr>
          <w:rFonts w:ascii="Times New Roman" w:hAnsi="Times New Roman" w:cs="Times New Roman"/>
          <w:sz w:val="28"/>
          <w:szCs w:val="28"/>
          <w:lang w:val="en-US"/>
        </w:rPr>
      </w:pPr>
      <w:r>
        <w:rPr>
          <w:rFonts w:ascii="Times New Roman" w:hAnsi="Times New Roman" w:cs="Times New Roman"/>
          <w:sz w:val="28"/>
          <w:szCs w:val="28"/>
          <w:lang w:val="en-US"/>
        </w:rPr>
        <w:t>b</w:t>
      </w:r>
      <w:r w:rsidR="00D149F8" w:rsidRPr="00964B94">
        <w:rPr>
          <w:rFonts w:ascii="Times New Roman" w:hAnsi="Times New Roman" w:cs="Times New Roman"/>
          <w:sz w:val="28"/>
          <w:szCs w:val="28"/>
          <w:lang w:val="en-US"/>
        </w:rPr>
        <w:t xml:space="preserve">ecause, there are no electric current flowing on the surface. </w:t>
      </w:r>
    </w:p>
    <w:p w:rsidR="00D149F8" w:rsidRPr="00964B94" w:rsidRDefault="00F172F1" w:rsidP="00F172F1">
      <w:pPr>
        <w:spacing w:after="0"/>
        <w:jc w:val="both"/>
        <w:rPr>
          <w:rFonts w:ascii="Times New Roman" w:hAnsi="Times New Roman" w:cs="Times New Roman"/>
          <w:sz w:val="28"/>
          <w:szCs w:val="28"/>
          <w:lang w:val="sr-Cyrl-CS"/>
        </w:rPr>
      </w:pPr>
      <w:r>
        <w:rPr>
          <w:rFonts w:ascii="Times New Roman" w:hAnsi="Times New Roman" w:cs="Times New Roman"/>
          <w:sz w:val="28"/>
          <w:szCs w:val="28"/>
          <w:lang w:val="en-US"/>
        </w:rPr>
        <w:t>c</w:t>
      </w:r>
      <w:r w:rsidR="00D149F8" w:rsidRPr="00964B94">
        <w:rPr>
          <w:rFonts w:ascii="Times New Roman" w:hAnsi="Times New Roman" w:cs="Times New Roman"/>
          <w:sz w:val="28"/>
          <w:szCs w:val="28"/>
        </w:rPr>
        <w:t>onsequently</w:t>
      </w:r>
      <w:r w:rsidR="00D149F8" w:rsidRPr="00964B94">
        <w:rPr>
          <w:rFonts w:ascii="Times New Roman" w:hAnsi="Times New Roman" w:cs="Times New Roman"/>
          <w:sz w:val="28"/>
          <w:szCs w:val="28"/>
          <w:lang w:val="sr-Cyrl-CS"/>
        </w:rPr>
        <w:t>,</w:t>
      </w:r>
    </w:p>
    <w:p w:rsidR="00D149F8" w:rsidRPr="00964B94" w:rsidRDefault="00D149F8" w:rsidP="008E23BA">
      <w:pPr>
        <w:spacing w:after="0"/>
        <w:ind w:left="2835" w:firstLine="709"/>
        <w:jc w:val="both"/>
        <w:rPr>
          <w:rFonts w:ascii="Times New Roman" w:hAnsi="Times New Roman" w:cs="Times New Roman"/>
          <w:sz w:val="28"/>
          <w:szCs w:val="28"/>
          <w:lang w:val="sr-Cyrl-CS"/>
        </w:rPr>
      </w:pPr>
      <w:r w:rsidRPr="00964B94">
        <w:rPr>
          <w:rFonts w:ascii="Times New Roman" w:hAnsi="Times New Roman" w:cs="Times New Roman"/>
          <w:position w:val="-12"/>
          <w:sz w:val="28"/>
          <w:szCs w:val="28"/>
          <w:lang w:val="sr-Cyrl-CS"/>
        </w:rPr>
        <w:object w:dxaOrig="1840" w:dyaOrig="360">
          <v:shape id="_x0000_i1461" type="#_x0000_t75" style="width:92.1pt;height:20.1pt" o:ole="" fillcolor="window">
            <v:imagedata r:id="rId1076" o:title=""/>
          </v:shape>
          <o:OLEObject Type="Embed" ProgID="Equation.3" ShapeID="_x0000_i1461" DrawAspect="Content" ObjectID="_1747039229" r:id="rId1077"/>
        </w:object>
      </w:r>
    </w:p>
    <w:p w:rsidR="00D149F8" w:rsidRPr="00964B94" w:rsidRDefault="00D149F8" w:rsidP="008E23BA">
      <w:pPr>
        <w:spacing w:after="0"/>
        <w:ind w:firstLine="709"/>
        <w:jc w:val="both"/>
        <w:rPr>
          <w:rFonts w:ascii="Times New Roman" w:hAnsi="Times New Roman" w:cs="Times New Roman"/>
          <w:sz w:val="28"/>
          <w:szCs w:val="28"/>
          <w:lang w:val="sr-Cyrl-CS"/>
        </w:rPr>
      </w:pPr>
    </w:p>
    <w:p w:rsidR="00D149F8" w:rsidRDefault="00D149F8" w:rsidP="00A146B4">
      <w:pPr>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sr-Cyrl-CS"/>
        </w:rPr>
        <w:t>(</w:t>
      </w:r>
      <w:r w:rsidRPr="00964B94">
        <w:rPr>
          <w:rFonts w:ascii="Times New Roman" w:hAnsi="Times New Roman" w:cs="Times New Roman"/>
          <w:sz w:val="28"/>
          <w:szCs w:val="28"/>
          <w:lang w:val="en-US"/>
        </w:rPr>
        <w:t xml:space="preserve">the sign so if integrals on path </w:t>
      </w:r>
      <w:r w:rsidRPr="00964B94">
        <w:rPr>
          <w:rFonts w:ascii="Times New Roman" w:hAnsi="Times New Roman" w:cs="Times New Roman"/>
          <w:i/>
          <w:sz w:val="28"/>
          <w:szCs w:val="28"/>
          <w:lang w:val="sr-Cyrl-CS"/>
        </w:rPr>
        <w:t>АВ</w:t>
      </w:r>
      <w:r w:rsidRPr="00964B94">
        <w:rPr>
          <w:rFonts w:ascii="Times New Roman" w:hAnsi="Times New Roman" w:cs="Times New Roman"/>
          <w:sz w:val="28"/>
          <w:szCs w:val="28"/>
          <w:lang w:val="en-US"/>
        </w:rPr>
        <w:t xml:space="preserve">and </w:t>
      </w:r>
      <w:r w:rsidRPr="00964B94">
        <w:rPr>
          <w:rFonts w:ascii="Times New Roman" w:hAnsi="Times New Roman" w:cs="Times New Roman"/>
          <w:i/>
          <w:sz w:val="28"/>
          <w:szCs w:val="28"/>
          <w:lang w:val="sr-Cyrl-CS"/>
        </w:rPr>
        <w:t>С</w:t>
      </w:r>
      <w:r w:rsidRPr="00964B94">
        <w:rPr>
          <w:rFonts w:ascii="Times New Roman" w:hAnsi="Times New Roman" w:cs="Times New Roman"/>
          <w:i/>
          <w:sz w:val="28"/>
          <w:szCs w:val="28"/>
          <w:lang w:val="en-US"/>
        </w:rPr>
        <w:t xml:space="preserve">D </w:t>
      </w:r>
      <w:r w:rsidRPr="00964B94">
        <w:rPr>
          <w:rFonts w:ascii="Times New Roman" w:hAnsi="Times New Roman" w:cs="Times New Roman"/>
          <w:sz w:val="28"/>
          <w:szCs w:val="28"/>
          <w:lang w:val="en-US"/>
        </w:rPr>
        <w:t xml:space="preserve">are different, because the paths of integration are different and the integrals on </w:t>
      </w:r>
      <w:r w:rsidRPr="00964B94">
        <w:rPr>
          <w:rFonts w:ascii="Times New Roman" w:hAnsi="Times New Roman" w:cs="Times New Roman"/>
          <w:i/>
          <w:sz w:val="28"/>
          <w:szCs w:val="28"/>
          <w:lang w:val="sr-Cyrl-CS"/>
        </w:rPr>
        <w:t>ВС</w:t>
      </w:r>
      <w:r w:rsidRPr="00964B94">
        <w:rPr>
          <w:rFonts w:ascii="Times New Roman" w:hAnsi="Times New Roman" w:cs="Times New Roman"/>
          <w:sz w:val="28"/>
          <w:szCs w:val="28"/>
          <w:lang w:val="en-US"/>
        </w:rPr>
        <w:t xml:space="preserve">and </w:t>
      </w:r>
      <w:r w:rsidRPr="00964B94">
        <w:rPr>
          <w:rFonts w:ascii="Times New Roman" w:hAnsi="Times New Roman" w:cs="Times New Roman"/>
          <w:i/>
          <w:sz w:val="28"/>
          <w:szCs w:val="28"/>
          <w:lang w:val="en-US"/>
        </w:rPr>
        <w:t>D</w:t>
      </w:r>
      <w:r w:rsidRPr="00964B94">
        <w:rPr>
          <w:rFonts w:ascii="Times New Roman" w:hAnsi="Times New Roman" w:cs="Times New Roman"/>
          <w:i/>
          <w:sz w:val="28"/>
          <w:szCs w:val="28"/>
          <w:lang w:val="sr-Cyrl-CS"/>
        </w:rPr>
        <w:t>А</w:t>
      </w:r>
      <w:r w:rsidRPr="00964B94">
        <w:rPr>
          <w:rFonts w:ascii="Times New Roman" w:hAnsi="Times New Roman" w:cs="Times New Roman"/>
          <w:sz w:val="28"/>
          <w:szCs w:val="28"/>
          <w:lang w:val="en-US"/>
        </w:rPr>
        <w:t>are infinitely small</w:t>
      </w:r>
      <w:r w:rsidRPr="00964B94">
        <w:rPr>
          <w:rFonts w:ascii="Times New Roman" w:hAnsi="Times New Roman" w:cs="Times New Roman"/>
          <w:sz w:val="28"/>
          <w:szCs w:val="28"/>
          <w:lang w:val="sr-Cyrl-CS"/>
        </w:rPr>
        <w:t xml:space="preserve">). </w:t>
      </w:r>
      <w:r w:rsidRPr="00964B94">
        <w:rPr>
          <w:rFonts w:ascii="Times New Roman" w:hAnsi="Times New Roman" w:cs="Times New Roman"/>
          <w:sz w:val="28"/>
          <w:szCs w:val="28"/>
          <w:lang w:val="en-US"/>
        </w:rPr>
        <w:t xml:space="preserve">So, tangential components of vectors  </w:t>
      </w:r>
      <w:r w:rsidRPr="00964B94">
        <w:rPr>
          <w:rFonts w:ascii="Times New Roman" w:hAnsi="Times New Roman" w:cs="Times New Roman"/>
          <w:position w:val="-4"/>
          <w:sz w:val="28"/>
          <w:szCs w:val="28"/>
          <w:lang w:val="sr-Cyrl-CS"/>
        </w:rPr>
        <w:object w:dxaOrig="240" w:dyaOrig="320">
          <v:shape id="_x0000_i1462" type="#_x0000_t75" style="width:12.55pt;height:15.9pt" o:ole="" fillcolor="window">
            <v:imagedata r:id="rId1041" o:title=""/>
          </v:shape>
          <o:OLEObject Type="Embed" ProgID="Equation.3" ShapeID="_x0000_i1462" DrawAspect="Content" ObjectID="_1747039230" r:id="rId1078"/>
        </w:object>
      </w:r>
      <w:r w:rsidRPr="00964B94">
        <w:rPr>
          <w:rFonts w:ascii="Times New Roman" w:hAnsi="Times New Roman" w:cs="Times New Roman"/>
          <w:sz w:val="28"/>
          <w:szCs w:val="28"/>
          <w:lang w:val="kk-KZ"/>
        </w:rPr>
        <w:t>and</w:t>
      </w:r>
      <w:r w:rsidRPr="00964B94">
        <w:rPr>
          <w:rFonts w:ascii="Times New Roman" w:hAnsi="Times New Roman" w:cs="Times New Roman"/>
          <w:position w:val="-4"/>
          <w:sz w:val="28"/>
          <w:szCs w:val="28"/>
          <w:lang w:val="sr-Cyrl-CS"/>
        </w:rPr>
        <w:object w:dxaOrig="279" w:dyaOrig="320">
          <v:shape id="_x0000_i1463" type="#_x0000_t75" style="width:15.9pt;height:15.9pt" o:ole="" fillcolor="window">
            <v:imagedata r:id="rId1043" o:title=""/>
          </v:shape>
          <o:OLEObject Type="Embed" ProgID="Equation.3" ShapeID="_x0000_i1463" DrawAspect="Content" ObjectID="_1747039231" r:id="rId1079"/>
        </w:object>
      </w:r>
      <w:r w:rsidRPr="00964B94">
        <w:rPr>
          <w:rFonts w:ascii="Times New Roman" w:hAnsi="Times New Roman" w:cs="Times New Roman"/>
          <w:sz w:val="28"/>
          <w:szCs w:val="28"/>
          <w:lang w:val="en-US"/>
        </w:rPr>
        <w:t>are</w:t>
      </w:r>
      <w:r w:rsidRPr="00964B94">
        <w:rPr>
          <w:rFonts w:ascii="Times New Roman" w:hAnsi="Times New Roman" w:cs="Times New Roman"/>
          <w:sz w:val="28"/>
          <w:szCs w:val="28"/>
          <w:lang w:val="sr-Cyrl-CS"/>
        </w:rPr>
        <w:t>:</w:t>
      </w:r>
    </w:p>
    <w:p w:rsidR="00683391" w:rsidRPr="00683391" w:rsidRDefault="00683391" w:rsidP="008E23BA">
      <w:pPr>
        <w:spacing w:after="0"/>
        <w:ind w:firstLine="709"/>
        <w:jc w:val="both"/>
        <w:rPr>
          <w:rFonts w:ascii="Times New Roman" w:hAnsi="Times New Roman" w:cs="Times New Roman"/>
          <w:sz w:val="28"/>
          <w:szCs w:val="28"/>
          <w:lang w:val="en-US"/>
        </w:rPr>
      </w:pPr>
    </w:p>
    <w:p w:rsidR="00D149F8" w:rsidRDefault="00D149F8" w:rsidP="008E23BA">
      <w:pPr>
        <w:spacing w:after="0"/>
        <w:ind w:firstLine="709"/>
        <w:jc w:val="both"/>
        <w:rPr>
          <w:rFonts w:ascii="Times New Roman" w:hAnsi="Times New Roman" w:cs="Times New Roman"/>
          <w:position w:val="-30"/>
          <w:sz w:val="28"/>
          <w:szCs w:val="28"/>
          <w:lang w:val="en-US"/>
        </w:rPr>
      </w:pPr>
      <w:r w:rsidRPr="00964B94">
        <w:rPr>
          <w:rFonts w:ascii="Times New Roman" w:hAnsi="Times New Roman" w:cs="Times New Roman"/>
          <w:position w:val="-12"/>
          <w:sz w:val="28"/>
          <w:szCs w:val="28"/>
          <w:lang w:val="sr-Cyrl-CS"/>
        </w:rPr>
        <w:object w:dxaOrig="1020" w:dyaOrig="360">
          <v:shape id="_x0000_i1464" type="#_x0000_t75" style="width:51.9pt;height:20.1pt" o:ole="" fillcolor="window">
            <v:imagedata r:id="rId1080" o:title=""/>
          </v:shape>
          <o:OLEObject Type="Embed" ProgID="Equation.3" ShapeID="_x0000_i1464" DrawAspect="Content" ObjectID="_1747039232" r:id="rId1081"/>
        </w:object>
      </w:r>
      <w:r w:rsidRPr="00964B94">
        <w:rPr>
          <w:rFonts w:ascii="Times New Roman" w:hAnsi="Times New Roman" w:cs="Times New Roman"/>
          <w:sz w:val="28"/>
          <w:szCs w:val="28"/>
          <w:lang w:val="sr-Cyrl-CS"/>
        </w:rPr>
        <w:t xml:space="preserve">, </w:t>
      </w:r>
      <w:r w:rsidRPr="00964B94">
        <w:rPr>
          <w:rFonts w:ascii="Times New Roman" w:hAnsi="Times New Roman" w:cs="Times New Roman"/>
          <w:position w:val="-30"/>
          <w:sz w:val="28"/>
          <w:szCs w:val="28"/>
          <w:lang w:val="sr-Cyrl-CS"/>
        </w:rPr>
        <w:object w:dxaOrig="1020" w:dyaOrig="700">
          <v:shape id="_x0000_i1465" type="#_x0000_t75" style="width:51.9pt;height:36pt" o:ole="" fillcolor="window">
            <v:imagedata r:id="rId1082" o:title=""/>
          </v:shape>
          <o:OLEObject Type="Embed" ProgID="Equation.3" ShapeID="_x0000_i1465" DrawAspect="Content" ObjectID="_1747039233" r:id="rId1083"/>
        </w:object>
      </w:r>
    </w:p>
    <w:p w:rsidR="00683391" w:rsidRPr="00964B94" w:rsidRDefault="00683391" w:rsidP="008E23BA">
      <w:pPr>
        <w:spacing w:after="0"/>
        <w:ind w:firstLine="709"/>
        <w:jc w:val="both"/>
        <w:rPr>
          <w:rFonts w:ascii="Times New Roman" w:hAnsi="Times New Roman" w:cs="Times New Roman"/>
          <w:sz w:val="28"/>
          <w:szCs w:val="28"/>
          <w:lang w:val="en-US"/>
        </w:rPr>
      </w:pPr>
    </w:p>
    <w:p w:rsidR="00D149F8" w:rsidRPr="00964B94" w:rsidRDefault="00D149F8" w:rsidP="008E23BA">
      <w:pPr>
        <w:spacing w:after="0"/>
        <w:ind w:firstLine="709"/>
        <w:jc w:val="both"/>
        <w:rPr>
          <w:rFonts w:ascii="Times New Roman" w:hAnsi="Times New Roman" w:cs="Times New Roman"/>
          <w:sz w:val="28"/>
          <w:szCs w:val="28"/>
          <w:lang w:val="sr-Cyrl-CS"/>
        </w:rPr>
      </w:pPr>
      <w:r w:rsidRPr="00964B94">
        <w:rPr>
          <w:rFonts w:ascii="Times New Roman" w:hAnsi="Times New Roman" w:cs="Times New Roman"/>
          <w:sz w:val="28"/>
          <w:szCs w:val="28"/>
          <w:lang w:val="en-US"/>
        </w:rPr>
        <w:t>Thus</w:t>
      </w:r>
      <w:r w:rsidRPr="00964B94">
        <w:rPr>
          <w:rFonts w:ascii="Times New Roman" w:hAnsi="Times New Roman" w:cs="Times New Roman"/>
          <w:sz w:val="28"/>
          <w:szCs w:val="28"/>
          <w:lang w:val="sr-Cyrl-CS"/>
        </w:rPr>
        <w:t xml:space="preserve">, </w:t>
      </w:r>
      <w:r w:rsidRPr="00964B94">
        <w:rPr>
          <w:rFonts w:ascii="Times New Roman" w:hAnsi="Times New Roman" w:cs="Times New Roman"/>
          <w:sz w:val="28"/>
          <w:szCs w:val="28"/>
          <w:lang w:val="en-US"/>
        </w:rPr>
        <w:t>in passing through the interface between two magnetic</w:t>
      </w:r>
      <w:r w:rsidRPr="00964B94">
        <w:rPr>
          <w:rFonts w:ascii="Times New Roman" w:hAnsi="Times New Roman" w:cs="Times New Roman"/>
          <w:sz w:val="28"/>
          <w:szCs w:val="28"/>
          <w:lang w:val="sr-Cyrl-CS"/>
        </w:rPr>
        <w:t xml:space="preserve">, </w:t>
      </w:r>
      <w:r w:rsidRPr="00964B94">
        <w:rPr>
          <w:rFonts w:ascii="Times New Roman" w:hAnsi="Times New Roman" w:cs="Times New Roman"/>
          <w:sz w:val="28"/>
          <w:szCs w:val="28"/>
          <w:lang w:val="en-US"/>
        </w:rPr>
        <w:t xml:space="preserve">the normal component of the vector </w:t>
      </w:r>
      <w:r w:rsidRPr="00964B94">
        <w:rPr>
          <w:rFonts w:ascii="Times New Roman" w:hAnsi="Times New Roman" w:cs="Times New Roman"/>
          <w:position w:val="-4"/>
          <w:sz w:val="28"/>
          <w:szCs w:val="28"/>
          <w:lang w:val="sr-Cyrl-CS"/>
        </w:rPr>
        <w:object w:dxaOrig="240" w:dyaOrig="320">
          <v:shape id="_x0000_i1466" type="#_x0000_t75" style="width:12.55pt;height:15.9pt" o:ole="" fillcolor="window">
            <v:imagedata r:id="rId1041" o:title=""/>
          </v:shape>
          <o:OLEObject Type="Embed" ProgID="Equation.3" ShapeID="_x0000_i1466" DrawAspect="Content" ObjectID="_1747039234" r:id="rId1084"/>
        </w:object>
      </w:r>
      <w:r w:rsidRPr="00964B94">
        <w:rPr>
          <w:rFonts w:ascii="Times New Roman" w:hAnsi="Times New Roman" w:cs="Times New Roman"/>
          <w:sz w:val="28"/>
          <w:szCs w:val="28"/>
          <w:lang w:val="kk-KZ"/>
        </w:rPr>
        <w:t>and</w:t>
      </w:r>
      <w:r w:rsidRPr="00964B94">
        <w:rPr>
          <w:rFonts w:ascii="Times New Roman" w:hAnsi="Times New Roman" w:cs="Times New Roman"/>
          <w:sz w:val="28"/>
          <w:szCs w:val="28"/>
          <w:lang w:val="en-US"/>
        </w:rPr>
        <w:t xml:space="preserve"> the tangential component of the vector </w:t>
      </w:r>
      <w:r w:rsidRPr="00964B94">
        <w:rPr>
          <w:rFonts w:ascii="Times New Roman" w:hAnsi="Times New Roman" w:cs="Times New Roman"/>
          <w:position w:val="-4"/>
          <w:sz w:val="28"/>
          <w:szCs w:val="28"/>
          <w:lang w:val="sr-Cyrl-CS"/>
        </w:rPr>
        <w:object w:dxaOrig="279" w:dyaOrig="320">
          <v:shape id="_x0000_i1467" type="#_x0000_t75" style="width:15.9pt;height:15.9pt" o:ole="" fillcolor="window">
            <v:imagedata r:id="rId1043" o:title=""/>
          </v:shape>
          <o:OLEObject Type="Embed" ProgID="Equation.3" ShapeID="_x0000_i1467" DrawAspect="Content" ObjectID="_1747039235" r:id="rId1085"/>
        </w:object>
      </w:r>
      <w:r w:rsidRPr="00964B94">
        <w:rPr>
          <w:rFonts w:ascii="Times New Roman" w:hAnsi="Times New Roman" w:cs="Times New Roman"/>
          <w:sz w:val="28"/>
          <w:szCs w:val="28"/>
          <w:lang w:val="en-US"/>
        </w:rPr>
        <w:t>change continuously</w:t>
      </w:r>
      <w:r w:rsidRPr="00964B94">
        <w:rPr>
          <w:rFonts w:ascii="Times New Roman" w:hAnsi="Times New Roman" w:cs="Times New Roman"/>
          <w:sz w:val="28"/>
          <w:szCs w:val="28"/>
          <w:lang w:val="sr-Cyrl-CS"/>
        </w:rPr>
        <w:t>.</w:t>
      </w:r>
      <w:r w:rsidRPr="00964B94">
        <w:rPr>
          <w:rFonts w:ascii="Times New Roman" w:hAnsi="Times New Roman" w:cs="Times New Roman"/>
          <w:sz w:val="28"/>
          <w:szCs w:val="28"/>
          <w:lang w:val="en-US"/>
        </w:rPr>
        <w:t xml:space="preserve"> The tangential component of the vector </w:t>
      </w:r>
      <w:r w:rsidRPr="00964B94">
        <w:rPr>
          <w:rFonts w:ascii="Times New Roman" w:hAnsi="Times New Roman" w:cs="Times New Roman"/>
          <w:position w:val="-4"/>
          <w:sz w:val="28"/>
          <w:szCs w:val="28"/>
          <w:lang w:val="sr-Cyrl-CS"/>
        </w:rPr>
        <w:object w:dxaOrig="240" w:dyaOrig="320">
          <v:shape id="_x0000_i1468" type="#_x0000_t75" style="width:12.55pt;height:15.9pt" o:ole="" fillcolor="window">
            <v:imagedata r:id="rId1041" o:title=""/>
          </v:shape>
          <o:OLEObject Type="Embed" ProgID="Equation.3" ShapeID="_x0000_i1468" DrawAspect="Content" ObjectID="_1747039236" r:id="rId1086"/>
        </w:object>
      </w:r>
      <w:r w:rsidRPr="00964B94">
        <w:rPr>
          <w:rFonts w:ascii="Times New Roman" w:hAnsi="Times New Roman" w:cs="Times New Roman"/>
          <w:sz w:val="28"/>
          <w:szCs w:val="28"/>
          <w:lang w:val="kk-KZ"/>
        </w:rPr>
        <w:t>and</w:t>
      </w:r>
      <w:r w:rsidRPr="00964B94">
        <w:rPr>
          <w:rFonts w:ascii="Times New Roman" w:hAnsi="Times New Roman" w:cs="Times New Roman"/>
          <w:sz w:val="28"/>
          <w:szCs w:val="28"/>
          <w:lang w:val="en-US"/>
        </w:rPr>
        <w:t xml:space="preserve"> the normal component of the vector</w:t>
      </w:r>
      <w:r w:rsidRPr="00964B94">
        <w:rPr>
          <w:rFonts w:ascii="Times New Roman" w:hAnsi="Times New Roman" w:cs="Times New Roman"/>
          <w:position w:val="-4"/>
          <w:sz w:val="28"/>
          <w:szCs w:val="28"/>
          <w:lang w:val="sr-Cyrl-CS"/>
        </w:rPr>
        <w:object w:dxaOrig="279" w:dyaOrig="320">
          <v:shape id="_x0000_i1469" type="#_x0000_t75" style="width:15.9pt;height:15.9pt" o:ole="" fillcolor="window">
            <v:imagedata r:id="rId1043" o:title=""/>
          </v:shape>
          <o:OLEObject Type="Embed" ProgID="Equation.3" ShapeID="_x0000_i1469" DrawAspect="Content" ObjectID="_1747039237" r:id="rId1087"/>
        </w:object>
      </w:r>
      <w:r w:rsidRPr="00964B94">
        <w:rPr>
          <w:rFonts w:ascii="Times New Roman" w:hAnsi="Times New Roman" w:cs="Times New Roman"/>
          <w:sz w:val="28"/>
          <w:szCs w:val="28"/>
          <w:lang w:val="en-US"/>
        </w:rPr>
        <w:t xml:space="preserve"> in passing through the interface of two magnetics experience a discontinuity. </w:t>
      </w:r>
    </w:p>
    <w:p w:rsidR="00A146B4" w:rsidRDefault="00A146B4" w:rsidP="000518E3">
      <w:pPr>
        <w:spacing w:after="0"/>
        <w:ind w:firstLine="709"/>
        <w:jc w:val="both"/>
        <w:rPr>
          <w:rFonts w:ascii="Times New Roman" w:hAnsi="Times New Roman" w:cs="Times New Roman"/>
          <w:b/>
          <w:sz w:val="32"/>
          <w:szCs w:val="32"/>
          <w:lang w:val="en-US"/>
        </w:rPr>
      </w:pPr>
    </w:p>
    <w:p w:rsidR="000518E3" w:rsidRPr="000518E3" w:rsidRDefault="000518E3" w:rsidP="000518E3">
      <w:pPr>
        <w:spacing w:after="0"/>
        <w:ind w:firstLine="709"/>
        <w:jc w:val="both"/>
        <w:rPr>
          <w:rFonts w:ascii="Times New Roman" w:hAnsi="Times New Roman" w:cs="Times New Roman"/>
          <w:b/>
          <w:sz w:val="32"/>
          <w:szCs w:val="32"/>
          <w:lang w:val="en-US"/>
        </w:rPr>
      </w:pPr>
      <w:r>
        <w:rPr>
          <w:rFonts w:ascii="Times New Roman" w:hAnsi="Times New Roman" w:cs="Times New Roman"/>
          <w:b/>
          <w:sz w:val="32"/>
          <w:szCs w:val="32"/>
          <w:lang w:val="en-US"/>
        </w:rPr>
        <w:t xml:space="preserve"> Quiz list</w:t>
      </w:r>
    </w:p>
    <w:p w:rsidR="000518E3" w:rsidRPr="000518E3" w:rsidRDefault="000518E3" w:rsidP="000518E3">
      <w:pPr>
        <w:spacing w:after="0"/>
        <w:ind w:firstLine="709"/>
        <w:jc w:val="both"/>
        <w:rPr>
          <w:rFonts w:ascii="Times New Roman" w:hAnsi="Times New Roman" w:cs="Times New Roman"/>
          <w:b/>
          <w:sz w:val="32"/>
          <w:szCs w:val="32"/>
          <w:lang w:val="en-US"/>
        </w:rPr>
      </w:pPr>
    </w:p>
    <w:p w:rsidR="00A146B4" w:rsidRDefault="00A146B4" w:rsidP="00A146B4">
      <w:pPr>
        <w:spacing w:after="0"/>
        <w:ind w:right="1134"/>
        <w:jc w:val="both"/>
        <w:rPr>
          <w:rFonts w:ascii="Times New Roman" w:hAnsi="Times New Roman" w:cs="Times New Roman"/>
          <w:sz w:val="28"/>
          <w:szCs w:val="28"/>
          <w:lang w:val="en-US"/>
        </w:rPr>
      </w:pPr>
      <w:r>
        <w:rPr>
          <w:rFonts w:ascii="Times New Roman" w:hAnsi="Times New Roman" w:cs="Times New Roman"/>
          <w:sz w:val="28"/>
          <w:szCs w:val="28"/>
          <w:lang w:val="en-US"/>
        </w:rPr>
        <w:t>1.</w:t>
      </w:r>
      <w:r w:rsidR="000518E3" w:rsidRPr="00A146B4">
        <w:rPr>
          <w:rFonts w:ascii="Times New Roman" w:hAnsi="Times New Roman" w:cs="Times New Roman"/>
          <w:sz w:val="28"/>
          <w:szCs w:val="28"/>
          <w:lang w:val="en-US"/>
        </w:rPr>
        <w:t xml:space="preserve">How we can determine using magnetic needle the signs of poles of constant current sources? </w:t>
      </w:r>
    </w:p>
    <w:p w:rsidR="00A146B4" w:rsidRDefault="00A146B4" w:rsidP="00A146B4">
      <w:pPr>
        <w:spacing w:after="0"/>
        <w:ind w:right="1134"/>
        <w:jc w:val="both"/>
        <w:rPr>
          <w:rFonts w:ascii="Times New Roman" w:hAnsi="Times New Roman" w:cs="Times New Roman"/>
          <w:sz w:val="28"/>
          <w:szCs w:val="28"/>
          <w:lang w:val="en-US"/>
        </w:rPr>
      </w:pPr>
      <w:r>
        <w:rPr>
          <w:rFonts w:ascii="Times New Roman" w:hAnsi="Times New Roman" w:cs="Times New Roman"/>
          <w:sz w:val="28"/>
          <w:szCs w:val="28"/>
          <w:lang w:val="en-US"/>
        </w:rPr>
        <w:t>2.</w:t>
      </w:r>
      <w:r w:rsidR="000518E3" w:rsidRPr="00A146B4">
        <w:rPr>
          <w:rFonts w:ascii="Times New Roman" w:hAnsi="Times New Roman" w:cs="Times New Roman"/>
          <w:sz w:val="28"/>
          <w:szCs w:val="28"/>
          <w:lang w:val="en-US"/>
        </w:rPr>
        <w:t>What is the magnetic induction? What direction has the vector ?</w:t>
      </w:r>
    </w:p>
    <w:p w:rsidR="00A146B4" w:rsidRDefault="00A146B4" w:rsidP="00A146B4">
      <w:pPr>
        <w:spacing w:after="0"/>
        <w:ind w:right="1134"/>
        <w:jc w:val="both"/>
        <w:rPr>
          <w:rFonts w:ascii="Times New Roman" w:hAnsi="Times New Roman" w:cs="Times New Roman"/>
          <w:sz w:val="28"/>
          <w:szCs w:val="28"/>
          <w:lang w:val="en-US"/>
        </w:rPr>
      </w:pPr>
      <w:r>
        <w:rPr>
          <w:rFonts w:ascii="Times New Roman" w:hAnsi="Times New Roman" w:cs="Times New Roman"/>
          <w:sz w:val="28"/>
          <w:szCs w:val="28"/>
          <w:lang w:val="en-US"/>
        </w:rPr>
        <w:t>3.</w:t>
      </w:r>
      <w:r w:rsidR="000518E3" w:rsidRPr="00A146B4">
        <w:rPr>
          <w:rFonts w:ascii="Times New Roman" w:hAnsi="Times New Roman" w:cs="Times New Roman"/>
          <w:sz w:val="28"/>
          <w:szCs w:val="28"/>
          <w:lang w:val="en-US"/>
        </w:rPr>
        <w:t>Explain the physical meaning if the Biot-Savart law.</w:t>
      </w:r>
    </w:p>
    <w:p w:rsidR="00A146B4" w:rsidRDefault="00A146B4" w:rsidP="00A146B4">
      <w:pPr>
        <w:spacing w:after="0"/>
        <w:ind w:right="1134"/>
        <w:jc w:val="both"/>
        <w:rPr>
          <w:rFonts w:ascii="Times New Roman" w:hAnsi="Times New Roman" w:cs="Times New Roman"/>
          <w:sz w:val="28"/>
          <w:szCs w:val="28"/>
          <w:lang w:val="en-US"/>
        </w:rPr>
      </w:pPr>
      <w:r>
        <w:rPr>
          <w:rFonts w:ascii="Times New Roman" w:hAnsi="Times New Roman" w:cs="Times New Roman"/>
          <w:sz w:val="28"/>
          <w:szCs w:val="28"/>
          <w:lang w:val="en-US"/>
        </w:rPr>
        <w:t>4.</w:t>
      </w:r>
      <w:r w:rsidR="000518E3" w:rsidRPr="00A146B4">
        <w:rPr>
          <w:rFonts w:ascii="Times New Roman" w:hAnsi="Times New Roman" w:cs="Times New Roman"/>
          <w:sz w:val="28"/>
          <w:szCs w:val="28"/>
          <w:lang w:val="en-US"/>
        </w:rPr>
        <w:t xml:space="preserve">Give unites of magnetic induction and strength. </w:t>
      </w:r>
    </w:p>
    <w:p w:rsidR="00A146B4" w:rsidRDefault="00A146B4" w:rsidP="00A146B4">
      <w:pPr>
        <w:spacing w:after="0"/>
        <w:ind w:right="1134"/>
        <w:jc w:val="both"/>
        <w:rPr>
          <w:rFonts w:ascii="Times New Roman" w:hAnsi="Times New Roman" w:cs="Times New Roman"/>
          <w:sz w:val="28"/>
          <w:szCs w:val="28"/>
          <w:lang w:val="en-US"/>
        </w:rPr>
      </w:pPr>
      <w:r>
        <w:rPr>
          <w:rFonts w:ascii="Times New Roman" w:hAnsi="Times New Roman" w:cs="Times New Roman"/>
          <w:sz w:val="28"/>
          <w:szCs w:val="28"/>
          <w:lang w:val="en-US"/>
        </w:rPr>
        <w:t>5.</w:t>
      </w:r>
      <w:r w:rsidR="000518E3" w:rsidRPr="00A146B4">
        <w:rPr>
          <w:rFonts w:ascii="Times New Roman" w:hAnsi="Times New Roman" w:cs="Times New Roman"/>
          <w:sz w:val="28"/>
          <w:szCs w:val="28"/>
          <w:lang w:val="en-US"/>
        </w:rPr>
        <w:t>What difference is between electrostatic and magnetic fields?</w:t>
      </w:r>
    </w:p>
    <w:p w:rsidR="00A146B4" w:rsidRDefault="00A146B4" w:rsidP="00A146B4">
      <w:pPr>
        <w:spacing w:after="0"/>
        <w:ind w:right="1134"/>
        <w:jc w:val="both"/>
        <w:rPr>
          <w:rFonts w:ascii="Times New Roman" w:hAnsi="Times New Roman" w:cs="Times New Roman"/>
          <w:sz w:val="28"/>
          <w:szCs w:val="28"/>
          <w:lang w:val="en-US"/>
        </w:rPr>
      </w:pPr>
      <w:r>
        <w:rPr>
          <w:rFonts w:ascii="Times New Roman" w:hAnsi="Times New Roman" w:cs="Times New Roman"/>
          <w:sz w:val="28"/>
          <w:szCs w:val="28"/>
          <w:lang w:val="en-US"/>
        </w:rPr>
        <w:t>6.</w:t>
      </w:r>
      <w:r w:rsidR="000518E3" w:rsidRPr="00A146B4">
        <w:rPr>
          <w:rFonts w:ascii="Times New Roman" w:hAnsi="Times New Roman" w:cs="Times New Roman"/>
          <w:sz w:val="28"/>
          <w:szCs w:val="28"/>
          <w:lang w:val="en-US"/>
        </w:rPr>
        <w:t xml:space="preserve">Why a magnetic field is called vortex? </w:t>
      </w:r>
    </w:p>
    <w:p w:rsidR="00A146B4" w:rsidRDefault="00A146B4" w:rsidP="00A146B4">
      <w:pPr>
        <w:spacing w:after="0"/>
        <w:ind w:right="1134"/>
        <w:jc w:val="both"/>
        <w:rPr>
          <w:rFonts w:ascii="Times New Roman" w:hAnsi="Times New Roman" w:cs="Times New Roman"/>
          <w:sz w:val="28"/>
          <w:szCs w:val="28"/>
          <w:lang w:val="en-US"/>
        </w:rPr>
      </w:pPr>
      <w:r>
        <w:rPr>
          <w:rFonts w:ascii="Times New Roman" w:hAnsi="Times New Roman" w:cs="Times New Roman"/>
          <w:sz w:val="28"/>
          <w:szCs w:val="28"/>
          <w:lang w:val="en-US"/>
        </w:rPr>
        <w:t>7.</w:t>
      </w:r>
      <w:r w:rsidR="000518E3" w:rsidRPr="00A146B4">
        <w:rPr>
          <w:rFonts w:ascii="Times New Roman" w:hAnsi="Times New Roman" w:cs="Times New Roman"/>
          <w:sz w:val="28"/>
          <w:szCs w:val="28"/>
          <w:lang w:val="en-US"/>
        </w:rPr>
        <w:t>What is work of the Lorentz force equal at proton motion in a magnetic field?</w:t>
      </w:r>
    </w:p>
    <w:p w:rsidR="00A146B4" w:rsidRDefault="00A146B4" w:rsidP="00A146B4">
      <w:pPr>
        <w:spacing w:after="0"/>
        <w:ind w:right="1134"/>
        <w:jc w:val="both"/>
        <w:rPr>
          <w:rFonts w:ascii="Times New Roman" w:hAnsi="Times New Roman" w:cs="Times New Roman"/>
          <w:sz w:val="28"/>
          <w:szCs w:val="28"/>
          <w:lang w:val="en-US"/>
        </w:rPr>
      </w:pPr>
      <w:r>
        <w:rPr>
          <w:rFonts w:ascii="Times New Roman" w:hAnsi="Times New Roman" w:cs="Times New Roman"/>
          <w:sz w:val="28"/>
          <w:szCs w:val="28"/>
          <w:lang w:val="en-US"/>
        </w:rPr>
        <w:t>8.</w:t>
      </w:r>
      <w:r w:rsidR="000518E3" w:rsidRPr="00A146B4">
        <w:rPr>
          <w:rFonts w:ascii="Times New Roman" w:hAnsi="Times New Roman" w:cs="Times New Roman"/>
          <w:sz w:val="28"/>
          <w:szCs w:val="28"/>
          <w:lang w:val="en-US"/>
        </w:rPr>
        <w:t>What is value of force acting on negative electric charge moving in a magnetic field and how is it directed?</w:t>
      </w:r>
    </w:p>
    <w:p w:rsidR="000518E3" w:rsidRDefault="00A146B4" w:rsidP="006B227B">
      <w:pPr>
        <w:spacing w:after="0"/>
        <w:ind w:right="1134"/>
        <w:jc w:val="both"/>
        <w:rPr>
          <w:rFonts w:ascii="Times New Roman" w:hAnsi="Times New Roman" w:cs="Times New Roman"/>
          <w:b/>
          <w:sz w:val="32"/>
          <w:szCs w:val="32"/>
          <w:lang w:val="en-US"/>
        </w:rPr>
      </w:pPr>
      <w:r>
        <w:rPr>
          <w:rFonts w:ascii="Times New Roman" w:hAnsi="Times New Roman" w:cs="Times New Roman"/>
          <w:sz w:val="28"/>
          <w:szCs w:val="28"/>
          <w:lang w:val="en-US"/>
        </w:rPr>
        <w:t>9.</w:t>
      </w:r>
      <w:r w:rsidR="000518E3" w:rsidRPr="00A146B4">
        <w:rPr>
          <w:rFonts w:ascii="Times New Roman" w:hAnsi="Times New Roman" w:cs="Times New Roman"/>
          <w:sz w:val="28"/>
          <w:szCs w:val="28"/>
          <w:lang w:val="en-US"/>
        </w:rPr>
        <w:t>What physical quantity is expressed in weber?</w:t>
      </w:r>
    </w:p>
    <w:p w:rsidR="000518E3" w:rsidRDefault="000518E3" w:rsidP="008E23BA">
      <w:pPr>
        <w:spacing w:after="0"/>
        <w:ind w:firstLine="709"/>
        <w:jc w:val="both"/>
        <w:rPr>
          <w:rFonts w:ascii="Times New Roman" w:hAnsi="Times New Roman" w:cs="Times New Roman"/>
          <w:b/>
          <w:sz w:val="32"/>
          <w:szCs w:val="32"/>
          <w:lang w:val="en-US"/>
        </w:rPr>
      </w:pPr>
    </w:p>
    <w:p w:rsidR="00D149F8" w:rsidRPr="0061007C" w:rsidRDefault="0061007C" w:rsidP="008E23BA">
      <w:pPr>
        <w:spacing w:after="0"/>
        <w:ind w:firstLine="709"/>
        <w:jc w:val="both"/>
        <w:rPr>
          <w:rFonts w:ascii="Times New Roman" w:hAnsi="Times New Roman" w:cs="Times New Roman"/>
          <w:b/>
          <w:sz w:val="32"/>
          <w:szCs w:val="32"/>
          <w:lang w:val="sr-Cyrl-CS"/>
        </w:rPr>
      </w:pPr>
      <w:r w:rsidRPr="0061007C">
        <w:rPr>
          <w:rFonts w:ascii="Times New Roman" w:hAnsi="Times New Roman" w:cs="Times New Roman"/>
          <w:b/>
          <w:sz w:val="32"/>
          <w:szCs w:val="32"/>
          <w:lang w:val="sr-Cyrl-CS"/>
        </w:rPr>
        <w:t>Chapter 5. Magnetic Field in Substance</w:t>
      </w:r>
    </w:p>
    <w:p w:rsidR="00D149F8" w:rsidRPr="00964B94" w:rsidRDefault="00D149F8" w:rsidP="008E23BA">
      <w:pPr>
        <w:spacing w:after="0"/>
        <w:ind w:firstLine="709"/>
        <w:jc w:val="both"/>
        <w:rPr>
          <w:rFonts w:ascii="Times New Roman" w:hAnsi="Times New Roman" w:cs="Times New Roman"/>
          <w:b/>
          <w:sz w:val="28"/>
          <w:szCs w:val="28"/>
          <w:lang w:val="sr-Cyrl-CS"/>
        </w:rPr>
      </w:pPr>
    </w:p>
    <w:p w:rsidR="00196F95" w:rsidRDefault="000820C5" w:rsidP="00196F95">
      <w:pPr>
        <w:pStyle w:val="a4"/>
        <w:numPr>
          <w:ilvl w:val="1"/>
          <w:numId w:val="20"/>
        </w:numPr>
        <w:spacing w:after="0"/>
        <w:jc w:val="both"/>
        <w:rPr>
          <w:rFonts w:ascii="Times New Roman" w:hAnsi="Times New Roman" w:cs="Times New Roman"/>
          <w:b/>
          <w:sz w:val="28"/>
          <w:szCs w:val="28"/>
          <w:lang w:val="en-US"/>
        </w:rPr>
      </w:pPr>
      <w:r w:rsidRPr="006B227B">
        <w:rPr>
          <w:rFonts w:ascii="Times New Roman" w:hAnsi="Times New Roman" w:cs="Times New Roman"/>
          <w:b/>
          <w:sz w:val="28"/>
          <w:szCs w:val="28"/>
          <w:lang w:val="en-US"/>
        </w:rPr>
        <w:t xml:space="preserve">Faraday’s law of induction. </w:t>
      </w:r>
    </w:p>
    <w:p w:rsidR="006B227B" w:rsidRPr="006B227B" w:rsidRDefault="006B227B" w:rsidP="006B227B">
      <w:pPr>
        <w:pStyle w:val="a4"/>
        <w:spacing w:after="0"/>
        <w:ind w:left="1234"/>
        <w:jc w:val="both"/>
        <w:rPr>
          <w:rFonts w:ascii="Times New Roman" w:hAnsi="Times New Roman" w:cs="Times New Roman"/>
          <w:b/>
          <w:sz w:val="28"/>
          <w:szCs w:val="28"/>
          <w:lang w:val="en-US"/>
        </w:rPr>
      </w:pPr>
    </w:p>
    <w:p w:rsidR="00C75DCC" w:rsidRPr="007B2129" w:rsidRDefault="00C75DCC" w:rsidP="008E23BA">
      <w:pPr>
        <w:spacing w:after="0"/>
        <w:ind w:firstLine="709"/>
        <w:jc w:val="both"/>
        <w:rPr>
          <w:rFonts w:ascii="Times New Roman" w:hAnsi="Times New Roman" w:cs="Times New Roman"/>
          <w:sz w:val="28"/>
          <w:szCs w:val="28"/>
          <w:lang w:val="kk-KZ"/>
        </w:rPr>
      </w:pPr>
      <w:r w:rsidRPr="00964B94">
        <w:rPr>
          <w:rFonts w:ascii="Times New Roman" w:hAnsi="Times New Roman" w:cs="Times New Roman"/>
          <w:b/>
          <w:sz w:val="28"/>
          <w:szCs w:val="28"/>
          <w:lang w:val="en-US"/>
        </w:rPr>
        <w:t>Faraday experiment 1.</w:t>
      </w:r>
      <w:r w:rsidRPr="00964B94">
        <w:rPr>
          <w:rStyle w:val="shorttext"/>
          <w:rFonts w:ascii="Times New Roman" w:hAnsi="Times New Roman" w:cs="Times New Roman"/>
          <w:sz w:val="28"/>
          <w:szCs w:val="28"/>
          <w:lang w:val="en-US"/>
        </w:rPr>
        <w:t>A solenoid is connected to a galvanometer.</w:t>
      </w:r>
      <w:r w:rsidRPr="00964B94">
        <w:rPr>
          <w:rFonts w:ascii="Times New Roman" w:hAnsi="Times New Roman" w:cs="Times New Roman"/>
          <w:sz w:val="28"/>
          <w:szCs w:val="28"/>
          <w:lang w:val="en-US"/>
        </w:rPr>
        <w:t xml:space="preserve"> If a permanent magnet is pushed into (or pulled out) the solenoid, there is </w:t>
      </w:r>
      <w:r w:rsidRPr="007B2129">
        <w:rPr>
          <w:rFonts w:ascii="Times New Roman" w:hAnsi="Times New Roman" w:cs="Times New Roman"/>
          <w:sz w:val="28"/>
          <w:szCs w:val="28"/>
          <w:lang w:val="en-US"/>
        </w:rPr>
        <w:t>a deviation of galvanometer needle in moments of pushing in (or pulling out), i.e., the E.M.F is induced in the solenoid.</w:t>
      </w:r>
    </w:p>
    <w:p w:rsidR="00C75DCC" w:rsidRPr="00964B94" w:rsidRDefault="00C75DCC" w:rsidP="008E23BA">
      <w:pPr>
        <w:spacing w:after="0"/>
        <w:ind w:firstLine="709"/>
        <w:jc w:val="both"/>
        <w:rPr>
          <w:rFonts w:ascii="Times New Roman" w:hAnsi="Times New Roman" w:cs="Times New Roman"/>
          <w:sz w:val="28"/>
          <w:szCs w:val="28"/>
          <w:lang w:val="kk-KZ"/>
        </w:rPr>
      </w:pPr>
      <w:r w:rsidRPr="007B2129">
        <w:rPr>
          <w:rFonts w:ascii="Times New Roman" w:hAnsi="Times New Roman" w:cs="Times New Roman"/>
          <w:sz w:val="28"/>
          <w:szCs w:val="28"/>
          <w:lang w:val="en-US"/>
        </w:rPr>
        <w:t>The direction of the needle deflection at pushing into and pulling out is opposite. If the permanent magnet is turned around so that the poles are reversed, then the direction of the needle deflection will be changed by opposite. The greater the deviation of the galvanometer needle, the greater the magnet speed</w:t>
      </w:r>
      <w:r w:rsidRPr="007B2129">
        <w:rPr>
          <w:rFonts w:ascii="Times New Roman" w:hAnsi="Times New Roman" w:cs="Times New Roman"/>
          <w:sz w:val="28"/>
          <w:szCs w:val="28"/>
          <w:lang w:val="kk-KZ"/>
        </w:rPr>
        <w:t xml:space="preserve"> relative</w:t>
      </w:r>
      <w:r w:rsidRPr="007B2129">
        <w:rPr>
          <w:rFonts w:ascii="Times New Roman" w:hAnsi="Times New Roman" w:cs="Times New Roman"/>
          <w:sz w:val="28"/>
          <w:szCs w:val="28"/>
          <w:lang w:val="en-US"/>
        </w:rPr>
        <w:t xml:space="preserve"> to the </w:t>
      </w:r>
      <w:r w:rsidRPr="007B2129">
        <w:rPr>
          <w:rFonts w:ascii="Times New Roman" w:hAnsi="Times New Roman" w:cs="Times New Roman"/>
          <w:sz w:val="28"/>
          <w:szCs w:val="28"/>
          <w:lang w:val="en-US"/>
        </w:rPr>
        <w:lastRenderedPageBreak/>
        <w:t>solenoid. The same effect will happen if a permanent magnet is kept fixed, and a solenoid is moved relative to it.</w:t>
      </w:r>
    </w:p>
    <w:p w:rsidR="00C75DCC" w:rsidRPr="00964B94" w:rsidRDefault="00C75DCC" w:rsidP="008E23BA">
      <w:pPr>
        <w:spacing w:after="0"/>
        <w:ind w:firstLine="709"/>
        <w:jc w:val="both"/>
        <w:rPr>
          <w:rFonts w:ascii="Times New Roman" w:hAnsi="Times New Roman" w:cs="Times New Roman"/>
          <w:sz w:val="28"/>
          <w:szCs w:val="28"/>
          <w:lang w:val="kk-KZ"/>
        </w:rPr>
      </w:pPr>
      <w:r w:rsidRPr="00964B94">
        <w:rPr>
          <w:rFonts w:ascii="Times New Roman" w:hAnsi="Times New Roman" w:cs="Times New Roman"/>
          <w:b/>
          <w:sz w:val="28"/>
          <w:szCs w:val="28"/>
          <w:lang w:val="en-US"/>
        </w:rPr>
        <w:t>Faraday experiment 2.</w:t>
      </w:r>
      <w:r w:rsidRPr="00964B94">
        <w:rPr>
          <w:rStyle w:val="shorttext"/>
          <w:rFonts w:ascii="Times New Roman" w:hAnsi="Times New Roman" w:cs="Times New Roman"/>
          <w:sz w:val="28"/>
          <w:szCs w:val="28"/>
          <w:lang w:val="en-US"/>
        </w:rPr>
        <w:t xml:space="preserve">A solenoid (K1) is connected to a current source. Another solenoid (K2) is connected to a galvanometer. </w:t>
      </w:r>
      <w:r w:rsidRPr="00964B94">
        <w:rPr>
          <w:rFonts w:ascii="Times New Roman" w:hAnsi="Times New Roman" w:cs="Times New Roman"/>
          <w:sz w:val="28"/>
          <w:szCs w:val="28"/>
          <w:lang w:val="en-US"/>
        </w:rPr>
        <w:t xml:space="preserve">The deviation of the galvanometer needle is observed at the moments of the current’s turn on or off, its increasing or reducing, or moving </w:t>
      </w:r>
      <w:r w:rsidRPr="00964B94">
        <w:rPr>
          <w:rStyle w:val="shorttext"/>
          <w:rFonts w:ascii="Times New Roman" w:hAnsi="Times New Roman" w:cs="Times New Roman"/>
          <w:sz w:val="28"/>
          <w:szCs w:val="28"/>
          <w:lang w:val="en-US"/>
        </w:rPr>
        <w:t xml:space="preserve">solenoids </w:t>
      </w:r>
      <w:r w:rsidRPr="00964B94">
        <w:rPr>
          <w:rFonts w:ascii="Times New Roman" w:hAnsi="Times New Roman" w:cs="Times New Roman"/>
          <w:sz w:val="28"/>
          <w:szCs w:val="28"/>
          <w:lang w:val="en-US"/>
        </w:rPr>
        <w:t>relative to each other</w:t>
      </w:r>
      <w:r w:rsidRPr="00964B94">
        <w:rPr>
          <w:rFonts w:ascii="Times New Roman" w:hAnsi="Times New Roman" w:cs="Times New Roman"/>
          <w:sz w:val="28"/>
          <w:szCs w:val="28"/>
          <w:lang w:val="kk-KZ"/>
        </w:rPr>
        <w:t xml:space="preserve">. </w:t>
      </w:r>
      <w:r w:rsidRPr="00964B94">
        <w:rPr>
          <w:rFonts w:ascii="Times New Roman" w:hAnsi="Times New Roman" w:cs="Times New Roman"/>
          <w:sz w:val="28"/>
          <w:szCs w:val="28"/>
          <w:lang w:val="en-US"/>
        </w:rPr>
        <w:t>At the current’s turn on or off the needle is deflected in different directions, i.e. the sign of induced E.M.F is different in these cases. The same effect is observed in the coil K2 with E.M.F of different signs at increasing or decreasing the current in the coil K1 and at</w:t>
      </w:r>
      <w:r w:rsidRPr="00964B94">
        <w:rPr>
          <w:rFonts w:ascii="Times New Roman" w:hAnsi="Times New Roman" w:cs="Times New Roman"/>
          <w:sz w:val="28"/>
          <w:szCs w:val="28"/>
          <w:lang w:val="en-US"/>
        </w:rPr>
        <w:br/>
        <w:t>approaching or removing the coils.</w:t>
      </w:r>
    </w:p>
    <w:p w:rsidR="00C75DCC" w:rsidRPr="00964B94" w:rsidRDefault="00C75DCC" w:rsidP="008E23BA">
      <w:pPr>
        <w:autoSpaceDE w:val="0"/>
        <w:autoSpaceDN w:val="0"/>
        <w:adjustRightInd w:val="0"/>
        <w:spacing w:after="0"/>
        <w:ind w:firstLine="709"/>
        <w:jc w:val="both"/>
        <w:rPr>
          <w:rFonts w:ascii="Times New Roman" w:hAnsi="Times New Roman" w:cs="Times New Roman"/>
          <w:sz w:val="28"/>
          <w:szCs w:val="28"/>
          <w:lang w:val="kk-KZ"/>
        </w:rPr>
      </w:pPr>
      <w:r w:rsidRPr="00964B94">
        <w:rPr>
          <w:rFonts w:ascii="Times New Roman" w:hAnsi="Times New Roman" w:cs="Times New Roman"/>
          <w:sz w:val="28"/>
          <w:szCs w:val="28"/>
          <w:lang w:val="en-US"/>
        </w:rPr>
        <w:t xml:space="preserve">The phenomenon of electromagnetic induction was discovered in experiments of Faraday. It consists in that an electric current is produced in the closed conducting loop </w:t>
      </w:r>
      <w:r w:rsidRPr="007B2129">
        <w:rPr>
          <w:rFonts w:ascii="Times New Roman" w:hAnsi="Times New Roman" w:cs="Times New Roman"/>
          <w:sz w:val="28"/>
          <w:szCs w:val="28"/>
          <w:lang w:val="en-US"/>
        </w:rPr>
        <w:t>at the</w:t>
      </w:r>
      <w:r w:rsidRPr="00964B94">
        <w:rPr>
          <w:rFonts w:ascii="Times New Roman" w:hAnsi="Times New Roman" w:cs="Times New Roman"/>
          <w:sz w:val="28"/>
          <w:szCs w:val="28"/>
          <w:lang w:val="en-US"/>
        </w:rPr>
        <w:t xml:space="preserve"> magnetic induction flux changing, covered by this loop. This current is called </w:t>
      </w:r>
      <w:r w:rsidRPr="00964B94">
        <w:rPr>
          <w:rFonts w:ascii="Times New Roman" w:hAnsi="Times New Roman" w:cs="Times New Roman"/>
          <w:i/>
          <w:sz w:val="28"/>
          <w:szCs w:val="28"/>
          <w:lang w:val="en-US"/>
        </w:rPr>
        <w:t>induced</w:t>
      </w:r>
      <w:r w:rsidRPr="00964B94">
        <w:rPr>
          <w:rFonts w:ascii="Times New Roman" w:hAnsi="Times New Roman" w:cs="Times New Roman"/>
          <w:sz w:val="28"/>
          <w:szCs w:val="28"/>
          <w:lang w:val="en-US"/>
        </w:rPr>
        <w:t xml:space="preserve"> one.</w:t>
      </w:r>
    </w:p>
    <w:p w:rsidR="00C75DCC" w:rsidRPr="00964B94" w:rsidRDefault="00C75DCC" w:rsidP="008E23BA">
      <w:pPr>
        <w:autoSpaceDE w:val="0"/>
        <w:autoSpaceDN w:val="0"/>
        <w:adjustRightInd w:val="0"/>
        <w:spacing w:after="0"/>
        <w:ind w:firstLine="709"/>
        <w:jc w:val="both"/>
        <w:rPr>
          <w:rStyle w:val="shorttext"/>
          <w:rFonts w:ascii="Times New Roman" w:hAnsi="Times New Roman" w:cs="Times New Roman"/>
          <w:sz w:val="28"/>
          <w:szCs w:val="28"/>
          <w:lang w:val="en-US"/>
        </w:rPr>
      </w:pPr>
      <w:r w:rsidRPr="00964B94">
        <w:rPr>
          <w:rStyle w:val="shorttext"/>
          <w:rFonts w:ascii="Times New Roman" w:hAnsi="Times New Roman" w:cs="Times New Roman"/>
          <w:sz w:val="28"/>
          <w:szCs w:val="28"/>
          <w:lang w:val="en-US"/>
        </w:rPr>
        <w:t>The main properties of the induced current are</w:t>
      </w:r>
    </w:p>
    <w:p w:rsidR="00C75DCC" w:rsidRPr="00964B94" w:rsidRDefault="00C75DCC" w:rsidP="008E23BA">
      <w:pPr>
        <w:autoSpaceDE w:val="0"/>
        <w:autoSpaceDN w:val="0"/>
        <w:adjustRightInd w:val="0"/>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1. The induced current arises whenever there is a change in the magnetic induction flux linked with the loop.</w:t>
      </w:r>
    </w:p>
    <w:p w:rsidR="00C75DCC" w:rsidRPr="00964B94" w:rsidRDefault="00C75DCC" w:rsidP="008E23BA">
      <w:pPr>
        <w:autoSpaceDE w:val="0"/>
        <w:autoSpaceDN w:val="0"/>
        <w:adjustRightInd w:val="0"/>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2. The strength of the induced current is independent of the change method of the magnetic induction flux, but it is rather determined by the rate of change.</w:t>
      </w:r>
    </w:p>
    <w:p w:rsidR="00C75DCC" w:rsidRPr="00964B94" w:rsidRDefault="00C75DCC" w:rsidP="008E23BA">
      <w:pPr>
        <w:autoSpaceDE w:val="0"/>
        <w:autoSpaceDN w:val="0"/>
        <w:adjustRightInd w:val="0"/>
        <w:spacing w:after="0"/>
        <w:ind w:firstLine="709"/>
        <w:jc w:val="both"/>
        <w:rPr>
          <w:rFonts w:ascii="Times New Roman" w:hAnsi="Times New Roman" w:cs="Times New Roman"/>
          <w:sz w:val="28"/>
          <w:szCs w:val="28"/>
          <w:lang w:val="kk-KZ"/>
        </w:rPr>
      </w:pPr>
      <w:r w:rsidRPr="00964B94">
        <w:rPr>
          <w:rFonts w:ascii="Times New Roman" w:hAnsi="Times New Roman" w:cs="Times New Roman"/>
          <w:sz w:val="28"/>
          <w:szCs w:val="28"/>
          <w:lang w:val="en-US"/>
        </w:rPr>
        <w:t>The discovery of the phenomenon of electromagnetic induction showed the relationship between the electric and magnetic fields and proposed a method for producing an electric current by magnetic field.</w:t>
      </w:r>
    </w:p>
    <w:p w:rsidR="00C75DCC" w:rsidRPr="00964B94" w:rsidRDefault="00C75DCC" w:rsidP="008E23BA">
      <w:pPr>
        <w:autoSpaceDE w:val="0"/>
        <w:autoSpaceDN w:val="0"/>
        <w:adjustRightInd w:val="0"/>
        <w:spacing w:after="0"/>
        <w:ind w:firstLine="709"/>
        <w:jc w:val="both"/>
        <w:rPr>
          <w:rFonts w:ascii="Times New Roman" w:hAnsi="Times New Roman" w:cs="Times New Roman"/>
          <w:sz w:val="28"/>
          <w:szCs w:val="28"/>
          <w:lang w:val="kk-KZ"/>
        </w:rPr>
      </w:pPr>
      <w:r w:rsidRPr="00964B94">
        <w:rPr>
          <w:rStyle w:val="shorttext"/>
          <w:rFonts w:ascii="Times New Roman" w:hAnsi="Times New Roman" w:cs="Times New Roman"/>
          <w:b/>
          <w:sz w:val="28"/>
          <w:szCs w:val="28"/>
          <w:lang w:val="en-US"/>
        </w:rPr>
        <w:t>The Faraday’s law.</w:t>
      </w:r>
      <w:r w:rsidRPr="00964B94">
        <w:rPr>
          <w:rFonts w:ascii="Times New Roman" w:hAnsi="Times New Roman" w:cs="Times New Roman"/>
          <w:sz w:val="28"/>
          <w:szCs w:val="28"/>
          <w:lang w:val="en-US"/>
        </w:rPr>
        <w:t xml:space="preserve">Summarizing the results of the experiments, Faraday has shown that whenever there is a change of the magnetic induction flux linked with the loop, an induced current arises </w:t>
      </w:r>
      <w:r w:rsidRPr="007B2129">
        <w:rPr>
          <w:rFonts w:ascii="Times New Roman" w:hAnsi="Times New Roman" w:cs="Times New Roman"/>
          <w:sz w:val="28"/>
          <w:szCs w:val="28"/>
          <w:lang w:val="en-US"/>
        </w:rPr>
        <w:t>in loop.</w:t>
      </w:r>
    </w:p>
    <w:p w:rsidR="00C75DCC" w:rsidRPr="00964B94" w:rsidRDefault="00C75DCC" w:rsidP="008E23BA">
      <w:pPr>
        <w:autoSpaceDE w:val="0"/>
        <w:autoSpaceDN w:val="0"/>
        <w:adjustRightInd w:val="0"/>
        <w:spacing w:after="0"/>
        <w:ind w:firstLine="709"/>
        <w:jc w:val="both"/>
        <w:rPr>
          <w:rFonts w:ascii="Times New Roman" w:hAnsi="Times New Roman" w:cs="Times New Roman"/>
          <w:sz w:val="28"/>
          <w:szCs w:val="28"/>
          <w:lang w:val="kk-KZ"/>
        </w:rPr>
      </w:pPr>
      <w:r w:rsidRPr="00964B94">
        <w:rPr>
          <w:rFonts w:ascii="Times New Roman" w:hAnsi="Times New Roman" w:cs="Times New Roman"/>
          <w:sz w:val="28"/>
          <w:szCs w:val="28"/>
          <w:lang w:val="en-US"/>
        </w:rPr>
        <w:t>Occurrence of induced current indicates the presence of electromotive force in circuit</w:t>
      </w:r>
    </w:p>
    <w:p w:rsidR="00C75DCC" w:rsidRPr="00964B94" w:rsidRDefault="00C75DCC" w:rsidP="008E23BA">
      <w:pPr>
        <w:autoSpaceDE w:val="0"/>
        <w:autoSpaceDN w:val="0"/>
        <w:adjustRightInd w:val="0"/>
        <w:spacing w:after="0"/>
        <w:ind w:firstLine="709"/>
        <w:jc w:val="both"/>
        <w:rPr>
          <w:rFonts w:ascii="Times New Roman" w:hAnsi="Times New Roman" w:cs="Times New Roman"/>
          <w:sz w:val="28"/>
          <w:szCs w:val="28"/>
          <w:lang w:val="kk-KZ"/>
        </w:rPr>
      </w:pPr>
      <w:r w:rsidRPr="00964B94">
        <w:rPr>
          <w:rFonts w:ascii="Times New Roman" w:hAnsi="Times New Roman" w:cs="Times New Roman"/>
          <w:sz w:val="28"/>
          <w:szCs w:val="28"/>
          <w:lang w:val="en-US"/>
        </w:rPr>
        <w:t xml:space="preserve">This E.M.F is called the </w:t>
      </w:r>
      <w:r w:rsidRPr="00964B94">
        <w:rPr>
          <w:rFonts w:ascii="Times New Roman" w:hAnsi="Times New Roman" w:cs="Times New Roman"/>
          <w:i/>
          <w:sz w:val="28"/>
          <w:szCs w:val="28"/>
          <w:lang w:val="en-US"/>
        </w:rPr>
        <w:t>electromotive force of electromagnetic induction</w:t>
      </w:r>
      <w:r w:rsidRPr="00964B94">
        <w:rPr>
          <w:rFonts w:ascii="Times New Roman" w:hAnsi="Times New Roman" w:cs="Times New Roman"/>
          <w:sz w:val="28"/>
          <w:szCs w:val="28"/>
          <w:lang w:val="en-US"/>
        </w:rPr>
        <w:t>.</w:t>
      </w:r>
    </w:p>
    <w:p w:rsidR="00C75DCC" w:rsidRPr="00964B94" w:rsidRDefault="00C75DCC" w:rsidP="008E23BA">
      <w:pPr>
        <w:autoSpaceDE w:val="0"/>
        <w:autoSpaceDN w:val="0"/>
        <w:adjustRightInd w:val="0"/>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Faraday's law states that the E.M.F of electromagnetic induction in the loop </w:t>
      </w:r>
      <w:r w:rsidRPr="00964B94">
        <w:rPr>
          <w:rFonts w:ascii="Times New Roman" w:hAnsi="Times New Roman" w:cs="Times New Roman"/>
          <w:sz w:val="28"/>
          <w:szCs w:val="28"/>
          <w:lang w:val="en-US"/>
        </w:rPr>
        <w:br/>
        <w:t>is numerically equal and opposite in sign to the rate of change of the magnetic flux through a surface bounded by this loop:</w:t>
      </w:r>
    </w:p>
    <w:p w:rsidR="00E241CD" w:rsidRDefault="00C75DCC" w:rsidP="008E23BA">
      <w:pPr>
        <w:autoSpaceDE w:val="0"/>
        <w:autoSpaceDN w:val="0"/>
        <w:adjustRightInd w:val="0"/>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p>
    <w:p w:rsidR="00C75DCC" w:rsidRPr="00964B94" w:rsidRDefault="00C75DCC" w:rsidP="008E23BA">
      <w:pPr>
        <w:autoSpaceDE w:val="0"/>
        <w:autoSpaceDN w:val="0"/>
        <w:adjustRightInd w:val="0"/>
        <w:spacing w:after="0"/>
        <w:ind w:firstLine="709"/>
        <w:jc w:val="both"/>
        <w:rPr>
          <w:rFonts w:ascii="Times New Roman" w:hAnsi="Times New Roman" w:cs="Times New Roman"/>
          <w:sz w:val="28"/>
          <w:szCs w:val="28"/>
          <w:lang w:val="en-US"/>
        </w:rPr>
      </w:pPr>
      <w:r w:rsidRPr="00964B94">
        <w:rPr>
          <w:rFonts w:ascii="Times New Roman" w:hAnsi="Times New Roman" w:cs="Times New Roman"/>
          <w:position w:val="-28"/>
          <w:sz w:val="28"/>
          <w:szCs w:val="28"/>
          <w:lang w:val="kk-KZ"/>
        </w:rPr>
        <w:object w:dxaOrig="1180" w:dyaOrig="720">
          <v:shape id="_x0000_i1470" type="#_x0000_t75" style="width:59.45pt;height:36pt" o:ole="">
            <v:imagedata r:id="rId1088" o:title=""/>
          </v:shape>
          <o:OLEObject Type="Embed" ProgID="Equation.3" ShapeID="_x0000_i1470" DrawAspect="Content" ObjectID="_1747039238" r:id="rId1089"/>
        </w:object>
      </w:r>
      <w:r w:rsidR="007B2129">
        <w:rPr>
          <w:rFonts w:ascii="Times New Roman" w:hAnsi="Times New Roman" w:cs="Times New Roman"/>
          <w:position w:val="-28"/>
          <w:sz w:val="28"/>
          <w:szCs w:val="28"/>
          <w:lang w:val="en-US"/>
        </w:rPr>
        <w:tab/>
      </w:r>
      <w:r w:rsidR="007B2129">
        <w:rPr>
          <w:rFonts w:ascii="Times New Roman" w:hAnsi="Times New Roman" w:cs="Times New Roman"/>
          <w:position w:val="-28"/>
          <w:sz w:val="28"/>
          <w:szCs w:val="28"/>
          <w:lang w:val="en-US"/>
        </w:rPr>
        <w:tab/>
      </w:r>
      <w:r w:rsidR="007B2129">
        <w:rPr>
          <w:rFonts w:ascii="Times New Roman" w:hAnsi="Times New Roman" w:cs="Times New Roman"/>
          <w:position w:val="-28"/>
          <w:sz w:val="28"/>
          <w:szCs w:val="28"/>
          <w:lang w:val="en-US"/>
        </w:rPr>
        <w:tab/>
      </w:r>
      <w:r w:rsidR="007B2129">
        <w:rPr>
          <w:rFonts w:ascii="Times New Roman" w:hAnsi="Times New Roman" w:cs="Times New Roman"/>
          <w:position w:val="-28"/>
          <w:sz w:val="28"/>
          <w:szCs w:val="28"/>
          <w:lang w:val="en-US"/>
        </w:rPr>
        <w:tab/>
      </w:r>
      <w:r w:rsidR="007B2129">
        <w:rPr>
          <w:rFonts w:ascii="Times New Roman" w:hAnsi="Times New Roman" w:cs="Times New Roman"/>
          <w:position w:val="-28"/>
          <w:sz w:val="28"/>
          <w:szCs w:val="28"/>
          <w:lang w:val="en-US"/>
        </w:rPr>
        <w:tab/>
      </w:r>
    </w:p>
    <w:p w:rsidR="00196F95" w:rsidRDefault="00196F95" w:rsidP="008E23BA">
      <w:pPr>
        <w:autoSpaceDE w:val="0"/>
        <w:autoSpaceDN w:val="0"/>
        <w:adjustRightInd w:val="0"/>
        <w:spacing w:after="0"/>
        <w:ind w:firstLine="709"/>
        <w:jc w:val="both"/>
        <w:rPr>
          <w:rFonts w:ascii="Times New Roman" w:hAnsi="Times New Roman" w:cs="Times New Roman"/>
          <w:sz w:val="28"/>
          <w:szCs w:val="28"/>
          <w:lang w:val="en-US"/>
        </w:rPr>
      </w:pPr>
    </w:p>
    <w:p w:rsidR="006B227B" w:rsidRDefault="006B227B" w:rsidP="00196F95">
      <w:pPr>
        <w:autoSpaceDE w:val="0"/>
        <w:autoSpaceDN w:val="0"/>
        <w:adjustRightInd w:val="0"/>
        <w:spacing w:after="0"/>
        <w:ind w:firstLine="709"/>
        <w:jc w:val="both"/>
        <w:rPr>
          <w:rFonts w:ascii="Times New Roman" w:hAnsi="Times New Roman" w:cs="Times New Roman"/>
          <w:b/>
          <w:sz w:val="28"/>
          <w:szCs w:val="28"/>
          <w:lang w:val="en-US"/>
        </w:rPr>
      </w:pPr>
    </w:p>
    <w:p w:rsidR="006B227B" w:rsidRDefault="006B227B" w:rsidP="00196F95">
      <w:pPr>
        <w:autoSpaceDE w:val="0"/>
        <w:autoSpaceDN w:val="0"/>
        <w:adjustRightInd w:val="0"/>
        <w:spacing w:after="0"/>
        <w:ind w:firstLine="709"/>
        <w:jc w:val="both"/>
        <w:rPr>
          <w:rFonts w:ascii="Times New Roman" w:hAnsi="Times New Roman" w:cs="Times New Roman"/>
          <w:b/>
          <w:sz w:val="28"/>
          <w:szCs w:val="28"/>
          <w:lang w:val="en-US"/>
        </w:rPr>
      </w:pPr>
    </w:p>
    <w:p w:rsidR="00196F95" w:rsidRPr="00196F95" w:rsidRDefault="00196F95" w:rsidP="00196F95">
      <w:pPr>
        <w:autoSpaceDE w:val="0"/>
        <w:autoSpaceDN w:val="0"/>
        <w:adjustRightInd w:val="0"/>
        <w:spacing w:after="0"/>
        <w:ind w:firstLine="709"/>
        <w:jc w:val="both"/>
        <w:rPr>
          <w:rFonts w:ascii="Times New Roman" w:hAnsi="Times New Roman" w:cs="Times New Roman"/>
          <w:b/>
          <w:sz w:val="28"/>
          <w:szCs w:val="28"/>
          <w:lang w:val="en-US"/>
        </w:rPr>
      </w:pPr>
      <w:r w:rsidRPr="00196F95">
        <w:rPr>
          <w:rFonts w:ascii="Times New Roman" w:hAnsi="Times New Roman" w:cs="Times New Roman"/>
          <w:b/>
          <w:sz w:val="28"/>
          <w:szCs w:val="28"/>
          <w:lang w:val="en-US"/>
        </w:rPr>
        <w:lastRenderedPageBreak/>
        <w:t>5.2</w:t>
      </w:r>
      <w:r w:rsidRPr="00196F95">
        <w:rPr>
          <w:rFonts w:ascii="Times New Roman" w:hAnsi="Times New Roman" w:cs="Times New Roman"/>
          <w:b/>
          <w:sz w:val="28"/>
          <w:szCs w:val="28"/>
          <w:lang w:val="en-US"/>
        </w:rPr>
        <w:tab/>
        <w:t>Magnetic flux. Lenz’s law.</w:t>
      </w:r>
    </w:p>
    <w:p w:rsidR="00196F95" w:rsidRDefault="00196F95" w:rsidP="00196F95">
      <w:pPr>
        <w:autoSpaceDE w:val="0"/>
        <w:autoSpaceDN w:val="0"/>
        <w:adjustRightInd w:val="0"/>
        <w:spacing w:after="0"/>
        <w:ind w:firstLine="709"/>
        <w:jc w:val="both"/>
        <w:rPr>
          <w:rFonts w:ascii="Times New Roman" w:hAnsi="Times New Roman" w:cs="Times New Roman"/>
          <w:sz w:val="28"/>
          <w:szCs w:val="28"/>
          <w:lang w:val="en-US"/>
        </w:rPr>
      </w:pPr>
    </w:p>
    <w:p w:rsidR="00C75DCC" w:rsidRPr="007B2129" w:rsidRDefault="00C75DCC" w:rsidP="00196F95">
      <w:pPr>
        <w:autoSpaceDE w:val="0"/>
        <w:autoSpaceDN w:val="0"/>
        <w:adjustRightInd w:val="0"/>
        <w:spacing w:after="0"/>
        <w:ind w:firstLine="709"/>
        <w:jc w:val="both"/>
        <w:rPr>
          <w:rFonts w:ascii="Times New Roman" w:hAnsi="Times New Roman" w:cs="Times New Roman"/>
          <w:sz w:val="28"/>
          <w:szCs w:val="28"/>
          <w:lang w:val="kk-KZ"/>
        </w:rPr>
      </w:pPr>
      <w:r w:rsidRPr="00964B94">
        <w:rPr>
          <w:rFonts w:ascii="Times New Roman" w:hAnsi="Times New Roman" w:cs="Times New Roman"/>
          <w:sz w:val="28"/>
          <w:szCs w:val="28"/>
          <w:lang w:val="en-US"/>
        </w:rPr>
        <w:t xml:space="preserve">For a closed loop the magnetic flux </w:t>
      </w:r>
      <w:r w:rsidRPr="00964B94">
        <w:rPr>
          <w:rFonts w:ascii="Times New Roman" w:hAnsi="Times New Roman" w:cs="Times New Roman"/>
          <w:sz w:val="28"/>
          <w:szCs w:val="28"/>
        </w:rPr>
        <w:t>Φ</w:t>
      </w:r>
      <w:r w:rsidRPr="00964B94">
        <w:rPr>
          <w:rFonts w:ascii="Times New Roman" w:hAnsi="Times New Roman" w:cs="Times New Roman"/>
          <w:sz w:val="28"/>
          <w:szCs w:val="28"/>
          <w:lang w:val="en-US"/>
        </w:rPr>
        <w:t xml:space="preserve"> is none other than the flux linkage </w:t>
      </w:r>
      <w:r w:rsidRPr="00964B94">
        <w:rPr>
          <w:rFonts w:ascii="Times New Roman" w:hAnsi="Times New Roman" w:cs="Times New Roman"/>
          <w:sz w:val="28"/>
          <w:szCs w:val="28"/>
        </w:rPr>
        <w:t>Ψ</w:t>
      </w:r>
      <w:r w:rsidRPr="00964B94">
        <w:rPr>
          <w:rFonts w:ascii="Times New Roman" w:hAnsi="Times New Roman" w:cs="Times New Roman"/>
          <w:sz w:val="28"/>
          <w:szCs w:val="28"/>
          <w:lang w:val="en-US"/>
        </w:rPr>
        <w:t xml:space="preserve"> of this circuit. Therefore, Faraday's law </w:t>
      </w:r>
      <w:r w:rsidRPr="007B2129">
        <w:rPr>
          <w:rFonts w:ascii="Times New Roman" w:hAnsi="Times New Roman" w:cs="Times New Roman"/>
          <w:sz w:val="28"/>
          <w:szCs w:val="28"/>
          <w:lang w:val="en-US"/>
        </w:rPr>
        <w:t>is often written in the form:</w:t>
      </w:r>
    </w:p>
    <w:p w:rsidR="00C75DCC" w:rsidRPr="007B2129" w:rsidRDefault="00C75DCC" w:rsidP="008E23BA">
      <w:pPr>
        <w:autoSpaceDE w:val="0"/>
        <w:autoSpaceDN w:val="0"/>
        <w:adjustRightInd w:val="0"/>
        <w:spacing w:after="0"/>
        <w:ind w:left="2832" w:firstLine="709"/>
        <w:jc w:val="both"/>
        <w:rPr>
          <w:rFonts w:ascii="Times New Roman" w:hAnsi="Times New Roman" w:cs="Times New Roman"/>
          <w:sz w:val="28"/>
          <w:szCs w:val="28"/>
          <w:lang w:val="kk-KZ"/>
        </w:rPr>
      </w:pPr>
    </w:p>
    <w:p w:rsidR="00C75DCC" w:rsidRPr="007B2129" w:rsidRDefault="00E241CD" w:rsidP="008E23BA">
      <w:pPr>
        <w:autoSpaceDE w:val="0"/>
        <w:autoSpaceDN w:val="0"/>
        <w:adjustRightInd w:val="0"/>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b/>
      </w:r>
      <w:r w:rsidR="00C75DCC" w:rsidRPr="007B2129">
        <w:rPr>
          <w:rFonts w:ascii="Times New Roman" w:hAnsi="Times New Roman" w:cs="Times New Roman"/>
          <w:position w:val="-28"/>
          <w:sz w:val="28"/>
          <w:szCs w:val="28"/>
          <w:lang w:val="kk-KZ"/>
        </w:rPr>
        <w:object w:dxaOrig="1200" w:dyaOrig="720">
          <v:shape id="_x0000_i1471" type="#_x0000_t75" style="width:59.45pt;height:36pt" o:ole="">
            <v:imagedata r:id="rId1090" o:title=""/>
          </v:shape>
          <o:OLEObject Type="Embed" ProgID="Equation.3" ShapeID="_x0000_i1471" DrawAspect="Content" ObjectID="_1747039239" r:id="rId1091"/>
        </w:object>
      </w:r>
      <w:r w:rsidR="00C75DCC" w:rsidRPr="007B2129">
        <w:rPr>
          <w:rFonts w:ascii="Times New Roman" w:hAnsi="Times New Roman" w:cs="Times New Roman"/>
          <w:position w:val="-28"/>
          <w:sz w:val="28"/>
          <w:szCs w:val="28"/>
          <w:lang w:val="en-US"/>
        </w:rPr>
        <w:tab/>
      </w:r>
      <w:r w:rsidR="00C75DCC" w:rsidRPr="007B2129">
        <w:rPr>
          <w:rFonts w:ascii="Times New Roman" w:hAnsi="Times New Roman" w:cs="Times New Roman"/>
          <w:position w:val="-28"/>
          <w:sz w:val="28"/>
          <w:szCs w:val="28"/>
          <w:lang w:val="en-US"/>
        </w:rPr>
        <w:tab/>
      </w:r>
      <w:r w:rsidR="00C75DCC" w:rsidRPr="007B2129">
        <w:rPr>
          <w:rFonts w:ascii="Times New Roman" w:hAnsi="Times New Roman" w:cs="Times New Roman"/>
          <w:position w:val="-28"/>
          <w:sz w:val="28"/>
          <w:szCs w:val="28"/>
          <w:lang w:val="en-US"/>
        </w:rPr>
        <w:tab/>
      </w:r>
      <w:r w:rsidR="007B2129">
        <w:rPr>
          <w:rFonts w:ascii="Times New Roman" w:hAnsi="Times New Roman" w:cs="Times New Roman"/>
          <w:position w:val="-28"/>
          <w:sz w:val="28"/>
          <w:szCs w:val="28"/>
          <w:lang w:val="en-US"/>
        </w:rPr>
        <w:tab/>
      </w:r>
      <w:r w:rsidR="007B2129">
        <w:rPr>
          <w:rFonts w:ascii="Times New Roman" w:hAnsi="Times New Roman" w:cs="Times New Roman"/>
          <w:position w:val="-28"/>
          <w:sz w:val="28"/>
          <w:szCs w:val="28"/>
          <w:lang w:val="en-US"/>
        </w:rPr>
        <w:tab/>
      </w:r>
    </w:p>
    <w:p w:rsidR="00C75DCC" w:rsidRPr="007B2129" w:rsidRDefault="00C75DCC" w:rsidP="008E23BA">
      <w:pPr>
        <w:autoSpaceDE w:val="0"/>
        <w:autoSpaceDN w:val="0"/>
        <w:adjustRightInd w:val="0"/>
        <w:spacing w:after="0"/>
        <w:ind w:firstLine="709"/>
        <w:jc w:val="both"/>
        <w:rPr>
          <w:rFonts w:ascii="Times New Roman" w:hAnsi="Times New Roman" w:cs="Times New Roman"/>
          <w:sz w:val="28"/>
          <w:szCs w:val="28"/>
          <w:lang w:val="kk-KZ"/>
        </w:rPr>
      </w:pPr>
    </w:p>
    <w:p w:rsidR="00C75DCC" w:rsidRPr="007B2129" w:rsidRDefault="00C75DCC" w:rsidP="008E23BA">
      <w:pPr>
        <w:autoSpaceDE w:val="0"/>
        <w:autoSpaceDN w:val="0"/>
        <w:adjustRightInd w:val="0"/>
        <w:spacing w:after="0"/>
        <w:ind w:firstLine="709"/>
        <w:jc w:val="both"/>
        <w:rPr>
          <w:rFonts w:ascii="Times New Roman" w:hAnsi="Times New Roman" w:cs="Times New Roman"/>
          <w:sz w:val="28"/>
          <w:szCs w:val="28"/>
          <w:lang w:val="kk-KZ"/>
        </w:rPr>
      </w:pPr>
      <w:r w:rsidRPr="007B2129">
        <w:rPr>
          <w:rFonts w:ascii="Times New Roman" w:hAnsi="Times New Roman" w:cs="Times New Roman"/>
          <w:sz w:val="28"/>
          <w:szCs w:val="28"/>
          <w:lang w:val="en-US"/>
        </w:rPr>
        <w:t>Induced current direction is determined by the Lenz’s rule:</w:t>
      </w:r>
      <w:r w:rsidRPr="007B2129">
        <w:rPr>
          <w:rFonts w:ascii="Times New Roman" w:hAnsi="Times New Roman" w:cs="Times New Roman"/>
          <w:i/>
          <w:sz w:val="28"/>
          <w:szCs w:val="28"/>
          <w:lang w:val="en-US"/>
        </w:rPr>
        <w:t xml:space="preserve"> at any change in the magnetic flux through the surface spanned by closed conducting loop, in the latter there is an induced current of such direction that its magnetic field counteracts the change of magnetic flux</w:t>
      </w:r>
      <w:r w:rsidRPr="007B2129">
        <w:rPr>
          <w:rFonts w:ascii="Times New Roman" w:hAnsi="Times New Roman" w:cs="Times New Roman"/>
          <w:sz w:val="28"/>
          <w:szCs w:val="28"/>
          <w:lang w:val="en-US"/>
        </w:rPr>
        <w:t>.</w:t>
      </w:r>
    </w:p>
    <w:p w:rsidR="00196F95" w:rsidRDefault="00196F95" w:rsidP="008E23BA">
      <w:pPr>
        <w:autoSpaceDE w:val="0"/>
        <w:autoSpaceDN w:val="0"/>
        <w:adjustRightInd w:val="0"/>
        <w:spacing w:after="0"/>
        <w:ind w:firstLine="709"/>
        <w:jc w:val="both"/>
        <w:rPr>
          <w:rFonts w:ascii="Times New Roman" w:hAnsi="Times New Roman" w:cs="Times New Roman"/>
          <w:sz w:val="28"/>
          <w:szCs w:val="28"/>
          <w:lang w:val="en-US"/>
        </w:rPr>
      </w:pPr>
    </w:p>
    <w:p w:rsidR="00196F95" w:rsidRPr="00196F95" w:rsidRDefault="00196F95" w:rsidP="00196F95">
      <w:pPr>
        <w:autoSpaceDE w:val="0"/>
        <w:autoSpaceDN w:val="0"/>
        <w:adjustRightInd w:val="0"/>
        <w:spacing w:after="0"/>
        <w:ind w:firstLine="709"/>
        <w:jc w:val="both"/>
        <w:rPr>
          <w:rFonts w:ascii="Times New Roman" w:hAnsi="Times New Roman" w:cs="Times New Roman"/>
          <w:b/>
          <w:sz w:val="28"/>
          <w:szCs w:val="28"/>
          <w:lang w:val="en-US"/>
        </w:rPr>
      </w:pPr>
      <w:r w:rsidRPr="00196F95">
        <w:rPr>
          <w:rFonts w:ascii="Times New Roman" w:hAnsi="Times New Roman" w:cs="Times New Roman"/>
          <w:b/>
          <w:sz w:val="28"/>
          <w:szCs w:val="28"/>
          <w:lang w:val="en-US"/>
        </w:rPr>
        <w:t>5.3</w:t>
      </w:r>
      <w:r w:rsidRPr="00196F95">
        <w:rPr>
          <w:rFonts w:ascii="Times New Roman" w:hAnsi="Times New Roman" w:cs="Times New Roman"/>
          <w:b/>
          <w:sz w:val="28"/>
          <w:szCs w:val="28"/>
          <w:lang w:val="en-US"/>
        </w:rPr>
        <w:tab/>
        <w:t>Motional EMF. Induced electric field.</w:t>
      </w:r>
    </w:p>
    <w:p w:rsidR="00196F95" w:rsidRDefault="00196F95" w:rsidP="008E23BA">
      <w:pPr>
        <w:autoSpaceDE w:val="0"/>
        <w:autoSpaceDN w:val="0"/>
        <w:adjustRightInd w:val="0"/>
        <w:spacing w:after="0"/>
        <w:ind w:firstLine="709"/>
        <w:jc w:val="both"/>
        <w:rPr>
          <w:rFonts w:ascii="Times New Roman" w:hAnsi="Times New Roman" w:cs="Times New Roman"/>
          <w:sz w:val="28"/>
          <w:szCs w:val="28"/>
          <w:lang w:val="en-US"/>
        </w:rPr>
      </w:pPr>
    </w:p>
    <w:p w:rsidR="00C75DCC" w:rsidRPr="00964B94" w:rsidRDefault="00C75DCC" w:rsidP="00196F95">
      <w:pPr>
        <w:autoSpaceDE w:val="0"/>
        <w:autoSpaceDN w:val="0"/>
        <w:adjustRightInd w:val="0"/>
        <w:spacing w:after="0"/>
        <w:jc w:val="both"/>
        <w:rPr>
          <w:rFonts w:ascii="Times New Roman" w:hAnsi="Times New Roman" w:cs="Times New Roman"/>
          <w:sz w:val="28"/>
          <w:szCs w:val="28"/>
          <w:lang w:val="kk-KZ"/>
        </w:rPr>
      </w:pPr>
      <w:r w:rsidRPr="007B2129">
        <w:rPr>
          <w:rFonts w:ascii="Times New Roman" w:hAnsi="Times New Roman" w:cs="Times New Roman"/>
          <w:sz w:val="28"/>
          <w:szCs w:val="28"/>
          <w:lang w:val="en-US"/>
        </w:rPr>
        <w:t>E.M.F of electromagnetic induction is expressed in volts.</w:t>
      </w:r>
    </w:p>
    <w:p w:rsidR="00C75DCC" w:rsidRPr="00964B94" w:rsidRDefault="00C75DCC" w:rsidP="008E23BA">
      <w:pPr>
        <w:autoSpaceDE w:val="0"/>
        <w:autoSpaceDN w:val="0"/>
        <w:adjustRightInd w:val="0"/>
        <w:spacing w:after="0"/>
        <w:ind w:left="2832" w:firstLine="709"/>
        <w:jc w:val="both"/>
        <w:rPr>
          <w:rFonts w:ascii="Times New Roman" w:hAnsi="Times New Roman" w:cs="Times New Roman"/>
          <w:sz w:val="28"/>
          <w:szCs w:val="28"/>
          <w:lang w:val="kk-KZ"/>
        </w:rPr>
      </w:pPr>
    </w:p>
    <w:p w:rsidR="00C75DCC" w:rsidRDefault="00C75DCC" w:rsidP="008E23BA">
      <w:pPr>
        <w:spacing w:after="0"/>
        <w:ind w:left="2550" w:firstLine="709"/>
        <w:jc w:val="both"/>
        <w:rPr>
          <w:rFonts w:ascii="Times New Roman" w:hAnsi="Times New Roman" w:cs="Times New Roman"/>
          <w:position w:val="-32"/>
          <w:sz w:val="28"/>
          <w:szCs w:val="28"/>
          <w:lang w:val="en-US"/>
        </w:rPr>
      </w:pPr>
      <w:r w:rsidRPr="00964B94">
        <w:rPr>
          <w:rFonts w:ascii="Times New Roman" w:hAnsi="Times New Roman" w:cs="Times New Roman"/>
          <w:position w:val="-32"/>
          <w:sz w:val="28"/>
          <w:szCs w:val="28"/>
          <w:lang w:val="kk-KZ"/>
        </w:rPr>
        <w:object w:dxaOrig="1880" w:dyaOrig="780">
          <v:shape id="_x0000_i1472" type="#_x0000_t75" style="width:92.1pt;height:41pt" o:ole="">
            <v:imagedata r:id="rId1092" o:title=""/>
          </v:shape>
          <o:OLEObject Type="Embed" ProgID="Equation.3" ShapeID="_x0000_i1472" DrawAspect="Content" ObjectID="_1747039240" r:id="rId1093"/>
        </w:object>
      </w:r>
    </w:p>
    <w:p w:rsidR="007B2129" w:rsidRPr="007B2129" w:rsidRDefault="007B2129" w:rsidP="008E23BA">
      <w:pPr>
        <w:spacing w:after="0"/>
        <w:ind w:left="2550" w:firstLine="709"/>
        <w:jc w:val="both"/>
        <w:rPr>
          <w:rFonts w:ascii="Times New Roman" w:hAnsi="Times New Roman" w:cs="Times New Roman"/>
          <w:sz w:val="28"/>
          <w:szCs w:val="28"/>
          <w:lang w:val="en-US"/>
        </w:rPr>
      </w:pPr>
    </w:p>
    <w:p w:rsidR="00C75DCC" w:rsidRPr="007B2129" w:rsidRDefault="00C75DCC" w:rsidP="008E23BA">
      <w:pPr>
        <w:spacing w:after="0"/>
        <w:ind w:firstLine="709"/>
        <w:jc w:val="both"/>
        <w:rPr>
          <w:rFonts w:ascii="Times New Roman" w:hAnsi="Times New Roman" w:cs="Times New Roman"/>
          <w:sz w:val="28"/>
          <w:szCs w:val="28"/>
          <w:lang w:val="en-US"/>
        </w:rPr>
      </w:pPr>
      <w:r w:rsidRPr="00196F95">
        <w:rPr>
          <w:rFonts w:ascii="Times New Roman" w:hAnsi="Times New Roman" w:cs="Times New Roman"/>
          <w:sz w:val="28"/>
          <w:szCs w:val="28"/>
          <w:lang w:val="en-US"/>
        </w:rPr>
        <w:t>E.M.F induction in the conductors at rest.</w:t>
      </w:r>
      <w:r w:rsidRPr="00964B94">
        <w:rPr>
          <w:rFonts w:ascii="Times New Roman" w:hAnsi="Times New Roman" w:cs="Times New Roman"/>
          <w:sz w:val="28"/>
          <w:szCs w:val="28"/>
          <w:lang w:val="en-US"/>
        </w:rPr>
        <w:t xml:space="preserve"> According to Faraday's law, the occurrence of E.M.F of electromagnetic </w:t>
      </w:r>
      <w:r w:rsidRPr="007B2129">
        <w:rPr>
          <w:rFonts w:ascii="Times New Roman" w:hAnsi="Times New Roman" w:cs="Times New Roman"/>
          <w:sz w:val="28"/>
          <w:szCs w:val="28"/>
          <w:lang w:val="en-US"/>
        </w:rPr>
        <w:t>induction is possible in the case of fixed loop, located in an alternating magnetic field. However, the Lorentz force does not act on the charges at rest, so in this case it is impossible to explain the origin of E.M.F of induction.</w:t>
      </w:r>
    </w:p>
    <w:p w:rsidR="00C75DCC" w:rsidRPr="007B2129" w:rsidRDefault="00C75DCC" w:rsidP="008E23BA">
      <w:pPr>
        <w:spacing w:after="0"/>
        <w:ind w:firstLine="709"/>
        <w:jc w:val="both"/>
        <w:rPr>
          <w:rFonts w:ascii="Times New Roman" w:hAnsi="Times New Roman" w:cs="Times New Roman"/>
          <w:sz w:val="28"/>
          <w:szCs w:val="28"/>
          <w:lang w:val="en-US"/>
        </w:rPr>
      </w:pPr>
      <w:r w:rsidRPr="007B2129">
        <w:rPr>
          <w:rFonts w:ascii="Times New Roman" w:hAnsi="Times New Roman" w:cs="Times New Roman"/>
          <w:sz w:val="28"/>
          <w:szCs w:val="28"/>
          <w:lang w:val="en-US"/>
        </w:rPr>
        <w:t>In addition, experience shows that the E.M.F of induction does not depend on the type of conductor material, the conductor state, in particular, its</w:t>
      </w:r>
      <w:r w:rsidRPr="007B2129">
        <w:rPr>
          <w:rFonts w:ascii="Times New Roman" w:hAnsi="Times New Roman" w:cs="Times New Roman"/>
          <w:sz w:val="28"/>
          <w:szCs w:val="28"/>
          <w:lang w:val="kk-KZ"/>
        </w:rPr>
        <w:t xml:space="preserve"> temperature</w:t>
      </w:r>
      <w:r w:rsidRPr="00964B94">
        <w:rPr>
          <w:rFonts w:ascii="Times New Roman" w:hAnsi="Times New Roman" w:cs="Times New Roman"/>
          <w:sz w:val="28"/>
          <w:szCs w:val="28"/>
          <w:lang w:val="en-US"/>
        </w:rPr>
        <w:t>, which may be unequal along the conductor. Consequently the extraneous forces induced by the magnetic field, are not connected</w:t>
      </w:r>
      <w:r w:rsidRPr="00964B94">
        <w:rPr>
          <w:rFonts w:ascii="Times New Roman" w:hAnsi="Times New Roman" w:cs="Times New Roman"/>
          <w:sz w:val="28"/>
          <w:szCs w:val="28"/>
          <w:lang w:val="kk-KZ"/>
        </w:rPr>
        <w:t xml:space="preserve"> with</w:t>
      </w:r>
      <w:r w:rsidRPr="00964B94">
        <w:rPr>
          <w:rFonts w:ascii="Times New Roman" w:hAnsi="Times New Roman" w:cs="Times New Roman"/>
          <w:sz w:val="28"/>
          <w:szCs w:val="28"/>
          <w:lang w:val="en-US"/>
        </w:rPr>
        <w:t xml:space="preserve"> a change of conductor properties in the magnetic field, and are </w:t>
      </w:r>
      <w:r w:rsidRPr="007B2129">
        <w:rPr>
          <w:rFonts w:ascii="Times New Roman" w:hAnsi="Times New Roman" w:cs="Times New Roman"/>
          <w:sz w:val="28"/>
          <w:szCs w:val="28"/>
          <w:lang w:val="en-US"/>
        </w:rPr>
        <w:t>caused by the very magnetic field.</w:t>
      </w:r>
    </w:p>
    <w:p w:rsidR="00C75DCC" w:rsidRPr="007B2129" w:rsidRDefault="00C75DCC" w:rsidP="008E23BA">
      <w:pPr>
        <w:spacing w:after="0"/>
        <w:ind w:firstLine="709"/>
        <w:jc w:val="both"/>
        <w:rPr>
          <w:rFonts w:ascii="Times New Roman" w:hAnsi="Times New Roman" w:cs="Times New Roman"/>
          <w:sz w:val="28"/>
          <w:szCs w:val="28"/>
          <w:lang w:val="kk-KZ"/>
        </w:rPr>
      </w:pPr>
      <w:r w:rsidRPr="007B2129">
        <w:rPr>
          <w:rFonts w:ascii="Times New Roman" w:hAnsi="Times New Roman" w:cs="Times New Roman"/>
          <w:sz w:val="28"/>
          <w:szCs w:val="28"/>
          <w:lang w:val="en-US"/>
        </w:rPr>
        <w:t xml:space="preserve">To explain the E.M.F of induction of conductors at rest Maxwell suggested that an alternating magnetic field excites surrounding space a vortex electric field, which is cause of </w:t>
      </w:r>
      <w:r w:rsidRPr="007B2129">
        <w:rPr>
          <w:rStyle w:val="alt-edited"/>
          <w:rFonts w:ascii="Times New Roman" w:hAnsi="Times New Roman" w:cs="Times New Roman"/>
          <w:sz w:val="28"/>
          <w:szCs w:val="28"/>
          <w:lang w:val="en-US"/>
        </w:rPr>
        <w:t>induced current</w:t>
      </w:r>
      <w:r w:rsidRPr="007B2129">
        <w:rPr>
          <w:rFonts w:ascii="Times New Roman" w:hAnsi="Times New Roman" w:cs="Times New Roman"/>
          <w:sz w:val="28"/>
          <w:szCs w:val="28"/>
          <w:lang w:val="en-US"/>
        </w:rPr>
        <w:t xml:space="preserve"> in conductor. The figure shows an example of a vortex electric field produced by increasing </w:t>
      </w:r>
      <w:r w:rsidRPr="007B2129">
        <w:rPr>
          <w:rFonts w:ascii="Times New Roman" w:hAnsi="Times New Roman" w:cs="Times New Roman"/>
          <w:sz w:val="28"/>
          <w:szCs w:val="28"/>
          <w:lang w:val="kk-KZ"/>
        </w:rPr>
        <w:t>magnetic</w:t>
      </w:r>
      <w:r w:rsidRPr="007B2129">
        <w:rPr>
          <w:rFonts w:ascii="Times New Roman" w:hAnsi="Times New Roman" w:cs="Times New Roman"/>
          <w:sz w:val="28"/>
          <w:szCs w:val="28"/>
          <w:lang w:val="en-US"/>
        </w:rPr>
        <w:t xml:space="preserve"> field.</w:t>
      </w:r>
    </w:p>
    <w:p w:rsidR="00C75DCC" w:rsidRPr="007B2129" w:rsidRDefault="00C75DCC" w:rsidP="008E23BA">
      <w:pPr>
        <w:spacing w:after="0"/>
        <w:ind w:firstLine="709"/>
        <w:jc w:val="both"/>
        <w:rPr>
          <w:rFonts w:ascii="Times New Roman" w:hAnsi="Times New Roman" w:cs="Times New Roman"/>
          <w:sz w:val="28"/>
          <w:szCs w:val="28"/>
          <w:lang w:val="en-US"/>
        </w:rPr>
      </w:pPr>
      <w:r w:rsidRPr="007B2129">
        <w:rPr>
          <w:rFonts w:ascii="Times New Roman" w:hAnsi="Times New Roman" w:cs="Times New Roman"/>
          <w:sz w:val="28"/>
          <w:szCs w:val="28"/>
          <w:lang w:val="en-US"/>
        </w:rPr>
        <w:t>Vortex electric field is not electrostatic.</w:t>
      </w:r>
    </w:p>
    <w:p w:rsidR="00C75DCC" w:rsidRPr="00964B94" w:rsidRDefault="00C75DCC" w:rsidP="008E23BA">
      <w:pPr>
        <w:spacing w:after="0"/>
        <w:ind w:firstLine="709"/>
        <w:jc w:val="both"/>
        <w:rPr>
          <w:rFonts w:ascii="Times New Roman" w:hAnsi="Times New Roman" w:cs="Times New Roman"/>
          <w:sz w:val="28"/>
          <w:szCs w:val="28"/>
          <w:lang w:val="en-US"/>
        </w:rPr>
      </w:pPr>
      <w:r w:rsidRPr="007B2129">
        <w:rPr>
          <w:rFonts w:ascii="Times New Roman" w:hAnsi="Times New Roman" w:cs="Times New Roman"/>
          <w:sz w:val="28"/>
          <w:szCs w:val="28"/>
          <w:lang w:val="en-US"/>
        </w:rPr>
        <w:t xml:space="preserve">The lines of force of the electrostatic field are always open; they begin and end on the electric charges. That is why the voltage in a closed circuit in the </w:t>
      </w:r>
      <w:r w:rsidRPr="007B2129">
        <w:rPr>
          <w:rFonts w:ascii="Times New Roman" w:hAnsi="Times New Roman" w:cs="Times New Roman"/>
          <w:sz w:val="28"/>
          <w:szCs w:val="28"/>
          <w:lang w:val="en-US"/>
        </w:rPr>
        <w:lastRenderedPageBreak/>
        <w:t>electrostatic</w:t>
      </w:r>
      <w:r w:rsidRPr="00964B94">
        <w:rPr>
          <w:rFonts w:ascii="Times New Roman" w:hAnsi="Times New Roman" w:cs="Times New Roman"/>
          <w:sz w:val="28"/>
          <w:szCs w:val="28"/>
          <w:lang w:val="en-US"/>
        </w:rPr>
        <w:t>field is always zero, this field can not support a closed movement of charges and therefore it can not cause an electromotive force.</w:t>
      </w:r>
    </w:p>
    <w:p w:rsidR="00C75DCC" w:rsidRPr="007B2129" w:rsidRDefault="00C75DCC" w:rsidP="008E23BA">
      <w:pPr>
        <w:spacing w:after="0"/>
        <w:ind w:firstLine="709"/>
        <w:jc w:val="both"/>
        <w:rPr>
          <w:rFonts w:ascii="Times New Roman" w:hAnsi="Times New Roman" w:cs="Times New Roman"/>
          <w:sz w:val="28"/>
          <w:szCs w:val="28"/>
          <w:lang w:val="kk-KZ"/>
        </w:rPr>
      </w:pPr>
      <w:r w:rsidRPr="00964B94">
        <w:rPr>
          <w:rFonts w:ascii="Times New Roman" w:hAnsi="Times New Roman" w:cs="Times New Roman"/>
          <w:sz w:val="28"/>
          <w:szCs w:val="28"/>
          <w:lang w:val="en-US"/>
        </w:rPr>
        <w:t>On the contrary, the electric field excited by changes of the magnetic field has field are continuous force lines, i.e. it represents vortex</w:t>
      </w:r>
      <w:r w:rsidRPr="00964B94">
        <w:rPr>
          <w:rFonts w:ascii="Times New Roman" w:hAnsi="Times New Roman" w:cs="Times New Roman"/>
          <w:sz w:val="28"/>
          <w:szCs w:val="28"/>
          <w:lang w:val="kk-KZ"/>
        </w:rPr>
        <w:t xml:space="preserve"> field</w:t>
      </w:r>
      <w:r w:rsidRPr="00964B94">
        <w:rPr>
          <w:rFonts w:ascii="Times New Roman" w:hAnsi="Times New Roman" w:cs="Times New Roman"/>
          <w:sz w:val="28"/>
          <w:szCs w:val="28"/>
          <w:lang w:val="en-US"/>
        </w:rPr>
        <w:t xml:space="preserve">. </w:t>
      </w:r>
      <w:r w:rsidRPr="007B2129">
        <w:rPr>
          <w:rFonts w:ascii="Times New Roman" w:hAnsi="Times New Roman" w:cs="Times New Roman"/>
          <w:sz w:val="28"/>
          <w:szCs w:val="28"/>
          <w:lang w:val="en-US"/>
        </w:rPr>
        <w:t>Such field causes the movement of electrons in a conductor in closed trajectories and leads to origin of the E.M.F ; extraneous forces are forces of vortex electric field.</w:t>
      </w:r>
    </w:p>
    <w:p w:rsidR="00C75DCC" w:rsidRPr="00964B94" w:rsidRDefault="00C75DCC" w:rsidP="008E23BA">
      <w:pPr>
        <w:spacing w:after="0"/>
        <w:ind w:firstLine="709"/>
        <w:jc w:val="both"/>
        <w:rPr>
          <w:rFonts w:ascii="Times New Roman" w:hAnsi="Times New Roman" w:cs="Times New Roman"/>
          <w:sz w:val="28"/>
          <w:szCs w:val="28"/>
          <w:lang w:val="en-US"/>
        </w:rPr>
      </w:pPr>
      <w:r w:rsidRPr="007B2129">
        <w:rPr>
          <w:rFonts w:ascii="Times New Roman" w:hAnsi="Times New Roman" w:cs="Times New Roman"/>
          <w:sz w:val="28"/>
          <w:szCs w:val="28"/>
          <w:lang w:val="en-US"/>
        </w:rPr>
        <w:t xml:space="preserve">Circulation </w:t>
      </w:r>
      <w:r w:rsidRPr="007B2129">
        <w:rPr>
          <w:rFonts w:ascii="Times New Roman" w:hAnsi="Times New Roman" w:cs="Times New Roman"/>
          <w:position w:val="-12"/>
          <w:sz w:val="28"/>
          <w:szCs w:val="28"/>
          <w:lang w:val="kk-KZ"/>
        </w:rPr>
        <w:object w:dxaOrig="360" w:dyaOrig="420">
          <v:shape id="_x0000_i1473" type="#_x0000_t75" style="width:20.1pt;height:20.1pt" o:ole="">
            <v:imagedata r:id="rId1094" o:title=""/>
          </v:shape>
          <o:OLEObject Type="Embed" ProgID="Equation.3" ShapeID="_x0000_i1473" DrawAspect="Content" ObjectID="_1747039241" r:id="rId1095"/>
        </w:object>
      </w:r>
      <w:r w:rsidRPr="007B2129">
        <w:rPr>
          <w:rFonts w:ascii="Times New Roman" w:hAnsi="Times New Roman" w:cs="Times New Roman"/>
          <w:sz w:val="28"/>
          <w:szCs w:val="28"/>
          <w:lang w:val="en-US"/>
        </w:rPr>
        <w:t>of this field along any conductor loop L represents the</w:t>
      </w:r>
      <w:r w:rsidRPr="00964B94">
        <w:rPr>
          <w:rFonts w:ascii="Times New Roman" w:hAnsi="Times New Roman" w:cs="Times New Roman"/>
          <w:sz w:val="28"/>
          <w:szCs w:val="28"/>
          <w:lang w:val="en-US"/>
        </w:rPr>
        <w:t xml:space="preserve"> E.M.F of electromagnetic induction:</w:t>
      </w:r>
    </w:p>
    <w:p w:rsidR="00C75DCC" w:rsidRPr="00964B94" w:rsidRDefault="00C75DCC" w:rsidP="008E23BA">
      <w:pPr>
        <w:autoSpaceDE w:val="0"/>
        <w:autoSpaceDN w:val="0"/>
        <w:adjustRightInd w:val="0"/>
        <w:spacing w:after="0"/>
        <w:ind w:firstLine="709"/>
        <w:jc w:val="both"/>
        <w:rPr>
          <w:rFonts w:ascii="Times New Roman" w:hAnsi="Times New Roman" w:cs="Times New Roman"/>
          <w:sz w:val="28"/>
          <w:szCs w:val="28"/>
          <w:lang w:val="en-US"/>
        </w:rPr>
      </w:pPr>
    </w:p>
    <w:p w:rsidR="00C75DCC" w:rsidRPr="00964B94" w:rsidRDefault="00E241CD" w:rsidP="008E23BA">
      <w:pPr>
        <w:autoSpaceDE w:val="0"/>
        <w:autoSpaceDN w:val="0"/>
        <w:adjustRightInd w:val="0"/>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b/>
      </w:r>
      <w:r>
        <w:rPr>
          <w:rFonts w:ascii="Times New Roman" w:hAnsi="Times New Roman" w:cs="Times New Roman"/>
          <w:sz w:val="28"/>
          <w:szCs w:val="28"/>
          <w:lang w:val="en-US"/>
        </w:rPr>
        <w:tab/>
      </w:r>
      <w:r w:rsidR="00C75DCC" w:rsidRPr="00964B94">
        <w:rPr>
          <w:rFonts w:ascii="Times New Roman" w:hAnsi="Times New Roman" w:cs="Times New Roman"/>
          <w:sz w:val="28"/>
          <w:szCs w:val="28"/>
          <w:lang w:val="en-US"/>
        </w:rPr>
        <w:tab/>
      </w:r>
      <w:r w:rsidR="00C75DCC" w:rsidRPr="00964B94">
        <w:rPr>
          <w:rFonts w:ascii="Times New Roman" w:hAnsi="Times New Roman" w:cs="Times New Roman"/>
          <w:position w:val="-36"/>
          <w:sz w:val="28"/>
          <w:szCs w:val="28"/>
          <w:lang w:val="kk-KZ"/>
        </w:rPr>
        <w:object w:dxaOrig="2340" w:dyaOrig="800">
          <v:shape id="_x0000_i1474" type="#_x0000_t75" style="width:115.55pt;height:41pt" o:ole="">
            <v:imagedata r:id="rId1096" o:title=""/>
          </v:shape>
          <o:OLEObject Type="Embed" ProgID="Equation.3" ShapeID="_x0000_i1474" DrawAspect="Content" ObjectID="_1747039242" r:id="rId1097"/>
        </w:object>
      </w:r>
    </w:p>
    <w:p w:rsidR="00C75DCC" w:rsidRPr="00964B94" w:rsidRDefault="00C75DCC" w:rsidP="008E23BA">
      <w:pPr>
        <w:autoSpaceDE w:val="0"/>
        <w:autoSpaceDN w:val="0"/>
        <w:adjustRightInd w:val="0"/>
        <w:spacing w:after="0"/>
        <w:ind w:left="2832" w:firstLine="709"/>
        <w:jc w:val="both"/>
        <w:rPr>
          <w:rFonts w:ascii="Times New Roman" w:hAnsi="Times New Roman" w:cs="Times New Roman"/>
          <w:sz w:val="28"/>
          <w:szCs w:val="28"/>
          <w:lang w:val="en-US"/>
        </w:rPr>
      </w:pPr>
    </w:p>
    <w:p w:rsidR="00117090" w:rsidRPr="00117090" w:rsidRDefault="00117090" w:rsidP="00117090">
      <w:pPr>
        <w:spacing w:after="0"/>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5.4</w:t>
      </w:r>
      <w:r w:rsidRPr="00117090">
        <w:rPr>
          <w:rFonts w:ascii="Times New Roman" w:hAnsi="Times New Roman" w:cs="Times New Roman"/>
          <w:b/>
          <w:sz w:val="28"/>
          <w:szCs w:val="28"/>
          <w:lang w:val="en-US"/>
        </w:rPr>
        <w:tab/>
        <w:t xml:space="preserve">Generators. Eddy currents. </w:t>
      </w:r>
    </w:p>
    <w:p w:rsidR="00117090" w:rsidRDefault="00117090" w:rsidP="008E23BA">
      <w:pPr>
        <w:spacing w:after="0"/>
        <w:ind w:firstLine="709"/>
        <w:jc w:val="both"/>
        <w:rPr>
          <w:rFonts w:ascii="Times New Roman" w:hAnsi="Times New Roman" w:cs="Times New Roman"/>
          <w:b/>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kk-KZ"/>
        </w:rPr>
      </w:pPr>
      <w:r w:rsidRPr="00964B94">
        <w:rPr>
          <w:rFonts w:ascii="Times New Roman" w:hAnsi="Times New Roman" w:cs="Times New Roman"/>
          <w:b/>
          <w:sz w:val="28"/>
          <w:szCs w:val="28"/>
          <w:lang w:val="en-US"/>
        </w:rPr>
        <w:t>The rotation of loop in a magnetic field.</w:t>
      </w:r>
      <w:r w:rsidRPr="00964B94">
        <w:rPr>
          <w:rFonts w:ascii="Times New Roman" w:hAnsi="Times New Roman" w:cs="Times New Roman"/>
          <w:sz w:val="28"/>
          <w:szCs w:val="28"/>
          <w:lang w:val="en-US"/>
        </w:rPr>
        <w:t xml:space="preserve"> The phenomenon of electromagnetic induction is used </w:t>
      </w:r>
      <w:r w:rsidRPr="007B2129">
        <w:rPr>
          <w:rFonts w:ascii="Times New Roman" w:hAnsi="Times New Roman" w:cs="Times New Roman"/>
          <w:sz w:val="28"/>
          <w:szCs w:val="28"/>
          <w:lang w:val="en-US"/>
        </w:rPr>
        <w:t>to convert a mechanical energy into an electric current energy. For this purpose, generators, whose operation will be considered by the example of a flat loop, rotating in a homogeneous (B=const) magnetic field are used.</w:t>
      </w:r>
    </w:p>
    <w:p w:rsidR="00C75DCC"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Let the loop rotates uniformly with angular velocity </w:t>
      </w:r>
      <w:r w:rsidRPr="00964B94">
        <w:rPr>
          <w:rFonts w:ascii="Times New Roman" w:hAnsi="Times New Roman" w:cs="Times New Roman"/>
          <w:sz w:val="28"/>
          <w:szCs w:val="28"/>
        </w:rPr>
        <w:t>ω</w:t>
      </w:r>
      <w:r w:rsidRPr="00964B94">
        <w:rPr>
          <w:rFonts w:ascii="Times New Roman" w:hAnsi="Times New Roman" w:cs="Times New Roman"/>
          <w:sz w:val="28"/>
          <w:szCs w:val="28"/>
          <w:lang w:val="en-US"/>
        </w:rPr>
        <w:t xml:space="preserve"> = const. The magnetic moment, coupled with th</w:t>
      </w:r>
      <w:r w:rsidR="004F4E99" w:rsidRPr="00964B94">
        <w:rPr>
          <w:rFonts w:ascii="Times New Roman" w:hAnsi="Times New Roman" w:cs="Times New Roman"/>
          <w:sz w:val="28"/>
          <w:szCs w:val="28"/>
          <w:lang w:val="en-US"/>
        </w:rPr>
        <w:t>e loop area S, at any time t is</w:t>
      </w:r>
    </w:p>
    <w:p w:rsidR="007B2129" w:rsidRPr="00964B94" w:rsidRDefault="007B2129"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12"/>
          <w:sz w:val="28"/>
          <w:szCs w:val="28"/>
          <w:lang w:val="kk-KZ"/>
        </w:rPr>
        <w:object w:dxaOrig="3560" w:dyaOrig="380">
          <v:shape id="_x0000_i1475" type="#_x0000_t75" style="width:175pt;height:20.1pt" o:ole="">
            <v:imagedata r:id="rId1098" o:title=""/>
          </v:shape>
          <o:OLEObject Type="Embed" ProgID="Equation.3" ShapeID="_x0000_i1475" DrawAspect="Content" ObjectID="_1747039243" r:id="rId1099"/>
        </w:object>
      </w: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p>
    <w:p w:rsidR="007B2129" w:rsidRDefault="007B2129" w:rsidP="007B2129">
      <w:pPr>
        <w:spacing w:after="0"/>
        <w:jc w:val="both"/>
        <w:rPr>
          <w:rFonts w:ascii="Times New Roman" w:hAnsi="Times New Roman" w:cs="Times New Roman"/>
          <w:sz w:val="28"/>
          <w:szCs w:val="28"/>
          <w:lang w:val="en-US"/>
        </w:rPr>
      </w:pPr>
    </w:p>
    <w:p w:rsidR="00C75DCC" w:rsidRPr="00964B94" w:rsidRDefault="00C75DCC" w:rsidP="007B2129">
      <w:pPr>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where</w:t>
      </w:r>
      <w:r w:rsidRPr="00964B94">
        <w:rPr>
          <w:rFonts w:ascii="Times New Roman" w:hAnsi="Times New Roman" w:cs="Times New Roman"/>
          <w:position w:val="-6"/>
          <w:sz w:val="28"/>
          <w:szCs w:val="28"/>
          <w:lang w:val="kk-KZ"/>
        </w:rPr>
        <w:object w:dxaOrig="800" w:dyaOrig="280">
          <v:shape id="_x0000_i1476" type="#_x0000_t75" style="width:41pt;height:15.9pt" o:ole="">
            <v:imagedata r:id="rId1100" o:title=""/>
          </v:shape>
          <o:OLEObject Type="Embed" ProgID="Equation.3" ShapeID="_x0000_i1476" DrawAspect="Content" ObjectID="_1747039244" r:id="rId1101"/>
        </w:object>
      </w:r>
      <w:r w:rsidRPr="00964B94">
        <w:rPr>
          <w:rFonts w:ascii="Times New Roman" w:hAnsi="Times New Roman" w:cs="Times New Roman"/>
          <w:sz w:val="28"/>
          <w:szCs w:val="28"/>
          <w:lang w:val="en-US"/>
        </w:rPr>
        <w:t xml:space="preserve"> is the angle of rotation of the loop in time t.</w:t>
      </w:r>
    </w:p>
    <w:p w:rsidR="00C75DCC" w:rsidRPr="00964B94" w:rsidRDefault="00C75DCC" w:rsidP="007B2129">
      <w:pPr>
        <w:spacing w:after="0"/>
        <w:jc w:val="both"/>
        <w:rPr>
          <w:rFonts w:ascii="Times New Roman" w:hAnsi="Times New Roman" w:cs="Times New Roman"/>
          <w:sz w:val="28"/>
          <w:szCs w:val="28"/>
          <w:lang w:val="kk-KZ"/>
        </w:rPr>
      </w:pPr>
      <w:r w:rsidRPr="00964B94">
        <w:rPr>
          <w:rFonts w:ascii="Times New Roman" w:hAnsi="Times New Roman" w:cs="Times New Roman"/>
          <w:sz w:val="28"/>
          <w:szCs w:val="28"/>
          <w:lang w:val="en-US"/>
        </w:rPr>
        <w:t>At rotation of the loop there is the E.M.F of induction in it:</w:t>
      </w:r>
    </w:p>
    <w:p w:rsidR="00C75DCC" w:rsidRPr="00964B94" w:rsidRDefault="00C75DCC" w:rsidP="008E23BA">
      <w:pPr>
        <w:autoSpaceDE w:val="0"/>
        <w:autoSpaceDN w:val="0"/>
        <w:adjustRightInd w:val="0"/>
        <w:spacing w:after="0"/>
        <w:ind w:firstLine="709"/>
        <w:jc w:val="both"/>
        <w:rPr>
          <w:rFonts w:ascii="Times New Roman" w:hAnsi="Times New Roman" w:cs="Times New Roman"/>
          <w:sz w:val="28"/>
          <w:szCs w:val="28"/>
          <w:lang w:val="en-US"/>
        </w:rPr>
      </w:pPr>
    </w:p>
    <w:p w:rsidR="00C75DCC" w:rsidRDefault="00C75DCC" w:rsidP="008E23BA">
      <w:pPr>
        <w:autoSpaceDE w:val="0"/>
        <w:autoSpaceDN w:val="0"/>
        <w:adjustRightInd w:val="0"/>
        <w:spacing w:after="0"/>
        <w:ind w:firstLine="709"/>
        <w:jc w:val="both"/>
        <w:rPr>
          <w:rFonts w:ascii="Times New Roman" w:hAnsi="Times New Roman" w:cs="Times New Roman"/>
          <w:position w:val="-28"/>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28"/>
          <w:sz w:val="28"/>
          <w:szCs w:val="28"/>
          <w:lang w:val="kk-KZ"/>
        </w:rPr>
        <w:object w:dxaOrig="2560" w:dyaOrig="720">
          <v:shape id="_x0000_i1477" type="#_x0000_t75" style="width:128.1pt;height:36pt" o:ole="">
            <v:imagedata r:id="rId1102" o:title=""/>
          </v:shape>
          <o:OLEObject Type="Embed" ProgID="Equation.3" ShapeID="_x0000_i1477" DrawAspect="Content" ObjectID="_1747039245" r:id="rId1103"/>
        </w:object>
      </w:r>
      <w:r w:rsidR="004F4E99" w:rsidRPr="00964B94">
        <w:rPr>
          <w:rFonts w:ascii="Times New Roman" w:hAnsi="Times New Roman" w:cs="Times New Roman"/>
          <w:position w:val="-28"/>
          <w:sz w:val="28"/>
          <w:szCs w:val="28"/>
          <w:lang w:val="en-US"/>
        </w:rPr>
        <w:tab/>
      </w:r>
      <w:r w:rsidR="004F4E99" w:rsidRPr="00964B94">
        <w:rPr>
          <w:rFonts w:ascii="Times New Roman" w:hAnsi="Times New Roman" w:cs="Times New Roman"/>
          <w:position w:val="-28"/>
          <w:sz w:val="28"/>
          <w:szCs w:val="28"/>
          <w:lang w:val="en-US"/>
        </w:rPr>
        <w:tab/>
      </w:r>
      <w:r w:rsidR="004F4E99" w:rsidRPr="00964B94">
        <w:rPr>
          <w:rFonts w:ascii="Times New Roman" w:hAnsi="Times New Roman" w:cs="Times New Roman"/>
          <w:position w:val="-28"/>
          <w:sz w:val="28"/>
          <w:szCs w:val="28"/>
          <w:lang w:val="en-US"/>
        </w:rPr>
        <w:tab/>
      </w:r>
    </w:p>
    <w:p w:rsidR="007B2129" w:rsidRDefault="007B2129" w:rsidP="007B2129">
      <w:pPr>
        <w:autoSpaceDE w:val="0"/>
        <w:autoSpaceDN w:val="0"/>
        <w:adjustRightInd w:val="0"/>
        <w:spacing w:after="0"/>
        <w:jc w:val="both"/>
        <w:rPr>
          <w:rFonts w:ascii="Times New Roman" w:hAnsi="Times New Roman" w:cs="Times New Roman"/>
          <w:sz w:val="28"/>
          <w:szCs w:val="28"/>
          <w:lang w:val="en-US"/>
        </w:rPr>
      </w:pPr>
    </w:p>
    <w:p w:rsidR="00C75DCC" w:rsidRPr="00964B94" w:rsidRDefault="00C75DCC" w:rsidP="007B2129">
      <w:pPr>
        <w:autoSpaceDE w:val="0"/>
        <w:autoSpaceDN w:val="0"/>
        <w:adjustRightInd w:val="0"/>
        <w:spacing w:after="0"/>
        <w:jc w:val="both"/>
        <w:rPr>
          <w:rStyle w:val="shorttext"/>
          <w:rFonts w:ascii="Times New Roman" w:hAnsi="Times New Roman" w:cs="Times New Roman"/>
          <w:sz w:val="28"/>
          <w:szCs w:val="28"/>
          <w:lang w:val="en-US"/>
        </w:rPr>
      </w:pPr>
      <w:r w:rsidRPr="00964B94">
        <w:rPr>
          <w:rStyle w:val="shorttext"/>
          <w:rFonts w:ascii="Times New Roman" w:hAnsi="Times New Roman" w:cs="Times New Roman"/>
          <w:sz w:val="28"/>
          <w:szCs w:val="28"/>
          <w:lang w:val="en-US"/>
        </w:rPr>
        <w:t xml:space="preserve">The maximum value of the E.M.F of induction is </w:t>
      </w:r>
      <w:r w:rsidRPr="00964B94">
        <w:rPr>
          <w:rFonts w:ascii="Times New Roman" w:hAnsi="Times New Roman" w:cs="Times New Roman"/>
          <w:position w:val="-12"/>
          <w:sz w:val="28"/>
          <w:szCs w:val="28"/>
          <w:lang w:val="kk-KZ"/>
        </w:rPr>
        <w:object w:dxaOrig="1380" w:dyaOrig="380">
          <v:shape id="_x0000_i1478" type="#_x0000_t75" style="width:67pt;height:20.1pt" o:ole="">
            <v:imagedata r:id="rId1104" o:title=""/>
          </v:shape>
          <o:OLEObject Type="Embed" ProgID="Equation.3" ShapeID="_x0000_i1478" DrawAspect="Content" ObjectID="_1747039246" r:id="rId1105"/>
        </w:object>
      </w:r>
      <w:r w:rsidRPr="00964B94">
        <w:rPr>
          <w:rStyle w:val="shorttext"/>
          <w:rFonts w:ascii="Times New Roman" w:hAnsi="Times New Roman" w:cs="Times New Roman"/>
          <w:sz w:val="28"/>
          <w:szCs w:val="28"/>
          <w:lang w:val="en-US"/>
        </w:rPr>
        <w:t>Then we have</w:t>
      </w:r>
    </w:p>
    <w:p w:rsidR="00C75DCC" w:rsidRPr="00964B94" w:rsidRDefault="00C75DCC" w:rsidP="008E23BA">
      <w:pPr>
        <w:autoSpaceDE w:val="0"/>
        <w:autoSpaceDN w:val="0"/>
        <w:adjustRightInd w:val="0"/>
        <w:spacing w:after="0"/>
        <w:ind w:firstLine="709"/>
        <w:jc w:val="both"/>
        <w:rPr>
          <w:rStyle w:val="shorttext"/>
          <w:rFonts w:ascii="Times New Roman" w:hAnsi="Times New Roman" w:cs="Times New Roman"/>
          <w:sz w:val="28"/>
          <w:szCs w:val="28"/>
          <w:lang w:val="en-US"/>
        </w:rPr>
      </w:pPr>
      <w:r w:rsidRPr="00964B94">
        <w:rPr>
          <w:rStyle w:val="shorttext"/>
          <w:rFonts w:ascii="Times New Roman" w:hAnsi="Times New Roman" w:cs="Times New Roman"/>
          <w:sz w:val="28"/>
          <w:szCs w:val="28"/>
          <w:lang w:val="en-US"/>
        </w:rPr>
        <w:tab/>
      </w:r>
    </w:p>
    <w:p w:rsidR="00C75DCC" w:rsidRDefault="00C75DCC" w:rsidP="008E23BA">
      <w:pPr>
        <w:autoSpaceDE w:val="0"/>
        <w:autoSpaceDN w:val="0"/>
        <w:adjustRightInd w:val="0"/>
        <w:spacing w:after="0"/>
        <w:ind w:firstLine="709"/>
        <w:jc w:val="both"/>
        <w:rPr>
          <w:rFonts w:ascii="Times New Roman" w:hAnsi="Times New Roman" w:cs="Times New Roman"/>
          <w:position w:val="-12"/>
          <w:sz w:val="28"/>
          <w:szCs w:val="28"/>
          <w:lang w:val="en-US"/>
        </w:rPr>
      </w:pPr>
      <w:r w:rsidRPr="00964B94">
        <w:rPr>
          <w:rStyle w:val="shorttext"/>
          <w:rFonts w:ascii="Times New Roman" w:hAnsi="Times New Roman" w:cs="Times New Roman"/>
          <w:sz w:val="28"/>
          <w:szCs w:val="28"/>
          <w:lang w:val="en-US"/>
        </w:rPr>
        <w:tab/>
      </w:r>
      <w:r w:rsidRPr="00964B94">
        <w:rPr>
          <w:rStyle w:val="shorttext"/>
          <w:rFonts w:ascii="Times New Roman" w:hAnsi="Times New Roman" w:cs="Times New Roman"/>
          <w:sz w:val="28"/>
          <w:szCs w:val="28"/>
          <w:lang w:val="en-US"/>
        </w:rPr>
        <w:tab/>
      </w:r>
      <w:r w:rsidRPr="00964B94">
        <w:rPr>
          <w:rStyle w:val="shorttext"/>
          <w:rFonts w:ascii="Times New Roman" w:hAnsi="Times New Roman" w:cs="Times New Roman"/>
          <w:sz w:val="28"/>
          <w:szCs w:val="28"/>
          <w:lang w:val="en-US"/>
        </w:rPr>
        <w:tab/>
      </w:r>
      <w:r w:rsidRPr="00964B94">
        <w:rPr>
          <w:rStyle w:val="shorttext"/>
          <w:rFonts w:ascii="Times New Roman" w:hAnsi="Times New Roman" w:cs="Times New Roman"/>
          <w:sz w:val="28"/>
          <w:szCs w:val="28"/>
          <w:lang w:val="en-US"/>
        </w:rPr>
        <w:tab/>
      </w:r>
      <w:r w:rsidRPr="00964B94">
        <w:rPr>
          <w:rFonts w:ascii="Times New Roman" w:hAnsi="Times New Roman" w:cs="Times New Roman"/>
          <w:position w:val="-12"/>
          <w:sz w:val="28"/>
          <w:szCs w:val="28"/>
          <w:lang w:val="kk-KZ"/>
        </w:rPr>
        <w:object w:dxaOrig="1719" w:dyaOrig="380">
          <v:shape id="_x0000_i1479" type="#_x0000_t75" style="width:87.9pt;height:20.1pt" o:ole="">
            <v:imagedata r:id="rId1106" o:title=""/>
          </v:shape>
          <o:OLEObject Type="Embed" ProgID="Equation.3" ShapeID="_x0000_i1479" DrawAspect="Content" ObjectID="_1747039247" r:id="rId1107"/>
        </w:object>
      </w:r>
      <w:r w:rsidR="007B2129">
        <w:rPr>
          <w:rFonts w:ascii="Times New Roman" w:hAnsi="Times New Roman" w:cs="Times New Roman"/>
          <w:position w:val="-12"/>
          <w:sz w:val="28"/>
          <w:szCs w:val="28"/>
          <w:lang w:val="en-US"/>
        </w:rPr>
        <w:tab/>
      </w:r>
      <w:r w:rsidR="007B2129">
        <w:rPr>
          <w:rFonts w:ascii="Times New Roman" w:hAnsi="Times New Roman" w:cs="Times New Roman"/>
          <w:position w:val="-12"/>
          <w:sz w:val="28"/>
          <w:szCs w:val="28"/>
          <w:lang w:val="en-US"/>
        </w:rPr>
        <w:tab/>
      </w:r>
      <w:r w:rsidR="007B2129">
        <w:rPr>
          <w:rFonts w:ascii="Times New Roman" w:hAnsi="Times New Roman" w:cs="Times New Roman"/>
          <w:position w:val="-12"/>
          <w:sz w:val="28"/>
          <w:szCs w:val="28"/>
          <w:lang w:val="en-US"/>
        </w:rPr>
        <w:tab/>
      </w:r>
      <w:r w:rsidR="007B2129">
        <w:rPr>
          <w:rFonts w:ascii="Times New Roman" w:hAnsi="Times New Roman" w:cs="Times New Roman"/>
          <w:position w:val="-12"/>
          <w:sz w:val="28"/>
          <w:szCs w:val="28"/>
          <w:lang w:val="en-US"/>
        </w:rPr>
        <w:tab/>
      </w:r>
      <w:r w:rsidR="007B2129">
        <w:rPr>
          <w:rFonts w:ascii="Times New Roman" w:hAnsi="Times New Roman" w:cs="Times New Roman"/>
          <w:position w:val="-12"/>
          <w:sz w:val="28"/>
          <w:szCs w:val="28"/>
          <w:lang w:val="en-US"/>
        </w:rPr>
        <w:tab/>
      </w:r>
    </w:p>
    <w:p w:rsidR="007B2129" w:rsidRPr="00964B94" w:rsidRDefault="007B2129" w:rsidP="008E23BA">
      <w:pPr>
        <w:autoSpaceDE w:val="0"/>
        <w:autoSpaceDN w:val="0"/>
        <w:adjustRightInd w:val="0"/>
        <w:spacing w:after="0"/>
        <w:ind w:firstLine="709"/>
        <w:jc w:val="both"/>
        <w:rPr>
          <w:rStyle w:val="shorttext"/>
          <w:rFonts w:ascii="Times New Roman" w:hAnsi="Times New Roman" w:cs="Times New Roman"/>
          <w:sz w:val="28"/>
          <w:szCs w:val="28"/>
          <w:lang w:val="en-US"/>
        </w:rPr>
      </w:pPr>
    </w:p>
    <w:p w:rsidR="00C75DCC" w:rsidRPr="00964B94" w:rsidRDefault="00C75DCC" w:rsidP="008E23BA">
      <w:pPr>
        <w:autoSpaceDE w:val="0"/>
        <w:autoSpaceDN w:val="0"/>
        <w:adjustRightInd w:val="0"/>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At a uniform rotation of the current loop in a uniform magnetic field, an alternating E.M.F, changing harmonically, arises in it</w:t>
      </w:r>
      <w:r w:rsidRPr="00964B94">
        <w:rPr>
          <w:rFonts w:ascii="Times New Roman" w:hAnsi="Times New Roman" w:cs="Times New Roman"/>
          <w:sz w:val="28"/>
          <w:szCs w:val="28"/>
          <w:lang w:val="kk-KZ"/>
        </w:rPr>
        <w:t xml:space="preserve">. </w:t>
      </w:r>
    </w:p>
    <w:p w:rsidR="00C75DCC" w:rsidRPr="007B2129" w:rsidRDefault="00C75DCC" w:rsidP="008E23BA">
      <w:pPr>
        <w:autoSpaceDE w:val="0"/>
        <w:autoSpaceDN w:val="0"/>
        <w:adjustRightInd w:val="0"/>
        <w:spacing w:after="0"/>
        <w:ind w:firstLine="709"/>
        <w:jc w:val="both"/>
        <w:rPr>
          <w:rFonts w:ascii="Times New Roman" w:hAnsi="Times New Roman" w:cs="Times New Roman"/>
          <w:sz w:val="28"/>
          <w:szCs w:val="28"/>
          <w:lang w:val="kk-KZ"/>
        </w:rPr>
      </w:pPr>
      <w:r w:rsidRPr="00964B94">
        <w:rPr>
          <w:rFonts w:ascii="Times New Roman" w:hAnsi="Times New Roman" w:cs="Times New Roman"/>
          <w:sz w:val="28"/>
          <w:szCs w:val="28"/>
          <w:lang w:val="en-US"/>
        </w:rPr>
        <w:lastRenderedPageBreak/>
        <w:t xml:space="preserve">The process of converting mechanical energy into electrical is reversible. If an electric current is flowing along </w:t>
      </w:r>
      <w:r w:rsidRPr="007B2129">
        <w:rPr>
          <w:rFonts w:ascii="Times New Roman" w:hAnsi="Times New Roman" w:cs="Times New Roman"/>
          <w:sz w:val="28"/>
          <w:szCs w:val="28"/>
          <w:lang w:val="en-US"/>
        </w:rPr>
        <w:t xml:space="preserve">a loop placed in a magnetic field, then it will be operated by the torque </w:t>
      </w:r>
      <w:r w:rsidRPr="007B2129">
        <w:rPr>
          <w:rFonts w:ascii="Times New Roman" w:hAnsi="Times New Roman" w:cs="Times New Roman"/>
          <w:position w:val="-18"/>
          <w:sz w:val="28"/>
          <w:szCs w:val="28"/>
          <w:lang w:val="kk-KZ"/>
        </w:rPr>
        <w:object w:dxaOrig="1619" w:dyaOrig="500">
          <v:shape id="_x0000_i1480" type="#_x0000_t75" style="width:79.55pt;height:23.45pt" o:ole="">
            <v:imagedata r:id="rId1108" o:title=""/>
          </v:shape>
          <o:OLEObject Type="Embed" ProgID="Equation.3" ShapeID="_x0000_i1480" DrawAspect="Content" ObjectID="_1747039248" r:id="rId1109"/>
        </w:object>
      </w:r>
      <w:r w:rsidRPr="007B2129">
        <w:rPr>
          <w:rFonts w:ascii="Times New Roman" w:hAnsi="Times New Roman" w:cs="Times New Roman"/>
          <w:sz w:val="28"/>
          <w:szCs w:val="28"/>
          <w:lang w:val="en-US"/>
        </w:rPr>
        <w:t xml:space="preserve"> and the loop starts to rotate. It is based on the principle of the electromotor. </w:t>
      </w:r>
    </w:p>
    <w:p w:rsidR="00C75DCC" w:rsidRPr="007B2129" w:rsidRDefault="00C75DCC" w:rsidP="008E23BA">
      <w:pPr>
        <w:spacing w:after="0"/>
        <w:ind w:firstLine="709"/>
        <w:jc w:val="both"/>
        <w:rPr>
          <w:rFonts w:ascii="Times New Roman" w:hAnsi="Times New Roman" w:cs="Times New Roman"/>
          <w:sz w:val="28"/>
          <w:szCs w:val="28"/>
          <w:lang w:val="en-US"/>
        </w:rPr>
      </w:pPr>
      <w:r w:rsidRPr="007B2129">
        <w:rPr>
          <w:rFonts w:ascii="Times New Roman" w:hAnsi="Times New Roman" w:cs="Times New Roman"/>
          <w:b/>
          <w:sz w:val="28"/>
          <w:szCs w:val="28"/>
          <w:lang w:val="en-US"/>
        </w:rPr>
        <w:t>Eddy currents (Foucault currents).</w:t>
      </w:r>
      <w:r w:rsidRPr="007B2129">
        <w:rPr>
          <w:rFonts w:ascii="Times New Roman" w:hAnsi="Times New Roman" w:cs="Times New Roman"/>
          <w:sz w:val="28"/>
          <w:szCs w:val="28"/>
          <w:lang w:val="en-US"/>
        </w:rPr>
        <w:t xml:space="preserve"> Induced current occurs not only in the linear conductors, but in massive solid conductors placed in an alternating magnetic field. These currents are closed in the thickness of the conductor and are called </w:t>
      </w:r>
      <w:r w:rsidRPr="007B2129">
        <w:rPr>
          <w:rFonts w:ascii="Times New Roman" w:hAnsi="Times New Roman" w:cs="Times New Roman"/>
          <w:i/>
          <w:sz w:val="28"/>
          <w:szCs w:val="28"/>
          <w:lang w:val="en-US"/>
        </w:rPr>
        <w:t>eddy currents</w:t>
      </w:r>
      <w:r w:rsidRPr="007B2129">
        <w:rPr>
          <w:rFonts w:ascii="Times New Roman" w:hAnsi="Times New Roman" w:cs="Times New Roman"/>
          <w:sz w:val="28"/>
          <w:szCs w:val="28"/>
          <w:lang w:val="en-US"/>
        </w:rPr>
        <w:t>.</w:t>
      </w:r>
    </w:p>
    <w:p w:rsidR="00C75DCC" w:rsidRPr="007B2129" w:rsidRDefault="00C75DCC" w:rsidP="008E23BA">
      <w:pPr>
        <w:spacing w:after="0"/>
        <w:ind w:firstLine="709"/>
        <w:jc w:val="both"/>
        <w:rPr>
          <w:rFonts w:ascii="Times New Roman" w:hAnsi="Times New Roman" w:cs="Times New Roman"/>
          <w:sz w:val="28"/>
          <w:szCs w:val="28"/>
          <w:lang w:val="kk-KZ"/>
        </w:rPr>
      </w:pPr>
      <w:r w:rsidRPr="007B2129">
        <w:rPr>
          <w:rFonts w:ascii="Times New Roman" w:hAnsi="Times New Roman" w:cs="Times New Roman"/>
          <w:sz w:val="28"/>
          <w:szCs w:val="28"/>
          <w:lang w:val="en-US"/>
        </w:rPr>
        <w:t xml:space="preserve">Eddy currents are also subject to the Lenz’s rule: </w:t>
      </w:r>
      <w:r w:rsidRPr="007B2129">
        <w:rPr>
          <w:rFonts w:ascii="Times New Roman" w:hAnsi="Times New Roman" w:cs="Times New Roman"/>
          <w:i/>
          <w:sz w:val="28"/>
          <w:szCs w:val="28"/>
          <w:lang w:val="en-US"/>
        </w:rPr>
        <w:t>their magnetic field is directed so to resist the change of magnetic flux inducing the eddy currents.</w:t>
      </w:r>
      <w:r w:rsidRPr="007B2129">
        <w:rPr>
          <w:rFonts w:ascii="Times New Roman" w:hAnsi="Times New Roman" w:cs="Times New Roman"/>
          <w:sz w:val="28"/>
          <w:szCs w:val="28"/>
          <w:lang w:val="en-US"/>
        </w:rPr>
        <w:t xml:space="preserve"> Therefore the massive conductors are slowed in a magnetic field. Furthermore, the eddy currents cause rapid heating conductors. In electrical machines, to minimize the effect of eddy currents, the cores of transformers and magnetic circuits of electrical machines are made of thin plates isolated from each other by special varnish or skin.</w:t>
      </w:r>
    </w:p>
    <w:p w:rsidR="00C75DCC" w:rsidRPr="007B2129" w:rsidRDefault="00C75DCC" w:rsidP="008E23BA">
      <w:pPr>
        <w:pStyle w:val="afc"/>
        <w:spacing w:line="276" w:lineRule="auto"/>
        <w:ind w:firstLine="709"/>
        <w:jc w:val="both"/>
        <w:rPr>
          <w:rFonts w:eastAsiaTheme="minorEastAsia"/>
          <w:sz w:val="28"/>
          <w:szCs w:val="28"/>
          <w:lang w:val="kk-KZ"/>
        </w:rPr>
      </w:pPr>
      <w:r w:rsidRPr="007B2129">
        <w:rPr>
          <w:sz w:val="28"/>
          <w:szCs w:val="28"/>
          <w:lang w:val="en-US"/>
        </w:rPr>
        <w:t>Joule heat releasing by the eddy currents is used in induction metallurgical furnaces.</w:t>
      </w:r>
    </w:p>
    <w:p w:rsidR="00C75DCC" w:rsidRPr="00964B94" w:rsidRDefault="00C75DCC" w:rsidP="008E23BA">
      <w:pPr>
        <w:pStyle w:val="afc"/>
        <w:spacing w:line="276" w:lineRule="auto"/>
        <w:ind w:firstLine="709"/>
        <w:jc w:val="both"/>
        <w:rPr>
          <w:sz w:val="28"/>
          <w:szCs w:val="28"/>
          <w:lang w:val="kk-KZ"/>
        </w:rPr>
      </w:pPr>
      <w:r w:rsidRPr="007B2129">
        <w:rPr>
          <w:sz w:val="28"/>
          <w:szCs w:val="28"/>
          <w:lang w:val="en-US"/>
        </w:rPr>
        <w:t>The interaction of eddy currents with high frequency magnetic field leads to uneven distribution of magnetic flux over the cross section of magnetic circuits – it is forced out the magnetic flux from the volume to near-surface area of the conductor</w:t>
      </w:r>
      <w:r w:rsidRPr="00964B94">
        <w:rPr>
          <w:sz w:val="28"/>
          <w:szCs w:val="28"/>
          <w:lang w:val="en-US"/>
        </w:rPr>
        <w:t xml:space="preserve">. This phenomenon is called </w:t>
      </w:r>
      <w:r w:rsidRPr="00964B94">
        <w:rPr>
          <w:i/>
          <w:sz w:val="28"/>
          <w:szCs w:val="28"/>
          <w:lang w:val="en-US"/>
        </w:rPr>
        <w:t>magnetic</w:t>
      </w:r>
      <w:r w:rsidRPr="00964B94">
        <w:rPr>
          <w:i/>
          <w:sz w:val="28"/>
          <w:szCs w:val="28"/>
          <w:lang w:val="kk-KZ"/>
        </w:rPr>
        <w:t xml:space="preserve"> skin</w:t>
      </w:r>
      <w:r w:rsidRPr="00964B94">
        <w:rPr>
          <w:i/>
          <w:sz w:val="28"/>
          <w:szCs w:val="28"/>
          <w:lang w:val="en-US"/>
        </w:rPr>
        <w:t xml:space="preserve"> effect</w:t>
      </w:r>
      <w:r w:rsidRPr="00964B94">
        <w:rPr>
          <w:sz w:val="28"/>
          <w:szCs w:val="28"/>
          <w:lang w:val="en-US"/>
        </w:rPr>
        <w:t>.</w:t>
      </w:r>
    </w:p>
    <w:p w:rsidR="00C75DCC" w:rsidRPr="00964B94" w:rsidRDefault="00C75DCC" w:rsidP="008E23BA">
      <w:pPr>
        <w:pStyle w:val="afc"/>
        <w:spacing w:line="276" w:lineRule="auto"/>
        <w:ind w:firstLine="709"/>
        <w:jc w:val="both"/>
        <w:rPr>
          <w:rStyle w:val="shorttext"/>
          <w:sz w:val="28"/>
          <w:szCs w:val="28"/>
          <w:lang w:val="en-US"/>
        </w:rPr>
      </w:pPr>
      <w:r w:rsidRPr="00964B94">
        <w:rPr>
          <w:sz w:val="28"/>
          <w:szCs w:val="28"/>
          <w:lang w:val="en-US"/>
        </w:rPr>
        <w:t xml:space="preserve">Eddy currents occur in the conductor along which alternating current flows, which leads to uneven current distribution over the conductor cross-section – it is forced out high-frequency currents to the near-surface conductor field. </w:t>
      </w:r>
      <w:r w:rsidRPr="00964B94">
        <w:rPr>
          <w:rStyle w:val="shorttext"/>
          <w:sz w:val="28"/>
          <w:szCs w:val="28"/>
          <w:lang w:val="en-US"/>
        </w:rPr>
        <w:t xml:space="preserve">This phenomenon is called the </w:t>
      </w:r>
      <w:r w:rsidRPr="00964B94">
        <w:rPr>
          <w:rStyle w:val="shorttext"/>
          <w:i/>
          <w:sz w:val="28"/>
          <w:szCs w:val="28"/>
          <w:lang w:val="en-US"/>
        </w:rPr>
        <w:t>electric skin effect</w:t>
      </w:r>
      <w:r w:rsidRPr="00964B94">
        <w:rPr>
          <w:rStyle w:val="shorttext"/>
          <w:sz w:val="28"/>
          <w:szCs w:val="28"/>
          <w:lang w:val="en-US"/>
        </w:rPr>
        <w:t>.</w:t>
      </w:r>
    </w:p>
    <w:p w:rsidR="00117090" w:rsidRDefault="00117090" w:rsidP="008E23BA">
      <w:pPr>
        <w:pStyle w:val="afc"/>
        <w:spacing w:line="276" w:lineRule="auto"/>
        <w:ind w:firstLine="709"/>
        <w:jc w:val="both"/>
        <w:rPr>
          <w:rStyle w:val="shorttext"/>
          <w:b/>
          <w:sz w:val="28"/>
          <w:szCs w:val="28"/>
          <w:lang w:val="en-US"/>
        </w:rPr>
      </w:pPr>
    </w:p>
    <w:p w:rsidR="00117090" w:rsidRPr="00117090" w:rsidRDefault="00117090" w:rsidP="00117090">
      <w:pPr>
        <w:pStyle w:val="afc"/>
        <w:ind w:firstLine="709"/>
        <w:jc w:val="both"/>
        <w:rPr>
          <w:rStyle w:val="shorttext"/>
          <w:b/>
          <w:sz w:val="28"/>
          <w:szCs w:val="28"/>
          <w:lang w:val="en-US"/>
        </w:rPr>
      </w:pPr>
      <w:r>
        <w:rPr>
          <w:rStyle w:val="shorttext"/>
          <w:b/>
          <w:sz w:val="28"/>
          <w:szCs w:val="28"/>
          <w:lang w:val="en-US"/>
        </w:rPr>
        <w:t>5.5</w:t>
      </w:r>
      <w:r w:rsidRPr="00117090">
        <w:rPr>
          <w:rStyle w:val="shorttext"/>
          <w:b/>
          <w:sz w:val="28"/>
          <w:szCs w:val="28"/>
          <w:lang w:val="en-US"/>
        </w:rPr>
        <w:tab/>
        <w:t>Inductance and magnetic energy. RL circuits.</w:t>
      </w:r>
    </w:p>
    <w:p w:rsidR="00117090" w:rsidRDefault="00117090" w:rsidP="008E23BA">
      <w:pPr>
        <w:pStyle w:val="afc"/>
        <w:spacing w:line="276" w:lineRule="auto"/>
        <w:ind w:firstLine="709"/>
        <w:jc w:val="both"/>
        <w:rPr>
          <w:rStyle w:val="shorttext"/>
          <w:b/>
          <w:sz w:val="28"/>
          <w:szCs w:val="28"/>
          <w:lang w:val="en-US"/>
        </w:rPr>
      </w:pPr>
    </w:p>
    <w:p w:rsidR="00C75DCC" w:rsidRPr="007B2129" w:rsidRDefault="00C75DCC" w:rsidP="008E23BA">
      <w:pPr>
        <w:pStyle w:val="afc"/>
        <w:spacing w:line="276" w:lineRule="auto"/>
        <w:ind w:firstLine="709"/>
        <w:jc w:val="both"/>
        <w:rPr>
          <w:sz w:val="28"/>
          <w:szCs w:val="28"/>
          <w:lang w:val="en-US"/>
        </w:rPr>
      </w:pPr>
      <w:r w:rsidRPr="00964B94">
        <w:rPr>
          <w:rStyle w:val="shorttext"/>
          <w:b/>
          <w:sz w:val="28"/>
          <w:szCs w:val="28"/>
          <w:lang w:val="en-US"/>
        </w:rPr>
        <w:t>The inductance of a loop.</w:t>
      </w:r>
      <w:r w:rsidRPr="00964B94">
        <w:rPr>
          <w:sz w:val="28"/>
          <w:szCs w:val="28"/>
          <w:lang w:val="en-US"/>
        </w:rPr>
        <w:t xml:space="preserve">An electric current flowing in a closed loop is created </w:t>
      </w:r>
      <w:r w:rsidRPr="007B2129">
        <w:rPr>
          <w:sz w:val="28"/>
          <w:szCs w:val="28"/>
          <w:lang w:val="en-US"/>
        </w:rPr>
        <w:t>around itself a magnetic field the induction of which, according to the Biot-Savart-Laplace law, is proportional to the current. Therefore, linked magnetic flux with the loop is proportional to the current in the loop:</w:t>
      </w:r>
    </w:p>
    <w:p w:rsidR="00C75DCC" w:rsidRPr="007B2129" w:rsidRDefault="00C75DCC" w:rsidP="008E23BA">
      <w:pPr>
        <w:pStyle w:val="afc"/>
        <w:spacing w:line="276" w:lineRule="auto"/>
        <w:ind w:firstLine="709"/>
        <w:jc w:val="both"/>
        <w:rPr>
          <w:sz w:val="28"/>
          <w:szCs w:val="28"/>
          <w:lang w:val="en-US"/>
        </w:rPr>
      </w:pPr>
    </w:p>
    <w:p w:rsidR="00C75DCC" w:rsidRPr="007B2129" w:rsidRDefault="00E241CD" w:rsidP="008E23BA">
      <w:pPr>
        <w:pStyle w:val="afc"/>
        <w:spacing w:line="276" w:lineRule="auto"/>
        <w:ind w:firstLine="709"/>
        <w:jc w:val="both"/>
        <w:rPr>
          <w:sz w:val="28"/>
          <w:szCs w:val="28"/>
          <w:lang w:val="en-US"/>
        </w:rPr>
      </w:pPr>
      <w:r>
        <w:rPr>
          <w:sz w:val="28"/>
          <w:szCs w:val="28"/>
          <w:lang w:val="en-US"/>
        </w:rPr>
        <w:tab/>
      </w:r>
      <w:r>
        <w:rPr>
          <w:sz w:val="28"/>
          <w:szCs w:val="28"/>
          <w:lang w:val="en-US"/>
        </w:rPr>
        <w:tab/>
      </w:r>
      <w:r>
        <w:rPr>
          <w:sz w:val="28"/>
          <w:szCs w:val="28"/>
          <w:lang w:val="en-US"/>
        </w:rPr>
        <w:tab/>
      </w:r>
      <w:r w:rsidR="00C75DCC" w:rsidRPr="007B2129">
        <w:rPr>
          <w:rFonts w:eastAsiaTheme="minorEastAsia"/>
          <w:position w:val="-10"/>
          <w:sz w:val="28"/>
          <w:szCs w:val="28"/>
          <w:lang w:val="kk-KZ"/>
        </w:rPr>
        <w:object w:dxaOrig="919" w:dyaOrig="340">
          <v:shape id="_x0000_i1481" type="#_x0000_t75" style="width:43.55pt;height:15.9pt" o:ole="">
            <v:imagedata r:id="rId1110" o:title=""/>
          </v:shape>
          <o:OLEObject Type="Embed" ProgID="Equation.3" ShapeID="_x0000_i1481" DrawAspect="Content" ObjectID="_1747039249" r:id="rId1111"/>
        </w:object>
      </w:r>
    </w:p>
    <w:p w:rsidR="006B227B" w:rsidRDefault="006B227B" w:rsidP="006B227B">
      <w:pPr>
        <w:pStyle w:val="afc"/>
        <w:spacing w:line="276" w:lineRule="auto"/>
        <w:jc w:val="both"/>
        <w:rPr>
          <w:sz w:val="28"/>
          <w:szCs w:val="28"/>
          <w:lang w:val="en-US"/>
        </w:rPr>
      </w:pPr>
    </w:p>
    <w:p w:rsidR="00C75DCC" w:rsidRPr="007B2129" w:rsidRDefault="00C75DCC" w:rsidP="006B227B">
      <w:pPr>
        <w:pStyle w:val="afc"/>
        <w:spacing w:line="276" w:lineRule="auto"/>
        <w:jc w:val="both"/>
        <w:rPr>
          <w:sz w:val="28"/>
          <w:szCs w:val="28"/>
          <w:lang w:val="en-US"/>
        </w:rPr>
      </w:pPr>
      <w:r w:rsidRPr="007B2129">
        <w:rPr>
          <w:sz w:val="28"/>
          <w:szCs w:val="28"/>
          <w:lang w:val="en-US"/>
        </w:rPr>
        <w:t xml:space="preserve">where the constant of proportionality L is called </w:t>
      </w:r>
      <w:r w:rsidRPr="007B2129">
        <w:rPr>
          <w:i/>
          <w:sz w:val="28"/>
          <w:szCs w:val="28"/>
          <w:lang w:val="en-US"/>
        </w:rPr>
        <w:t>the inductance of a loop.</w:t>
      </w:r>
    </w:p>
    <w:p w:rsidR="00C75DCC" w:rsidRPr="00964B94" w:rsidRDefault="00C75DCC" w:rsidP="008E23BA">
      <w:pPr>
        <w:spacing w:after="0"/>
        <w:ind w:firstLine="709"/>
        <w:jc w:val="both"/>
        <w:rPr>
          <w:rFonts w:ascii="Times New Roman" w:hAnsi="Times New Roman" w:cs="Times New Roman"/>
          <w:sz w:val="28"/>
          <w:szCs w:val="28"/>
          <w:lang w:val="en-US"/>
        </w:rPr>
      </w:pPr>
      <w:r w:rsidRPr="007B2129">
        <w:rPr>
          <w:rFonts w:ascii="Times New Roman" w:hAnsi="Times New Roman" w:cs="Times New Roman"/>
          <w:sz w:val="28"/>
          <w:szCs w:val="28"/>
          <w:lang w:val="en-US"/>
        </w:rPr>
        <w:t>The flux linkage (total magnetic flux through a solenoid) is</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lastRenderedPageBreak/>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28"/>
          <w:sz w:val="28"/>
          <w:szCs w:val="28"/>
          <w:lang w:val="kk-KZ"/>
        </w:rPr>
        <w:object w:dxaOrig="2659" w:dyaOrig="760">
          <v:shape id="_x0000_i1482" type="#_x0000_t75" style="width:131.45pt;height:41pt" o:ole="">
            <v:imagedata r:id="rId1112" o:title=""/>
          </v:shape>
          <o:OLEObject Type="Embed" ProgID="Equation.3" ShapeID="_x0000_i1482" DrawAspect="Content" ObjectID="_1747039250" r:id="rId1113"/>
        </w:objec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from which</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position w:val="-28"/>
          <w:sz w:val="28"/>
          <w:szCs w:val="28"/>
          <w:lang w:val="kk-KZ"/>
        </w:rPr>
        <w:object w:dxaOrig="1600" w:dyaOrig="760">
          <v:shape id="_x0000_i1483" type="#_x0000_t75" style="width:79.55pt;height:41pt" o:ole="">
            <v:imagedata r:id="rId1114" o:title=""/>
          </v:shape>
          <o:OLEObject Type="Embed" ProgID="Equation.3" ShapeID="_x0000_i1483" DrawAspect="Content" ObjectID="_1747039251" r:id="rId1115"/>
        </w:object>
      </w:r>
      <w:r w:rsidR="004F4E99" w:rsidRPr="00964B94">
        <w:rPr>
          <w:rFonts w:ascii="Times New Roman" w:hAnsi="Times New Roman" w:cs="Times New Roman"/>
          <w:position w:val="-28"/>
          <w:sz w:val="28"/>
          <w:szCs w:val="28"/>
          <w:lang w:val="en-US"/>
        </w:rPr>
        <w:tab/>
      </w:r>
      <w:r w:rsidR="004F4E99" w:rsidRPr="00964B94">
        <w:rPr>
          <w:rFonts w:ascii="Times New Roman" w:hAnsi="Times New Roman" w:cs="Times New Roman"/>
          <w:position w:val="-28"/>
          <w:sz w:val="28"/>
          <w:szCs w:val="28"/>
          <w:lang w:val="en-US"/>
        </w:rPr>
        <w:tab/>
      </w:r>
      <w:r w:rsidR="004F4E99" w:rsidRPr="00964B94">
        <w:rPr>
          <w:rFonts w:ascii="Times New Roman" w:hAnsi="Times New Roman" w:cs="Times New Roman"/>
          <w:position w:val="-28"/>
          <w:sz w:val="28"/>
          <w:szCs w:val="28"/>
          <w:lang w:val="en-US"/>
        </w:rPr>
        <w:tab/>
      </w:r>
      <w:r w:rsidR="004F4E99" w:rsidRPr="00964B94">
        <w:rPr>
          <w:rFonts w:ascii="Times New Roman" w:hAnsi="Times New Roman" w:cs="Times New Roman"/>
          <w:position w:val="-28"/>
          <w:sz w:val="28"/>
          <w:szCs w:val="28"/>
          <w:lang w:val="en-US"/>
        </w:rPr>
        <w:tab/>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kk-KZ"/>
        </w:rPr>
      </w:pPr>
      <w:r w:rsidRPr="00964B94">
        <w:rPr>
          <w:rFonts w:ascii="Times New Roman" w:hAnsi="Times New Roman" w:cs="Times New Roman"/>
          <w:sz w:val="28"/>
          <w:szCs w:val="28"/>
          <w:lang w:val="en-US"/>
        </w:rPr>
        <w:t xml:space="preserve">where N is number of turns, </w:t>
      </w:r>
      <w:r w:rsidRPr="00964B94">
        <w:rPr>
          <w:rFonts w:ascii="Times New Roman" w:hAnsi="Times New Roman" w:cs="Times New Roman"/>
          <w:position w:val="-6"/>
          <w:sz w:val="28"/>
          <w:szCs w:val="28"/>
        </w:rPr>
        <w:object w:dxaOrig="160" w:dyaOrig="300">
          <v:shape id="_x0000_i1484" type="#_x0000_t75" style="width:7.55pt;height:15.9pt" o:ole="">
            <v:imagedata r:id="rId1116" o:title=""/>
          </v:shape>
          <o:OLEObject Type="Embed" ProgID="Equation.3" ShapeID="_x0000_i1484" DrawAspect="Content" ObjectID="_1747039252" r:id="rId1117"/>
        </w:object>
      </w:r>
      <w:r w:rsidRPr="00964B94">
        <w:rPr>
          <w:rFonts w:ascii="Times New Roman" w:hAnsi="Times New Roman" w:cs="Times New Roman"/>
          <w:sz w:val="28"/>
          <w:szCs w:val="28"/>
          <w:lang w:val="en-US"/>
        </w:rPr>
        <w:t xml:space="preserve"> is length of solenoid, S is cross-sectional area, </w:t>
      </w:r>
      <w:r w:rsidRPr="00964B94">
        <w:rPr>
          <w:rFonts w:ascii="Times New Roman" w:hAnsi="Times New Roman" w:cs="Times New Roman"/>
          <w:sz w:val="28"/>
          <w:szCs w:val="28"/>
        </w:rPr>
        <w:t>μ</w:t>
      </w:r>
      <w:r w:rsidRPr="00964B94">
        <w:rPr>
          <w:rFonts w:ascii="Times New Roman" w:hAnsi="Times New Roman" w:cs="Times New Roman"/>
          <w:sz w:val="28"/>
          <w:szCs w:val="28"/>
          <w:lang w:val="en-US"/>
        </w:rPr>
        <w:t xml:space="preserve">  is the magnetic permeability of core.</w:t>
      </w:r>
    </w:p>
    <w:p w:rsidR="00C75DCC" w:rsidRPr="007B2129" w:rsidRDefault="00C75DCC" w:rsidP="008E23BA">
      <w:pPr>
        <w:spacing w:after="0"/>
        <w:ind w:firstLine="709"/>
        <w:jc w:val="both"/>
        <w:rPr>
          <w:rFonts w:ascii="Times New Roman" w:hAnsi="Times New Roman" w:cs="Times New Roman"/>
          <w:sz w:val="28"/>
          <w:szCs w:val="28"/>
          <w:lang w:val="kk-KZ"/>
        </w:rPr>
      </w:pPr>
      <w:r w:rsidRPr="00964B94">
        <w:rPr>
          <w:rFonts w:ascii="Times New Roman" w:hAnsi="Times New Roman" w:cs="Times New Roman"/>
          <w:sz w:val="28"/>
          <w:szCs w:val="28"/>
          <w:lang w:val="en-US"/>
        </w:rPr>
        <w:t xml:space="preserve">The inductance of the loop, in general, depends only on </w:t>
      </w:r>
      <w:r w:rsidRPr="007B2129">
        <w:rPr>
          <w:rFonts w:ascii="Times New Roman" w:hAnsi="Times New Roman" w:cs="Times New Roman"/>
          <w:sz w:val="28"/>
          <w:szCs w:val="28"/>
          <w:lang w:val="en-US"/>
        </w:rPr>
        <w:t>the geometrical loop shape, its dimensions and magnetic permeability of the medium surrounding the loop.</w:t>
      </w:r>
    </w:p>
    <w:p w:rsidR="00C75DCC" w:rsidRPr="007B2129" w:rsidRDefault="00C75DCC" w:rsidP="008E23BA">
      <w:pPr>
        <w:spacing w:after="0"/>
        <w:ind w:firstLine="709"/>
        <w:jc w:val="both"/>
        <w:rPr>
          <w:rFonts w:ascii="Times New Roman" w:hAnsi="Times New Roman" w:cs="Times New Roman"/>
          <w:sz w:val="28"/>
          <w:szCs w:val="28"/>
          <w:lang w:val="kk-KZ"/>
        </w:rPr>
      </w:pPr>
      <w:r w:rsidRPr="007B2129">
        <w:rPr>
          <w:rFonts w:ascii="Times New Roman" w:hAnsi="Times New Roman" w:cs="Times New Roman"/>
          <w:sz w:val="28"/>
          <w:szCs w:val="28"/>
          <w:lang w:val="en-US"/>
        </w:rPr>
        <w:t>In this sense, the inductance of the circuit is similar to electrical capacity of isolated conductor, which also depends on the shape of conductor, its dimensions and the dielectric constant of the medium.</w:t>
      </w:r>
    </w:p>
    <w:p w:rsidR="00C75DCC" w:rsidRPr="00964B94" w:rsidRDefault="00C75DCC" w:rsidP="008E23BA">
      <w:pPr>
        <w:spacing w:after="0"/>
        <w:ind w:firstLine="709"/>
        <w:jc w:val="both"/>
        <w:rPr>
          <w:rFonts w:ascii="Times New Roman" w:hAnsi="Times New Roman" w:cs="Times New Roman"/>
          <w:sz w:val="28"/>
          <w:szCs w:val="28"/>
          <w:lang w:val="kk-KZ"/>
        </w:rPr>
      </w:pPr>
      <w:r w:rsidRPr="007B2129">
        <w:rPr>
          <w:rFonts w:ascii="Times New Roman" w:hAnsi="Times New Roman" w:cs="Times New Roman"/>
          <w:b/>
          <w:sz w:val="28"/>
          <w:szCs w:val="28"/>
          <w:lang w:val="en-US"/>
        </w:rPr>
        <w:t>Self-induction.</w:t>
      </w:r>
      <w:r w:rsidRPr="007B2129">
        <w:rPr>
          <w:rFonts w:ascii="Times New Roman" w:hAnsi="Times New Roman" w:cs="Times New Roman"/>
          <w:sz w:val="28"/>
          <w:szCs w:val="28"/>
          <w:lang w:val="en-US"/>
        </w:rPr>
        <w:t xml:space="preserve"> When the current changes in a loop, the magnetic flux linked with it also changes, and the result is the induction of an E.M.F in the lo</w:t>
      </w:r>
      <w:r w:rsidRPr="00964B94">
        <w:rPr>
          <w:rFonts w:ascii="Times New Roman" w:hAnsi="Times New Roman" w:cs="Times New Roman"/>
          <w:sz w:val="28"/>
          <w:szCs w:val="28"/>
          <w:lang w:val="en-US"/>
        </w:rPr>
        <w:t xml:space="preserve">op. This phenomenon is called </w:t>
      </w:r>
      <w:r w:rsidRPr="00964B94">
        <w:rPr>
          <w:rFonts w:ascii="Times New Roman" w:hAnsi="Times New Roman" w:cs="Times New Roman"/>
          <w:i/>
          <w:sz w:val="28"/>
          <w:szCs w:val="28"/>
          <w:lang w:val="en-US"/>
        </w:rPr>
        <w:t>self-induction</w:t>
      </w:r>
      <w:r w:rsidRPr="00964B94">
        <w:rPr>
          <w:rFonts w:ascii="Times New Roman" w:hAnsi="Times New Roman" w:cs="Times New Roman"/>
          <w:sz w:val="28"/>
          <w:szCs w:val="28"/>
          <w:lang w:val="en-US"/>
        </w:rPr>
        <w:t>.</w:t>
      </w:r>
    </w:p>
    <w:p w:rsidR="00C75DCC" w:rsidRPr="00964B94" w:rsidRDefault="00C75DCC" w:rsidP="008E23BA">
      <w:pPr>
        <w:spacing w:after="0"/>
        <w:ind w:firstLine="709"/>
        <w:jc w:val="both"/>
        <w:rPr>
          <w:rFonts w:ascii="Times New Roman" w:hAnsi="Times New Roman" w:cs="Times New Roman"/>
          <w:sz w:val="28"/>
          <w:szCs w:val="28"/>
          <w:lang w:val="kk-KZ"/>
        </w:rPr>
      </w:pPr>
      <w:r w:rsidRPr="00964B94">
        <w:rPr>
          <w:rFonts w:ascii="Times New Roman" w:hAnsi="Times New Roman" w:cs="Times New Roman"/>
          <w:sz w:val="28"/>
          <w:szCs w:val="28"/>
          <w:lang w:val="en-US"/>
        </w:rPr>
        <w:t>The SI unit of inductance is the Henry (H): 1H is the inductance of a loop in which a total magnetic flux of 1 Wb linked with it is set at a current of 1 A in the loop.</w:t>
      </w:r>
    </w:p>
    <w:p w:rsidR="00C75DCC" w:rsidRPr="00964B94" w:rsidRDefault="00C75DCC" w:rsidP="008E23BA">
      <w:pPr>
        <w:spacing w:after="0"/>
        <w:ind w:firstLine="709"/>
        <w:jc w:val="both"/>
        <w:rPr>
          <w:rStyle w:val="shorttext"/>
          <w:rFonts w:ascii="Times New Roman" w:hAnsi="Times New Roman" w:cs="Times New Roman"/>
          <w:sz w:val="28"/>
          <w:szCs w:val="28"/>
          <w:lang w:val="en-US"/>
        </w:rPr>
      </w:pPr>
      <w:r w:rsidRPr="00964B94">
        <w:rPr>
          <w:rStyle w:val="shorttext"/>
          <w:rFonts w:ascii="Times New Roman" w:hAnsi="Times New Roman" w:cs="Times New Roman"/>
          <w:sz w:val="28"/>
          <w:szCs w:val="28"/>
          <w:lang w:val="en-US"/>
        </w:rPr>
        <w:t>From Faraday's law the self-induction of E.M.F is</w:t>
      </w:r>
    </w:p>
    <w:p w:rsidR="00C75DCC" w:rsidRPr="00964B94" w:rsidRDefault="00C75DCC" w:rsidP="008E23BA">
      <w:pPr>
        <w:spacing w:after="0"/>
        <w:ind w:firstLine="709"/>
        <w:jc w:val="both"/>
        <w:rPr>
          <w:rStyle w:val="shorttext"/>
          <w:rFonts w:ascii="Times New Roman" w:hAnsi="Times New Roman" w:cs="Times New Roman"/>
          <w:sz w:val="28"/>
          <w:szCs w:val="28"/>
          <w:lang w:val="en-US"/>
        </w:rPr>
      </w:pPr>
    </w:p>
    <w:p w:rsidR="00C75DCC" w:rsidRDefault="00C75DCC" w:rsidP="008E23BA">
      <w:pPr>
        <w:spacing w:after="0"/>
        <w:ind w:firstLine="709"/>
        <w:jc w:val="both"/>
        <w:rPr>
          <w:rFonts w:ascii="Times New Roman" w:hAnsi="Times New Roman" w:cs="Times New Roman"/>
          <w:position w:val="-28"/>
          <w:sz w:val="28"/>
          <w:szCs w:val="28"/>
          <w:lang w:val="en-US"/>
        </w:rPr>
      </w:pPr>
      <w:r w:rsidRPr="00964B94">
        <w:rPr>
          <w:rStyle w:val="shorttext"/>
          <w:rFonts w:ascii="Times New Roman" w:hAnsi="Times New Roman" w:cs="Times New Roman"/>
          <w:sz w:val="28"/>
          <w:szCs w:val="28"/>
          <w:lang w:val="en-US"/>
        </w:rPr>
        <w:tab/>
      </w:r>
      <w:r w:rsidRPr="00964B94">
        <w:rPr>
          <w:rStyle w:val="shorttext"/>
          <w:rFonts w:ascii="Times New Roman" w:hAnsi="Times New Roman" w:cs="Times New Roman"/>
          <w:sz w:val="28"/>
          <w:szCs w:val="28"/>
          <w:lang w:val="en-US"/>
        </w:rPr>
        <w:tab/>
      </w:r>
      <w:r w:rsidRPr="00964B94">
        <w:rPr>
          <w:rStyle w:val="shorttext"/>
          <w:rFonts w:ascii="Times New Roman" w:hAnsi="Times New Roman" w:cs="Times New Roman"/>
          <w:sz w:val="28"/>
          <w:szCs w:val="28"/>
          <w:lang w:val="en-US"/>
        </w:rPr>
        <w:tab/>
      </w:r>
      <w:r w:rsidRPr="00964B94">
        <w:rPr>
          <w:rFonts w:ascii="Times New Roman" w:hAnsi="Times New Roman" w:cs="Times New Roman"/>
          <w:position w:val="-28"/>
          <w:sz w:val="28"/>
          <w:szCs w:val="28"/>
          <w:lang w:val="kk-KZ"/>
        </w:rPr>
        <w:object w:dxaOrig="2580" w:dyaOrig="720">
          <v:shape id="_x0000_i1485" type="#_x0000_t75" style="width:131.45pt;height:36pt" o:ole="">
            <v:imagedata r:id="rId1118" o:title=""/>
          </v:shape>
          <o:OLEObject Type="Embed" ProgID="Equation.3" ShapeID="_x0000_i1485" DrawAspect="Content" ObjectID="_1747039253" r:id="rId1119"/>
        </w:object>
      </w:r>
      <w:r w:rsidR="004F4E99" w:rsidRPr="00964B94">
        <w:rPr>
          <w:rFonts w:ascii="Times New Roman" w:hAnsi="Times New Roman" w:cs="Times New Roman"/>
          <w:position w:val="-28"/>
          <w:sz w:val="28"/>
          <w:szCs w:val="28"/>
          <w:lang w:val="en-US"/>
        </w:rPr>
        <w:tab/>
      </w:r>
      <w:r w:rsidR="004F4E99" w:rsidRPr="00964B94">
        <w:rPr>
          <w:rFonts w:ascii="Times New Roman" w:hAnsi="Times New Roman" w:cs="Times New Roman"/>
          <w:position w:val="-28"/>
          <w:sz w:val="28"/>
          <w:szCs w:val="28"/>
          <w:lang w:val="en-US"/>
        </w:rPr>
        <w:tab/>
      </w:r>
      <w:r w:rsidR="004F4E99" w:rsidRPr="00964B94">
        <w:rPr>
          <w:rFonts w:ascii="Times New Roman" w:hAnsi="Times New Roman" w:cs="Times New Roman"/>
          <w:position w:val="-28"/>
          <w:sz w:val="28"/>
          <w:szCs w:val="28"/>
          <w:lang w:val="en-US"/>
        </w:rPr>
        <w:tab/>
      </w:r>
      <w:r w:rsidR="004F4E99" w:rsidRPr="00964B94">
        <w:rPr>
          <w:rFonts w:ascii="Times New Roman" w:hAnsi="Times New Roman" w:cs="Times New Roman"/>
          <w:position w:val="-28"/>
          <w:sz w:val="28"/>
          <w:szCs w:val="28"/>
          <w:lang w:val="en-US"/>
        </w:rPr>
        <w:tab/>
      </w:r>
    </w:p>
    <w:p w:rsidR="007B2129" w:rsidRPr="00964B94" w:rsidRDefault="007B2129" w:rsidP="008E23BA">
      <w:pPr>
        <w:spacing w:after="0"/>
        <w:ind w:firstLine="709"/>
        <w:jc w:val="both"/>
        <w:rPr>
          <w:rStyle w:val="shorttext"/>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If the loop is not deformed and the magnetic permeability of the medium does not change, then L=const and the self-induction of E.M.F is</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Default="00E241CD" w:rsidP="008E23BA">
      <w:pPr>
        <w:spacing w:after="0"/>
        <w:ind w:firstLine="709"/>
        <w:jc w:val="both"/>
        <w:rPr>
          <w:rFonts w:ascii="Times New Roman" w:hAnsi="Times New Roman" w:cs="Times New Roman"/>
          <w:position w:val="-28"/>
          <w:sz w:val="28"/>
          <w:szCs w:val="28"/>
          <w:lang w:val="en-US"/>
        </w:rPr>
      </w:pPr>
      <w:r>
        <w:rPr>
          <w:rFonts w:ascii="Times New Roman" w:hAnsi="Times New Roman" w:cs="Times New Roman"/>
          <w:sz w:val="28"/>
          <w:szCs w:val="28"/>
          <w:lang w:val="en-US"/>
        </w:rPr>
        <w:tab/>
      </w:r>
      <w:r>
        <w:rPr>
          <w:rFonts w:ascii="Times New Roman" w:hAnsi="Times New Roman" w:cs="Times New Roman"/>
          <w:sz w:val="28"/>
          <w:szCs w:val="28"/>
          <w:lang w:val="en-US"/>
        </w:rPr>
        <w:tab/>
      </w:r>
      <w:r w:rsidR="00C75DCC" w:rsidRPr="00964B94">
        <w:rPr>
          <w:rFonts w:ascii="Times New Roman" w:hAnsi="Times New Roman" w:cs="Times New Roman"/>
          <w:position w:val="-28"/>
          <w:sz w:val="28"/>
          <w:szCs w:val="28"/>
          <w:lang w:val="kk-KZ"/>
        </w:rPr>
        <w:object w:dxaOrig="1340" w:dyaOrig="720">
          <v:shape id="_x0000_i1486" type="#_x0000_t75" style="width:67pt;height:36pt" o:ole="">
            <v:imagedata r:id="rId1120" o:title=""/>
          </v:shape>
          <o:OLEObject Type="Embed" ProgID="Equation.3" ShapeID="_x0000_i1486" DrawAspect="Content" ObjectID="_1747039254" r:id="rId1121"/>
        </w:object>
      </w:r>
      <w:r w:rsidR="00C75DCC" w:rsidRPr="00964B94">
        <w:rPr>
          <w:rFonts w:ascii="Times New Roman" w:hAnsi="Times New Roman" w:cs="Times New Roman"/>
          <w:position w:val="-28"/>
          <w:sz w:val="28"/>
          <w:szCs w:val="28"/>
          <w:lang w:val="en-US"/>
        </w:rPr>
        <w:tab/>
      </w:r>
      <w:r w:rsidR="00C75DCC" w:rsidRPr="00964B94">
        <w:rPr>
          <w:rFonts w:ascii="Times New Roman" w:hAnsi="Times New Roman" w:cs="Times New Roman"/>
          <w:position w:val="-28"/>
          <w:sz w:val="28"/>
          <w:szCs w:val="28"/>
          <w:lang w:val="en-US"/>
        </w:rPr>
        <w:tab/>
      </w:r>
      <w:r w:rsidR="00C75DCC" w:rsidRPr="00964B94">
        <w:rPr>
          <w:rFonts w:ascii="Times New Roman" w:hAnsi="Times New Roman" w:cs="Times New Roman"/>
          <w:position w:val="-28"/>
          <w:sz w:val="28"/>
          <w:szCs w:val="28"/>
          <w:lang w:val="en-US"/>
        </w:rPr>
        <w:tab/>
      </w:r>
    </w:p>
    <w:p w:rsidR="007B2129" w:rsidRPr="00964B94" w:rsidRDefault="007B2129"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kk-KZ"/>
        </w:rPr>
      </w:pPr>
      <w:r w:rsidRPr="00964B94">
        <w:rPr>
          <w:rFonts w:ascii="Times New Roman" w:hAnsi="Times New Roman" w:cs="Times New Roman"/>
          <w:sz w:val="28"/>
          <w:szCs w:val="28"/>
          <w:lang w:val="en-US"/>
        </w:rPr>
        <w:t>where the minus sign, due to Lenz's rule, shows that the presence of inductance in the loop leads to slow of the current change in it.</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kk-KZ"/>
        </w:rPr>
        <w:t xml:space="preserve">If current increases </w:t>
      </w:r>
      <w:r w:rsidRPr="00964B94">
        <w:rPr>
          <w:rFonts w:ascii="Times New Roman" w:hAnsi="Times New Roman" w:cs="Times New Roman"/>
          <w:sz w:val="28"/>
          <w:szCs w:val="28"/>
          <w:lang w:val="en-US"/>
        </w:rPr>
        <w:t>with</w:t>
      </w:r>
      <w:r w:rsidRPr="00964B94">
        <w:rPr>
          <w:rFonts w:ascii="Times New Roman" w:hAnsi="Times New Roman" w:cs="Times New Roman"/>
          <w:sz w:val="28"/>
          <w:szCs w:val="28"/>
          <w:lang w:val="kk-KZ"/>
        </w:rPr>
        <w:t xml:space="preserve"> time, then </w:t>
      </w:r>
      <w:r w:rsidRPr="00964B94">
        <w:rPr>
          <w:rFonts w:ascii="Times New Roman" w:hAnsi="Times New Roman" w:cs="Times New Roman"/>
          <w:position w:val="-12"/>
          <w:sz w:val="28"/>
          <w:szCs w:val="28"/>
          <w:lang w:val="kk-KZ"/>
        </w:rPr>
        <w:object w:dxaOrig="700" w:dyaOrig="380">
          <v:shape id="_x0000_i1487" type="#_x0000_t75" style="width:36pt;height:20.1pt" o:ole="">
            <v:imagedata r:id="rId1122" o:title=""/>
          </v:shape>
          <o:OLEObject Type="Embed" ProgID="Equation.3" ShapeID="_x0000_i1487" DrawAspect="Content" ObjectID="_1747039255" r:id="rId1123"/>
        </w:object>
      </w:r>
      <w:r w:rsidRPr="00964B94">
        <w:rPr>
          <w:rFonts w:ascii="Times New Roman" w:hAnsi="Times New Roman" w:cs="Times New Roman"/>
          <w:sz w:val="28"/>
          <w:szCs w:val="28"/>
          <w:lang w:val="kk-KZ"/>
        </w:rPr>
        <w:t xml:space="preserve">, i.e. </w:t>
      </w:r>
      <w:r w:rsidRPr="00964B94">
        <w:rPr>
          <w:rFonts w:ascii="Times New Roman" w:hAnsi="Times New Roman" w:cs="Times New Roman"/>
          <w:sz w:val="28"/>
          <w:szCs w:val="28"/>
          <w:lang w:val="en-US"/>
        </w:rPr>
        <w:t>the</w:t>
      </w:r>
      <w:r w:rsidRPr="00964B94">
        <w:rPr>
          <w:rFonts w:ascii="Times New Roman" w:hAnsi="Times New Roman" w:cs="Times New Roman"/>
          <w:sz w:val="28"/>
          <w:szCs w:val="28"/>
          <w:lang w:val="kk-KZ"/>
        </w:rPr>
        <w:t>current of a self-induction is directed towards to the current caused by an external source and slows down its increase.</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lastRenderedPageBreak/>
        <w:t xml:space="preserve">If current decreases with time, then </w:t>
      </w:r>
      <w:r w:rsidRPr="00964B94">
        <w:rPr>
          <w:rFonts w:ascii="Times New Roman" w:hAnsi="Times New Roman" w:cs="Times New Roman"/>
          <w:position w:val="-12"/>
          <w:sz w:val="28"/>
          <w:szCs w:val="28"/>
          <w:lang w:val="kk-KZ"/>
        </w:rPr>
        <w:object w:dxaOrig="720" w:dyaOrig="380">
          <v:shape id="_x0000_i1488" type="#_x0000_t75" style="width:36pt;height:20.1pt" o:ole="">
            <v:imagedata r:id="rId1124" o:title=""/>
          </v:shape>
          <o:OLEObject Type="Embed" ProgID="Equation.3" ShapeID="_x0000_i1488" DrawAspect="Content" ObjectID="_1747039256" r:id="rId1125"/>
        </w:object>
      </w:r>
      <w:r w:rsidRPr="00964B94">
        <w:rPr>
          <w:rFonts w:ascii="Times New Roman" w:hAnsi="Times New Roman" w:cs="Times New Roman"/>
          <w:sz w:val="28"/>
          <w:szCs w:val="28"/>
          <w:lang w:val="en-US"/>
        </w:rPr>
        <w:t>, i.e. the current of a self-induction has the same direction, as well as the decreasing current in the loop, and slows down its decrease.</w:t>
      </w:r>
    </w:p>
    <w:p w:rsidR="00C75DCC" w:rsidRPr="00964B94" w:rsidRDefault="00C75DCC" w:rsidP="006B227B">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Thus, a loop, having a certain inductance, gains electric "inertness".</w:t>
      </w:r>
    </w:p>
    <w:p w:rsidR="00C75DCC" w:rsidRPr="00964B94" w:rsidRDefault="00C75DCC" w:rsidP="006B227B">
      <w:pPr>
        <w:spacing w:after="0"/>
        <w:ind w:firstLine="709"/>
        <w:jc w:val="both"/>
        <w:rPr>
          <w:rFonts w:ascii="Times New Roman" w:hAnsi="Times New Roman" w:cs="Times New Roman"/>
          <w:sz w:val="28"/>
          <w:szCs w:val="28"/>
          <w:lang w:val="en-US"/>
        </w:rPr>
      </w:pPr>
    </w:p>
    <w:p w:rsidR="00C75DCC" w:rsidRPr="00964B94" w:rsidRDefault="00C75DCC" w:rsidP="006B227B">
      <w:pPr>
        <w:spacing w:after="0"/>
        <w:ind w:firstLine="709"/>
        <w:contextualSpacing/>
        <w:jc w:val="both"/>
        <w:rPr>
          <w:rFonts w:ascii="Times New Roman" w:hAnsi="Times New Roman" w:cs="Times New Roman"/>
          <w:sz w:val="28"/>
          <w:szCs w:val="28"/>
        </w:rPr>
      </w:pPr>
      <w:r w:rsidRPr="00964B94">
        <w:rPr>
          <w:rFonts w:ascii="Times New Roman" w:hAnsi="Times New Roman" w:cs="Times New Roman"/>
          <w:b/>
          <w:sz w:val="28"/>
          <w:szCs w:val="28"/>
          <w:lang w:val="en-US"/>
        </w:rPr>
        <w:t xml:space="preserve">Current when a circuit is opened. </w:t>
      </w:r>
      <w:r w:rsidRPr="00964B94">
        <w:rPr>
          <w:rFonts w:ascii="Times New Roman" w:hAnsi="Times New Roman" w:cs="Times New Roman"/>
          <w:sz w:val="28"/>
          <w:szCs w:val="28"/>
          <w:lang w:val="en-US"/>
        </w:rPr>
        <w:t>Assume that a current source of e.m.f.</w:t>
      </w:r>
      <w:r w:rsidRPr="00964B94">
        <w:rPr>
          <w:rFonts w:ascii="Times New Roman" w:hAnsi="Times New Roman" w:cs="Times New Roman"/>
          <w:sz w:val="28"/>
          <w:szCs w:val="28"/>
        </w:rPr>
        <w:t>ε</w:t>
      </w:r>
      <w:r w:rsidRPr="00964B94">
        <w:rPr>
          <w:rFonts w:ascii="Times New Roman" w:hAnsi="Times New Roman" w:cs="Times New Roman"/>
          <w:sz w:val="28"/>
          <w:szCs w:val="28"/>
          <w:lang w:val="en-US"/>
        </w:rPr>
        <w:t xml:space="preserve"> is connected with an inductance L not depending on I and a resistance R (Fig.3.35). </w:t>
      </w:r>
      <w:r w:rsidRPr="00964B94">
        <w:rPr>
          <w:rFonts w:ascii="Times New Roman" w:hAnsi="Times New Roman" w:cs="Times New Roman"/>
          <w:sz w:val="28"/>
          <w:szCs w:val="28"/>
        </w:rPr>
        <w:t>The steadycurrentflowinginthecircuitwillbe</w:t>
      </w:r>
    </w:p>
    <w:p w:rsidR="007B2129" w:rsidRDefault="007B2129" w:rsidP="008E23BA">
      <w:pPr>
        <w:spacing w:after="0"/>
        <w:ind w:firstLine="709"/>
        <w:contextualSpacing/>
        <w:jc w:val="both"/>
        <w:rPr>
          <w:rFonts w:ascii="Times New Roman" w:hAnsi="Times New Roman" w:cs="Times New Roman"/>
          <w:position w:val="-26"/>
          <w:sz w:val="28"/>
          <w:szCs w:val="28"/>
          <w:lang w:val="en-US"/>
        </w:rPr>
      </w:pPr>
    </w:p>
    <w:p w:rsidR="007B2129" w:rsidRDefault="00C75DCC" w:rsidP="008E23BA">
      <w:pPr>
        <w:spacing w:after="0"/>
        <w:ind w:firstLine="709"/>
        <w:contextualSpacing/>
        <w:jc w:val="both"/>
        <w:rPr>
          <w:rFonts w:ascii="Times New Roman" w:hAnsi="Times New Roman" w:cs="Times New Roman"/>
          <w:position w:val="-26"/>
          <w:sz w:val="28"/>
          <w:szCs w:val="28"/>
          <w:lang w:val="en-US"/>
        </w:rPr>
      </w:pPr>
      <w:r w:rsidRPr="00964B94">
        <w:rPr>
          <w:rFonts w:ascii="Times New Roman" w:hAnsi="Times New Roman" w:cs="Times New Roman"/>
          <w:position w:val="-26"/>
          <w:sz w:val="28"/>
          <w:szCs w:val="28"/>
        </w:rPr>
        <w:object w:dxaOrig="840" w:dyaOrig="700">
          <v:shape id="_x0000_i1489" type="#_x0000_t75" style="width:43.55pt;height:36pt" o:ole="" o:bordertopcolor="this" o:borderleftcolor="this" o:borderbottomcolor="this" o:borderrightcolor="this">
            <v:imagedata r:id="rId1126" o:title=""/>
          </v:shape>
          <o:OLEObject Type="Embed" ProgID="Equation.3" ShapeID="_x0000_i1489" DrawAspect="Content" ObjectID="_1747039257" r:id="rId1127"/>
        </w:object>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p>
    <w:p w:rsidR="00C75DCC" w:rsidRPr="006B227B"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At the moment </w:t>
      </w:r>
      <w:r w:rsidRPr="00964B94">
        <w:rPr>
          <w:rFonts w:ascii="Times New Roman" w:hAnsi="Times New Roman" w:cs="Times New Roman"/>
          <w:position w:val="-6"/>
          <w:sz w:val="28"/>
          <w:szCs w:val="28"/>
          <w:lang w:val="kk-KZ"/>
        </w:rPr>
        <w:object w:dxaOrig="560" w:dyaOrig="300">
          <v:shape id="_x0000_i1490" type="#_x0000_t75" style="width:28.45pt;height:15.9pt" o:ole="" fillcolor="window">
            <v:imagedata r:id="rId1128" o:title=""/>
          </v:shape>
          <o:OLEObject Type="Embed" ProgID="Equation.3" ShapeID="_x0000_i1490" DrawAspect="Content" ObjectID="_1747039258" r:id="rId1129"/>
        </w:object>
      </w:r>
      <w:r w:rsidRPr="00964B94">
        <w:rPr>
          <w:rFonts w:ascii="Times New Roman" w:hAnsi="Times New Roman" w:cs="Times New Roman"/>
          <w:sz w:val="28"/>
          <w:szCs w:val="28"/>
          <w:lang w:val="en-US"/>
        </w:rPr>
        <w:t xml:space="preserve">, let us switch off the current source and simultaneously short the circuit by means of switch K. As soon as the current in the circuit begins to diminish, a self-inductance e.m.f. opposing this decrease appears. </w:t>
      </w:r>
      <w:r w:rsidRPr="006B227B">
        <w:rPr>
          <w:rFonts w:ascii="Times New Roman" w:hAnsi="Times New Roman" w:cs="Times New Roman"/>
          <w:sz w:val="28"/>
          <w:szCs w:val="28"/>
          <w:lang w:val="en-US"/>
        </w:rPr>
        <w:t>The current in the circuit will comply with the equation</w:t>
      </w:r>
    </w:p>
    <w:p w:rsidR="007B2129" w:rsidRDefault="00C75DCC" w:rsidP="008E23BA">
      <w:pPr>
        <w:spacing w:after="0"/>
        <w:ind w:firstLine="709"/>
        <w:contextualSpacing/>
        <w:jc w:val="both"/>
        <w:rPr>
          <w:rFonts w:ascii="Times New Roman" w:hAnsi="Times New Roman" w:cs="Times New Roman"/>
          <w:sz w:val="28"/>
          <w:szCs w:val="28"/>
          <w:lang w:val="en-US"/>
        </w:rPr>
      </w:pPr>
      <w:r w:rsidRPr="006B227B">
        <w:rPr>
          <w:rFonts w:ascii="Times New Roman" w:hAnsi="Times New Roman" w:cs="Times New Roman"/>
          <w:sz w:val="28"/>
          <w:szCs w:val="28"/>
          <w:lang w:val="en-US"/>
        </w:rPr>
        <w:tab/>
      </w:r>
      <w:r w:rsidRPr="006B227B">
        <w:rPr>
          <w:rFonts w:ascii="Times New Roman" w:hAnsi="Times New Roman" w:cs="Times New Roman"/>
          <w:sz w:val="28"/>
          <w:szCs w:val="28"/>
          <w:lang w:val="en-US"/>
        </w:rPr>
        <w:tab/>
      </w:r>
    </w:p>
    <w:p w:rsidR="00C75DCC" w:rsidRPr="00964B94" w:rsidRDefault="00C75DCC" w:rsidP="008E23BA">
      <w:pPr>
        <w:spacing w:after="0"/>
        <w:ind w:firstLine="709"/>
        <w:contextualSpacing/>
        <w:jc w:val="both"/>
        <w:rPr>
          <w:rFonts w:ascii="Times New Roman" w:hAnsi="Times New Roman" w:cs="Times New Roman"/>
          <w:sz w:val="28"/>
          <w:szCs w:val="28"/>
        </w:rPr>
      </w:pPr>
      <w:r w:rsidRPr="00964B94">
        <w:rPr>
          <w:rFonts w:ascii="Times New Roman" w:hAnsi="Times New Roman" w:cs="Times New Roman"/>
          <w:position w:val="-28"/>
          <w:sz w:val="28"/>
          <w:szCs w:val="28"/>
        </w:rPr>
        <w:object w:dxaOrig="1860" w:dyaOrig="720">
          <v:shape id="_x0000_i1491" type="#_x0000_t75" style="width:92.1pt;height:36pt" o:ole="">
            <v:imagedata r:id="rId1130" o:title=""/>
          </v:shape>
          <o:OLEObject Type="Embed" ProgID="Equation.3" ShapeID="_x0000_i1491" DrawAspect="Content" ObjectID="_1747039259" r:id="rId1131"/>
        </w:object>
      </w:r>
    </w:p>
    <w:tbl>
      <w:tblPr>
        <w:tblStyle w:val="ac"/>
        <w:tblpPr w:leftFromText="180" w:rightFromText="180" w:vertAnchor="text" w:horzAnchor="margin" w:tblpY="578"/>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66"/>
      </w:tblGrid>
      <w:tr w:rsidR="00C75DCC" w:rsidRPr="006B227B" w:rsidTr="00711B3B">
        <w:trPr>
          <w:trHeight w:val="2542"/>
        </w:trPr>
        <w:tc>
          <w:tcPr>
            <w:tcW w:w="4566" w:type="dxa"/>
          </w:tcPr>
          <w:p w:rsidR="00C75DCC" w:rsidRPr="00964B94" w:rsidRDefault="007B2129" w:rsidP="008E23BA">
            <w:pPr>
              <w:pStyle w:val="afc"/>
              <w:spacing w:line="276" w:lineRule="auto"/>
              <w:ind w:firstLine="709"/>
              <w:jc w:val="both"/>
              <w:rPr>
                <w:sz w:val="28"/>
                <w:szCs w:val="28"/>
              </w:rPr>
            </w:pPr>
            <w:r w:rsidRPr="00964B94">
              <w:rPr>
                <w:noProof/>
                <w:sz w:val="28"/>
                <w:szCs w:val="28"/>
              </w:rPr>
              <w:drawing>
                <wp:inline distT="0" distB="0" distL="0" distR="0">
                  <wp:extent cx="2390775" cy="948319"/>
                  <wp:effectExtent l="0" t="0" r="0" b="4445"/>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2" cstate="print"/>
                          <a:srcRect/>
                          <a:stretch>
                            <a:fillRect/>
                          </a:stretch>
                        </pic:blipFill>
                        <pic:spPr bwMode="auto">
                          <a:xfrm>
                            <a:off x="0" y="0"/>
                            <a:ext cx="2397120" cy="950836"/>
                          </a:xfrm>
                          <a:prstGeom prst="rect">
                            <a:avLst/>
                          </a:prstGeom>
                          <a:noFill/>
                        </pic:spPr>
                      </pic:pic>
                    </a:graphicData>
                  </a:graphic>
                </wp:inline>
              </w:drawing>
            </w:r>
          </w:p>
        </w:tc>
      </w:tr>
      <w:tr w:rsidR="00C75DCC" w:rsidRPr="00006C05" w:rsidTr="00711B3B">
        <w:trPr>
          <w:trHeight w:val="54"/>
        </w:trPr>
        <w:tc>
          <w:tcPr>
            <w:tcW w:w="4566" w:type="dxa"/>
          </w:tcPr>
          <w:p w:rsidR="007B2129" w:rsidRDefault="00DA1005" w:rsidP="007B2129">
            <w:pPr>
              <w:pStyle w:val="afc"/>
              <w:spacing w:line="276" w:lineRule="auto"/>
              <w:jc w:val="both"/>
              <w:rPr>
                <w:sz w:val="28"/>
                <w:szCs w:val="28"/>
              </w:rPr>
            </w:pPr>
            <w:r>
              <w:rPr>
                <w:sz w:val="28"/>
                <w:szCs w:val="28"/>
              </w:rPr>
              <w:t>Fig.5.</w:t>
            </w:r>
            <w:r w:rsidR="0063676B">
              <w:rPr>
                <w:sz w:val="28"/>
                <w:szCs w:val="28"/>
              </w:rPr>
              <w:t>5.</w:t>
            </w:r>
            <w:r>
              <w:rPr>
                <w:sz w:val="28"/>
                <w:szCs w:val="28"/>
              </w:rPr>
              <w:t xml:space="preserve">1 </w:t>
            </w:r>
            <w:r w:rsidR="007B2129" w:rsidRPr="007B2129">
              <w:rPr>
                <w:sz w:val="28"/>
                <w:szCs w:val="28"/>
              </w:rPr>
              <w:t xml:space="preserve"> Current when a circuit is opened</w:t>
            </w:r>
          </w:p>
          <w:p w:rsidR="007B2129" w:rsidRDefault="007B2129" w:rsidP="007B2129">
            <w:pPr>
              <w:pStyle w:val="afc"/>
              <w:spacing w:line="276" w:lineRule="auto"/>
              <w:jc w:val="both"/>
              <w:rPr>
                <w:sz w:val="28"/>
                <w:szCs w:val="28"/>
              </w:rPr>
            </w:pPr>
          </w:p>
          <w:p w:rsidR="00C75DCC" w:rsidRPr="00964B94" w:rsidRDefault="00C75DCC" w:rsidP="007B2129">
            <w:pPr>
              <w:pStyle w:val="afc"/>
              <w:spacing w:line="276" w:lineRule="auto"/>
              <w:jc w:val="both"/>
              <w:rPr>
                <w:sz w:val="28"/>
                <w:szCs w:val="28"/>
              </w:rPr>
            </w:pPr>
          </w:p>
        </w:tc>
      </w:tr>
    </w:tbl>
    <w:p w:rsidR="007B2129" w:rsidRDefault="00711B3B" w:rsidP="008E23BA">
      <w:pPr>
        <w:spacing w:after="0"/>
        <w:ind w:firstLine="709"/>
        <w:contextualSpacing/>
        <w:jc w:val="both"/>
        <w:rPr>
          <w:rFonts w:ascii="Times New Roman" w:hAnsi="Times New Roman" w:cs="Times New Roman"/>
          <w:sz w:val="28"/>
          <w:szCs w:val="28"/>
          <w:lang w:val="en-US"/>
        </w:rPr>
      </w:pPr>
      <w:r w:rsidRPr="00964B94">
        <w:rPr>
          <w:b/>
          <w:noProof/>
          <w:sz w:val="28"/>
          <w:szCs w:val="28"/>
          <w:lang w:eastAsia="ru-RU"/>
        </w:rPr>
        <w:drawing>
          <wp:inline distT="0" distB="0" distL="0" distR="0">
            <wp:extent cx="2762250" cy="1842031"/>
            <wp:effectExtent l="0" t="0" r="0" b="6350"/>
            <wp:docPr id="1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3" cstate="print"/>
                    <a:srcRect/>
                    <a:stretch>
                      <a:fillRect/>
                    </a:stretch>
                  </pic:blipFill>
                  <pic:spPr bwMode="auto">
                    <a:xfrm>
                      <a:off x="0" y="0"/>
                      <a:ext cx="2770168" cy="1847311"/>
                    </a:xfrm>
                    <a:prstGeom prst="rect">
                      <a:avLst/>
                    </a:prstGeom>
                    <a:noFill/>
                  </pic:spPr>
                </pic:pic>
              </a:graphicData>
            </a:graphic>
          </wp:inline>
        </w:drawing>
      </w:r>
    </w:p>
    <w:p w:rsidR="00711B3B" w:rsidRDefault="00711B3B" w:rsidP="008E23BA">
      <w:pPr>
        <w:spacing w:after="0"/>
        <w:ind w:firstLine="709"/>
        <w:contextualSpacing/>
        <w:jc w:val="both"/>
        <w:rPr>
          <w:rFonts w:ascii="Times New Roman" w:hAnsi="Times New Roman" w:cs="Times New Roman"/>
          <w:sz w:val="28"/>
          <w:szCs w:val="28"/>
          <w:lang w:val="en-US"/>
        </w:rPr>
      </w:pPr>
    </w:p>
    <w:p w:rsidR="00711B3B" w:rsidRDefault="00711B3B" w:rsidP="00711B3B">
      <w:pPr>
        <w:spacing w:after="0"/>
        <w:ind w:firstLine="709"/>
        <w:contextualSpacing/>
        <w:jc w:val="both"/>
        <w:rPr>
          <w:rFonts w:ascii="Times New Roman" w:hAnsi="Times New Roman" w:cs="Times New Roman"/>
          <w:sz w:val="28"/>
          <w:szCs w:val="28"/>
          <w:lang w:val="en-US"/>
        </w:rPr>
      </w:pPr>
      <w:r w:rsidRPr="00711B3B">
        <w:rPr>
          <w:rFonts w:ascii="Times New Roman" w:hAnsi="Times New Roman" w:cs="Times New Roman"/>
          <w:sz w:val="28"/>
          <w:szCs w:val="28"/>
          <w:lang w:val="en-US"/>
        </w:rPr>
        <w:t>Fig.5.5.2  The dependence  of I ont</w:t>
      </w:r>
    </w:p>
    <w:p w:rsidR="00711B3B" w:rsidRDefault="00711B3B" w:rsidP="00711B3B">
      <w:pPr>
        <w:spacing w:after="0"/>
        <w:ind w:firstLine="709"/>
        <w:contextualSpacing/>
        <w:jc w:val="both"/>
        <w:rPr>
          <w:rFonts w:ascii="Times New Roman" w:hAnsi="Times New Roman" w:cs="Times New Roman"/>
          <w:sz w:val="28"/>
          <w:szCs w:val="28"/>
          <w:lang w:val="en-US"/>
        </w:rPr>
      </w:pPr>
    </w:p>
    <w:p w:rsidR="00711B3B" w:rsidRDefault="00711B3B" w:rsidP="00711B3B">
      <w:pPr>
        <w:spacing w:after="0"/>
        <w:ind w:firstLine="709"/>
        <w:contextualSpacing/>
        <w:jc w:val="both"/>
        <w:rPr>
          <w:rFonts w:ascii="Times New Roman" w:hAnsi="Times New Roman" w:cs="Times New Roman"/>
          <w:sz w:val="28"/>
          <w:szCs w:val="28"/>
          <w:lang w:val="en-US"/>
        </w:rPr>
      </w:pPr>
    </w:p>
    <w:p w:rsidR="00711B3B" w:rsidRDefault="00711B3B" w:rsidP="00711B3B">
      <w:pPr>
        <w:spacing w:after="0"/>
        <w:ind w:firstLine="709"/>
        <w:contextualSpacing/>
        <w:jc w:val="both"/>
        <w:rPr>
          <w:rFonts w:ascii="Times New Roman" w:hAnsi="Times New Roman" w:cs="Times New Roman"/>
          <w:sz w:val="28"/>
          <w:szCs w:val="28"/>
          <w:lang w:val="en-US"/>
        </w:rPr>
      </w:pPr>
    </w:p>
    <w:p w:rsidR="00C75DCC" w:rsidRPr="00964B94" w:rsidRDefault="00C75DCC" w:rsidP="00711B3B">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or</w:t>
      </w:r>
    </w:p>
    <w:p w:rsidR="007B2129"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position w:val="-28"/>
          <w:sz w:val="28"/>
          <w:szCs w:val="28"/>
        </w:rPr>
        <w:object w:dxaOrig="1460" w:dyaOrig="720">
          <v:shape id="_x0000_i1492" type="#_x0000_t75" style="width:1in;height:36pt" o:ole="">
            <v:imagedata r:id="rId1134" o:title=""/>
          </v:shape>
          <o:OLEObject Type="Embed" ProgID="Equation.3" ShapeID="_x0000_i1492" DrawAspect="Content" ObjectID="_1747039260" r:id="rId1135"/>
        </w:object>
      </w:r>
      <w:r w:rsidR="007B2129">
        <w:rPr>
          <w:rFonts w:ascii="Times New Roman" w:hAnsi="Times New Roman" w:cs="Times New Roman"/>
          <w:sz w:val="28"/>
          <w:szCs w:val="28"/>
          <w:lang w:val="en-US"/>
        </w:rPr>
        <w:tab/>
      </w:r>
    </w:p>
    <w:p w:rsidR="007B2129" w:rsidRDefault="007B2129" w:rsidP="008E23BA">
      <w:pPr>
        <w:spacing w:after="0"/>
        <w:ind w:firstLine="709"/>
        <w:contextualSpacing/>
        <w:jc w:val="both"/>
        <w:rPr>
          <w:rFonts w:ascii="Times New Roman" w:hAnsi="Times New Roman" w:cs="Times New Roman"/>
          <w:sz w:val="28"/>
          <w:szCs w:val="28"/>
          <w:lang w:val="en-US"/>
        </w:rPr>
      </w:pPr>
    </w:p>
    <w:p w:rsidR="007B2129" w:rsidRDefault="007B2129" w:rsidP="008E23BA">
      <w:pPr>
        <w:spacing w:after="0"/>
        <w:ind w:firstLine="709"/>
        <w:contextualSpacing/>
        <w:jc w:val="both"/>
        <w:rPr>
          <w:rFonts w:ascii="Times New Roman" w:hAnsi="Times New Roman" w:cs="Times New Roman"/>
          <w:sz w:val="28"/>
          <w:szCs w:val="28"/>
          <w:lang w:val="en-US"/>
        </w:rPr>
      </w:pPr>
    </w:p>
    <w:p w:rsidR="00C75DCC" w:rsidRDefault="00711B3B" w:rsidP="00711B3B">
      <w:pPr>
        <w:spacing w:after="0"/>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The last Equation </w:t>
      </w:r>
      <w:r w:rsidR="00C75DCC" w:rsidRPr="00964B94">
        <w:rPr>
          <w:rFonts w:ascii="Times New Roman" w:hAnsi="Times New Roman" w:cs="Times New Roman"/>
          <w:sz w:val="28"/>
          <w:szCs w:val="28"/>
          <w:lang w:val="en-US"/>
        </w:rPr>
        <w:t xml:space="preserve"> is a linear homogeneous differential equation of the first order. </w:t>
      </w:r>
      <w:r w:rsidR="00C75DCC" w:rsidRPr="007B2129">
        <w:rPr>
          <w:rFonts w:ascii="Times New Roman" w:hAnsi="Times New Roman" w:cs="Times New Roman"/>
          <w:sz w:val="28"/>
          <w:szCs w:val="28"/>
          <w:lang w:val="en-US"/>
        </w:rPr>
        <w:t>Separating variables, we get</w:t>
      </w:r>
    </w:p>
    <w:p w:rsidR="00E241CD" w:rsidRPr="007B2129" w:rsidRDefault="00E241CD" w:rsidP="008E23BA">
      <w:pPr>
        <w:spacing w:after="0"/>
        <w:ind w:firstLine="709"/>
        <w:contextualSpacing/>
        <w:jc w:val="both"/>
        <w:rPr>
          <w:rFonts w:ascii="Times New Roman" w:hAnsi="Times New Roman" w:cs="Times New Roman"/>
          <w:sz w:val="28"/>
          <w:szCs w:val="28"/>
          <w:lang w:val="en-US"/>
        </w:rPr>
      </w:pPr>
    </w:p>
    <w:p w:rsidR="00C75DCC" w:rsidRPr="00711B3B" w:rsidRDefault="00C75DCC" w:rsidP="008E23BA">
      <w:pPr>
        <w:spacing w:after="0"/>
        <w:ind w:firstLine="709"/>
        <w:contextualSpacing/>
        <w:jc w:val="both"/>
        <w:rPr>
          <w:rFonts w:ascii="Times New Roman" w:hAnsi="Times New Roman" w:cs="Times New Roman"/>
          <w:sz w:val="28"/>
          <w:szCs w:val="28"/>
          <w:lang w:val="en-US"/>
        </w:rPr>
      </w:pPr>
      <w:r w:rsidRPr="007B2129">
        <w:rPr>
          <w:rFonts w:ascii="Times New Roman" w:hAnsi="Times New Roman" w:cs="Times New Roman"/>
          <w:sz w:val="28"/>
          <w:szCs w:val="28"/>
          <w:lang w:val="en-US"/>
        </w:rPr>
        <w:tab/>
      </w:r>
      <w:r w:rsidRPr="007B2129">
        <w:rPr>
          <w:rFonts w:ascii="Times New Roman" w:hAnsi="Times New Roman" w:cs="Times New Roman"/>
          <w:sz w:val="28"/>
          <w:szCs w:val="28"/>
          <w:lang w:val="en-US"/>
        </w:rPr>
        <w:tab/>
      </w:r>
      <w:r w:rsidRPr="00964B94">
        <w:rPr>
          <w:rFonts w:ascii="Times New Roman" w:hAnsi="Times New Roman" w:cs="Times New Roman"/>
          <w:position w:val="-26"/>
          <w:sz w:val="28"/>
          <w:szCs w:val="28"/>
        </w:rPr>
        <w:object w:dxaOrig="1339" w:dyaOrig="700">
          <v:shape id="_x0000_i1493" type="#_x0000_t75" style="width:67pt;height:36pt" o:ole="">
            <v:imagedata r:id="rId1136" o:title=""/>
          </v:shape>
          <o:OLEObject Type="Embed" ProgID="Equation.3" ShapeID="_x0000_i1493" DrawAspect="Content" ObjectID="_1747039261" r:id="rId1137"/>
        </w:object>
      </w:r>
    </w:p>
    <w:p w:rsidR="00C75DCC" w:rsidRPr="00711B3B" w:rsidRDefault="00C75DCC" w:rsidP="00711B3B">
      <w:pPr>
        <w:spacing w:after="0"/>
        <w:contextualSpacing/>
        <w:jc w:val="both"/>
        <w:rPr>
          <w:rFonts w:ascii="Times New Roman" w:hAnsi="Times New Roman" w:cs="Times New Roman"/>
          <w:sz w:val="28"/>
          <w:szCs w:val="28"/>
          <w:lang w:val="en-US"/>
        </w:rPr>
      </w:pPr>
      <w:r w:rsidRPr="00711B3B">
        <w:rPr>
          <w:rFonts w:ascii="Times New Roman" w:hAnsi="Times New Roman" w:cs="Times New Roman"/>
          <w:sz w:val="28"/>
          <w:szCs w:val="28"/>
          <w:lang w:val="en-US"/>
        </w:rPr>
        <w:t>whence</w:t>
      </w:r>
    </w:p>
    <w:p w:rsidR="00C75DCC" w:rsidRPr="00711B3B" w:rsidRDefault="00C75DCC" w:rsidP="008E23BA">
      <w:pPr>
        <w:spacing w:after="0"/>
        <w:ind w:firstLine="709"/>
        <w:contextualSpacing/>
        <w:jc w:val="both"/>
        <w:rPr>
          <w:rFonts w:ascii="Times New Roman" w:hAnsi="Times New Roman" w:cs="Times New Roman"/>
          <w:sz w:val="28"/>
          <w:szCs w:val="28"/>
          <w:lang w:val="en-US"/>
        </w:rPr>
      </w:pPr>
      <w:r w:rsidRPr="00711B3B">
        <w:rPr>
          <w:rFonts w:ascii="Times New Roman" w:hAnsi="Times New Roman" w:cs="Times New Roman"/>
          <w:sz w:val="28"/>
          <w:szCs w:val="28"/>
          <w:lang w:val="en-US"/>
        </w:rPr>
        <w:tab/>
      </w:r>
      <w:r w:rsidRPr="00711B3B">
        <w:rPr>
          <w:rFonts w:ascii="Times New Roman" w:hAnsi="Times New Roman" w:cs="Times New Roman"/>
          <w:sz w:val="28"/>
          <w:szCs w:val="28"/>
          <w:lang w:val="en-US"/>
        </w:rPr>
        <w:tab/>
      </w:r>
      <w:r w:rsidRPr="00964B94">
        <w:rPr>
          <w:rFonts w:ascii="Times New Roman" w:hAnsi="Times New Roman" w:cs="Times New Roman"/>
          <w:position w:val="-26"/>
          <w:sz w:val="28"/>
          <w:szCs w:val="28"/>
        </w:rPr>
        <w:object w:dxaOrig="2400" w:dyaOrig="700">
          <v:shape id="_x0000_i1494" type="#_x0000_t75" style="width:120.55pt;height:36pt" o:ole="">
            <v:imagedata r:id="rId1138" o:title=""/>
          </v:shape>
          <o:OLEObject Type="Embed" ProgID="Equation.3" ShapeID="_x0000_i1494" DrawAspect="Content" ObjectID="_1747039262" r:id="rId1139"/>
        </w:object>
      </w:r>
    </w:p>
    <w:p w:rsidR="00C75DCC" w:rsidRPr="00964B94" w:rsidRDefault="00C75DCC" w:rsidP="00711B3B">
      <w:pPr>
        <w:spacing w:after="0"/>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Converting this relation to a power yields</w:t>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p>
    <w:p w:rsidR="00C75DCC" w:rsidRDefault="00C75DCC" w:rsidP="008E23BA">
      <w:pPr>
        <w:spacing w:after="0"/>
        <w:ind w:left="708" w:firstLine="709"/>
        <w:contextualSpacing/>
        <w:jc w:val="both"/>
        <w:rPr>
          <w:rFonts w:ascii="Times New Roman" w:hAnsi="Times New Roman" w:cs="Times New Roman"/>
          <w:sz w:val="28"/>
          <w:szCs w:val="28"/>
          <w:lang w:val="en-US"/>
        </w:rPr>
      </w:pPr>
      <w:r w:rsidRPr="00964B94">
        <w:rPr>
          <w:rFonts w:ascii="Times New Roman" w:hAnsi="Times New Roman" w:cs="Times New Roman"/>
          <w:position w:val="-32"/>
          <w:sz w:val="28"/>
          <w:szCs w:val="28"/>
        </w:rPr>
        <w:object w:dxaOrig="2659" w:dyaOrig="780">
          <v:shape id="_x0000_i1495" type="#_x0000_t75" style="width:131.45pt;height:41pt" o:ole="">
            <v:imagedata r:id="rId1140" o:title=""/>
          </v:shape>
          <o:OLEObject Type="Embed" ProgID="Equation.3" ShapeID="_x0000_i1495" DrawAspect="Content" ObjectID="_1747039263" r:id="rId1141"/>
        </w:object>
      </w:r>
      <w:r w:rsidR="007B2129">
        <w:rPr>
          <w:rFonts w:ascii="Times New Roman" w:hAnsi="Times New Roman" w:cs="Times New Roman"/>
          <w:sz w:val="28"/>
          <w:szCs w:val="28"/>
          <w:lang w:val="en-US"/>
        </w:rPr>
        <w:tab/>
      </w:r>
      <w:r w:rsidR="007B2129">
        <w:rPr>
          <w:rFonts w:ascii="Times New Roman" w:hAnsi="Times New Roman" w:cs="Times New Roman"/>
          <w:sz w:val="28"/>
          <w:szCs w:val="28"/>
          <w:lang w:val="en-US"/>
        </w:rPr>
        <w:tab/>
      </w:r>
      <w:r w:rsidR="007B2129">
        <w:rPr>
          <w:rFonts w:ascii="Times New Roman" w:hAnsi="Times New Roman" w:cs="Times New Roman"/>
          <w:sz w:val="28"/>
          <w:szCs w:val="28"/>
          <w:lang w:val="en-US"/>
        </w:rPr>
        <w:tab/>
      </w:r>
      <w:r w:rsidR="007B2129">
        <w:rPr>
          <w:rFonts w:ascii="Times New Roman" w:hAnsi="Times New Roman" w:cs="Times New Roman"/>
          <w:sz w:val="28"/>
          <w:szCs w:val="28"/>
          <w:lang w:val="en-US"/>
        </w:rPr>
        <w:tab/>
      </w:r>
      <w:r w:rsidR="007B2129">
        <w:rPr>
          <w:rFonts w:ascii="Times New Roman" w:hAnsi="Times New Roman" w:cs="Times New Roman"/>
          <w:sz w:val="28"/>
          <w:szCs w:val="28"/>
          <w:lang w:val="en-US"/>
        </w:rPr>
        <w:tab/>
      </w:r>
      <w:r w:rsidR="007B2129">
        <w:rPr>
          <w:rFonts w:ascii="Times New Roman" w:hAnsi="Times New Roman" w:cs="Times New Roman"/>
          <w:sz w:val="28"/>
          <w:szCs w:val="28"/>
          <w:lang w:val="en-US"/>
        </w:rPr>
        <w:tab/>
      </w:r>
      <w:r w:rsidR="007B2129">
        <w:rPr>
          <w:rFonts w:ascii="Times New Roman" w:hAnsi="Times New Roman" w:cs="Times New Roman"/>
          <w:sz w:val="28"/>
          <w:szCs w:val="28"/>
          <w:lang w:val="en-US"/>
        </w:rPr>
        <w:tab/>
      </w:r>
    </w:p>
    <w:p w:rsidR="007B2129" w:rsidRPr="00964B94" w:rsidRDefault="007B2129" w:rsidP="008E23BA">
      <w:pPr>
        <w:spacing w:after="0"/>
        <w:ind w:left="708" w:firstLine="709"/>
        <w:contextualSpacing/>
        <w:jc w:val="both"/>
        <w:rPr>
          <w:rFonts w:ascii="Times New Roman" w:hAnsi="Times New Roman" w:cs="Times New Roman"/>
          <w:sz w:val="28"/>
          <w:szCs w:val="28"/>
          <w:lang w:val="en-US"/>
        </w:rPr>
      </w:pP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We will find the value of the constant from the initial conditions. When </w:t>
      </w:r>
      <w:r w:rsidRPr="00964B94">
        <w:rPr>
          <w:rFonts w:ascii="Times New Roman" w:hAnsi="Times New Roman" w:cs="Times New Roman"/>
          <w:position w:val="-6"/>
          <w:sz w:val="28"/>
          <w:szCs w:val="28"/>
          <w:lang w:val="kk-KZ"/>
        </w:rPr>
        <w:object w:dxaOrig="560" w:dyaOrig="300">
          <v:shape id="_x0000_i1496" type="#_x0000_t75" style="width:28.45pt;height:15.9pt" o:ole="" fillcolor="window">
            <v:imagedata r:id="rId1128" o:title=""/>
          </v:shape>
          <o:OLEObject Type="Embed" ProgID="Equation.3" ShapeID="_x0000_i1496" DrawAspect="Content" ObjectID="_1747039264" r:id="rId1142"/>
        </w:object>
      </w:r>
      <w:r w:rsidRPr="00964B94">
        <w:rPr>
          <w:rFonts w:ascii="Times New Roman" w:hAnsi="Times New Roman" w:cs="Times New Roman"/>
          <w:sz w:val="28"/>
          <w:szCs w:val="28"/>
          <w:lang w:val="en-US"/>
        </w:rPr>
        <w:t xml:space="preserve">,  the current had the value given by Eq. (3.124). Hence, </w:t>
      </w:r>
      <w:r w:rsidRPr="00964B94">
        <w:rPr>
          <w:rFonts w:ascii="Times New Roman" w:hAnsi="Times New Roman" w:cs="Times New Roman"/>
          <w:position w:val="-12"/>
          <w:sz w:val="28"/>
          <w:szCs w:val="28"/>
        </w:rPr>
        <w:object w:dxaOrig="1199" w:dyaOrig="380">
          <v:shape id="_x0000_i1497" type="#_x0000_t75" style="width:59.45pt;height:20.1pt" o:ole="">
            <v:imagedata r:id="rId1143" o:title=""/>
          </v:shape>
          <o:OLEObject Type="Embed" ProgID="Equation.3" ShapeID="_x0000_i1497" DrawAspect="Content" ObjectID="_1747039265" r:id="rId1144"/>
        </w:object>
      </w:r>
      <w:r w:rsidRPr="00964B94">
        <w:rPr>
          <w:rFonts w:ascii="Times New Roman" w:hAnsi="Times New Roman" w:cs="Times New Roman"/>
          <w:sz w:val="28"/>
          <w:szCs w:val="28"/>
          <w:lang w:val="en-US"/>
        </w:rPr>
        <w:t>. Introdu</w:t>
      </w:r>
      <w:r w:rsidR="007B2129">
        <w:rPr>
          <w:rFonts w:ascii="Times New Roman" w:hAnsi="Times New Roman" w:cs="Times New Roman"/>
          <w:sz w:val="28"/>
          <w:szCs w:val="28"/>
          <w:lang w:val="en-US"/>
        </w:rPr>
        <w:t>cing this value into equation</w:t>
      </w:r>
      <w:r w:rsidR="007B2129" w:rsidRPr="008A3A6B">
        <w:rPr>
          <w:position w:val="-4"/>
        </w:rPr>
        <w:object w:dxaOrig="220" w:dyaOrig="300">
          <v:shape id="_x0000_i1498" type="#_x0000_t75" style="width:11.7pt;height:15.05pt" o:ole="">
            <v:imagedata r:id="rId1145" o:title=""/>
          </v:shape>
          <o:OLEObject Type="Embed" ProgID="Equation.DSMT4" ShapeID="_x0000_i1498" DrawAspect="Content" ObjectID="_1747039266" r:id="rId1146"/>
        </w:object>
      </w:r>
      <w:r w:rsidRPr="00964B94">
        <w:rPr>
          <w:rFonts w:ascii="Times New Roman" w:hAnsi="Times New Roman" w:cs="Times New Roman"/>
          <w:sz w:val="28"/>
          <w:szCs w:val="28"/>
          <w:lang w:val="en-US"/>
        </w:rPr>
        <w:t>, we arrive the expression</w:t>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32"/>
          <w:sz w:val="28"/>
          <w:szCs w:val="28"/>
        </w:rPr>
        <w:object w:dxaOrig="1999" w:dyaOrig="780">
          <v:shape id="_x0000_i1499" type="#_x0000_t75" style="width:100.45pt;height:41pt" o:ole="" o:bordertopcolor="this" o:borderleftcolor="this" o:borderbottomcolor="this" o:borderrightcolor="this">
            <v:imagedata r:id="rId1147" o:title=""/>
          </v:shape>
          <o:OLEObject Type="Embed" ProgID="Equation.3" ShapeID="_x0000_i1499" DrawAspect="Content" ObjectID="_1747039267" r:id="rId1148"/>
        </w:object>
      </w:r>
      <w:r w:rsidRPr="00964B94">
        <w:rPr>
          <w:rFonts w:ascii="Times New Roman" w:hAnsi="Times New Roman" w:cs="Times New Roman"/>
          <w:sz w:val="28"/>
          <w:szCs w:val="28"/>
          <w:lang w:val="en-US"/>
        </w:rPr>
        <w:t>.</w:t>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Thus, after the e.m.f. source had been switched off, the current in the circuit did not vanish instantaneously according to the exponential law (Fig.3.36). The rate of diminishing is determined by the quantity</w:t>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p>
    <w:p w:rsidR="00C75DCC" w:rsidRDefault="00C75DCC" w:rsidP="008E23BA">
      <w:pPr>
        <w:spacing w:after="0"/>
        <w:ind w:left="3117" w:firstLine="709"/>
        <w:contextualSpacing/>
        <w:jc w:val="both"/>
        <w:rPr>
          <w:rFonts w:ascii="Times New Roman" w:hAnsi="Times New Roman" w:cs="Times New Roman"/>
          <w:position w:val="-26"/>
          <w:sz w:val="28"/>
          <w:szCs w:val="28"/>
          <w:lang w:val="en-US"/>
        </w:rPr>
      </w:pPr>
      <w:r w:rsidRPr="00964B94">
        <w:rPr>
          <w:rFonts w:ascii="Times New Roman" w:hAnsi="Times New Roman" w:cs="Times New Roman"/>
          <w:position w:val="-26"/>
          <w:sz w:val="28"/>
          <w:szCs w:val="28"/>
        </w:rPr>
        <w:object w:dxaOrig="720" w:dyaOrig="700">
          <v:shape id="_x0000_i1500" type="#_x0000_t75" style="width:36pt;height:36pt" o:ole="">
            <v:imagedata r:id="rId1149" o:title=""/>
          </v:shape>
          <o:OLEObject Type="Embed" ProgID="Equation.3" ShapeID="_x0000_i1500" DrawAspect="Content" ObjectID="_1747039268" r:id="rId1150"/>
        </w:object>
      </w:r>
      <w:r w:rsidR="00693BFC">
        <w:rPr>
          <w:rFonts w:ascii="Times New Roman" w:hAnsi="Times New Roman" w:cs="Times New Roman"/>
          <w:position w:val="-26"/>
          <w:sz w:val="28"/>
          <w:szCs w:val="28"/>
          <w:lang w:val="en-US"/>
        </w:rPr>
        <w:tab/>
      </w:r>
      <w:r w:rsidR="00693BFC">
        <w:rPr>
          <w:rFonts w:ascii="Times New Roman" w:hAnsi="Times New Roman" w:cs="Times New Roman"/>
          <w:position w:val="-26"/>
          <w:sz w:val="28"/>
          <w:szCs w:val="28"/>
          <w:lang w:val="en-US"/>
        </w:rPr>
        <w:tab/>
      </w:r>
      <w:r w:rsidR="00693BFC">
        <w:rPr>
          <w:rFonts w:ascii="Times New Roman" w:hAnsi="Times New Roman" w:cs="Times New Roman"/>
          <w:position w:val="-26"/>
          <w:sz w:val="28"/>
          <w:szCs w:val="28"/>
          <w:lang w:val="en-US"/>
        </w:rPr>
        <w:tab/>
      </w:r>
      <w:r w:rsidR="00693BFC">
        <w:rPr>
          <w:rFonts w:ascii="Times New Roman" w:hAnsi="Times New Roman" w:cs="Times New Roman"/>
          <w:position w:val="-26"/>
          <w:sz w:val="28"/>
          <w:szCs w:val="28"/>
          <w:lang w:val="en-US"/>
        </w:rPr>
        <w:tab/>
      </w:r>
      <w:r w:rsidR="00693BFC">
        <w:rPr>
          <w:rFonts w:ascii="Times New Roman" w:hAnsi="Times New Roman" w:cs="Times New Roman"/>
          <w:position w:val="-26"/>
          <w:sz w:val="28"/>
          <w:szCs w:val="28"/>
          <w:lang w:val="en-US"/>
        </w:rPr>
        <w:tab/>
      </w:r>
      <w:r w:rsidR="00693BFC">
        <w:rPr>
          <w:rFonts w:ascii="Times New Roman" w:hAnsi="Times New Roman" w:cs="Times New Roman"/>
          <w:position w:val="-26"/>
          <w:sz w:val="28"/>
          <w:szCs w:val="28"/>
          <w:lang w:val="en-US"/>
        </w:rPr>
        <w:tab/>
      </w:r>
    </w:p>
    <w:p w:rsidR="00693BFC" w:rsidRPr="00964B94" w:rsidRDefault="00693BFC" w:rsidP="008E23BA">
      <w:pPr>
        <w:spacing w:after="0"/>
        <w:ind w:left="3117" w:firstLine="709"/>
        <w:contextualSpacing/>
        <w:jc w:val="both"/>
        <w:rPr>
          <w:rFonts w:ascii="Times New Roman" w:hAnsi="Times New Roman" w:cs="Times New Roman"/>
          <w:sz w:val="28"/>
          <w:szCs w:val="28"/>
          <w:lang w:val="en-US"/>
        </w:rPr>
      </w:pP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having the dimension of time and called the </w:t>
      </w:r>
      <w:r w:rsidRPr="00964B94">
        <w:rPr>
          <w:rFonts w:ascii="Times New Roman" w:hAnsi="Times New Roman" w:cs="Times New Roman"/>
          <w:b/>
          <w:sz w:val="28"/>
          <w:szCs w:val="28"/>
          <w:lang w:val="en-US"/>
        </w:rPr>
        <w:t>time constant of the circuit</w:t>
      </w:r>
      <w:r w:rsidRPr="00964B94">
        <w:rPr>
          <w:rFonts w:ascii="Times New Roman" w:hAnsi="Times New Roman" w:cs="Times New Roman"/>
          <w:sz w:val="28"/>
          <w:szCs w:val="28"/>
          <w:lang w:val="en-US"/>
        </w:rPr>
        <w:t>.</w:t>
      </w:r>
      <w:r w:rsidR="00693BFC">
        <w:rPr>
          <w:rFonts w:ascii="Times New Roman" w:hAnsi="Times New Roman" w:cs="Times New Roman"/>
          <w:sz w:val="28"/>
          <w:szCs w:val="28"/>
          <w:lang w:val="en-US"/>
        </w:rPr>
        <w:t xml:space="preserve"> Then we can rewrite equation</w:t>
      </w:r>
      <w:r w:rsidR="00693BFC" w:rsidRPr="008A3A6B">
        <w:rPr>
          <w:position w:val="-4"/>
        </w:rPr>
        <w:object w:dxaOrig="240" w:dyaOrig="220">
          <v:shape id="_x0000_i1501" type="#_x0000_t75" style="width:11.7pt;height:11.7pt" o:ole="">
            <v:imagedata r:id="rId1151" o:title=""/>
          </v:shape>
          <o:OLEObject Type="Embed" ProgID="Equation.DSMT4" ShapeID="_x0000_i1501" DrawAspect="Content" ObjectID="_1747039269" r:id="rId1152"/>
        </w:object>
      </w:r>
      <w:r w:rsidRPr="00964B94">
        <w:rPr>
          <w:rFonts w:ascii="Times New Roman" w:hAnsi="Times New Roman" w:cs="Times New Roman"/>
          <w:sz w:val="28"/>
          <w:szCs w:val="28"/>
          <w:lang w:val="en-US"/>
        </w:rPr>
        <w:t>as</w:t>
      </w:r>
    </w:p>
    <w:p w:rsidR="00C75DCC" w:rsidRPr="00964B94" w:rsidRDefault="00C75DCC" w:rsidP="008E23BA">
      <w:pPr>
        <w:spacing w:after="0"/>
        <w:ind w:firstLine="709"/>
        <w:contextualSpacing/>
        <w:jc w:val="both"/>
        <w:rPr>
          <w:rFonts w:ascii="Times New Roman" w:hAnsi="Times New Roman" w:cs="Times New Roman"/>
          <w:sz w:val="28"/>
          <w:szCs w:val="28"/>
          <w:lang w:val="en-US"/>
        </w:rPr>
      </w:pPr>
    </w:p>
    <w:p w:rsidR="00C75DCC" w:rsidRPr="00964B94" w:rsidRDefault="00693BFC" w:rsidP="008E23BA">
      <w:pPr>
        <w:spacing w:after="0"/>
        <w:ind w:firstLine="709"/>
        <w:contextualSpacing/>
        <w:jc w:val="both"/>
        <w:rPr>
          <w:rFonts w:ascii="Times New Roman" w:hAnsi="Times New Roman" w:cs="Times New Roman"/>
          <w:position w:val="-32"/>
          <w:sz w:val="28"/>
          <w:szCs w:val="28"/>
          <w:lang w:val="en-US"/>
        </w:rPr>
      </w:pP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sidR="00C75DCC" w:rsidRPr="00964B94">
        <w:rPr>
          <w:rFonts w:ascii="Times New Roman" w:hAnsi="Times New Roman" w:cs="Times New Roman"/>
          <w:position w:val="-32"/>
          <w:sz w:val="28"/>
          <w:szCs w:val="28"/>
        </w:rPr>
        <w:object w:dxaOrig="1919" w:dyaOrig="780">
          <v:shape id="_x0000_i1502" type="#_x0000_t75" style="width:95.45pt;height:41pt" o:ole="">
            <v:imagedata r:id="rId1153" o:title=""/>
          </v:shape>
          <o:OLEObject Type="Embed" ProgID="Equation.3" ShapeID="_x0000_i1502" DrawAspect="Content" ObjectID="_1747039270" r:id="rId1154"/>
        </w:object>
      </w:r>
      <w:r w:rsidR="00C75DCC" w:rsidRPr="00964B94">
        <w:rPr>
          <w:rFonts w:ascii="Times New Roman" w:hAnsi="Times New Roman" w:cs="Times New Roman"/>
          <w:position w:val="-32"/>
          <w:sz w:val="28"/>
          <w:szCs w:val="28"/>
          <w:lang w:val="en-US"/>
        </w:rPr>
        <w:tab/>
      </w:r>
      <w:r w:rsidR="00C75DCC" w:rsidRPr="00964B94">
        <w:rPr>
          <w:rFonts w:ascii="Times New Roman" w:hAnsi="Times New Roman" w:cs="Times New Roman"/>
          <w:position w:val="-32"/>
          <w:sz w:val="28"/>
          <w:szCs w:val="28"/>
          <w:lang w:val="en-US"/>
        </w:rPr>
        <w:tab/>
      </w:r>
    </w:p>
    <w:p w:rsidR="004F4E99" w:rsidRPr="00964B94" w:rsidRDefault="004F4E99" w:rsidP="008E23BA">
      <w:pPr>
        <w:spacing w:after="0"/>
        <w:ind w:firstLine="709"/>
        <w:contextualSpacing/>
        <w:jc w:val="both"/>
        <w:rPr>
          <w:rFonts w:ascii="Times New Roman" w:hAnsi="Times New Roman" w:cs="Times New Roman"/>
          <w:sz w:val="28"/>
          <w:szCs w:val="28"/>
          <w:lang w:val="en-US"/>
        </w:rPr>
      </w:pPr>
    </w:p>
    <w:p w:rsidR="00C75DCC" w:rsidRPr="00DA1005"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b/>
          <w:sz w:val="28"/>
          <w:szCs w:val="28"/>
          <w:lang w:val="en-US"/>
        </w:rPr>
        <w:t>Current when a circuit is closed.</w:t>
      </w:r>
      <w:r w:rsidRPr="00964B94">
        <w:rPr>
          <w:rFonts w:ascii="Times New Roman" w:hAnsi="Times New Roman" w:cs="Times New Roman"/>
          <w:sz w:val="28"/>
          <w:szCs w:val="28"/>
          <w:lang w:val="en-US"/>
        </w:rPr>
        <w:t xml:space="preserve"> After the e.m.f.</w:t>
      </w:r>
      <w:r w:rsidR="00DA1005">
        <w:rPr>
          <w:rFonts w:ascii="Times New Roman" w:hAnsi="Times New Roman" w:cs="Times New Roman"/>
          <w:sz w:val="28"/>
          <w:szCs w:val="28"/>
          <w:lang w:val="en-US"/>
        </w:rPr>
        <w:t xml:space="preserve"> source is switched on (Fig.5.2</w:t>
      </w:r>
      <w:r w:rsidRPr="00964B94">
        <w:rPr>
          <w:rFonts w:ascii="Times New Roman" w:hAnsi="Times New Roman" w:cs="Times New Roman"/>
          <w:sz w:val="28"/>
          <w:szCs w:val="28"/>
          <w:lang w:val="en-US"/>
        </w:rPr>
        <w:t>), a self–induced e.m.f. will act in the circuit a part from the e.m.f.</w:t>
      </w:r>
      <w:r w:rsidRPr="00964B94">
        <w:rPr>
          <w:rFonts w:ascii="Times New Roman" w:hAnsi="Times New Roman" w:cs="Times New Roman"/>
          <w:sz w:val="28"/>
          <w:szCs w:val="28"/>
        </w:rPr>
        <w:t>ε</w:t>
      </w:r>
      <w:r w:rsidRPr="00964B94">
        <w:rPr>
          <w:rFonts w:ascii="Times New Roman" w:hAnsi="Times New Roman" w:cs="Times New Roman"/>
          <w:sz w:val="28"/>
          <w:szCs w:val="28"/>
          <w:lang w:val="en-US"/>
        </w:rPr>
        <w:t xml:space="preserve"> until the current reaches its steady value given by Eq.(3.124). </w:t>
      </w:r>
      <w:r w:rsidRPr="00DA1005">
        <w:rPr>
          <w:rFonts w:ascii="Times New Roman" w:hAnsi="Times New Roman" w:cs="Times New Roman"/>
          <w:sz w:val="28"/>
          <w:szCs w:val="28"/>
          <w:lang w:val="en-US"/>
        </w:rPr>
        <w:t>Hence, in accordance with Ohm’s law</w:t>
      </w:r>
    </w:p>
    <w:tbl>
      <w:tblPr>
        <w:tblStyle w:val="ac"/>
        <w:tblpPr w:leftFromText="180" w:rightFromText="180" w:vertAnchor="text" w:horzAnchor="margin" w:tblpXSpec="right" w:tblpY="32"/>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660"/>
      </w:tblGrid>
      <w:tr w:rsidR="00C75DCC" w:rsidRPr="00DA1005" w:rsidTr="001017DE">
        <w:trPr>
          <w:trHeight w:val="1410"/>
        </w:trPr>
        <w:tc>
          <w:tcPr>
            <w:tcW w:w="2660" w:type="dxa"/>
          </w:tcPr>
          <w:p w:rsidR="00C75DCC" w:rsidRPr="00964B94" w:rsidRDefault="00C75DCC" w:rsidP="008E23BA">
            <w:pPr>
              <w:pStyle w:val="afc"/>
              <w:spacing w:line="276" w:lineRule="auto"/>
              <w:ind w:firstLine="709"/>
              <w:jc w:val="both"/>
              <w:rPr>
                <w:sz w:val="28"/>
                <w:szCs w:val="28"/>
              </w:rPr>
            </w:pPr>
          </w:p>
        </w:tc>
      </w:tr>
      <w:tr w:rsidR="00C75DCC" w:rsidRPr="00DA1005" w:rsidTr="001017DE">
        <w:trPr>
          <w:trHeight w:val="54"/>
        </w:trPr>
        <w:tc>
          <w:tcPr>
            <w:tcW w:w="2660" w:type="dxa"/>
          </w:tcPr>
          <w:p w:rsidR="00C75DCC" w:rsidRPr="00964B94" w:rsidRDefault="00C75DCC" w:rsidP="008E23BA">
            <w:pPr>
              <w:pStyle w:val="afc"/>
              <w:spacing w:line="276" w:lineRule="auto"/>
              <w:ind w:firstLine="709"/>
              <w:jc w:val="both"/>
              <w:rPr>
                <w:sz w:val="28"/>
                <w:szCs w:val="28"/>
              </w:rPr>
            </w:pPr>
          </w:p>
        </w:tc>
      </w:tr>
    </w:tbl>
    <w:p w:rsidR="00C75DCC" w:rsidRPr="00964B94" w:rsidRDefault="00C75DCC" w:rsidP="008E23BA">
      <w:pPr>
        <w:spacing w:after="0"/>
        <w:ind w:firstLine="709"/>
        <w:contextualSpacing/>
        <w:jc w:val="both"/>
        <w:rPr>
          <w:rFonts w:ascii="Times New Roman" w:hAnsi="Times New Roman" w:cs="Times New Roman"/>
          <w:sz w:val="28"/>
          <w:szCs w:val="28"/>
          <w:lang w:val="en-US"/>
        </w:rPr>
      </w:pPr>
    </w:p>
    <w:p w:rsidR="00C75DCC" w:rsidRPr="00DA1005"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28"/>
          <w:sz w:val="28"/>
          <w:szCs w:val="28"/>
        </w:rPr>
        <w:object w:dxaOrig="2520" w:dyaOrig="720">
          <v:shape id="_x0000_i1503" type="#_x0000_t75" style="width:128.1pt;height:36pt" o:ole="">
            <v:imagedata r:id="rId1155" o:title=""/>
          </v:shape>
          <o:OLEObject Type="Embed" ProgID="Equation.3" ShapeID="_x0000_i1503" DrawAspect="Content" ObjectID="_1747039271" r:id="rId1156"/>
        </w:object>
      </w:r>
    </w:p>
    <w:p w:rsidR="00C75DCC" w:rsidRPr="00DA1005" w:rsidRDefault="00C75DCC" w:rsidP="008E23BA">
      <w:pPr>
        <w:spacing w:after="0"/>
        <w:ind w:firstLine="709"/>
        <w:contextualSpacing/>
        <w:jc w:val="both"/>
        <w:rPr>
          <w:rFonts w:ascii="Times New Roman" w:hAnsi="Times New Roman" w:cs="Times New Roman"/>
          <w:sz w:val="28"/>
          <w:szCs w:val="28"/>
          <w:lang w:val="en-US"/>
        </w:rPr>
      </w:pPr>
      <w:r w:rsidRPr="00DA1005">
        <w:rPr>
          <w:rFonts w:ascii="Times New Roman" w:hAnsi="Times New Roman" w:cs="Times New Roman"/>
          <w:sz w:val="28"/>
          <w:szCs w:val="28"/>
          <w:lang w:val="en-US"/>
        </w:rPr>
        <w:t>or</w:t>
      </w:r>
    </w:p>
    <w:p w:rsidR="00C75DCC" w:rsidRPr="00DA1005" w:rsidRDefault="00C75DCC" w:rsidP="008E23BA">
      <w:pPr>
        <w:spacing w:after="0"/>
        <w:ind w:firstLine="709"/>
        <w:contextualSpacing/>
        <w:jc w:val="both"/>
        <w:rPr>
          <w:rFonts w:ascii="Times New Roman" w:hAnsi="Times New Roman" w:cs="Times New Roman"/>
          <w:position w:val="-28"/>
          <w:sz w:val="28"/>
          <w:szCs w:val="28"/>
          <w:lang w:val="en-US"/>
        </w:rPr>
      </w:pPr>
      <w:r w:rsidRPr="00DA1005">
        <w:rPr>
          <w:rFonts w:ascii="Times New Roman" w:hAnsi="Times New Roman" w:cs="Times New Roman"/>
          <w:sz w:val="28"/>
          <w:szCs w:val="28"/>
          <w:lang w:val="en-US"/>
        </w:rPr>
        <w:tab/>
      </w:r>
      <w:r w:rsidRPr="00DA1005">
        <w:rPr>
          <w:rFonts w:ascii="Times New Roman" w:hAnsi="Times New Roman" w:cs="Times New Roman"/>
          <w:sz w:val="28"/>
          <w:szCs w:val="28"/>
          <w:lang w:val="en-US"/>
        </w:rPr>
        <w:tab/>
      </w:r>
      <w:r w:rsidRPr="00964B94">
        <w:rPr>
          <w:rFonts w:ascii="Times New Roman" w:hAnsi="Times New Roman" w:cs="Times New Roman"/>
          <w:position w:val="-28"/>
          <w:sz w:val="28"/>
          <w:szCs w:val="28"/>
        </w:rPr>
        <w:object w:dxaOrig="1540" w:dyaOrig="720">
          <v:shape id="_x0000_i1504" type="#_x0000_t75" style="width:77pt;height:36pt" o:ole="">
            <v:imagedata r:id="rId1157" o:title=""/>
          </v:shape>
          <o:OLEObject Type="Embed" ProgID="Equation.3" ShapeID="_x0000_i1504" DrawAspect="Content" ObjectID="_1747039272" r:id="rId1158"/>
        </w:object>
      </w:r>
    </w:p>
    <w:tbl>
      <w:tblPr>
        <w:tblStyle w:val="ac"/>
        <w:tblpPr w:leftFromText="180" w:rightFromText="180" w:vertAnchor="text" w:horzAnchor="margin" w:tblpXSpec="right" w:tblpY="17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510"/>
      </w:tblGrid>
      <w:tr w:rsidR="00C75DCC" w:rsidRPr="00DA1005" w:rsidTr="001017DE">
        <w:trPr>
          <w:trHeight w:val="1410"/>
        </w:trPr>
        <w:tc>
          <w:tcPr>
            <w:tcW w:w="3510" w:type="dxa"/>
          </w:tcPr>
          <w:p w:rsidR="001D1304" w:rsidRDefault="001D1304" w:rsidP="001D1304">
            <w:pPr>
              <w:pStyle w:val="afc"/>
              <w:spacing w:line="276" w:lineRule="auto"/>
              <w:jc w:val="both"/>
              <w:rPr>
                <w:sz w:val="28"/>
                <w:szCs w:val="28"/>
              </w:rPr>
            </w:pPr>
          </w:p>
          <w:p w:rsidR="001D1304" w:rsidRDefault="001D1304" w:rsidP="001D1304">
            <w:pPr>
              <w:pStyle w:val="afc"/>
              <w:spacing w:line="276" w:lineRule="auto"/>
              <w:jc w:val="both"/>
              <w:rPr>
                <w:sz w:val="28"/>
                <w:szCs w:val="28"/>
              </w:rPr>
            </w:pPr>
          </w:p>
          <w:p w:rsidR="001D1304" w:rsidRDefault="001D1304" w:rsidP="001D1304">
            <w:pPr>
              <w:pStyle w:val="afc"/>
              <w:spacing w:line="276" w:lineRule="auto"/>
              <w:jc w:val="both"/>
              <w:rPr>
                <w:sz w:val="28"/>
                <w:szCs w:val="28"/>
              </w:rPr>
            </w:pPr>
          </w:p>
          <w:p w:rsidR="001D1304" w:rsidRDefault="001D1304" w:rsidP="001D1304">
            <w:pPr>
              <w:pStyle w:val="afc"/>
              <w:spacing w:line="276" w:lineRule="auto"/>
              <w:jc w:val="both"/>
              <w:rPr>
                <w:sz w:val="28"/>
                <w:szCs w:val="28"/>
              </w:rPr>
            </w:pPr>
          </w:p>
          <w:p w:rsidR="001D1304" w:rsidRDefault="001D1304" w:rsidP="001D1304">
            <w:pPr>
              <w:pStyle w:val="afc"/>
              <w:spacing w:line="276" w:lineRule="auto"/>
              <w:jc w:val="both"/>
              <w:rPr>
                <w:sz w:val="28"/>
                <w:szCs w:val="28"/>
              </w:rPr>
            </w:pPr>
          </w:p>
          <w:p w:rsidR="00C75DCC" w:rsidRPr="00964B94" w:rsidRDefault="00C75DCC" w:rsidP="001D1304">
            <w:pPr>
              <w:pStyle w:val="afc"/>
              <w:spacing w:line="276" w:lineRule="auto"/>
              <w:jc w:val="both"/>
              <w:rPr>
                <w:sz w:val="28"/>
                <w:szCs w:val="28"/>
              </w:rPr>
            </w:pPr>
          </w:p>
        </w:tc>
      </w:tr>
      <w:tr w:rsidR="00C75DCC" w:rsidRPr="00DA1005" w:rsidTr="001017DE">
        <w:trPr>
          <w:trHeight w:val="54"/>
        </w:trPr>
        <w:tc>
          <w:tcPr>
            <w:tcW w:w="3510" w:type="dxa"/>
          </w:tcPr>
          <w:p w:rsidR="001D1304" w:rsidRDefault="001D1304" w:rsidP="001D1304">
            <w:pPr>
              <w:pStyle w:val="afc"/>
              <w:spacing w:line="276" w:lineRule="auto"/>
              <w:ind w:firstLine="709"/>
              <w:jc w:val="both"/>
              <w:rPr>
                <w:sz w:val="28"/>
                <w:szCs w:val="28"/>
              </w:rPr>
            </w:pPr>
          </w:p>
          <w:p w:rsidR="001D1304" w:rsidRDefault="001D1304" w:rsidP="001D1304">
            <w:pPr>
              <w:pStyle w:val="afc"/>
              <w:spacing w:line="276" w:lineRule="auto"/>
              <w:ind w:firstLine="709"/>
              <w:jc w:val="both"/>
              <w:rPr>
                <w:sz w:val="28"/>
                <w:szCs w:val="28"/>
              </w:rPr>
            </w:pPr>
          </w:p>
          <w:p w:rsidR="001D1304" w:rsidRDefault="001D1304" w:rsidP="001D1304">
            <w:pPr>
              <w:pStyle w:val="afc"/>
              <w:spacing w:line="276" w:lineRule="auto"/>
              <w:ind w:firstLine="709"/>
              <w:jc w:val="both"/>
              <w:rPr>
                <w:sz w:val="28"/>
                <w:szCs w:val="28"/>
              </w:rPr>
            </w:pPr>
          </w:p>
          <w:p w:rsidR="001D1304" w:rsidRDefault="001D1304" w:rsidP="001D1304">
            <w:pPr>
              <w:pStyle w:val="afc"/>
              <w:spacing w:line="276" w:lineRule="auto"/>
              <w:ind w:firstLine="709"/>
              <w:jc w:val="both"/>
              <w:rPr>
                <w:sz w:val="28"/>
                <w:szCs w:val="28"/>
              </w:rPr>
            </w:pPr>
          </w:p>
          <w:p w:rsidR="001D1304" w:rsidRDefault="001D1304" w:rsidP="001D1304">
            <w:pPr>
              <w:pStyle w:val="afc"/>
              <w:spacing w:line="276" w:lineRule="auto"/>
              <w:ind w:firstLine="709"/>
              <w:jc w:val="both"/>
              <w:rPr>
                <w:sz w:val="28"/>
                <w:szCs w:val="28"/>
              </w:rPr>
            </w:pPr>
          </w:p>
          <w:p w:rsidR="001D1304" w:rsidRDefault="001D1304" w:rsidP="001D1304">
            <w:pPr>
              <w:pStyle w:val="afc"/>
              <w:spacing w:line="276" w:lineRule="auto"/>
              <w:ind w:firstLine="709"/>
              <w:jc w:val="both"/>
              <w:rPr>
                <w:sz w:val="28"/>
                <w:szCs w:val="28"/>
              </w:rPr>
            </w:pPr>
          </w:p>
          <w:p w:rsidR="001D1304" w:rsidRDefault="001D1304" w:rsidP="001D1304">
            <w:pPr>
              <w:pStyle w:val="afc"/>
              <w:spacing w:line="276" w:lineRule="auto"/>
              <w:ind w:firstLine="709"/>
              <w:jc w:val="both"/>
              <w:rPr>
                <w:sz w:val="28"/>
                <w:szCs w:val="28"/>
              </w:rPr>
            </w:pPr>
          </w:p>
          <w:p w:rsidR="001D1304" w:rsidRDefault="001D1304" w:rsidP="001D1304">
            <w:pPr>
              <w:pStyle w:val="afc"/>
              <w:spacing w:line="276" w:lineRule="auto"/>
              <w:jc w:val="both"/>
              <w:rPr>
                <w:sz w:val="28"/>
                <w:szCs w:val="28"/>
              </w:rPr>
            </w:pPr>
          </w:p>
          <w:p w:rsidR="001D1304" w:rsidRDefault="001D1304" w:rsidP="001D1304">
            <w:pPr>
              <w:pStyle w:val="afc"/>
              <w:spacing w:line="276" w:lineRule="auto"/>
              <w:jc w:val="both"/>
              <w:rPr>
                <w:sz w:val="28"/>
                <w:szCs w:val="28"/>
              </w:rPr>
            </w:pPr>
          </w:p>
          <w:p w:rsidR="00C75DCC" w:rsidRPr="00964B94" w:rsidRDefault="00C75DCC" w:rsidP="001D1304">
            <w:pPr>
              <w:pStyle w:val="afc"/>
              <w:spacing w:line="276" w:lineRule="auto"/>
              <w:jc w:val="both"/>
              <w:rPr>
                <w:sz w:val="28"/>
                <w:szCs w:val="28"/>
              </w:rPr>
            </w:pPr>
          </w:p>
        </w:tc>
      </w:tr>
    </w:tbl>
    <w:p w:rsidR="00C75DCC" w:rsidRPr="00964B94" w:rsidRDefault="00C75DCC" w:rsidP="008E23BA">
      <w:pPr>
        <w:spacing w:after="0"/>
        <w:ind w:firstLine="709"/>
        <w:contextualSpacing/>
        <w:jc w:val="both"/>
        <w:rPr>
          <w:rFonts w:ascii="Times New Roman" w:hAnsi="Times New Roman" w:cs="Times New Roman"/>
          <w:sz w:val="28"/>
          <w:szCs w:val="28"/>
          <w:lang w:val="en-US"/>
        </w:rPr>
      </w:pPr>
    </w:p>
    <w:p w:rsidR="00693BFC" w:rsidRDefault="00693BFC" w:rsidP="008E23BA">
      <w:pPr>
        <w:spacing w:after="0"/>
        <w:ind w:firstLine="709"/>
        <w:contextualSpacing/>
        <w:jc w:val="both"/>
        <w:rPr>
          <w:rFonts w:ascii="Times New Roman" w:hAnsi="Times New Roman" w:cs="Times New Roman"/>
          <w:sz w:val="28"/>
          <w:szCs w:val="28"/>
          <w:lang w:val="en-US"/>
        </w:rPr>
      </w:pPr>
      <w:r w:rsidRPr="00964B94">
        <w:rPr>
          <w:noProof/>
          <w:sz w:val="28"/>
          <w:szCs w:val="28"/>
          <w:lang w:eastAsia="ru-RU"/>
        </w:rPr>
        <w:drawing>
          <wp:inline distT="0" distB="0" distL="0" distR="0">
            <wp:extent cx="3051545" cy="1788358"/>
            <wp:effectExtent l="0" t="0" r="0" b="2540"/>
            <wp:docPr id="4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9" cstate="print"/>
                    <a:srcRect/>
                    <a:stretch>
                      <a:fillRect/>
                    </a:stretch>
                  </pic:blipFill>
                  <pic:spPr bwMode="auto">
                    <a:xfrm>
                      <a:off x="0" y="0"/>
                      <a:ext cx="3077894" cy="1803800"/>
                    </a:xfrm>
                    <a:prstGeom prst="rect">
                      <a:avLst/>
                    </a:prstGeom>
                    <a:noFill/>
                  </pic:spPr>
                </pic:pic>
              </a:graphicData>
            </a:graphic>
          </wp:inline>
        </w:drawing>
      </w:r>
    </w:p>
    <w:p w:rsidR="00693BFC" w:rsidRDefault="00DA1005" w:rsidP="008E23BA">
      <w:pPr>
        <w:spacing w:after="0"/>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Fig.5.</w:t>
      </w:r>
      <w:r w:rsidR="0063676B">
        <w:rPr>
          <w:rFonts w:ascii="Times New Roman" w:hAnsi="Times New Roman" w:cs="Times New Roman"/>
          <w:sz w:val="28"/>
          <w:szCs w:val="28"/>
          <w:lang w:val="en-US"/>
        </w:rPr>
        <w:t>5.</w:t>
      </w:r>
      <w:r>
        <w:rPr>
          <w:rFonts w:ascii="Times New Roman" w:hAnsi="Times New Roman" w:cs="Times New Roman"/>
          <w:sz w:val="28"/>
          <w:szCs w:val="28"/>
          <w:lang w:val="en-US"/>
        </w:rPr>
        <w:t xml:space="preserve">3 </w:t>
      </w:r>
      <w:r w:rsidR="00693BFC" w:rsidRPr="00693BFC">
        <w:rPr>
          <w:rFonts w:ascii="Times New Roman" w:hAnsi="Times New Roman" w:cs="Times New Roman"/>
          <w:sz w:val="28"/>
          <w:szCs w:val="28"/>
          <w:lang w:val="en-US"/>
        </w:rPr>
        <w:t xml:space="preserve"> Current when a circuit is closed</w:t>
      </w:r>
    </w:p>
    <w:p w:rsidR="00693BFC" w:rsidRDefault="00693BFC" w:rsidP="008E23BA">
      <w:pPr>
        <w:spacing w:after="0"/>
        <w:ind w:firstLine="709"/>
        <w:contextualSpacing/>
        <w:jc w:val="both"/>
        <w:rPr>
          <w:rFonts w:ascii="Times New Roman" w:hAnsi="Times New Roman" w:cs="Times New Roman"/>
          <w:sz w:val="28"/>
          <w:szCs w:val="28"/>
          <w:lang w:val="en-US"/>
        </w:rPr>
      </w:pP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The solution of this equation is</w:t>
      </w:r>
    </w:p>
    <w:p w:rsidR="00C75DCC" w:rsidRPr="001D130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position w:val="-34"/>
          <w:sz w:val="28"/>
          <w:szCs w:val="28"/>
        </w:rPr>
        <w:object w:dxaOrig="2600" w:dyaOrig="820">
          <v:shape id="_x0000_i1505" type="#_x0000_t75" style="width:131.45pt;height:41pt" o:ole="">
            <v:imagedata r:id="rId1160" o:title=""/>
          </v:shape>
          <o:OLEObject Type="Embed" ProgID="Equation.3" ShapeID="_x0000_i1505" DrawAspect="Content" ObjectID="_1747039273" r:id="rId1161"/>
        </w:object>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or</w:t>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position w:val="-34"/>
          <w:sz w:val="28"/>
          <w:szCs w:val="28"/>
        </w:rPr>
        <w:object w:dxaOrig="2420" w:dyaOrig="820">
          <v:shape id="_x0000_i1506" type="#_x0000_t75" style="width:120.55pt;height:41pt" o:ole="">
            <v:imagedata r:id="rId1162" o:title=""/>
          </v:shape>
          <o:OLEObject Type="Embed" ProgID="Equation.3" ShapeID="_x0000_i1506" DrawAspect="Content" ObjectID="_1747039274" r:id="rId1163"/>
        </w:object>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p>
    <w:p w:rsidR="001D1304" w:rsidRDefault="001D1304" w:rsidP="008E23BA">
      <w:pPr>
        <w:spacing w:after="0"/>
        <w:ind w:firstLine="709"/>
        <w:contextualSpacing/>
        <w:jc w:val="both"/>
        <w:rPr>
          <w:rFonts w:ascii="Times New Roman" w:hAnsi="Times New Roman" w:cs="Times New Roman"/>
          <w:sz w:val="28"/>
          <w:szCs w:val="28"/>
          <w:lang w:val="en-US"/>
        </w:rPr>
      </w:pPr>
    </w:p>
    <w:p w:rsidR="001D1304" w:rsidRDefault="001D1304" w:rsidP="008E23BA">
      <w:pPr>
        <w:spacing w:after="0"/>
        <w:ind w:firstLine="709"/>
        <w:contextualSpacing/>
        <w:jc w:val="both"/>
        <w:rPr>
          <w:rFonts w:ascii="Times New Roman" w:hAnsi="Times New Roman" w:cs="Times New Roman"/>
          <w:sz w:val="28"/>
          <w:szCs w:val="28"/>
          <w:lang w:val="en-US"/>
        </w:rPr>
      </w:pPr>
      <w:r w:rsidRPr="00964B94">
        <w:rPr>
          <w:noProof/>
          <w:sz w:val="28"/>
          <w:szCs w:val="28"/>
          <w:lang w:eastAsia="ru-RU"/>
        </w:rPr>
        <w:drawing>
          <wp:inline distT="0" distB="0" distL="0" distR="0">
            <wp:extent cx="2048510" cy="1440815"/>
            <wp:effectExtent l="19050" t="0" r="8890" b="0"/>
            <wp:docPr id="1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64" cstate="print"/>
                    <a:srcRect/>
                    <a:stretch>
                      <a:fillRect/>
                    </a:stretch>
                  </pic:blipFill>
                  <pic:spPr bwMode="auto">
                    <a:xfrm>
                      <a:off x="0" y="0"/>
                      <a:ext cx="2048510" cy="1440815"/>
                    </a:xfrm>
                    <a:prstGeom prst="rect">
                      <a:avLst/>
                    </a:prstGeom>
                    <a:noFill/>
                  </pic:spPr>
                </pic:pic>
              </a:graphicData>
            </a:graphic>
          </wp:inline>
        </w:drawing>
      </w:r>
    </w:p>
    <w:p w:rsidR="001D1304" w:rsidRDefault="001D1304" w:rsidP="008E23BA">
      <w:pPr>
        <w:spacing w:after="0"/>
        <w:ind w:firstLine="709"/>
        <w:contextualSpacing/>
        <w:jc w:val="both"/>
        <w:rPr>
          <w:rFonts w:ascii="Times New Roman" w:hAnsi="Times New Roman" w:cs="Times New Roman"/>
          <w:sz w:val="28"/>
          <w:szCs w:val="28"/>
          <w:lang w:val="en-US"/>
        </w:rPr>
      </w:pPr>
    </w:p>
    <w:p w:rsidR="001D1304" w:rsidRDefault="001D1304" w:rsidP="008E23BA">
      <w:pPr>
        <w:spacing w:after="0"/>
        <w:ind w:firstLine="709"/>
        <w:contextualSpacing/>
        <w:jc w:val="both"/>
        <w:rPr>
          <w:rFonts w:ascii="Times New Roman" w:hAnsi="Times New Roman" w:cs="Times New Roman"/>
          <w:sz w:val="28"/>
          <w:szCs w:val="28"/>
          <w:lang w:val="en-US"/>
        </w:rPr>
      </w:pPr>
      <w:r w:rsidRPr="001D1304">
        <w:rPr>
          <w:rFonts w:ascii="Times New Roman" w:hAnsi="Times New Roman" w:cs="Times New Roman"/>
          <w:sz w:val="28"/>
          <w:szCs w:val="28"/>
          <w:lang w:val="en-US"/>
        </w:rPr>
        <w:t>Figure.</w:t>
      </w:r>
      <w:r w:rsidR="00DA1005">
        <w:rPr>
          <w:rFonts w:ascii="Times New Roman" w:hAnsi="Times New Roman" w:cs="Times New Roman"/>
          <w:sz w:val="28"/>
          <w:szCs w:val="28"/>
          <w:lang w:val="en-US"/>
        </w:rPr>
        <w:t>5.</w:t>
      </w:r>
      <w:r w:rsidR="0063676B">
        <w:rPr>
          <w:rFonts w:ascii="Times New Roman" w:hAnsi="Times New Roman" w:cs="Times New Roman"/>
          <w:sz w:val="28"/>
          <w:szCs w:val="28"/>
          <w:lang w:val="en-US"/>
        </w:rPr>
        <w:t>5.</w:t>
      </w:r>
      <w:r w:rsidR="00DA1005">
        <w:rPr>
          <w:rFonts w:ascii="Times New Roman" w:hAnsi="Times New Roman" w:cs="Times New Roman"/>
          <w:sz w:val="28"/>
          <w:szCs w:val="28"/>
          <w:lang w:val="en-US"/>
        </w:rPr>
        <w:t xml:space="preserve">4 </w:t>
      </w:r>
      <w:r w:rsidRPr="001D1304">
        <w:rPr>
          <w:rFonts w:ascii="Times New Roman" w:hAnsi="Times New Roman" w:cs="Times New Roman"/>
          <w:sz w:val="28"/>
          <w:szCs w:val="28"/>
          <w:lang w:val="en-US"/>
        </w:rPr>
        <w:t>The dependence of I on t</w:t>
      </w:r>
    </w:p>
    <w:p w:rsidR="001D1304" w:rsidRDefault="001D1304" w:rsidP="008E23BA">
      <w:pPr>
        <w:spacing w:after="0"/>
        <w:ind w:firstLine="709"/>
        <w:contextualSpacing/>
        <w:jc w:val="both"/>
        <w:rPr>
          <w:rFonts w:ascii="Times New Roman" w:hAnsi="Times New Roman" w:cs="Times New Roman"/>
          <w:sz w:val="28"/>
          <w:szCs w:val="28"/>
          <w:lang w:val="en-US"/>
        </w:rPr>
      </w:pPr>
    </w:p>
    <w:p w:rsidR="001D1304" w:rsidRDefault="001D1304" w:rsidP="008E23BA">
      <w:pPr>
        <w:spacing w:after="0"/>
        <w:ind w:firstLine="709"/>
        <w:contextualSpacing/>
        <w:jc w:val="both"/>
        <w:rPr>
          <w:rFonts w:ascii="Times New Roman" w:hAnsi="Times New Roman" w:cs="Times New Roman"/>
          <w:sz w:val="28"/>
          <w:szCs w:val="28"/>
          <w:lang w:val="en-US"/>
        </w:rPr>
      </w:pP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lastRenderedPageBreak/>
        <w:t xml:space="preserve">This function describes the growth of the current in a circuit after a source of an e.m.f. has </w:t>
      </w:r>
      <w:r w:rsidR="00DA1005">
        <w:rPr>
          <w:rFonts w:ascii="Times New Roman" w:hAnsi="Times New Roman" w:cs="Times New Roman"/>
          <w:sz w:val="28"/>
          <w:szCs w:val="28"/>
          <w:lang w:val="en-US"/>
        </w:rPr>
        <w:t xml:space="preserve">been switched on in it (Fig.5.4 </w:t>
      </w:r>
      <w:r w:rsidRPr="00964B94">
        <w:rPr>
          <w:rFonts w:ascii="Times New Roman" w:hAnsi="Times New Roman" w:cs="Times New Roman"/>
          <w:sz w:val="28"/>
          <w:szCs w:val="28"/>
          <w:lang w:val="en-US"/>
        </w:rPr>
        <w:t>).</w:t>
      </w:r>
    </w:p>
    <w:p w:rsidR="002D410D" w:rsidRDefault="002D410D" w:rsidP="002D410D">
      <w:pPr>
        <w:spacing w:after="0"/>
        <w:ind w:firstLine="709"/>
        <w:jc w:val="both"/>
        <w:rPr>
          <w:rFonts w:ascii="Times New Roman" w:hAnsi="Times New Roman" w:cs="Times New Roman"/>
          <w:b/>
          <w:sz w:val="28"/>
          <w:szCs w:val="28"/>
          <w:lang w:val="en-US"/>
        </w:rPr>
      </w:pPr>
    </w:p>
    <w:p w:rsidR="002D410D" w:rsidRPr="002D410D" w:rsidRDefault="002D410D" w:rsidP="002D410D">
      <w:pPr>
        <w:spacing w:after="0"/>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5.6</w:t>
      </w:r>
      <w:r w:rsidRPr="002D410D">
        <w:rPr>
          <w:rFonts w:ascii="Times New Roman" w:hAnsi="Times New Roman" w:cs="Times New Roman"/>
          <w:b/>
          <w:sz w:val="28"/>
          <w:szCs w:val="28"/>
          <w:lang w:val="en-US"/>
        </w:rPr>
        <w:tab/>
        <w:t xml:space="preserve">Self-inductance and the modified Kirchhoff's loop rule. </w:t>
      </w:r>
    </w:p>
    <w:p w:rsidR="002D410D" w:rsidRDefault="002D410D" w:rsidP="008E23BA">
      <w:pPr>
        <w:spacing w:after="0"/>
        <w:ind w:firstLine="709"/>
        <w:jc w:val="both"/>
        <w:rPr>
          <w:rFonts w:ascii="Times New Roman" w:hAnsi="Times New Roman" w:cs="Times New Roman"/>
          <w:b/>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b/>
          <w:sz w:val="28"/>
          <w:szCs w:val="28"/>
          <w:lang w:val="en-US"/>
        </w:rPr>
        <w:t>Mutual induction</w:t>
      </w:r>
      <w:r w:rsidRPr="00964B94">
        <w:rPr>
          <w:rFonts w:ascii="Times New Roman" w:hAnsi="Times New Roman" w:cs="Times New Roman"/>
          <w:sz w:val="28"/>
          <w:szCs w:val="28"/>
          <w:lang w:val="en-US"/>
        </w:rPr>
        <w:t xml:space="preserve">. Let us take two loops 1 and 2 close each other. If the current </w:t>
      </w:r>
      <w:r w:rsidRPr="00964B94">
        <w:rPr>
          <w:rFonts w:ascii="Times New Roman" w:hAnsi="Times New Roman" w:cs="Times New Roman"/>
          <w:position w:val="-12"/>
          <w:sz w:val="28"/>
          <w:szCs w:val="28"/>
          <w:lang w:val="kk-KZ"/>
        </w:rPr>
        <w:object w:dxaOrig="240" w:dyaOrig="380">
          <v:shape id="_x0000_i1507" type="#_x0000_t75" style="width:12.55pt;height:20.1pt" o:ole="" fillcolor="window">
            <v:imagedata r:id="rId1165" o:title=""/>
          </v:shape>
          <o:OLEObject Type="Embed" ProgID="Equation.3" ShapeID="_x0000_i1507" DrawAspect="Content" ObjectID="_1747039275" r:id="rId1166"/>
        </w:object>
      </w:r>
      <w:r w:rsidRPr="00964B94">
        <w:rPr>
          <w:rFonts w:ascii="Times New Roman" w:hAnsi="Times New Roman" w:cs="Times New Roman"/>
          <w:sz w:val="28"/>
          <w:szCs w:val="28"/>
          <w:lang w:val="en-US"/>
        </w:rPr>
        <w:t xml:space="preserve"> flows in loop 1, it sets up through loop 2 a total magnetic flux proportional to </w:t>
      </w:r>
      <w:r w:rsidRPr="00964B94">
        <w:rPr>
          <w:rFonts w:ascii="Times New Roman" w:hAnsi="Times New Roman" w:cs="Times New Roman"/>
          <w:position w:val="-12"/>
          <w:sz w:val="28"/>
          <w:szCs w:val="28"/>
          <w:lang w:val="kk-KZ"/>
        </w:rPr>
        <w:object w:dxaOrig="240" w:dyaOrig="380">
          <v:shape id="_x0000_i1508" type="#_x0000_t75" style="width:12.55pt;height:20.1pt" o:ole="" fillcolor="window">
            <v:imagedata r:id="rId1165" o:title=""/>
          </v:shape>
          <o:OLEObject Type="Embed" ProgID="Equation.3" ShapeID="_x0000_i1508" DrawAspect="Content" ObjectID="_1747039276" r:id="rId1167"/>
        </w:object>
      </w:r>
      <w:r w:rsidRPr="00964B94">
        <w:rPr>
          <w:rFonts w:ascii="Times New Roman" w:hAnsi="Times New Roman" w:cs="Times New Roman"/>
          <w:sz w:val="28"/>
          <w:szCs w:val="28"/>
          <w:vertAlign w:val="subscript"/>
          <w:lang w:val="en-US"/>
        </w:rPr>
        <w:t xml:space="preserve">, </w:t>
      </w:r>
      <w:r w:rsidRPr="00964B94">
        <w:rPr>
          <w:rFonts w:ascii="Times New Roman" w:hAnsi="Times New Roman" w:cs="Times New Roman"/>
          <w:sz w:val="28"/>
          <w:szCs w:val="28"/>
          <w:lang w:val="en-US"/>
        </w:rPr>
        <w:t>i.e.</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D715C" w:rsidP="008E23BA">
      <w:pPr>
        <w:spacing w:after="0"/>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ab/>
      </w:r>
      <w:r>
        <w:rPr>
          <w:rFonts w:ascii="Times New Roman" w:hAnsi="Times New Roman" w:cs="Times New Roman"/>
          <w:sz w:val="28"/>
          <w:szCs w:val="28"/>
          <w:lang w:val="en-US"/>
        </w:rPr>
        <w:tab/>
      </w:r>
      <w:r w:rsidR="00C75DCC" w:rsidRPr="00964B94">
        <w:rPr>
          <w:rFonts w:ascii="Times New Roman" w:hAnsi="Times New Roman" w:cs="Times New Roman"/>
          <w:position w:val="-12"/>
          <w:sz w:val="28"/>
          <w:szCs w:val="28"/>
        </w:rPr>
        <w:object w:dxaOrig="1259" w:dyaOrig="380">
          <v:shape id="_x0000_i1509" type="#_x0000_t75" style="width:64.45pt;height:20.1pt" o:ole="">
            <v:imagedata r:id="rId1168" o:title=""/>
          </v:shape>
          <o:OLEObject Type="Embed" ProgID="Equation.3" ShapeID="_x0000_i1509" DrawAspect="Content" ObjectID="_1747039277" r:id="rId1169"/>
        </w:object>
      </w:r>
      <w:r w:rsidR="004F4E99" w:rsidRPr="00964B94">
        <w:rPr>
          <w:rFonts w:ascii="Times New Roman" w:hAnsi="Times New Roman" w:cs="Times New Roman"/>
          <w:position w:val="-12"/>
          <w:sz w:val="28"/>
          <w:szCs w:val="28"/>
          <w:lang w:val="en-US"/>
        </w:rPr>
        <w:tab/>
      </w:r>
      <w:r w:rsidR="004F4E99" w:rsidRPr="00964B94">
        <w:rPr>
          <w:rFonts w:ascii="Times New Roman" w:hAnsi="Times New Roman" w:cs="Times New Roman"/>
          <w:position w:val="-12"/>
          <w:sz w:val="28"/>
          <w:szCs w:val="28"/>
          <w:lang w:val="en-US"/>
        </w:rPr>
        <w:tab/>
      </w:r>
      <w:r w:rsidR="004F4E99" w:rsidRPr="00964B94">
        <w:rPr>
          <w:rFonts w:ascii="Times New Roman" w:hAnsi="Times New Roman" w:cs="Times New Roman"/>
          <w:position w:val="-12"/>
          <w:sz w:val="28"/>
          <w:szCs w:val="28"/>
          <w:lang w:val="en-US"/>
        </w:rPr>
        <w:tab/>
      </w:r>
      <w:r w:rsidR="004F4E99" w:rsidRPr="00964B94">
        <w:rPr>
          <w:rFonts w:ascii="Times New Roman" w:hAnsi="Times New Roman" w:cs="Times New Roman"/>
          <w:position w:val="-12"/>
          <w:sz w:val="28"/>
          <w:szCs w:val="28"/>
          <w:lang w:val="en-US"/>
        </w:rPr>
        <w:tab/>
      </w:r>
    </w:p>
    <w:p w:rsidR="00C75DCC" w:rsidRPr="00964B94" w:rsidRDefault="00C75DCC" w:rsidP="008E23BA">
      <w:pPr>
        <w:spacing w:after="0"/>
        <w:ind w:firstLine="709"/>
        <w:contextualSpacing/>
        <w:jc w:val="both"/>
        <w:rPr>
          <w:rFonts w:ascii="Times New Roman" w:hAnsi="Times New Roman" w:cs="Times New Roman"/>
          <w:sz w:val="28"/>
          <w:szCs w:val="28"/>
          <w:lang w:val="en-US"/>
        </w:rPr>
      </w:pPr>
    </w:p>
    <w:p w:rsidR="00C75DCC" w:rsidRPr="00964B94" w:rsidRDefault="00C75DCC" w:rsidP="00CD715C">
      <w:pPr>
        <w:spacing w:after="0"/>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When the current </w:t>
      </w:r>
      <w:r w:rsidRPr="00964B94">
        <w:rPr>
          <w:rFonts w:ascii="Times New Roman" w:hAnsi="Times New Roman" w:cs="Times New Roman"/>
          <w:position w:val="-12"/>
          <w:sz w:val="28"/>
          <w:szCs w:val="28"/>
          <w:lang w:val="kk-KZ"/>
        </w:rPr>
        <w:object w:dxaOrig="240" w:dyaOrig="380">
          <v:shape id="_x0000_i1510" type="#_x0000_t75" style="width:12.55pt;height:20.1pt" o:ole="" fillcolor="window">
            <v:imagedata r:id="rId1165" o:title=""/>
          </v:shape>
          <o:OLEObject Type="Embed" ProgID="Equation.3" ShapeID="_x0000_i1510" DrawAspect="Content" ObjectID="_1747039278" r:id="rId1170"/>
        </w:object>
      </w:r>
      <w:r w:rsidRPr="00964B94">
        <w:rPr>
          <w:rFonts w:ascii="Times New Roman" w:hAnsi="Times New Roman" w:cs="Times New Roman"/>
          <w:sz w:val="28"/>
          <w:szCs w:val="28"/>
          <w:lang w:val="en-US"/>
        </w:rPr>
        <w:t xml:space="preserve"> changes, the E.M.F</w:t>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p>
    <w:p w:rsidR="00C75DCC" w:rsidRPr="00964B94" w:rsidRDefault="00C75DCC" w:rsidP="00CD715C">
      <w:pPr>
        <w:spacing w:after="0"/>
        <w:contextualSpacing/>
        <w:jc w:val="both"/>
        <w:rPr>
          <w:rFonts w:ascii="Times New Roman" w:hAnsi="Times New Roman" w:cs="Times New Roman"/>
          <w:sz w:val="28"/>
          <w:szCs w:val="28"/>
          <w:lang w:val="en-US"/>
        </w:rPr>
      </w:pPr>
      <w:r w:rsidRPr="00964B94">
        <w:rPr>
          <w:rFonts w:ascii="Times New Roman" w:hAnsi="Times New Roman" w:cs="Times New Roman"/>
          <w:position w:val="-28"/>
          <w:sz w:val="28"/>
          <w:szCs w:val="28"/>
        </w:rPr>
        <w:object w:dxaOrig="1720" w:dyaOrig="720">
          <v:shape id="_x0000_i1511" type="#_x0000_t75" style="width:87.9pt;height:36pt" o:ole="">
            <v:imagedata r:id="rId1171" o:title=""/>
          </v:shape>
          <o:OLEObject Type="Embed" ProgID="Equation.3" ShapeID="_x0000_i1511" DrawAspect="Content" ObjectID="_1747039279" r:id="rId1172"/>
        </w:object>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p>
    <w:p w:rsidR="00C75DCC" w:rsidRPr="00964B94" w:rsidRDefault="00C75DCC" w:rsidP="008E23BA">
      <w:pPr>
        <w:spacing w:after="0"/>
        <w:ind w:firstLine="709"/>
        <w:contextualSpacing/>
        <w:jc w:val="both"/>
        <w:rPr>
          <w:rFonts w:ascii="Times New Roman" w:hAnsi="Times New Roman" w:cs="Times New Roman"/>
          <w:sz w:val="28"/>
          <w:szCs w:val="28"/>
          <w:lang w:val="en-US"/>
        </w:rPr>
      </w:pP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is produced in loop 2. </w:t>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Similarly, when the current </w:t>
      </w:r>
      <w:r w:rsidRPr="00964B94">
        <w:rPr>
          <w:rFonts w:ascii="Times New Roman" w:hAnsi="Times New Roman" w:cs="Times New Roman"/>
          <w:position w:val="-12"/>
          <w:sz w:val="28"/>
          <w:szCs w:val="28"/>
          <w:lang w:val="kk-KZ"/>
        </w:rPr>
        <w:object w:dxaOrig="279" w:dyaOrig="380">
          <v:shape id="_x0000_i1512" type="#_x0000_t75" style="width:15.9pt;height:20.1pt" o:ole="" fillcolor="window">
            <v:imagedata r:id="rId1173" o:title=""/>
          </v:shape>
          <o:OLEObject Type="Embed" ProgID="Equation.3" ShapeID="_x0000_i1512" DrawAspect="Content" ObjectID="_1747039280" r:id="rId1174"/>
        </w:object>
      </w:r>
      <w:r w:rsidRPr="00964B94">
        <w:rPr>
          <w:rFonts w:ascii="Times New Roman" w:hAnsi="Times New Roman" w:cs="Times New Roman"/>
          <w:sz w:val="28"/>
          <w:szCs w:val="28"/>
          <w:lang w:val="en-US"/>
        </w:rPr>
        <w:t xml:space="preserve"> flows in loop 2, the following flux linked with loop 1 appears:</w:t>
      </w:r>
    </w:p>
    <w:p w:rsidR="00C75DCC" w:rsidRPr="00964B94" w:rsidRDefault="00C75DCC" w:rsidP="008E23BA">
      <w:pPr>
        <w:spacing w:after="0"/>
        <w:ind w:firstLine="709"/>
        <w:contextualSpacing/>
        <w:jc w:val="both"/>
        <w:rPr>
          <w:rFonts w:ascii="Times New Roman" w:hAnsi="Times New Roman" w:cs="Times New Roman"/>
          <w:sz w:val="28"/>
          <w:szCs w:val="28"/>
          <w:lang w:val="en-US"/>
        </w:rPr>
      </w:pPr>
    </w:p>
    <w:p w:rsidR="00C75DCC" w:rsidRDefault="00CD715C" w:rsidP="008E23BA">
      <w:pPr>
        <w:spacing w:after="0"/>
        <w:ind w:firstLine="709"/>
        <w:contextualSpacing/>
        <w:jc w:val="both"/>
        <w:rPr>
          <w:rFonts w:ascii="Times New Roman" w:hAnsi="Times New Roman" w:cs="Times New Roman"/>
          <w:position w:val="-12"/>
          <w:sz w:val="28"/>
          <w:szCs w:val="28"/>
          <w:lang w:val="en-US"/>
        </w:rPr>
      </w:pPr>
      <w:r>
        <w:rPr>
          <w:rFonts w:ascii="Times New Roman" w:hAnsi="Times New Roman" w:cs="Times New Roman"/>
          <w:sz w:val="28"/>
          <w:szCs w:val="28"/>
          <w:lang w:val="en-US"/>
        </w:rPr>
        <w:tab/>
      </w:r>
      <w:r>
        <w:rPr>
          <w:rFonts w:ascii="Times New Roman" w:hAnsi="Times New Roman" w:cs="Times New Roman"/>
          <w:sz w:val="28"/>
          <w:szCs w:val="28"/>
          <w:lang w:val="en-US"/>
        </w:rPr>
        <w:tab/>
      </w:r>
      <w:r w:rsidR="00C75DCC" w:rsidRPr="00964B94">
        <w:rPr>
          <w:rFonts w:ascii="Times New Roman" w:hAnsi="Times New Roman" w:cs="Times New Roman"/>
          <w:position w:val="-12"/>
          <w:sz w:val="28"/>
          <w:szCs w:val="28"/>
        </w:rPr>
        <w:object w:dxaOrig="1259" w:dyaOrig="380">
          <v:shape id="_x0000_i1513" type="#_x0000_t75" style="width:64.45pt;height:20.1pt" o:ole="">
            <v:imagedata r:id="rId1175" o:title=""/>
          </v:shape>
          <o:OLEObject Type="Embed" ProgID="Equation.3" ShapeID="_x0000_i1513" DrawAspect="Content" ObjectID="_1747039281" r:id="rId1176"/>
        </w:object>
      </w:r>
      <w:r w:rsidR="00C75DCC" w:rsidRPr="00964B94">
        <w:rPr>
          <w:rFonts w:ascii="Times New Roman" w:hAnsi="Times New Roman" w:cs="Times New Roman"/>
          <w:position w:val="-12"/>
          <w:sz w:val="28"/>
          <w:szCs w:val="28"/>
          <w:lang w:val="en-US"/>
        </w:rPr>
        <w:tab/>
      </w:r>
      <w:r w:rsidR="00C75DCC" w:rsidRPr="00964B94">
        <w:rPr>
          <w:rFonts w:ascii="Times New Roman" w:hAnsi="Times New Roman" w:cs="Times New Roman"/>
          <w:position w:val="-12"/>
          <w:sz w:val="28"/>
          <w:szCs w:val="28"/>
          <w:lang w:val="en-US"/>
        </w:rPr>
        <w:tab/>
      </w:r>
      <w:r w:rsidR="00C75DCC" w:rsidRPr="00964B94">
        <w:rPr>
          <w:rFonts w:ascii="Times New Roman" w:hAnsi="Times New Roman" w:cs="Times New Roman"/>
          <w:position w:val="-12"/>
          <w:sz w:val="28"/>
          <w:szCs w:val="28"/>
          <w:lang w:val="en-US"/>
        </w:rPr>
        <w:tab/>
      </w:r>
      <w:r w:rsidR="00C75DCC" w:rsidRPr="00964B94">
        <w:rPr>
          <w:rFonts w:ascii="Times New Roman" w:hAnsi="Times New Roman" w:cs="Times New Roman"/>
          <w:position w:val="-12"/>
          <w:sz w:val="28"/>
          <w:szCs w:val="28"/>
          <w:lang w:val="en-US"/>
        </w:rPr>
        <w:tab/>
      </w:r>
    </w:p>
    <w:p w:rsidR="001D1304" w:rsidRPr="00964B94" w:rsidRDefault="001D1304" w:rsidP="008E23BA">
      <w:pPr>
        <w:spacing w:after="0"/>
        <w:ind w:firstLine="709"/>
        <w:contextualSpacing/>
        <w:jc w:val="both"/>
        <w:rPr>
          <w:rFonts w:ascii="Times New Roman" w:hAnsi="Times New Roman" w:cs="Times New Roman"/>
          <w:sz w:val="28"/>
          <w:szCs w:val="28"/>
          <w:lang w:val="en-US"/>
        </w:rPr>
      </w:pPr>
    </w:p>
    <w:p w:rsidR="00C75DCC" w:rsidRPr="00964B94" w:rsidRDefault="00C75DCC" w:rsidP="00CD715C">
      <w:pPr>
        <w:spacing w:after="0"/>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When the current </w:t>
      </w:r>
      <w:r w:rsidRPr="00964B94">
        <w:rPr>
          <w:rFonts w:ascii="Times New Roman" w:hAnsi="Times New Roman" w:cs="Times New Roman"/>
          <w:position w:val="-12"/>
          <w:sz w:val="28"/>
          <w:szCs w:val="28"/>
          <w:lang w:val="kk-KZ"/>
        </w:rPr>
        <w:object w:dxaOrig="279" w:dyaOrig="380">
          <v:shape id="_x0000_i1514" type="#_x0000_t75" style="width:15.9pt;height:20.1pt" o:ole="" fillcolor="window">
            <v:imagedata r:id="rId1173" o:title=""/>
          </v:shape>
          <o:OLEObject Type="Embed" ProgID="Equation.3" ShapeID="_x0000_i1514" DrawAspect="Content" ObjectID="_1747039282" r:id="rId1177"/>
        </w:object>
      </w:r>
      <w:r w:rsidRPr="00964B94">
        <w:rPr>
          <w:rFonts w:ascii="Times New Roman" w:hAnsi="Times New Roman" w:cs="Times New Roman"/>
          <w:sz w:val="28"/>
          <w:szCs w:val="28"/>
          <w:lang w:val="en-US"/>
        </w:rPr>
        <w:t xml:space="preserve"> changes, the E.M.F</w:t>
      </w:r>
    </w:p>
    <w:p w:rsidR="00C75DCC" w:rsidRPr="00964B94" w:rsidRDefault="00C75DCC" w:rsidP="008E23BA">
      <w:pPr>
        <w:spacing w:after="0"/>
        <w:ind w:firstLine="709"/>
        <w:contextualSpacing/>
        <w:jc w:val="both"/>
        <w:rPr>
          <w:rFonts w:ascii="Times New Roman" w:hAnsi="Times New Roman" w:cs="Times New Roman"/>
          <w:sz w:val="28"/>
          <w:szCs w:val="28"/>
          <w:lang w:val="en-US"/>
        </w:rPr>
      </w:pPr>
    </w:p>
    <w:p w:rsidR="00C75DCC" w:rsidRPr="00964B94" w:rsidRDefault="00C75DCC" w:rsidP="008E23BA">
      <w:pPr>
        <w:spacing w:after="0"/>
        <w:ind w:firstLine="709"/>
        <w:contextualSpacing/>
        <w:jc w:val="both"/>
        <w:rPr>
          <w:rFonts w:ascii="Times New Roman" w:hAnsi="Times New Roman" w:cs="Times New Roman"/>
          <w:position w:val="-28"/>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28"/>
          <w:sz w:val="28"/>
          <w:szCs w:val="28"/>
        </w:rPr>
        <w:object w:dxaOrig="1760" w:dyaOrig="720">
          <v:shape id="_x0000_i1515" type="#_x0000_t75" style="width:87.9pt;height:36pt" o:ole="">
            <v:imagedata r:id="rId1178" o:title=""/>
          </v:shape>
          <o:OLEObject Type="Embed" ProgID="Equation.3" ShapeID="_x0000_i1515" DrawAspect="Content" ObjectID="_1747039283" r:id="rId1179"/>
        </w:object>
      </w:r>
      <w:r w:rsidRPr="00964B94">
        <w:rPr>
          <w:rFonts w:ascii="Times New Roman" w:hAnsi="Times New Roman" w:cs="Times New Roman"/>
          <w:position w:val="-28"/>
          <w:sz w:val="28"/>
          <w:szCs w:val="28"/>
          <w:lang w:val="en-US"/>
        </w:rPr>
        <w:tab/>
      </w:r>
    </w:p>
    <w:p w:rsidR="00C75DCC" w:rsidRPr="00964B94" w:rsidRDefault="00C75DCC" w:rsidP="008E23BA">
      <w:pPr>
        <w:spacing w:after="0"/>
        <w:ind w:firstLine="709"/>
        <w:contextualSpacing/>
        <w:jc w:val="both"/>
        <w:rPr>
          <w:rFonts w:ascii="Times New Roman" w:hAnsi="Times New Roman" w:cs="Times New Roman"/>
          <w:sz w:val="28"/>
          <w:szCs w:val="28"/>
          <w:lang w:val="en-US"/>
        </w:rPr>
      </w:pP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is induced in loop 1. </w:t>
      </w:r>
    </w:p>
    <w:p w:rsidR="00C75DCC" w:rsidRPr="00964B94" w:rsidRDefault="00C75DCC" w:rsidP="008E23BA">
      <w:pPr>
        <w:spacing w:after="0"/>
        <w:ind w:firstLine="709"/>
        <w:contextualSpacing/>
        <w:jc w:val="both"/>
        <w:rPr>
          <w:rFonts w:ascii="Times New Roman" w:hAnsi="Times New Roman" w:cs="Times New Roman"/>
          <w:i/>
          <w:sz w:val="28"/>
          <w:szCs w:val="28"/>
          <w:lang w:val="en-US"/>
        </w:rPr>
      </w:pPr>
      <w:r w:rsidRPr="00964B94">
        <w:rPr>
          <w:rFonts w:ascii="Times New Roman" w:hAnsi="Times New Roman" w:cs="Times New Roman"/>
          <w:sz w:val="28"/>
          <w:szCs w:val="28"/>
          <w:lang w:val="en-US"/>
        </w:rPr>
        <w:t xml:space="preserve">Loops 1 and 2 are called coupled, while the phenomenon of the setting up of an E.M.F in one of the loops upon changes in the current in the other is called </w:t>
      </w:r>
      <w:r w:rsidRPr="00964B94">
        <w:rPr>
          <w:rFonts w:ascii="Times New Roman" w:hAnsi="Times New Roman" w:cs="Times New Roman"/>
          <w:i/>
          <w:sz w:val="28"/>
          <w:szCs w:val="28"/>
          <w:lang w:val="en-US"/>
        </w:rPr>
        <w:t>mutual induction.</w:t>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coefficients of proportionality </w:t>
      </w:r>
      <w:r w:rsidRPr="00964B94">
        <w:rPr>
          <w:rFonts w:ascii="Times New Roman" w:hAnsi="Times New Roman" w:cs="Times New Roman"/>
          <w:position w:val="-12"/>
          <w:sz w:val="28"/>
          <w:szCs w:val="28"/>
          <w:lang w:val="kk-KZ"/>
        </w:rPr>
        <w:object w:dxaOrig="380" w:dyaOrig="380">
          <v:shape id="_x0000_i1516" type="#_x0000_t75" style="width:20.1pt;height:20.1pt" o:ole="" fillcolor="window">
            <v:imagedata r:id="rId1180" o:title=""/>
          </v:shape>
          <o:OLEObject Type="Embed" ProgID="Equation.3" ShapeID="_x0000_i1516" DrawAspect="Content" ObjectID="_1747039284" r:id="rId1181"/>
        </w:object>
      </w:r>
      <w:r w:rsidRPr="00964B94">
        <w:rPr>
          <w:rFonts w:ascii="Times New Roman" w:hAnsi="Times New Roman" w:cs="Times New Roman"/>
          <w:sz w:val="28"/>
          <w:szCs w:val="28"/>
          <w:lang w:val="en-US"/>
        </w:rPr>
        <w:t xml:space="preserve">and </w:t>
      </w:r>
      <w:r w:rsidRPr="00964B94">
        <w:rPr>
          <w:rFonts w:ascii="Times New Roman" w:hAnsi="Times New Roman" w:cs="Times New Roman"/>
          <w:position w:val="-12"/>
          <w:sz w:val="28"/>
          <w:szCs w:val="28"/>
          <w:lang w:val="kk-KZ"/>
        </w:rPr>
        <w:object w:dxaOrig="380" w:dyaOrig="380">
          <v:shape id="_x0000_i1517" type="#_x0000_t75" style="width:20.1pt;height:20.1pt" o:ole="" fillcolor="window">
            <v:imagedata r:id="rId1182" o:title=""/>
          </v:shape>
          <o:OLEObject Type="Embed" ProgID="Equation.3" ShapeID="_x0000_i1517" DrawAspect="Content" ObjectID="_1747039285" r:id="rId1183"/>
        </w:object>
      </w:r>
      <w:r w:rsidRPr="00964B94">
        <w:rPr>
          <w:rFonts w:ascii="Times New Roman" w:hAnsi="Times New Roman" w:cs="Times New Roman"/>
          <w:sz w:val="28"/>
          <w:szCs w:val="28"/>
          <w:lang w:val="en-US"/>
        </w:rPr>
        <w:t xml:space="preserve">are called the </w:t>
      </w:r>
      <w:r w:rsidRPr="00964B94">
        <w:rPr>
          <w:rFonts w:ascii="Times New Roman" w:hAnsi="Times New Roman" w:cs="Times New Roman"/>
          <w:i/>
          <w:sz w:val="28"/>
          <w:szCs w:val="28"/>
          <w:lang w:val="en-US"/>
        </w:rPr>
        <w:t>mutual inductances</w:t>
      </w:r>
      <w:r w:rsidRPr="00964B94">
        <w:rPr>
          <w:rFonts w:ascii="Times New Roman" w:hAnsi="Times New Roman" w:cs="Times New Roman"/>
          <w:sz w:val="28"/>
          <w:szCs w:val="28"/>
          <w:lang w:val="en-US"/>
        </w:rPr>
        <w:t xml:space="preserve"> of the loops. The relevant calculations show that in the absence of ferromagnetics there coefficients are always equal to each other:</w:t>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p>
    <w:p w:rsidR="00C75DCC" w:rsidRPr="00964B94" w:rsidRDefault="00C75DCC" w:rsidP="008E23BA">
      <w:pPr>
        <w:spacing w:after="0"/>
        <w:ind w:left="1983" w:firstLine="709"/>
        <w:contextualSpacing/>
        <w:jc w:val="both"/>
        <w:rPr>
          <w:rFonts w:ascii="Times New Roman" w:hAnsi="Times New Roman" w:cs="Times New Roman"/>
          <w:position w:val="-12"/>
          <w:sz w:val="28"/>
          <w:szCs w:val="28"/>
          <w:lang w:val="en-US"/>
        </w:rPr>
      </w:pPr>
      <w:r w:rsidRPr="00964B94">
        <w:rPr>
          <w:rFonts w:ascii="Times New Roman" w:hAnsi="Times New Roman" w:cs="Times New Roman"/>
          <w:position w:val="-12"/>
          <w:sz w:val="28"/>
          <w:szCs w:val="28"/>
        </w:rPr>
        <w:object w:dxaOrig="1100" w:dyaOrig="380">
          <v:shape id="_x0000_i1518" type="#_x0000_t75" style="width:56.1pt;height:20.1pt" o:ole="">
            <v:imagedata r:id="rId1184" o:title=""/>
          </v:shape>
          <o:OLEObject Type="Embed" ProgID="Equation.3" ShapeID="_x0000_i1518" DrawAspect="Content" ObjectID="_1747039286" r:id="rId1185"/>
        </w:object>
      </w: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p>
    <w:p w:rsidR="00C75DCC" w:rsidRPr="00964B94" w:rsidRDefault="00C75DCC" w:rsidP="008E23BA">
      <w:pPr>
        <w:spacing w:after="0"/>
        <w:ind w:left="1416" w:firstLine="709"/>
        <w:contextualSpacing/>
        <w:jc w:val="both"/>
        <w:rPr>
          <w:rFonts w:ascii="Times New Roman" w:hAnsi="Times New Roman" w:cs="Times New Roman"/>
          <w:sz w:val="28"/>
          <w:szCs w:val="28"/>
          <w:lang w:val="en-US"/>
        </w:rPr>
      </w:pP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Their magnitude depends on the shape, dimensions, and mutual arrangement of the loops, also on the permeability of the medium surrounding the loops. </w:t>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Let us find the mutual inductance of two coils wound onto a common iron core (Fig.</w:t>
      </w:r>
      <w:r w:rsidR="00DA1005">
        <w:rPr>
          <w:rFonts w:ascii="Times New Roman" w:hAnsi="Times New Roman" w:cs="Times New Roman"/>
          <w:sz w:val="28"/>
          <w:szCs w:val="28"/>
          <w:lang w:val="en-US"/>
        </w:rPr>
        <w:t>5.4</w:t>
      </w:r>
      <w:r w:rsidRPr="00964B94">
        <w:rPr>
          <w:rFonts w:ascii="Times New Roman" w:hAnsi="Times New Roman" w:cs="Times New Roman"/>
          <w:sz w:val="28"/>
          <w:szCs w:val="28"/>
          <w:lang w:val="en-US"/>
        </w:rPr>
        <w:t>). The magnetic induction lines are concentrated inside the core. We can therefore consider that the magnetic field set up by any of the windings will have the same strength throughout the core. If the first windings has</w:t>
      </w:r>
      <w:r w:rsidRPr="00964B94">
        <w:rPr>
          <w:rFonts w:ascii="Times New Roman" w:hAnsi="Times New Roman" w:cs="Times New Roman"/>
          <w:position w:val="-12"/>
          <w:sz w:val="28"/>
          <w:szCs w:val="28"/>
        </w:rPr>
        <w:object w:dxaOrig="360" w:dyaOrig="380">
          <v:shape id="_x0000_i1519" type="#_x0000_t75" style="width:20.1pt;height:20.1pt" o:ole="">
            <v:imagedata r:id="rId1186" o:title=""/>
          </v:shape>
          <o:OLEObject Type="Embed" ProgID="Equation.3" ShapeID="_x0000_i1519" DrawAspect="Content" ObjectID="_1747039287" r:id="rId1187"/>
        </w:object>
      </w:r>
      <w:r w:rsidRPr="00964B94">
        <w:rPr>
          <w:rFonts w:ascii="Times New Roman" w:hAnsi="Times New Roman" w:cs="Times New Roman"/>
          <w:sz w:val="28"/>
          <w:szCs w:val="28"/>
          <w:lang w:val="en-US"/>
        </w:rPr>
        <w:t xml:space="preserve"> turns and the current </w:t>
      </w:r>
      <w:r w:rsidRPr="00964B94">
        <w:rPr>
          <w:rFonts w:ascii="Times New Roman" w:hAnsi="Times New Roman" w:cs="Times New Roman"/>
          <w:position w:val="-12"/>
          <w:sz w:val="28"/>
          <w:szCs w:val="28"/>
        </w:rPr>
        <w:object w:dxaOrig="260" w:dyaOrig="380">
          <v:shape id="_x0000_i1520" type="#_x0000_t75" style="width:12.55pt;height:20.1pt" o:ole="">
            <v:imagedata r:id="rId1188" o:title=""/>
          </v:shape>
          <o:OLEObject Type="Embed" ProgID="Equation.3" ShapeID="_x0000_i1520" DrawAspect="Content" ObjectID="_1747039288" r:id="rId1189"/>
        </w:object>
      </w:r>
      <w:r w:rsidRPr="00964B94">
        <w:rPr>
          <w:rFonts w:ascii="Times New Roman" w:hAnsi="Times New Roman" w:cs="Times New Roman"/>
          <w:sz w:val="28"/>
          <w:szCs w:val="28"/>
          <w:lang w:val="en-US"/>
        </w:rPr>
        <w:t xml:space="preserve">flows through </w:t>
      </w:r>
      <w:r w:rsidRPr="00964B94">
        <w:rPr>
          <w:rFonts w:ascii="Times New Roman" w:hAnsi="Times New Roman" w:cs="Times New Roman"/>
          <w:sz w:val="28"/>
          <w:szCs w:val="28"/>
          <w:lang w:val="en-US"/>
        </w:rPr>
        <w:tab/>
        <w:t>it, then according to the theorem on circulation, we have</w:t>
      </w:r>
    </w:p>
    <w:p w:rsidR="00C75DCC" w:rsidRPr="00964B94" w:rsidRDefault="00C75DCC" w:rsidP="008E23BA">
      <w:pPr>
        <w:spacing w:after="0"/>
        <w:ind w:firstLine="709"/>
        <w:contextualSpacing/>
        <w:jc w:val="both"/>
        <w:rPr>
          <w:rFonts w:ascii="Times New Roman" w:hAnsi="Times New Roman" w:cs="Times New Roman"/>
          <w:sz w:val="28"/>
          <w:szCs w:val="28"/>
          <w:lang w:val="en-US"/>
        </w:rPr>
      </w:pPr>
    </w:p>
    <w:p w:rsidR="00CD715C" w:rsidRDefault="00CD715C" w:rsidP="008E23BA">
      <w:pPr>
        <w:spacing w:after="0"/>
        <w:ind w:firstLine="709"/>
        <w:contextualSpacing/>
        <w:jc w:val="both"/>
        <w:rPr>
          <w:rFonts w:ascii="Times New Roman" w:hAnsi="Times New Roman" w:cs="Times New Roman"/>
          <w:position w:val="-12"/>
          <w:sz w:val="28"/>
          <w:szCs w:val="28"/>
          <w:lang w:val="en-US"/>
        </w:rPr>
      </w:pP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sidR="00C75DCC" w:rsidRPr="00964B94">
        <w:rPr>
          <w:rFonts w:ascii="Times New Roman" w:hAnsi="Times New Roman" w:cs="Times New Roman"/>
          <w:position w:val="-12"/>
          <w:sz w:val="28"/>
          <w:szCs w:val="28"/>
        </w:rPr>
        <w:object w:dxaOrig="1080" w:dyaOrig="380">
          <v:shape id="_x0000_i1521" type="#_x0000_t75" style="width:56.1pt;height:20.1pt" o:ole="">
            <v:imagedata r:id="rId1190" o:title=""/>
          </v:shape>
          <o:OLEObject Type="Embed" ProgID="Equation.DSMT4" ShapeID="_x0000_i1521" DrawAspect="Content" ObjectID="_1747039289" r:id="rId1191"/>
        </w:object>
      </w:r>
      <w:r w:rsidR="00C75DCC" w:rsidRPr="00964B94">
        <w:rPr>
          <w:rFonts w:ascii="Times New Roman" w:hAnsi="Times New Roman" w:cs="Times New Roman"/>
          <w:position w:val="-12"/>
          <w:sz w:val="28"/>
          <w:szCs w:val="28"/>
          <w:lang w:val="en-US"/>
        </w:rPr>
        <w:tab/>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p>
    <w:p w:rsidR="00C75DCC" w:rsidRPr="00964B94" w:rsidRDefault="00C75DCC" w:rsidP="00CD715C">
      <w:pPr>
        <w:spacing w:after="0"/>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Here l is the length of the core.</w:t>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The magnetic flux through the cross section of the core is</w:t>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p>
    <w:p w:rsidR="00CD715C"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12"/>
          <w:sz w:val="28"/>
          <w:szCs w:val="28"/>
        </w:rPr>
        <w:object w:dxaOrig="1999" w:dyaOrig="380">
          <v:shape id="_x0000_i1522" type="#_x0000_t75" style="width:100.45pt;height:20.1pt" o:ole="">
            <v:imagedata r:id="rId1192" o:title=""/>
          </v:shape>
          <o:OLEObject Type="Embed" ProgID="Equation.3" ShapeID="_x0000_i1522" DrawAspect="Content" ObjectID="_1747039290" r:id="rId1193"/>
        </w:object>
      </w:r>
      <w:r w:rsidRPr="00964B94">
        <w:rPr>
          <w:rFonts w:ascii="Times New Roman" w:hAnsi="Times New Roman" w:cs="Times New Roman"/>
          <w:sz w:val="28"/>
          <w:szCs w:val="28"/>
          <w:lang w:val="en-US"/>
        </w:rPr>
        <w:t>,</w:t>
      </w:r>
      <w:r w:rsidRPr="00964B94">
        <w:rPr>
          <w:rFonts w:ascii="Times New Roman" w:hAnsi="Times New Roman" w:cs="Times New Roman"/>
          <w:sz w:val="28"/>
          <w:szCs w:val="28"/>
          <w:lang w:val="en-US"/>
        </w:rPr>
        <w:tab/>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where S is the cross-sectional area of  the core. Introducing the </w:t>
      </w:r>
      <w:r w:rsidR="001D1304">
        <w:rPr>
          <w:rFonts w:ascii="Times New Roman" w:hAnsi="Times New Roman" w:cs="Times New Roman"/>
          <w:sz w:val="28"/>
          <w:szCs w:val="28"/>
          <w:lang w:val="en-US"/>
        </w:rPr>
        <w:t xml:space="preserve">value of H from equation </w:t>
      </w:r>
      <w:r w:rsidRPr="00964B94">
        <w:rPr>
          <w:rFonts w:ascii="Times New Roman" w:hAnsi="Times New Roman" w:cs="Times New Roman"/>
          <w:sz w:val="28"/>
          <w:szCs w:val="28"/>
          <w:lang w:val="en-US"/>
        </w:rPr>
        <w:t xml:space="preserve"> and multiplying the expression obtained by </w:t>
      </w:r>
      <w:r w:rsidRPr="00964B94">
        <w:rPr>
          <w:rFonts w:ascii="Times New Roman" w:hAnsi="Times New Roman" w:cs="Times New Roman"/>
          <w:position w:val="-12"/>
          <w:sz w:val="28"/>
          <w:szCs w:val="28"/>
        </w:rPr>
        <w:object w:dxaOrig="380" w:dyaOrig="380">
          <v:shape id="_x0000_i1523" type="#_x0000_t75" style="width:20.1pt;height:20.1pt" o:ole="">
            <v:imagedata r:id="rId1194" o:title=""/>
          </v:shape>
          <o:OLEObject Type="Embed" ProgID="Equation.3" ShapeID="_x0000_i1523" DrawAspect="Content" ObjectID="_1747039291" r:id="rId1195"/>
        </w:object>
      </w:r>
      <w:r w:rsidRPr="00964B94">
        <w:rPr>
          <w:rFonts w:ascii="Times New Roman" w:hAnsi="Times New Roman" w:cs="Times New Roman"/>
          <w:sz w:val="28"/>
          <w:szCs w:val="28"/>
          <w:lang w:val="en-US"/>
        </w:rPr>
        <w:t>, we get the total flux linked with the second winding:</w:t>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p>
    <w:p w:rsidR="00CD715C" w:rsidRDefault="00CD715C" w:rsidP="008E23BA">
      <w:pPr>
        <w:spacing w:after="0"/>
        <w:ind w:firstLine="709"/>
        <w:contextualSpacing/>
        <w:jc w:val="both"/>
        <w:rPr>
          <w:rFonts w:ascii="Times New Roman" w:hAnsi="Times New Roman" w:cs="Times New Roman"/>
          <w:position w:val="-28"/>
          <w:sz w:val="28"/>
          <w:szCs w:val="28"/>
          <w:lang w:val="en-US"/>
        </w:rPr>
      </w:pP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sidR="00C75DCC" w:rsidRPr="00964B94">
        <w:rPr>
          <w:rFonts w:ascii="Times New Roman" w:hAnsi="Times New Roman" w:cs="Times New Roman"/>
          <w:position w:val="-28"/>
          <w:sz w:val="28"/>
          <w:szCs w:val="28"/>
        </w:rPr>
        <w:object w:dxaOrig="2140" w:dyaOrig="720">
          <v:shape id="_x0000_i1524" type="#_x0000_t75" style="width:108pt;height:36pt" o:ole="">
            <v:imagedata r:id="rId1196" o:title=""/>
          </v:shape>
          <o:OLEObject Type="Embed" ProgID="Equation.3" ShapeID="_x0000_i1524" DrawAspect="Content" ObjectID="_1747039292" r:id="rId1197"/>
        </w:object>
      </w:r>
    </w:p>
    <w:p w:rsidR="00C75DCC" w:rsidRPr="00964B94" w:rsidRDefault="001D1304" w:rsidP="008E23BA">
      <w:pPr>
        <w:spacing w:after="0"/>
        <w:ind w:firstLine="709"/>
        <w:contextualSpacing/>
        <w:jc w:val="both"/>
        <w:rPr>
          <w:rFonts w:ascii="Times New Roman" w:hAnsi="Times New Roman" w:cs="Times New Roman"/>
          <w:sz w:val="28"/>
          <w:szCs w:val="28"/>
          <w:lang w:val="en-US"/>
        </w:rPr>
      </w:pPr>
      <w:r>
        <w:rPr>
          <w:rFonts w:ascii="Times New Roman" w:hAnsi="Times New Roman" w:cs="Times New Roman"/>
          <w:position w:val="-28"/>
          <w:sz w:val="28"/>
          <w:szCs w:val="28"/>
          <w:lang w:val="en-US"/>
        </w:rPr>
        <w:tab/>
      </w:r>
      <w:r>
        <w:rPr>
          <w:rFonts w:ascii="Times New Roman" w:hAnsi="Times New Roman" w:cs="Times New Roman"/>
          <w:position w:val="-28"/>
          <w:sz w:val="28"/>
          <w:szCs w:val="28"/>
          <w:lang w:val="en-US"/>
        </w:rPr>
        <w:tab/>
      </w:r>
      <w:r>
        <w:rPr>
          <w:rFonts w:ascii="Times New Roman" w:hAnsi="Times New Roman" w:cs="Times New Roman"/>
          <w:position w:val="-28"/>
          <w:sz w:val="28"/>
          <w:szCs w:val="28"/>
          <w:lang w:val="en-US"/>
        </w:rPr>
        <w:tab/>
      </w:r>
      <w:r>
        <w:rPr>
          <w:rFonts w:ascii="Times New Roman" w:hAnsi="Times New Roman" w:cs="Times New Roman"/>
          <w:position w:val="-28"/>
          <w:sz w:val="28"/>
          <w:szCs w:val="28"/>
          <w:lang w:val="en-US"/>
        </w:rPr>
        <w:tab/>
      </w:r>
      <w:r>
        <w:rPr>
          <w:rFonts w:ascii="Times New Roman" w:hAnsi="Times New Roman" w:cs="Times New Roman"/>
          <w:position w:val="-28"/>
          <w:sz w:val="28"/>
          <w:szCs w:val="28"/>
          <w:lang w:val="en-US"/>
        </w:rPr>
        <w:tab/>
      </w:r>
      <w:r>
        <w:rPr>
          <w:rFonts w:ascii="Times New Roman" w:hAnsi="Times New Roman" w:cs="Times New Roman"/>
          <w:position w:val="-28"/>
          <w:sz w:val="28"/>
          <w:szCs w:val="28"/>
          <w:lang w:val="en-US"/>
        </w:rPr>
        <w:tab/>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 comparison o</w:t>
      </w:r>
      <w:r w:rsidR="001D1304">
        <w:rPr>
          <w:rFonts w:ascii="Times New Roman" w:hAnsi="Times New Roman" w:cs="Times New Roman"/>
          <w:sz w:val="28"/>
          <w:szCs w:val="28"/>
          <w:lang w:val="en-US"/>
        </w:rPr>
        <w:t>f this equation with equation</w:t>
      </w:r>
      <w:r w:rsidRPr="00964B94">
        <w:rPr>
          <w:rFonts w:ascii="Times New Roman" w:hAnsi="Times New Roman" w:cs="Times New Roman"/>
          <w:sz w:val="28"/>
          <w:szCs w:val="28"/>
          <w:lang w:val="en-US"/>
        </w:rPr>
        <w:t xml:space="preserve"> shows that</w:t>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p>
    <w:p w:rsidR="00CD715C" w:rsidRDefault="00CD715C" w:rsidP="008E23BA">
      <w:pPr>
        <w:spacing w:after="0"/>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sidR="00C75DCC" w:rsidRPr="00964B94">
        <w:rPr>
          <w:rFonts w:ascii="Times New Roman" w:hAnsi="Times New Roman" w:cs="Times New Roman"/>
          <w:position w:val="-28"/>
          <w:sz w:val="28"/>
          <w:szCs w:val="28"/>
        </w:rPr>
        <w:object w:dxaOrig="1940" w:dyaOrig="720">
          <v:shape id="_x0000_i1525" type="#_x0000_t75" style="width:95.45pt;height:36pt" o:ole="">
            <v:imagedata r:id="rId1198" o:title=""/>
          </v:shape>
          <o:OLEObject Type="Embed" ProgID="Equation.3" ShapeID="_x0000_i1525" DrawAspect="Content" ObjectID="_1747039293" r:id="rId1199"/>
        </w:object>
      </w:r>
      <w:r w:rsidR="001D1304">
        <w:rPr>
          <w:rFonts w:ascii="Times New Roman" w:hAnsi="Times New Roman" w:cs="Times New Roman"/>
          <w:sz w:val="28"/>
          <w:szCs w:val="28"/>
          <w:lang w:val="en-US"/>
        </w:rPr>
        <w:t>.</w:t>
      </w:r>
      <w:r w:rsidR="001D1304">
        <w:rPr>
          <w:rFonts w:ascii="Times New Roman" w:hAnsi="Times New Roman" w:cs="Times New Roman"/>
          <w:sz w:val="28"/>
          <w:szCs w:val="28"/>
          <w:lang w:val="en-US"/>
        </w:rPr>
        <w:tab/>
      </w:r>
    </w:p>
    <w:p w:rsidR="00C75DCC" w:rsidRPr="00964B94" w:rsidRDefault="001D1304" w:rsidP="008E23BA">
      <w:pPr>
        <w:spacing w:after="0"/>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Calculations of the flux </w:t>
      </w:r>
      <w:r w:rsidRPr="00964B94">
        <w:rPr>
          <w:rFonts w:ascii="Times New Roman" w:hAnsi="Times New Roman" w:cs="Times New Roman"/>
          <w:position w:val="-12"/>
          <w:sz w:val="28"/>
          <w:szCs w:val="28"/>
        </w:rPr>
        <w:object w:dxaOrig="380" w:dyaOrig="380">
          <v:shape id="_x0000_i1526" type="#_x0000_t75" style="width:20.1pt;height:20.1pt" o:ole="">
            <v:imagedata r:id="rId1200" o:title=""/>
          </v:shape>
          <o:OLEObject Type="Embed" ProgID="Equation.3" ShapeID="_x0000_i1526" DrawAspect="Content" ObjectID="_1747039294" r:id="rId1201"/>
        </w:object>
      </w:r>
      <w:r w:rsidRPr="00964B94">
        <w:rPr>
          <w:rFonts w:ascii="Times New Roman" w:hAnsi="Times New Roman" w:cs="Times New Roman"/>
          <w:sz w:val="28"/>
          <w:szCs w:val="28"/>
          <w:lang w:val="en-US"/>
        </w:rPr>
        <w:t xml:space="preserve"> linked with the first winding when the current </w:t>
      </w:r>
      <w:r w:rsidRPr="00964B94">
        <w:rPr>
          <w:rFonts w:ascii="Times New Roman" w:hAnsi="Times New Roman" w:cs="Times New Roman"/>
          <w:position w:val="-12"/>
          <w:sz w:val="28"/>
          <w:szCs w:val="28"/>
        </w:rPr>
        <w:object w:dxaOrig="280" w:dyaOrig="380">
          <v:shape id="_x0000_i1527" type="#_x0000_t75" style="width:15.9pt;height:20.1pt" o:ole="">
            <v:imagedata r:id="rId1202" o:title=""/>
          </v:shape>
          <o:OLEObject Type="Embed" ProgID="Equation.3" ShapeID="_x0000_i1527" DrawAspect="Content" ObjectID="_1747039295" r:id="rId1203"/>
        </w:object>
      </w:r>
      <w:r w:rsidRPr="00964B94">
        <w:rPr>
          <w:rFonts w:ascii="Times New Roman" w:hAnsi="Times New Roman" w:cs="Times New Roman"/>
          <w:sz w:val="28"/>
          <w:szCs w:val="28"/>
          <w:lang w:val="en-US"/>
        </w:rPr>
        <w:t xml:space="preserve"> flows through the second winding yields the equation</w:t>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p>
    <w:p w:rsidR="00CD715C" w:rsidRDefault="00CD715C" w:rsidP="008E23BA">
      <w:pPr>
        <w:spacing w:after="0"/>
        <w:ind w:firstLine="709"/>
        <w:contextualSpacing/>
        <w:jc w:val="both"/>
        <w:rPr>
          <w:rFonts w:ascii="Times New Roman" w:hAnsi="Times New Roman" w:cs="Times New Roman"/>
          <w:position w:val="-28"/>
          <w:sz w:val="28"/>
          <w:szCs w:val="28"/>
          <w:lang w:val="en-US"/>
        </w:rPr>
      </w:pP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sidR="00C75DCC" w:rsidRPr="00964B94">
        <w:rPr>
          <w:rFonts w:ascii="Times New Roman" w:hAnsi="Times New Roman" w:cs="Times New Roman"/>
          <w:position w:val="-28"/>
          <w:sz w:val="28"/>
          <w:szCs w:val="28"/>
        </w:rPr>
        <w:object w:dxaOrig="1940" w:dyaOrig="720">
          <v:shape id="_x0000_i1528" type="#_x0000_t75" style="width:95.45pt;height:36pt" o:ole="">
            <v:imagedata r:id="rId1204" o:title=""/>
          </v:shape>
          <o:OLEObject Type="Embed" ProgID="Equation.3" ShapeID="_x0000_i1528" DrawAspect="Content" ObjectID="_1747039296" r:id="rId1205"/>
        </w:object>
      </w:r>
      <w:r w:rsidR="001D1304">
        <w:rPr>
          <w:rFonts w:ascii="Times New Roman" w:hAnsi="Times New Roman" w:cs="Times New Roman"/>
          <w:position w:val="-28"/>
          <w:sz w:val="28"/>
          <w:szCs w:val="28"/>
          <w:lang w:val="en-US"/>
        </w:rPr>
        <w:tab/>
      </w:r>
    </w:p>
    <w:p w:rsidR="00C75DCC" w:rsidRPr="00964B94" w:rsidRDefault="001D1304" w:rsidP="008E23BA">
      <w:pPr>
        <w:spacing w:after="0"/>
        <w:ind w:firstLine="709"/>
        <w:contextualSpacing/>
        <w:jc w:val="both"/>
        <w:rPr>
          <w:rFonts w:ascii="Times New Roman" w:hAnsi="Times New Roman" w:cs="Times New Roman"/>
          <w:sz w:val="28"/>
          <w:szCs w:val="28"/>
          <w:lang w:val="en-US"/>
        </w:rPr>
      </w:pPr>
      <w:r>
        <w:rPr>
          <w:rFonts w:ascii="Times New Roman" w:hAnsi="Times New Roman" w:cs="Times New Roman"/>
          <w:position w:val="-28"/>
          <w:sz w:val="28"/>
          <w:szCs w:val="28"/>
          <w:lang w:val="en-US"/>
        </w:rPr>
        <w:tab/>
      </w:r>
      <w:r>
        <w:rPr>
          <w:rFonts w:ascii="Times New Roman" w:hAnsi="Times New Roman" w:cs="Times New Roman"/>
          <w:position w:val="-28"/>
          <w:sz w:val="28"/>
          <w:szCs w:val="28"/>
          <w:lang w:val="en-US"/>
        </w:rPr>
        <w:tab/>
      </w:r>
      <w:r>
        <w:rPr>
          <w:rFonts w:ascii="Times New Roman" w:hAnsi="Times New Roman" w:cs="Times New Roman"/>
          <w:position w:val="-28"/>
          <w:sz w:val="28"/>
          <w:szCs w:val="28"/>
          <w:lang w:val="en-US"/>
        </w:rPr>
        <w:tab/>
      </w:r>
      <w:r>
        <w:rPr>
          <w:rFonts w:ascii="Times New Roman" w:hAnsi="Times New Roman" w:cs="Times New Roman"/>
          <w:position w:val="-28"/>
          <w:sz w:val="28"/>
          <w:szCs w:val="28"/>
          <w:lang w:val="en-US"/>
        </w:rPr>
        <w:tab/>
      </w:r>
      <w:r>
        <w:rPr>
          <w:rFonts w:ascii="Times New Roman" w:hAnsi="Times New Roman" w:cs="Times New Roman"/>
          <w:position w:val="-28"/>
          <w:sz w:val="28"/>
          <w:szCs w:val="28"/>
          <w:lang w:val="en-US"/>
        </w:rPr>
        <w:tab/>
      </w:r>
    </w:p>
    <w:p w:rsidR="00C75DCC" w:rsidRPr="00964B94" w:rsidRDefault="00C75DCC" w:rsidP="008E23BA">
      <w:pPr>
        <w:spacing w:after="0"/>
        <w:ind w:firstLine="709"/>
        <w:contextualSpacing/>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lastRenderedPageBreak/>
        <w:t xml:space="preserve">which coincides in form with </w:t>
      </w:r>
      <w:r w:rsidRPr="00964B94">
        <w:rPr>
          <w:rFonts w:ascii="Times New Roman" w:hAnsi="Times New Roman" w:cs="Times New Roman"/>
          <w:position w:val="-12"/>
          <w:sz w:val="28"/>
          <w:szCs w:val="28"/>
        </w:rPr>
        <w:object w:dxaOrig="380" w:dyaOrig="380">
          <v:shape id="_x0000_i1529" type="#_x0000_t75" style="width:20.1pt;height:20.1pt" o:ole="">
            <v:imagedata r:id="rId1206" o:title=""/>
          </v:shape>
          <o:OLEObject Type="Embed" ProgID="Equation.3" ShapeID="_x0000_i1529" DrawAspect="Content" ObjectID="_1747039297" r:id="rId1207"/>
        </w:object>
      </w:r>
      <w:r w:rsidRPr="00964B94">
        <w:rPr>
          <w:rFonts w:ascii="Times New Roman" w:hAnsi="Times New Roman" w:cs="Times New Roman"/>
          <w:sz w:val="28"/>
          <w:szCs w:val="28"/>
          <w:lang w:val="en-US"/>
        </w:rPr>
        <w:t xml:space="preserve">. In the given case, however, we cannot assert that </w:t>
      </w:r>
    </w:p>
    <w:p w:rsidR="00CD715C" w:rsidRDefault="00C75DCC" w:rsidP="00CD715C">
      <w:pPr>
        <w:spacing w:after="0"/>
        <w:contextualSpacing/>
        <w:jc w:val="both"/>
        <w:rPr>
          <w:rFonts w:ascii="Times New Roman" w:hAnsi="Times New Roman" w:cs="Times New Roman"/>
          <w:sz w:val="28"/>
          <w:szCs w:val="28"/>
          <w:lang w:val="en-US"/>
        </w:rPr>
      </w:pPr>
      <w:r w:rsidRPr="00964B94">
        <w:rPr>
          <w:rFonts w:ascii="Times New Roman" w:hAnsi="Times New Roman" w:cs="Times New Roman"/>
          <w:position w:val="-12"/>
          <w:sz w:val="28"/>
          <w:szCs w:val="28"/>
        </w:rPr>
        <w:object w:dxaOrig="980" w:dyaOrig="380">
          <v:shape id="_x0000_i1530" type="#_x0000_t75" style="width:48.55pt;height:20.1pt" o:ole="">
            <v:imagedata r:id="rId1208" o:title=""/>
          </v:shape>
          <o:OLEObject Type="Embed" ProgID="Equation.3" ShapeID="_x0000_i1530" DrawAspect="Content" ObjectID="_1747039298" r:id="rId1209"/>
        </w:object>
      </w:r>
      <w:r w:rsidR="001D1304">
        <w:rPr>
          <w:rFonts w:ascii="Times New Roman" w:hAnsi="Times New Roman" w:cs="Times New Roman"/>
          <w:sz w:val="28"/>
          <w:szCs w:val="28"/>
          <w:lang w:val="en-US"/>
        </w:rPr>
        <w:t>.</w:t>
      </w:r>
      <w:r w:rsidR="001D1304">
        <w:rPr>
          <w:rFonts w:ascii="Times New Roman" w:hAnsi="Times New Roman" w:cs="Times New Roman"/>
          <w:sz w:val="28"/>
          <w:szCs w:val="28"/>
          <w:lang w:val="en-US"/>
        </w:rPr>
        <w:tab/>
      </w:r>
    </w:p>
    <w:p w:rsidR="00C75DCC" w:rsidRPr="00964B94" w:rsidRDefault="001D1304" w:rsidP="00CD715C">
      <w:pPr>
        <w:spacing w:after="0"/>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This device is an example of the transformer.</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b/>
          <w:sz w:val="28"/>
          <w:szCs w:val="28"/>
          <w:lang w:val="en-US"/>
        </w:rPr>
        <w:t>Transformers.</w:t>
      </w:r>
      <w:r w:rsidRPr="00964B94">
        <w:rPr>
          <w:rFonts w:ascii="Times New Roman" w:hAnsi="Times New Roman" w:cs="Times New Roman"/>
          <w:sz w:val="28"/>
          <w:szCs w:val="28"/>
          <w:lang w:val="en-US"/>
        </w:rPr>
        <w:t xml:space="preserve"> The principle of operation of the transformers applied for increasing or dropping the voltage of an alternating current is based on the phenomenon of mutual induction. The alternating current </w:t>
      </w:r>
      <w:r w:rsidRPr="00964B94">
        <w:rPr>
          <w:rFonts w:ascii="Times New Roman" w:hAnsi="Times New Roman" w:cs="Times New Roman"/>
          <w:position w:val="-12"/>
          <w:sz w:val="28"/>
          <w:szCs w:val="28"/>
        </w:rPr>
        <w:object w:dxaOrig="260" w:dyaOrig="380">
          <v:shape id="_x0000_i1531" type="#_x0000_t75" style="width:12.55pt;height:20.1pt" o:ole="">
            <v:imagedata r:id="rId1210" o:title=""/>
          </v:shape>
          <o:OLEObject Type="Embed" ProgID="Equation.3" ShapeID="_x0000_i1531" DrawAspect="Content" ObjectID="_1747039299" r:id="rId1211"/>
        </w:object>
      </w:r>
      <w:r w:rsidRPr="00964B94">
        <w:rPr>
          <w:rFonts w:ascii="Times New Roman" w:hAnsi="Times New Roman" w:cs="Times New Roman"/>
          <w:sz w:val="28"/>
          <w:szCs w:val="28"/>
          <w:lang w:val="en-US"/>
        </w:rPr>
        <w:t xml:space="preserve"> creates an alternating magnetic field in the primary winding.</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It causes the occurrence of E.M.F of mutual induction in a secondary winding. As this takes place:</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D715C" w:rsidP="008E23BA">
      <w:pPr>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sidR="00C75DCC" w:rsidRPr="00964B94">
        <w:rPr>
          <w:rFonts w:ascii="Times New Roman" w:hAnsi="Times New Roman" w:cs="Times New Roman"/>
          <w:position w:val="-34"/>
          <w:sz w:val="28"/>
          <w:szCs w:val="28"/>
        </w:rPr>
        <w:object w:dxaOrig="1379" w:dyaOrig="780">
          <v:shape id="_x0000_i1532" type="#_x0000_t75" style="width:67pt;height:41pt" o:ole="">
            <v:imagedata r:id="rId1212" o:title=""/>
          </v:shape>
          <o:OLEObject Type="Embed" ProgID="Equation.3" ShapeID="_x0000_i1532" DrawAspect="Content" ObjectID="_1747039300" r:id="rId1213"/>
        </w:object>
      </w:r>
      <w:r w:rsidR="00C75DCC" w:rsidRPr="00964B94">
        <w:rPr>
          <w:rFonts w:ascii="Times New Roman" w:hAnsi="Times New Roman" w:cs="Times New Roman"/>
          <w:position w:val="-34"/>
          <w:sz w:val="28"/>
          <w:szCs w:val="28"/>
          <w:lang w:val="en-US"/>
        </w:rPr>
        <w:tab/>
      </w:r>
      <w:r w:rsidR="00C75DCC" w:rsidRPr="00964B94">
        <w:rPr>
          <w:rFonts w:ascii="Times New Roman" w:hAnsi="Times New Roman" w:cs="Times New Roman"/>
          <w:position w:val="-34"/>
          <w:sz w:val="28"/>
          <w:szCs w:val="28"/>
          <w:lang w:val="en-US"/>
        </w:rPr>
        <w:tab/>
      </w:r>
      <w:r w:rsidR="00C75DCC" w:rsidRPr="00964B94">
        <w:rPr>
          <w:rFonts w:ascii="Times New Roman" w:hAnsi="Times New Roman" w:cs="Times New Roman"/>
          <w:position w:val="-34"/>
          <w:sz w:val="28"/>
          <w:szCs w:val="28"/>
          <w:lang w:val="en-US"/>
        </w:rPr>
        <w:tab/>
      </w:r>
      <w:r w:rsidR="00C75DCC" w:rsidRPr="00964B94">
        <w:rPr>
          <w:rFonts w:ascii="Times New Roman" w:hAnsi="Times New Roman" w:cs="Times New Roman"/>
          <w:position w:val="-34"/>
          <w:sz w:val="28"/>
          <w:szCs w:val="28"/>
          <w:lang w:val="en-US"/>
        </w:rPr>
        <w:tab/>
      </w:r>
      <w:r w:rsidR="00C75DCC" w:rsidRPr="00964B94">
        <w:rPr>
          <w:rFonts w:ascii="Times New Roman" w:hAnsi="Times New Roman" w:cs="Times New Roman"/>
          <w:position w:val="-34"/>
          <w:sz w:val="28"/>
          <w:szCs w:val="28"/>
          <w:lang w:val="en-US"/>
        </w:rPr>
        <w:tab/>
      </w:r>
      <w:r w:rsidR="00C75DCC" w:rsidRPr="00964B94">
        <w:rPr>
          <w:rFonts w:ascii="Times New Roman" w:hAnsi="Times New Roman" w:cs="Times New Roman"/>
          <w:position w:val="-34"/>
          <w:sz w:val="28"/>
          <w:szCs w:val="28"/>
          <w:lang w:val="en-US"/>
        </w:rPr>
        <w:tab/>
      </w:r>
      <w:r w:rsidR="00C75DCC" w:rsidRPr="00964B94">
        <w:rPr>
          <w:rFonts w:ascii="Times New Roman" w:hAnsi="Times New Roman" w:cs="Times New Roman"/>
          <w:position w:val="-34"/>
          <w:sz w:val="28"/>
          <w:szCs w:val="28"/>
          <w:lang w:val="en-US"/>
        </w:rPr>
        <w:tab/>
      </w:r>
      <w:r w:rsidR="00C75DCC" w:rsidRPr="00964B94">
        <w:rPr>
          <w:rFonts w:ascii="Times New Roman" w:hAnsi="Times New Roman" w:cs="Times New Roman"/>
          <w:position w:val="-34"/>
          <w:sz w:val="28"/>
          <w:szCs w:val="28"/>
          <w:lang w:val="en-US"/>
        </w:rPr>
        <w:tab/>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where</w:t>
      </w:r>
      <w:r w:rsidRPr="00964B94">
        <w:rPr>
          <w:rFonts w:ascii="Times New Roman" w:hAnsi="Times New Roman" w:cs="Times New Roman"/>
          <w:position w:val="-12"/>
          <w:sz w:val="28"/>
          <w:szCs w:val="28"/>
          <w:lang w:val="kk-KZ"/>
        </w:rPr>
        <w:object w:dxaOrig="340" w:dyaOrig="380">
          <v:shape id="_x0000_i1533" type="#_x0000_t75" style="width:15.9pt;height:20.1pt" o:ole="" fillcolor="window">
            <v:imagedata r:id="rId1214" o:title=""/>
          </v:shape>
          <o:OLEObject Type="Embed" ProgID="Equation.3" ShapeID="_x0000_i1533" DrawAspect="Content" ObjectID="_1747039301" r:id="rId1215"/>
        </w:object>
      </w:r>
      <w:r w:rsidRPr="00964B94">
        <w:rPr>
          <w:rFonts w:ascii="Times New Roman" w:hAnsi="Times New Roman" w:cs="Times New Roman"/>
          <w:sz w:val="28"/>
          <w:szCs w:val="28"/>
          <w:lang w:val="en-US"/>
        </w:rPr>
        <w:t xml:space="preserve"> and </w:t>
      </w:r>
      <w:r w:rsidRPr="00964B94">
        <w:rPr>
          <w:rFonts w:ascii="Times New Roman" w:hAnsi="Times New Roman" w:cs="Times New Roman"/>
          <w:position w:val="-12"/>
          <w:sz w:val="28"/>
          <w:szCs w:val="28"/>
          <w:lang w:val="kk-KZ"/>
        </w:rPr>
        <w:object w:dxaOrig="380" w:dyaOrig="380">
          <v:shape id="_x0000_i1534" type="#_x0000_t75" style="width:20.1pt;height:20.1pt" o:ole="" fillcolor="window">
            <v:imagedata r:id="rId1216" o:title=""/>
          </v:shape>
          <o:OLEObject Type="Embed" ProgID="Equation.3" ShapeID="_x0000_i1534" DrawAspect="Content" ObjectID="_1747039302" r:id="rId1217"/>
        </w:object>
      </w:r>
      <w:r w:rsidRPr="00964B94">
        <w:rPr>
          <w:rFonts w:ascii="Times New Roman" w:hAnsi="Times New Roman" w:cs="Times New Roman"/>
          <w:sz w:val="28"/>
          <w:szCs w:val="28"/>
          <w:lang w:val="en-US"/>
        </w:rPr>
        <w:t xml:space="preserve"> are number of turns in primary and secondary windings, respectively.</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relation </w:t>
      </w:r>
      <w:r w:rsidRPr="00964B94">
        <w:rPr>
          <w:rFonts w:ascii="Times New Roman" w:hAnsi="Times New Roman" w:cs="Times New Roman"/>
          <w:position w:val="-34"/>
          <w:sz w:val="28"/>
          <w:szCs w:val="28"/>
        </w:rPr>
        <w:object w:dxaOrig="860" w:dyaOrig="780">
          <v:shape id="_x0000_i1535" type="#_x0000_t75" style="width:43.55pt;height:41pt" o:ole="">
            <v:imagedata r:id="rId1218" o:title=""/>
          </v:shape>
          <o:OLEObject Type="Embed" ProgID="Equation.3" ShapeID="_x0000_i1535" DrawAspect="Content" ObjectID="_1747039303" r:id="rId1219"/>
        </w:object>
      </w:r>
      <w:r w:rsidRPr="00964B94">
        <w:rPr>
          <w:rFonts w:ascii="Times New Roman" w:hAnsi="Times New Roman" w:cs="Times New Roman"/>
          <w:sz w:val="28"/>
          <w:szCs w:val="28"/>
          <w:lang w:val="en-US"/>
        </w:rPr>
        <w:t xml:space="preserve">  showing in how many time the E.M.F in secondary winding of the transformer is more (or less), than in primary, is called transformation coefficient. </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If </w:t>
      </w:r>
      <w:r w:rsidRPr="00964B94">
        <w:rPr>
          <w:rFonts w:ascii="Times New Roman" w:hAnsi="Times New Roman" w:cs="Times New Roman"/>
          <w:position w:val="-6"/>
          <w:sz w:val="28"/>
          <w:szCs w:val="28"/>
          <w:lang w:val="kk-KZ"/>
        </w:rPr>
        <w:object w:dxaOrig="580" w:dyaOrig="300">
          <v:shape id="_x0000_i1536" type="#_x0000_t75" style="width:28.45pt;height:15.9pt" o:ole="" fillcolor="window">
            <v:imagedata r:id="rId1220" o:title=""/>
          </v:shape>
          <o:OLEObject Type="Embed" ProgID="Equation.3" ShapeID="_x0000_i1536" DrawAspect="Content" ObjectID="_1747039304" r:id="rId1221"/>
        </w:object>
      </w:r>
      <w:r w:rsidRPr="00964B94">
        <w:rPr>
          <w:rFonts w:ascii="Times New Roman" w:hAnsi="Times New Roman" w:cs="Times New Roman"/>
          <w:sz w:val="28"/>
          <w:szCs w:val="28"/>
          <w:lang w:val="en-US"/>
        </w:rPr>
        <w:t xml:space="preserve">, the transformer is step-up, if </w:t>
      </w:r>
      <w:r w:rsidRPr="00964B94">
        <w:rPr>
          <w:rFonts w:ascii="Times New Roman" w:hAnsi="Times New Roman" w:cs="Times New Roman"/>
          <w:position w:val="-6"/>
          <w:sz w:val="28"/>
          <w:szCs w:val="28"/>
          <w:lang w:val="kk-KZ"/>
        </w:rPr>
        <w:object w:dxaOrig="580" w:dyaOrig="300">
          <v:shape id="_x0000_i1537" type="#_x0000_t75" style="width:28.45pt;height:15.9pt" o:ole="" fillcolor="window">
            <v:imagedata r:id="rId1222" o:title=""/>
          </v:shape>
          <o:OLEObject Type="Embed" ProgID="Equation.3" ShapeID="_x0000_i1537" DrawAspect="Content" ObjectID="_1747039305" r:id="rId1223"/>
        </w:object>
      </w:r>
      <w:r w:rsidRPr="00964B94">
        <w:rPr>
          <w:rFonts w:ascii="Times New Roman" w:hAnsi="Times New Roman" w:cs="Times New Roman"/>
          <w:sz w:val="28"/>
          <w:szCs w:val="28"/>
          <w:lang w:val="en-US"/>
        </w:rPr>
        <w:t>, it is step-down.</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b/>
          <w:sz w:val="28"/>
          <w:szCs w:val="28"/>
          <w:lang w:val="en-US"/>
        </w:rPr>
        <w:t>Energy of a magnetic field.</w:t>
      </w:r>
      <w:r w:rsidRPr="00964B94">
        <w:rPr>
          <w:rFonts w:ascii="Times New Roman" w:hAnsi="Times New Roman" w:cs="Times New Roman"/>
          <w:sz w:val="28"/>
          <w:szCs w:val="28"/>
          <w:lang w:val="en-US"/>
        </w:rPr>
        <w:t xml:space="preserve"> A conductor, along which an electric current flows, is always surrounded with a magnetic field. Magnetic field appears and disappears together with appearance and disappearance of current. Magnetic field, is similar to electric, is the energy carrier. Energy of magnetic field is equal to work which is spent by current for creation of this field.</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Let's consider a current-currying loop with inductance of </w:t>
      </w:r>
      <w:r w:rsidRPr="00964B94">
        <w:rPr>
          <w:rFonts w:ascii="Times New Roman" w:hAnsi="Times New Roman" w:cs="Times New Roman"/>
          <w:position w:val="-4"/>
          <w:sz w:val="28"/>
          <w:szCs w:val="28"/>
        </w:rPr>
        <w:object w:dxaOrig="240" w:dyaOrig="279">
          <v:shape id="_x0000_i1538" type="#_x0000_t75" style="width:12.55pt;height:12.55pt" o:ole="">
            <v:imagedata r:id="rId1224" o:title=""/>
          </v:shape>
          <o:OLEObject Type="Embed" ProgID="Equation.3" ShapeID="_x0000_i1538" DrawAspect="Content" ObjectID="_1747039306" r:id="rId1225"/>
        </w:object>
      </w:r>
      <w:r w:rsidRPr="00964B94">
        <w:rPr>
          <w:rFonts w:ascii="Times New Roman" w:hAnsi="Times New Roman" w:cs="Times New Roman"/>
          <w:sz w:val="28"/>
          <w:szCs w:val="28"/>
          <w:lang w:val="en-US"/>
        </w:rPr>
        <w:t xml:space="preserve">.The magnetic flux </w:t>
      </w:r>
      <w:r w:rsidRPr="00964B94">
        <w:rPr>
          <w:rFonts w:ascii="Times New Roman" w:hAnsi="Times New Roman" w:cs="Times New Roman"/>
          <w:position w:val="-4"/>
          <w:sz w:val="28"/>
          <w:szCs w:val="28"/>
        </w:rPr>
        <w:object w:dxaOrig="859" w:dyaOrig="280">
          <v:shape id="_x0000_i1539" type="#_x0000_t75" style="width:43.55pt;height:15.9pt" o:ole="">
            <v:imagedata r:id="rId1226" o:title=""/>
          </v:shape>
          <o:OLEObject Type="Embed" ProgID="Equation.3" ShapeID="_x0000_i1539" DrawAspect="Content" ObjectID="_1747039307" r:id="rId1227"/>
        </w:object>
      </w:r>
      <w:r w:rsidRPr="00964B94">
        <w:rPr>
          <w:rFonts w:ascii="Times New Roman" w:hAnsi="Times New Roman" w:cs="Times New Roman"/>
          <w:sz w:val="28"/>
          <w:szCs w:val="28"/>
          <w:lang w:val="en-US"/>
        </w:rPr>
        <w:t xml:space="preserve"> is linked with the loop.</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At change of current by dI the magnetic flux changes by</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D715C" w:rsidP="008E23BA">
      <w:pPr>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sidR="00C75DCC" w:rsidRPr="00964B94">
        <w:rPr>
          <w:rFonts w:ascii="Times New Roman" w:hAnsi="Times New Roman" w:cs="Times New Roman"/>
          <w:position w:val="-6"/>
          <w:sz w:val="28"/>
          <w:szCs w:val="28"/>
        </w:rPr>
        <w:object w:dxaOrig="1160" w:dyaOrig="300">
          <v:shape id="_x0000_i1540" type="#_x0000_t75" style="width:56.1pt;height:15.9pt" o:ole="">
            <v:imagedata r:id="rId1228" o:title=""/>
          </v:shape>
          <o:OLEObject Type="Embed" ProgID="Equation.3" ShapeID="_x0000_i1540" DrawAspect="Content" ObjectID="_1747039308" r:id="rId1229"/>
        </w:object>
      </w:r>
      <w:r w:rsidR="00C75DCC" w:rsidRPr="00964B94">
        <w:rPr>
          <w:rFonts w:ascii="Times New Roman" w:hAnsi="Times New Roman" w:cs="Times New Roman"/>
          <w:position w:val="-6"/>
          <w:sz w:val="28"/>
          <w:szCs w:val="28"/>
          <w:lang w:val="en-US"/>
        </w:rPr>
        <w:tab/>
      </w:r>
      <w:r w:rsidR="00C75DCC" w:rsidRPr="00964B94">
        <w:rPr>
          <w:rFonts w:ascii="Times New Roman" w:hAnsi="Times New Roman" w:cs="Times New Roman"/>
          <w:position w:val="-6"/>
          <w:sz w:val="28"/>
          <w:szCs w:val="28"/>
          <w:lang w:val="en-US"/>
        </w:rPr>
        <w:tab/>
      </w:r>
      <w:r w:rsidR="00C75DCC" w:rsidRPr="00964B94">
        <w:rPr>
          <w:rFonts w:ascii="Times New Roman" w:hAnsi="Times New Roman" w:cs="Times New Roman"/>
          <w:position w:val="-6"/>
          <w:sz w:val="28"/>
          <w:szCs w:val="28"/>
          <w:lang w:val="en-US"/>
        </w:rPr>
        <w:tab/>
      </w:r>
      <w:r w:rsidR="00C75DCC" w:rsidRPr="00964B94">
        <w:rPr>
          <w:rFonts w:ascii="Times New Roman" w:hAnsi="Times New Roman" w:cs="Times New Roman"/>
          <w:position w:val="-6"/>
          <w:sz w:val="28"/>
          <w:szCs w:val="28"/>
          <w:lang w:val="en-US"/>
        </w:rPr>
        <w:tab/>
      </w:r>
      <w:r w:rsidR="00C75DCC" w:rsidRPr="00964B94">
        <w:rPr>
          <w:rFonts w:ascii="Times New Roman" w:hAnsi="Times New Roman" w:cs="Times New Roman"/>
          <w:position w:val="-6"/>
          <w:sz w:val="28"/>
          <w:szCs w:val="28"/>
          <w:lang w:val="en-US"/>
        </w:rPr>
        <w:tab/>
      </w:r>
      <w:r w:rsidR="00C75DCC" w:rsidRPr="00964B94">
        <w:rPr>
          <w:rFonts w:ascii="Times New Roman" w:hAnsi="Times New Roman" w:cs="Times New Roman"/>
          <w:position w:val="-6"/>
          <w:sz w:val="28"/>
          <w:szCs w:val="28"/>
          <w:lang w:val="en-US"/>
        </w:rPr>
        <w:tab/>
      </w:r>
      <w:r w:rsidR="00C75DCC" w:rsidRPr="00964B94">
        <w:rPr>
          <w:rFonts w:ascii="Times New Roman" w:hAnsi="Times New Roman" w:cs="Times New Roman"/>
          <w:position w:val="-6"/>
          <w:sz w:val="28"/>
          <w:szCs w:val="28"/>
          <w:lang w:val="en-US"/>
        </w:rPr>
        <w:tab/>
      </w:r>
      <w:r w:rsidR="00C75DCC" w:rsidRPr="00964B94">
        <w:rPr>
          <w:rFonts w:ascii="Times New Roman" w:hAnsi="Times New Roman" w:cs="Times New Roman"/>
          <w:position w:val="-6"/>
          <w:sz w:val="28"/>
          <w:szCs w:val="28"/>
          <w:lang w:val="en-US"/>
        </w:rPr>
        <w:tab/>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For such change of the magnetic flux it is necessary to make work of </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D715C" w:rsidP="008E23BA">
      <w:pPr>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ab/>
      </w:r>
      <w:r>
        <w:rPr>
          <w:rFonts w:ascii="Times New Roman" w:hAnsi="Times New Roman" w:cs="Times New Roman"/>
          <w:sz w:val="28"/>
          <w:szCs w:val="28"/>
          <w:lang w:val="en-US"/>
        </w:rPr>
        <w:tab/>
      </w:r>
      <w:r>
        <w:rPr>
          <w:rFonts w:ascii="Times New Roman" w:hAnsi="Times New Roman" w:cs="Times New Roman"/>
          <w:sz w:val="28"/>
          <w:szCs w:val="28"/>
          <w:lang w:val="en-US"/>
        </w:rPr>
        <w:tab/>
      </w:r>
      <w:r w:rsidR="00C75DCC" w:rsidRPr="00964B94">
        <w:rPr>
          <w:rFonts w:ascii="Times New Roman" w:hAnsi="Times New Roman" w:cs="Times New Roman"/>
          <w:position w:val="-6"/>
          <w:sz w:val="28"/>
          <w:szCs w:val="28"/>
        </w:rPr>
        <w:object w:dxaOrig="1939" w:dyaOrig="300">
          <v:shape id="_x0000_i1541" type="#_x0000_t75" style="width:95.45pt;height:15.9pt" o:ole="">
            <v:imagedata r:id="rId1230" o:title=""/>
          </v:shape>
          <o:OLEObject Type="Embed" ProgID="Equation.3" ShapeID="_x0000_i1541" DrawAspect="Content" ObjectID="_1747039309" r:id="rId1231"/>
        </w:object>
      </w:r>
      <w:r w:rsidR="001D1304">
        <w:rPr>
          <w:rFonts w:ascii="Times New Roman" w:hAnsi="Times New Roman" w:cs="Times New Roman"/>
          <w:sz w:val="28"/>
          <w:szCs w:val="28"/>
          <w:lang w:val="en-US"/>
        </w:rPr>
        <w:t>.</w:t>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Then the work on creation of a magnetic flux </w:t>
      </w:r>
      <w:r w:rsidRPr="00964B94">
        <w:rPr>
          <w:rFonts w:ascii="Times New Roman" w:hAnsi="Times New Roman" w:cs="Times New Roman"/>
          <w:position w:val="-4"/>
          <w:sz w:val="28"/>
          <w:szCs w:val="28"/>
          <w:lang w:val="kk-KZ"/>
        </w:rPr>
        <w:object w:dxaOrig="300" w:dyaOrig="279">
          <v:shape id="_x0000_i1542" type="#_x0000_t75" style="width:15.9pt;height:12.55pt" o:ole="" fillcolor="window">
            <v:imagedata r:id="rId1232" o:title=""/>
          </v:shape>
          <o:OLEObject Type="Embed" ProgID="Equation.3" ShapeID="_x0000_i1542" DrawAspect="Content" ObjectID="_1747039310" r:id="rId1233"/>
        </w:object>
      </w:r>
      <w:r w:rsidRPr="00964B94">
        <w:rPr>
          <w:rFonts w:ascii="Times New Roman" w:hAnsi="Times New Roman" w:cs="Times New Roman"/>
          <w:sz w:val="28"/>
          <w:szCs w:val="28"/>
          <w:lang w:val="en-US"/>
        </w:rPr>
        <w:t xml:space="preserve"> will be equal to</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D715C" w:rsidP="008E23BA">
      <w:pPr>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sidR="00C75DCC" w:rsidRPr="00964B94">
        <w:rPr>
          <w:rFonts w:ascii="Times New Roman" w:hAnsi="Times New Roman" w:cs="Times New Roman"/>
          <w:position w:val="-26"/>
          <w:sz w:val="28"/>
          <w:szCs w:val="28"/>
        </w:rPr>
        <w:object w:dxaOrig="2060" w:dyaOrig="740">
          <v:shape id="_x0000_i1543" type="#_x0000_t75" style="width:103pt;height:36pt" o:ole="">
            <v:imagedata r:id="rId1234" o:title=""/>
          </v:shape>
          <o:OLEObject Type="Embed" ProgID="Equation.3" ShapeID="_x0000_i1543" DrawAspect="Content" ObjectID="_1747039311" r:id="rId1235"/>
        </w:object>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Energy of the magnetic field connected with the loop is</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D715C" w:rsidP="008E23BA">
      <w:pPr>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sidR="00C75DCC" w:rsidRPr="00964B94">
        <w:rPr>
          <w:rFonts w:ascii="Times New Roman" w:hAnsi="Times New Roman" w:cs="Times New Roman"/>
          <w:position w:val="-26"/>
          <w:sz w:val="28"/>
          <w:szCs w:val="28"/>
        </w:rPr>
        <w:object w:dxaOrig="1040" w:dyaOrig="740">
          <v:shape id="_x0000_i1544" type="#_x0000_t75" style="width:51.9pt;height:36pt" o:ole="">
            <v:imagedata r:id="rId1236" o:title=""/>
          </v:shape>
          <o:OLEObject Type="Embed" ProgID="Equation.3" ShapeID="_x0000_i1544" DrawAspect="Content" ObjectID="_1747039312" r:id="rId1237"/>
        </w:object>
      </w:r>
      <w:r w:rsidR="001D1304">
        <w:rPr>
          <w:rFonts w:ascii="Times New Roman" w:hAnsi="Times New Roman" w:cs="Times New Roman"/>
          <w:sz w:val="28"/>
          <w:szCs w:val="28"/>
          <w:lang w:val="en-US"/>
        </w:rPr>
        <w:t>.</w:t>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As an example of uniform magnetic field inside a long solenoid we will express the energy of magnetic field through the quantities characterizing this field in surrounding space.</w:t>
      </w:r>
    </w:p>
    <w:p w:rsidR="00C75DCC" w:rsidRPr="00964B94" w:rsidRDefault="00C75DCC" w:rsidP="00CD715C">
      <w:pPr>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Inductance of the solenoid is </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28"/>
          <w:sz w:val="28"/>
          <w:szCs w:val="28"/>
        </w:rPr>
        <w:object w:dxaOrig="1539" w:dyaOrig="760">
          <v:shape id="_x0000_i1545" type="#_x0000_t75" style="width:77pt;height:41pt" o:ole="">
            <v:imagedata r:id="rId1238" o:title=""/>
          </v:shape>
          <o:OLEObject Type="Embed" ProgID="Equation.3" ShapeID="_x0000_i1545" DrawAspect="Content" ObjectID="_1747039313" r:id="rId1239"/>
        </w:object>
      </w:r>
      <w:r w:rsidR="001D1304">
        <w:rPr>
          <w:rFonts w:ascii="Times New Roman" w:hAnsi="Times New Roman" w:cs="Times New Roman"/>
          <w:sz w:val="28"/>
          <w:szCs w:val="28"/>
          <w:lang w:val="en-US"/>
        </w:rPr>
        <w:t>.</w:t>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p>
    <w:p w:rsidR="00C75DCC" w:rsidRPr="00964B94" w:rsidRDefault="00C75DCC" w:rsidP="00CD715C">
      <w:pPr>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From here:</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28"/>
          <w:sz w:val="28"/>
          <w:szCs w:val="28"/>
        </w:rPr>
        <w:object w:dxaOrig="2180" w:dyaOrig="760">
          <v:shape id="_x0000_i1546" type="#_x0000_t75" style="width:108pt;height:41pt" o:ole="">
            <v:imagedata r:id="rId1240" o:title=""/>
          </v:shape>
          <o:OLEObject Type="Embed" ProgID="Equation.3" ShapeID="_x0000_i1546" DrawAspect="Content" ObjectID="_1747039314" r:id="rId1241"/>
        </w:object>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p>
    <w:p w:rsidR="00C75DCC" w:rsidRPr="00964B94" w:rsidRDefault="00C75DCC" w:rsidP="00CD715C">
      <w:pPr>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Magnetic induction of the field of the solenoid is</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28"/>
          <w:sz w:val="28"/>
          <w:szCs w:val="28"/>
        </w:rPr>
        <w:object w:dxaOrig="1380" w:dyaOrig="720">
          <v:shape id="_x0000_i1547" type="#_x0000_t75" style="width:67pt;height:36pt" o:ole="">
            <v:imagedata r:id="rId1242" o:title=""/>
          </v:shape>
          <o:OLEObject Type="Embed" ProgID="Equation.3" ShapeID="_x0000_i1547" DrawAspect="Content" ObjectID="_1747039315" r:id="rId1243"/>
        </w:object>
      </w:r>
      <w:r w:rsidR="001D1304">
        <w:rPr>
          <w:rFonts w:ascii="Times New Roman" w:hAnsi="Times New Roman" w:cs="Times New Roman"/>
          <w:sz w:val="28"/>
          <w:szCs w:val="28"/>
          <w:lang w:val="en-US"/>
        </w:rPr>
        <w:t>.</w:t>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p>
    <w:p w:rsidR="00C75DCC" w:rsidRPr="00964B94" w:rsidRDefault="00C75DCC" w:rsidP="00CD715C">
      <w:pPr>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From here we have</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34"/>
          <w:sz w:val="28"/>
          <w:szCs w:val="28"/>
        </w:rPr>
        <w:object w:dxaOrig="1179" w:dyaOrig="780">
          <v:shape id="_x0000_i1548" type="#_x0000_t75" style="width:59.45pt;height:41pt" o:ole="">
            <v:imagedata r:id="rId1244" o:title=""/>
          </v:shape>
          <o:OLEObject Type="Embed" ProgID="Equation.3" ShapeID="_x0000_i1548" DrawAspect="Content" ObjectID="_1747039316" r:id="rId1245"/>
        </w:object>
      </w:r>
      <w:r w:rsidR="001D1304">
        <w:rPr>
          <w:rFonts w:ascii="Times New Roman" w:hAnsi="Times New Roman" w:cs="Times New Roman"/>
          <w:sz w:val="28"/>
          <w:szCs w:val="28"/>
          <w:lang w:val="en-US"/>
        </w:rPr>
        <w:t>.</w:t>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p>
    <w:p w:rsidR="00C75DCC" w:rsidRPr="00964B94" w:rsidRDefault="00C75DCC" w:rsidP="00CD715C">
      <w:pPr>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By definition of a vector of strength of magnetic field there is</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p>
    <w:p w:rsidR="00CD715C" w:rsidRDefault="00C75DCC" w:rsidP="008E23BA">
      <w:pPr>
        <w:spacing w:after="0"/>
        <w:ind w:firstLine="709"/>
        <w:jc w:val="both"/>
        <w:rPr>
          <w:rFonts w:ascii="Times New Roman" w:hAnsi="Times New Roman" w:cs="Times New Roman"/>
          <w:position w:val="-12"/>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12"/>
          <w:sz w:val="28"/>
          <w:szCs w:val="28"/>
        </w:rPr>
        <w:object w:dxaOrig="1199" w:dyaOrig="380">
          <v:shape id="_x0000_i1549" type="#_x0000_t75" style="width:59.45pt;height:20.1pt" o:ole="">
            <v:imagedata r:id="rId1246" o:title=""/>
          </v:shape>
          <o:OLEObject Type="Embed" ProgID="Equation.3" ShapeID="_x0000_i1549" DrawAspect="Content" ObjectID="_1747039317" r:id="rId1247"/>
        </w:objec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position w:val="-12"/>
          <w:sz w:val="28"/>
          <w:szCs w:val="28"/>
          <w:lang w:val="en-US"/>
        </w:rPr>
        <w:lastRenderedPageBreak/>
        <w:tab/>
      </w: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p>
    <w:p w:rsidR="00C75DCC" w:rsidRPr="00964B94" w:rsidRDefault="00C75DCC" w:rsidP="00CD715C">
      <w:pPr>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Using these ratios we have</w:t>
      </w:r>
    </w:p>
    <w:p w:rsidR="00C75DCC" w:rsidRPr="00964B94" w:rsidRDefault="00C75DCC" w:rsidP="00CD715C">
      <w:pPr>
        <w:spacing w:after="0"/>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34"/>
          <w:sz w:val="28"/>
          <w:szCs w:val="28"/>
        </w:rPr>
        <w:object w:dxaOrig="2500" w:dyaOrig="820">
          <v:shape id="_x0000_i1550" type="#_x0000_t75" style="width:123.9pt;height:41pt" o:ole="">
            <v:imagedata r:id="rId1248" o:title=""/>
          </v:shape>
          <o:OLEObject Type="Embed" ProgID="Equation.3" ShapeID="_x0000_i1550" DrawAspect="Content" ObjectID="_1747039318" r:id="rId1249"/>
        </w:object>
      </w:r>
      <w:r w:rsidRPr="00964B94">
        <w:rPr>
          <w:rFonts w:ascii="Times New Roman" w:hAnsi="Times New Roman" w:cs="Times New Roman"/>
          <w:position w:val="-34"/>
          <w:sz w:val="28"/>
          <w:szCs w:val="28"/>
          <w:lang w:val="en-US"/>
        </w:rPr>
        <w:tab/>
      </w:r>
      <w:r w:rsidRPr="00964B94">
        <w:rPr>
          <w:rFonts w:ascii="Times New Roman" w:hAnsi="Times New Roman" w:cs="Times New Roman"/>
          <w:position w:val="-34"/>
          <w:sz w:val="28"/>
          <w:szCs w:val="28"/>
          <w:lang w:val="en-US"/>
        </w:rPr>
        <w:tab/>
      </w:r>
      <w:r w:rsidRPr="00964B94">
        <w:rPr>
          <w:rFonts w:ascii="Times New Roman" w:hAnsi="Times New Roman" w:cs="Times New Roman"/>
          <w:position w:val="-34"/>
          <w:sz w:val="28"/>
          <w:szCs w:val="28"/>
          <w:lang w:val="en-US"/>
        </w:rPr>
        <w:tab/>
      </w:r>
      <w:r w:rsidRPr="00964B94">
        <w:rPr>
          <w:rFonts w:ascii="Times New Roman" w:hAnsi="Times New Roman" w:cs="Times New Roman"/>
          <w:position w:val="-34"/>
          <w:sz w:val="28"/>
          <w:szCs w:val="28"/>
          <w:lang w:val="en-US"/>
        </w:rPr>
        <w:tab/>
      </w:r>
      <w:r w:rsidRPr="00964B94">
        <w:rPr>
          <w:rFonts w:ascii="Times New Roman" w:hAnsi="Times New Roman" w:cs="Times New Roman"/>
          <w:position w:val="-34"/>
          <w:sz w:val="28"/>
          <w:szCs w:val="28"/>
          <w:lang w:val="en-US"/>
        </w:rPr>
        <w:tab/>
      </w:r>
      <w:r w:rsidRPr="00964B94">
        <w:rPr>
          <w:rFonts w:ascii="Times New Roman" w:hAnsi="Times New Roman" w:cs="Times New Roman"/>
          <w:position w:val="-34"/>
          <w:sz w:val="28"/>
          <w:szCs w:val="28"/>
          <w:lang w:val="en-US"/>
        </w:rPr>
        <w:tab/>
      </w:r>
      <w:r w:rsidRPr="00964B94">
        <w:rPr>
          <w:rFonts w:ascii="Times New Roman" w:hAnsi="Times New Roman" w:cs="Times New Roman"/>
          <w:position w:val="-34"/>
          <w:sz w:val="28"/>
          <w:szCs w:val="28"/>
          <w:lang w:val="en-US"/>
        </w:rPr>
        <w:tab/>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where</w:t>
      </w:r>
      <w:r w:rsidRPr="00964B94">
        <w:rPr>
          <w:rFonts w:ascii="Times New Roman" w:hAnsi="Times New Roman" w:cs="Times New Roman"/>
          <w:position w:val="-6"/>
          <w:sz w:val="28"/>
          <w:szCs w:val="28"/>
          <w:lang w:val="kk-KZ"/>
        </w:rPr>
        <w:object w:dxaOrig="800" w:dyaOrig="300">
          <v:shape id="_x0000_i1551" type="#_x0000_t75" style="width:41pt;height:15.9pt" o:ole="" fillcolor="window">
            <v:imagedata r:id="rId1250" o:title=""/>
          </v:shape>
          <o:OLEObject Type="Embed" ProgID="Equation.3" ShapeID="_x0000_i1551" DrawAspect="Content" ObjectID="_1747039319" r:id="rId1251"/>
        </w:object>
      </w:r>
      <w:r w:rsidRPr="00964B94">
        <w:rPr>
          <w:rFonts w:ascii="Times New Roman" w:hAnsi="Times New Roman" w:cs="Times New Roman"/>
          <w:sz w:val="28"/>
          <w:szCs w:val="28"/>
          <w:lang w:val="en-US"/>
        </w:rPr>
        <w:t xml:space="preserve"> is solenoid volume.</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Magnetic field of the long solenoid is uniform and concentrated inside it, therefore the energy is concluded in volume of the solenoid and is distributed in it with a volume density of </w:t>
      </w:r>
    </w:p>
    <w:p w:rsidR="00C75DCC" w:rsidRPr="00964B94" w:rsidRDefault="00C75DCC" w:rsidP="008E23BA">
      <w:pPr>
        <w:spacing w:after="0"/>
        <w:ind w:left="1416" w:firstLine="709"/>
        <w:jc w:val="both"/>
        <w:rPr>
          <w:rFonts w:ascii="Times New Roman" w:hAnsi="Times New Roman" w:cs="Times New Roman"/>
          <w:sz w:val="28"/>
          <w:szCs w:val="28"/>
          <w:lang w:val="en-US"/>
        </w:rPr>
      </w:pPr>
    </w:p>
    <w:p w:rsidR="00C75DCC" w:rsidRDefault="00C75DCC" w:rsidP="008E23BA">
      <w:pPr>
        <w:spacing w:after="0"/>
        <w:ind w:left="1842" w:firstLine="709"/>
        <w:jc w:val="both"/>
        <w:rPr>
          <w:rFonts w:ascii="Times New Roman" w:hAnsi="Times New Roman" w:cs="Times New Roman"/>
          <w:position w:val="-34"/>
          <w:sz w:val="28"/>
          <w:szCs w:val="28"/>
          <w:lang w:val="en-US"/>
        </w:rPr>
      </w:pPr>
      <w:r w:rsidRPr="00964B94">
        <w:rPr>
          <w:rFonts w:ascii="Times New Roman" w:hAnsi="Times New Roman" w:cs="Times New Roman"/>
          <w:position w:val="-34"/>
          <w:sz w:val="28"/>
          <w:szCs w:val="28"/>
        </w:rPr>
        <w:object w:dxaOrig="3660" w:dyaOrig="820">
          <v:shape id="_x0000_i1552" type="#_x0000_t75" style="width:185pt;height:41pt" o:ole="">
            <v:imagedata r:id="rId1252" o:title=""/>
          </v:shape>
          <o:OLEObject Type="Embed" ProgID="Equation.3" ShapeID="_x0000_i1552" DrawAspect="Content" ObjectID="_1747039320" r:id="rId1253"/>
        </w:object>
      </w:r>
    </w:p>
    <w:p w:rsidR="00CD715C" w:rsidRPr="00CD715C" w:rsidRDefault="00CD715C" w:rsidP="008E23BA">
      <w:pPr>
        <w:spacing w:after="0"/>
        <w:ind w:left="1842"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These ratios have the general character and are fair also for non-uniform fields, but only for media for which the relation between </w:t>
      </w:r>
      <w:r w:rsidRPr="00964B94">
        <w:rPr>
          <w:rFonts w:ascii="Times New Roman" w:hAnsi="Times New Roman" w:cs="Times New Roman"/>
          <w:position w:val="-4"/>
          <w:sz w:val="28"/>
          <w:szCs w:val="28"/>
          <w:lang w:val="kk-KZ"/>
        </w:rPr>
        <w:object w:dxaOrig="260" w:dyaOrig="360">
          <v:shape id="_x0000_i1553" type="#_x0000_t75" style="width:12.55pt;height:15.9pt" o:ole="" fillcolor="window">
            <v:imagedata r:id="rId1254" o:title=""/>
          </v:shape>
          <o:OLEObject Type="Embed" ProgID="Equation.3" ShapeID="_x0000_i1553" DrawAspect="Content" ObjectID="_1747039321" r:id="rId1255"/>
        </w:object>
      </w:r>
      <w:r w:rsidRPr="00964B94">
        <w:rPr>
          <w:rFonts w:ascii="Times New Roman" w:hAnsi="Times New Roman" w:cs="Times New Roman"/>
          <w:sz w:val="28"/>
          <w:szCs w:val="28"/>
          <w:lang w:val="en-US"/>
        </w:rPr>
        <w:t xml:space="preserve">  and </w:t>
      </w:r>
      <w:r w:rsidRPr="00964B94">
        <w:rPr>
          <w:rFonts w:ascii="Times New Roman" w:hAnsi="Times New Roman" w:cs="Times New Roman"/>
          <w:position w:val="-4"/>
          <w:sz w:val="28"/>
          <w:szCs w:val="28"/>
          <w:lang w:val="kk-KZ"/>
        </w:rPr>
        <w:object w:dxaOrig="320" w:dyaOrig="360">
          <v:shape id="_x0000_i1554" type="#_x0000_t75" style="width:15.9pt;height:15.9pt" o:ole="" fillcolor="window">
            <v:imagedata r:id="rId1256" o:title=""/>
          </v:shape>
          <o:OLEObject Type="Embed" ProgID="Equation.3" ShapeID="_x0000_i1554" DrawAspect="Content" ObjectID="_1747039322" r:id="rId1257"/>
        </w:object>
      </w:r>
      <w:r w:rsidRPr="00964B94">
        <w:rPr>
          <w:rFonts w:ascii="Times New Roman" w:hAnsi="Times New Roman" w:cs="Times New Roman"/>
          <w:sz w:val="28"/>
          <w:szCs w:val="28"/>
          <w:lang w:val="en-US"/>
        </w:rPr>
        <w:t xml:space="preserve"> is linear (i.e. for para - and diamagnetics).</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expression for the volume density of energy of magnetic field is similar to corresponding expression for the volume density of energy of electrostatic field: </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28"/>
          <w:sz w:val="28"/>
          <w:szCs w:val="28"/>
        </w:rPr>
        <w:object w:dxaOrig="2600" w:dyaOrig="760">
          <v:shape id="_x0000_i1555" type="#_x0000_t75" style="width:128.1pt;height:41pt" o:ole="">
            <v:imagedata r:id="rId1258" o:title=""/>
          </v:shape>
          <o:OLEObject Type="Embed" ProgID="Equation.3" ShapeID="_x0000_i1555" DrawAspect="Content" ObjectID="_1747039323" r:id="rId1259"/>
        </w:object>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with that difference that electrical quantities are replaced by magnetic.</w:t>
      </w:r>
    </w:p>
    <w:p w:rsidR="0094515B" w:rsidRDefault="0094515B" w:rsidP="008E23BA">
      <w:pPr>
        <w:spacing w:after="0"/>
        <w:ind w:firstLine="709"/>
        <w:jc w:val="both"/>
        <w:rPr>
          <w:rFonts w:ascii="Times New Roman" w:hAnsi="Times New Roman" w:cs="Times New Roman"/>
          <w:b/>
          <w:sz w:val="28"/>
          <w:szCs w:val="28"/>
          <w:lang w:val="en-US"/>
        </w:rPr>
      </w:pPr>
    </w:p>
    <w:p w:rsidR="00C75DCC" w:rsidRPr="00964B94" w:rsidRDefault="00C75DCC" w:rsidP="008E23BA">
      <w:pPr>
        <w:spacing w:after="0"/>
        <w:ind w:firstLine="709"/>
        <w:jc w:val="both"/>
        <w:rPr>
          <w:rFonts w:ascii="Times New Roman" w:hAnsi="Times New Roman" w:cs="Times New Roman"/>
          <w:b/>
          <w:sz w:val="28"/>
          <w:szCs w:val="28"/>
          <w:lang w:val="en-US"/>
        </w:rPr>
      </w:pPr>
      <w:r w:rsidRPr="00964B94">
        <w:rPr>
          <w:rFonts w:ascii="Times New Roman" w:hAnsi="Times New Roman" w:cs="Times New Roman"/>
          <w:b/>
          <w:sz w:val="28"/>
          <w:szCs w:val="28"/>
          <w:lang w:val="en-US"/>
        </w:rPr>
        <w:t>Maxwell’s Equation</w:t>
      </w:r>
    </w:p>
    <w:p w:rsidR="00C75DCC" w:rsidRPr="00964B94" w:rsidRDefault="00C75DCC" w:rsidP="008E23BA">
      <w:pPr>
        <w:spacing w:after="0"/>
        <w:ind w:firstLine="709"/>
        <w:jc w:val="both"/>
        <w:rPr>
          <w:rFonts w:ascii="Times New Roman" w:hAnsi="Times New Roman" w:cs="Times New Roman"/>
          <w:b/>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b/>
          <w:sz w:val="28"/>
          <w:szCs w:val="28"/>
          <w:lang w:val="en-US"/>
        </w:rPr>
        <w:t>Vortex electric field.</w:t>
      </w:r>
      <w:r w:rsidRPr="00964B94">
        <w:rPr>
          <w:rFonts w:ascii="Times New Roman" w:hAnsi="Times New Roman" w:cs="Times New Roman"/>
          <w:sz w:val="28"/>
          <w:szCs w:val="28"/>
          <w:lang w:val="en-US"/>
        </w:rPr>
        <w:t>To explain the occurrence of the induced current in the conductors at rest (the second Faraday’s experience) Maxwell suggested that any alternating magnetic field excites an electric field in the surrounding, which is the cause of the induced current in the circuit (the first fundamental principle of Maxwell's theory).</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circulation of the intensity vector </w:t>
      </w:r>
      <w:r w:rsidRPr="00964B94">
        <w:rPr>
          <w:rFonts w:ascii="Times New Roman" w:hAnsi="Times New Roman" w:cs="Times New Roman"/>
          <w:position w:val="-12"/>
          <w:sz w:val="28"/>
          <w:szCs w:val="28"/>
        </w:rPr>
        <w:object w:dxaOrig="360" w:dyaOrig="420">
          <v:shape id="_x0000_i1556" type="#_x0000_t75" style="width:20.1pt;height:20.1pt" o:ole="">
            <v:imagedata r:id="rId1260" o:title=""/>
          </v:shape>
          <o:OLEObject Type="Embed" ProgID="Equation.3" ShapeID="_x0000_i1556" DrawAspect="Content" ObjectID="_1747039324" r:id="rId1261"/>
        </w:object>
      </w:r>
      <w:r w:rsidRPr="00964B94">
        <w:rPr>
          <w:rFonts w:ascii="Times New Roman" w:hAnsi="Times New Roman" w:cs="Times New Roman"/>
          <w:sz w:val="28"/>
          <w:szCs w:val="28"/>
          <w:lang w:val="en-US"/>
        </w:rPr>
        <w:t xml:space="preserve"> of this field</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lastRenderedPageBreak/>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36"/>
          <w:sz w:val="28"/>
          <w:szCs w:val="28"/>
        </w:rPr>
        <w:object w:dxaOrig="2940" w:dyaOrig="800">
          <v:shape id="_x0000_i1557" type="#_x0000_t75" style="width:149pt;height:41pt" o:ole="">
            <v:imagedata r:id="rId1262" o:title=""/>
          </v:shape>
          <o:OLEObject Type="Embed" ProgID="Equation.3" ShapeID="_x0000_i1557" DrawAspect="Content" ObjectID="_1747039325" r:id="rId1263"/>
        </w:object>
      </w:r>
      <w:r w:rsidRPr="00964B94">
        <w:rPr>
          <w:rFonts w:ascii="Times New Roman" w:hAnsi="Times New Roman" w:cs="Times New Roman"/>
          <w:position w:val="-36"/>
          <w:sz w:val="28"/>
          <w:szCs w:val="28"/>
          <w:lang w:val="en-US"/>
        </w:rPr>
        <w:tab/>
      </w:r>
      <w:r w:rsidRPr="00964B94">
        <w:rPr>
          <w:rFonts w:ascii="Times New Roman" w:hAnsi="Times New Roman" w:cs="Times New Roman"/>
          <w:position w:val="-36"/>
          <w:sz w:val="28"/>
          <w:szCs w:val="28"/>
          <w:lang w:val="en-US"/>
        </w:rPr>
        <w:tab/>
      </w:r>
      <w:r w:rsidRPr="00964B94">
        <w:rPr>
          <w:rFonts w:ascii="Times New Roman" w:hAnsi="Times New Roman" w:cs="Times New Roman"/>
          <w:position w:val="-36"/>
          <w:sz w:val="28"/>
          <w:szCs w:val="28"/>
          <w:lang w:val="en-US"/>
        </w:rPr>
        <w:tab/>
      </w:r>
      <w:r w:rsidRPr="00964B94">
        <w:rPr>
          <w:rFonts w:ascii="Times New Roman" w:hAnsi="Times New Roman" w:cs="Times New Roman"/>
          <w:position w:val="-36"/>
          <w:sz w:val="28"/>
          <w:szCs w:val="28"/>
          <w:lang w:val="en-US"/>
        </w:rPr>
        <w:tab/>
      </w:r>
      <w:r w:rsidRPr="00964B94">
        <w:rPr>
          <w:rFonts w:ascii="Times New Roman" w:hAnsi="Times New Roman" w:cs="Times New Roman"/>
          <w:position w:val="-36"/>
          <w:sz w:val="28"/>
          <w:szCs w:val="28"/>
          <w:lang w:val="en-US"/>
        </w:rPr>
        <w:tab/>
      </w:r>
      <w:r w:rsidRPr="00964B94">
        <w:rPr>
          <w:rFonts w:ascii="Times New Roman" w:hAnsi="Times New Roman" w:cs="Times New Roman"/>
          <w:position w:val="-36"/>
          <w:sz w:val="28"/>
          <w:szCs w:val="28"/>
          <w:lang w:val="en-US"/>
        </w:rPr>
        <w:tab/>
      </w:r>
      <w:r w:rsidRPr="00964B94">
        <w:rPr>
          <w:rFonts w:ascii="Times New Roman" w:hAnsi="Times New Roman" w:cs="Times New Roman"/>
          <w:position w:val="-36"/>
          <w:sz w:val="28"/>
          <w:szCs w:val="28"/>
          <w:lang w:val="en-US"/>
        </w:rPr>
        <w:tab/>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Style w:val="shorttext"/>
          <w:rFonts w:ascii="Times New Roman" w:hAnsi="Times New Roman" w:cs="Times New Roman"/>
          <w:sz w:val="28"/>
          <w:szCs w:val="28"/>
          <w:lang w:val="en-US"/>
        </w:rPr>
      </w:pPr>
      <w:r w:rsidRPr="00964B94">
        <w:rPr>
          <w:rStyle w:val="shorttext"/>
          <w:rFonts w:ascii="Times New Roman" w:hAnsi="Times New Roman" w:cs="Times New Roman"/>
          <w:sz w:val="28"/>
          <w:szCs w:val="28"/>
          <w:lang w:val="en-US"/>
        </w:rPr>
        <w:t xml:space="preserve">By definition, the flux of the vector  </w:t>
      </w:r>
      <w:r w:rsidRPr="00964B94">
        <w:rPr>
          <w:rStyle w:val="shorttext"/>
          <w:rFonts w:ascii="Times New Roman" w:hAnsi="Times New Roman" w:cs="Times New Roman"/>
          <w:sz w:val="28"/>
          <w:szCs w:val="28"/>
        </w:rPr>
        <w:object w:dxaOrig="260" w:dyaOrig="340">
          <v:shape id="_x0000_i1558" type="#_x0000_t75" style="width:12.55pt;height:15.9pt" o:ole="">
            <v:imagedata r:id="rId1264" o:title=""/>
          </v:shape>
          <o:OLEObject Type="Embed" ProgID="Equation.3" ShapeID="_x0000_i1558" DrawAspect="Content" ObjectID="_1747039326" r:id="rId1265"/>
        </w:object>
      </w:r>
      <w:r w:rsidRPr="00964B94">
        <w:rPr>
          <w:rStyle w:val="shorttext"/>
          <w:rFonts w:ascii="Times New Roman" w:hAnsi="Times New Roman" w:cs="Times New Roman"/>
          <w:sz w:val="28"/>
          <w:szCs w:val="28"/>
          <w:lang w:val="en-US"/>
        </w:rPr>
        <w:t xml:space="preserve"> is</w:t>
      </w:r>
    </w:p>
    <w:p w:rsidR="00C75DCC" w:rsidRPr="00964B94" w:rsidRDefault="00C75DCC" w:rsidP="008E23BA">
      <w:pPr>
        <w:spacing w:after="0"/>
        <w:ind w:firstLine="709"/>
        <w:jc w:val="both"/>
        <w:rPr>
          <w:rStyle w:val="shorttext"/>
          <w:rFonts w:ascii="Times New Roman" w:hAnsi="Times New Roman" w:cs="Times New Roman"/>
          <w:sz w:val="28"/>
          <w:szCs w:val="28"/>
          <w:lang w:val="en-US"/>
        </w:rPr>
      </w:pPr>
    </w:p>
    <w:p w:rsidR="001D1304" w:rsidRDefault="00C75DCC" w:rsidP="001D1304">
      <w:pPr>
        <w:spacing w:after="0"/>
        <w:ind w:left="1416" w:firstLine="709"/>
        <w:jc w:val="both"/>
        <w:rPr>
          <w:rFonts w:ascii="Times New Roman" w:hAnsi="Times New Roman" w:cs="Times New Roman"/>
          <w:position w:val="-36"/>
          <w:sz w:val="28"/>
          <w:szCs w:val="28"/>
          <w:lang w:val="en-US"/>
        </w:rPr>
      </w:pPr>
      <w:r w:rsidRPr="00964B94">
        <w:rPr>
          <w:rFonts w:ascii="Times New Roman" w:hAnsi="Times New Roman" w:cs="Times New Roman"/>
          <w:position w:val="-36"/>
          <w:sz w:val="28"/>
          <w:szCs w:val="28"/>
        </w:rPr>
        <w:object w:dxaOrig="1219" w:dyaOrig="700">
          <v:shape id="_x0000_i1559" type="#_x0000_t75" style="width:59.45pt;height:36pt" o:ole="">
            <v:imagedata r:id="rId1266" o:title=""/>
          </v:shape>
          <o:OLEObject Type="Embed" ProgID="Equation.3" ShapeID="_x0000_i1559" DrawAspect="Content" ObjectID="_1747039327" r:id="rId1267"/>
        </w:object>
      </w:r>
      <w:r w:rsidRPr="00964B94">
        <w:rPr>
          <w:rFonts w:ascii="Times New Roman" w:hAnsi="Times New Roman" w:cs="Times New Roman"/>
          <w:position w:val="-36"/>
          <w:sz w:val="28"/>
          <w:szCs w:val="28"/>
          <w:lang w:val="en-US"/>
        </w:rPr>
        <w:tab/>
      </w:r>
      <w:r w:rsidRPr="00964B94">
        <w:rPr>
          <w:rFonts w:ascii="Times New Roman" w:hAnsi="Times New Roman" w:cs="Times New Roman"/>
          <w:position w:val="-36"/>
          <w:sz w:val="28"/>
          <w:szCs w:val="28"/>
          <w:lang w:val="en-US"/>
        </w:rPr>
        <w:tab/>
      </w:r>
      <w:r w:rsidRPr="00964B94">
        <w:rPr>
          <w:rFonts w:ascii="Times New Roman" w:hAnsi="Times New Roman" w:cs="Times New Roman"/>
          <w:position w:val="-36"/>
          <w:sz w:val="28"/>
          <w:szCs w:val="28"/>
          <w:lang w:val="en-US"/>
        </w:rPr>
        <w:tab/>
      </w:r>
      <w:r w:rsidRPr="00964B94">
        <w:rPr>
          <w:rFonts w:ascii="Times New Roman" w:hAnsi="Times New Roman" w:cs="Times New Roman"/>
          <w:position w:val="-36"/>
          <w:sz w:val="28"/>
          <w:szCs w:val="28"/>
          <w:lang w:val="en-US"/>
        </w:rPr>
        <w:tab/>
      </w:r>
      <w:r w:rsidRPr="00964B94">
        <w:rPr>
          <w:rFonts w:ascii="Times New Roman" w:hAnsi="Times New Roman" w:cs="Times New Roman"/>
          <w:position w:val="-36"/>
          <w:sz w:val="28"/>
          <w:szCs w:val="28"/>
          <w:lang w:val="en-US"/>
        </w:rPr>
        <w:tab/>
      </w:r>
      <w:r w:rsidRPr="00964B94">
        <w:rPr>
          <w:rFonts w:ascii="Times New Roman" w:hAnsi="Times New Roman" w:cs="Times New Roman"/>
          <w:position w:val="-36"/>
          <w:sz w:val="28"/>
          <w:szCs w:val="28"/>
          <w:lang w:val="en-US"/>
        </w:rPr>
        <w:tab/>
      </w:r>
      <w:r w:rsidRPr="00964B94">
        <w:rPr>
          <w:rFonts w:ascii="Times New Roman" w:hAnsi="Times New Roman" w:cs="Times New Roman"/>
          <w:position w:val="-36"/>
          <w:sz w:val="28"/>
          <w:szCs w:val="28"/>
          <w:lang w:val="en-US"/>
        </w:rPr>
        <w:tab/>
      </w:r>
      <w:r w:rsidRPr="00964B94">
        <w:rPr>
          <w:rFonts w:ascii="Times New Roman" w:hAnsi="Times New Roman" w:cs="Times New Roman"/>
          <w:position w:val="-36"/>
          <w:sz w:val="28"/>
          <w:szCs w:val="28"/>
          <w:lang w:val="en-US"/>
        </w:rPr>
        <w:tab/>
      </w:r>
    </w:p>
    <w:p w:rsidR="00C75DCC" w:rsidRPr="00964B94" w:rsidRDefault="00C75DCC" w:rsidP="001D1304">
      <w:pPr>
        <w:spacing w:after="0"/>
        <w:jc w:val="both"/>
        <w:rPr>
          <w:rStyle w:val="shorttext"/>
          <w:rFonts w:ascii="Times New Roman" w:hAnsi="Times New Roman" w:cs="Times New Roman"/>
          <w:sz w:val="28"/>
          <w:szCs w:val="28"/>
          <w:lang w:val="en-US"/>
        </w:rPr>
      </w:pPr>
      <w:r w:rsidRPr="00964B94">
        <w:rPr>
          <w:rStyle w:val="shorttext"/>
          <w:rFonts w:ascii="Times New Roman" w:hAnsi="Times New Roman" w:cs="Times New Roman"/>
          <w:sz w:val="28"/>
          <w:szCs w:val="28"/>
          <w:lang w:val="en-US"/>
        </w:rPr>
        <w:t>whence</w:t>
      </w:r>
    </w:p>
    <w:p w:rsidR="00C75DCC" w:rsidRPr="00964B94" w:rsidRDefault="00C75DCC" w:rsidP="008E23BA">
      <w:pPr>
        <w:spacing w:after="0"/>
        <w:ind w:left="1416" w:firstLine="709"/>
        <w:jc w:val="both"/>
        <w:rPr>
          <w:rFonts w:ascii="Times New Roman" w:hAnsi="Times New Roman" w:cs="Times New Roman"/>
          <w:sz w:val="28"/>
          <w:szCs w:val="28"/>
          <w:lang w:val="en-US"/>
        </w:rPr>
      </w:pPr>
      <w:r w:rsidRPr="00964B94">
        <w:rPr>
          <w:rFonts w:ascii="Times New Roman" w:hAnsi="Times New Roman" w:cs="Times New Roman"/>
          <w:position w:val="-36"/>
          <w:sz w:val="28"/>
          <w:szCs w:val="28"/>
        </w:rPr>
        <w:object w:dxaOrig="2120" w:dyaOrig="840">
          <v:shape id="_x0000_i1560" type="#_x0000_t75" style="width:108pt;height:43.55pt" o:ole="">
            <v:imagedata r:id="rId1268" o:title=""/>
          </v:shape>
          <o:OLEObject Type="Embed" ProgID="Equation.3" ShapeID="_x0000_i1560" DrawAspect="Content" ObjectID="_1747039328" r:id="rId1269"/>
        </w:object>
      </w:r>
      <w:r w:rsidR="001D1304">
        <w:rPr>
          <w:rFonts w:ascii="Times New Roman" w:hAnsi="Times New Roman" w:cs="Times New Roman"/>
          <w:sz w:val="28"/>
          <w:szCs w:val="28"/>
          <w:lang w:val="en-US"/>
        </w:rPr>
        <w:t xml:space="preserve"> .</w:t>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Here and below we use the partial derivative with respect to time, since, in general, the electric field may be inhomogeneous and it may depend not only on time but also on the coordinates.</w:t>
      </w:r>
    </w:p>
    <w:p w:rsidR="00C75DCC" w:rsidRPr="00964B94" w:rsidRDefault="00C75DCC" w:rsidP="008E23BA">
      <w:pPr>
        <w:spacing w:after="0"/>
        <w:ind w:firstLine="709"/>
        <w:jc w:val="both"/>
        <w:rPr>
          <w:rFonts w:ascii="Times New Roman" w:hAnsi="Times New Roman" w:cs="Times New Roman"/>
          <w:i/>
          <w:sz w:val="28"/>
          <w:szCs w:val="28"/>
          <w:lang w:val="en-US"/>
        </w:rPr>
      </w:pPr>
      <w:r w:rsidRPr="00964B94">
        <w:rPr>
          <w:rFonts w:ascii="Times New Roman" w:hAnsi="Times New Roman" w:cs="Times New Roman"/>
          <w:sz w:val="28"/>
          <w:szCs w:val="28"/>
          <w:lang w:val="en-US"/>
        </w:rPr>
        <w:t xml:space="preserve">Thus, the circulation of the vector </w:t>
      </w:r>
      <w:r w:rsidRPr="00964B94">
        <w:rPr>
          <w:rFonts w:ascii="Times New Roman" w:hAnsi="Times New Roman" w:cs="Times New Roman"/>
          <w:position w:val="-12"/>
          <w:sz w:val="28"/>
          <w:szCs w:val="28"/>
        </w:rPr>
        <w:object w:dxaOrig="360" w:dyaOrig="420">
          <v:shape id="_x0000_i1561" type="#_x0000_t75" style="width:20.1pt;height:20.1pt" o:ole="">
            <v:imagedata r:id="rId1260" o:title=""/>
          </v:shape>
          <o:OLEObject Type="Embed" ProgID="Equation.3" ShapeID="_x0000_i1561" DrawAspect="Content" ObjectID="_1747039329" r:id="rId1270"/>
        </w:object>
      </w:r>
      <w:r w:rsidRPr="00964B94">
        <w:rPr>
          <w:rFonts w:ascii="Times New Roman" w:hAnsi="Times New Roman" w:cs="Times New Roman"/>
          <w:sz w:val="28"/>
          <w:szCs w:val="28"/>
          <w:lang w:val="en-US"/>
        </w:rPr>
        <w:t xml:space="preserve"> is not equal to zero, i.e. </w:t>
      </w:r>
      <w:r w:rsidRPr="00964B94">
        <w:rPr>
          <w:rFonts w:ascii="Times New Roman" w:hAnsi="Times New Roman" w:cs="Times New Roman"/>
          <w:i/>
          <w:sz w:val="28"/>
          <w:szCs w:val="28"/>
          <w:lang w:val="en-US"/>
        </w:rPr>
        <w:t>the electric field</w:t>
      </w:r>
      <w:r w:rsidRPr="00964B94">
        <w:rPr>
          <w:rFonts w:ascii="Times New Roman" w:hAnsi="Times New Roman" w:cs="Times New Roman"/>
          <w:i/>
          <w:position w:val="-12"/>
          <w:sz w:val="28"/>
          <w:szCs w:val="28"/>
        </w:rPr>
        <w:object w:dxaOrig="360" w:dyaOrig="420">
          <v:shape id="_x0000_i1562" type="#_x0000_t75" style="width:20.1pt;height:20.1pt" o:ole="">
            <v:imagedata r:id="rId1260" o:title=""/>
          </v:shape>
          <o:OLEObject Type="Embed" ProgID="Equation.3" ShapeID="_x0000_i1562" DrawAspect="Content" ObjectID="_1747039330" r:id="rId1271"/>
        </w:object>
      </w:r>
      <w:r w:rsidRPr="00964B94">
        <w:rPr>
          <w:rFonts w:ascii="Times New Roman" w:hAnsi="Times New Roman" w:cs="Times New Roman"/>
          <w:i/>
          <w:sz w:val="28"/>
          <w:szCs w:val="28"/>
          <w:lang w:val="en-US"/>
        </w:rPr>
        <w:t>, excited by an alternating magnetic field, as well as the magnetic field itself is a vortex.</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total electric field is the sum of the electric field, generated by charges </w:t>
      </w:r>
      <w:r w:rsidRPr="00964B94">
        <w:rPr>
          <w:rFonts w:ascii="Times New Roman" w:hAnsi="Times New Roman" w:cs="Times New Roman"/>
          <w:position w:val="-16"/>
          <w:sz w:val="28"/>
          <w:szCs w:val="28"/>
        </w:rPr>
        <w:object w:dxaOrig="340" w:dyaOrig="460">
          <v:shape id="_x0000_i1563" type="#_x0000_t75" style="width:15.9pt;height:23.45pt" o:ole="">
            <v:imagedata r:id="rId1272" o:title=""/>
          </v:shape>
          <o:OLEObject Type="Embed" ProgID="Equation.3" ShapeID="_x0000_i1563" DrawAspect="Content" ObjectID="_1747039331" r:id="rId1273"/>
        </w:object>
      </w:r>
      <w:r w:rsidRPr="00964B94">
        <w:rPr>
          <w:rFonts w:ascii="Times New Roman" w:hAnsi="Times New Roman" w:cs="Times New Roman"/>
          <w:sz w:val="28"/>
          <w:szCs w:val="28"/>
          <w:lang w:val="en-US"/>
        </w:rPr>
        <w:t xml:space="preserve"> and vortex electric field </w:t>
      </w:r>
      <w:r w:rsidRPr="00964B94">
        <w:rPr>
          <w:rFonts w:ascii="Times New Roman" w:hAnsi="Times New Roman" w:cs="Times New Roman"/>
          <w:position w:val="-12"/>
          <w:sz w:val="28"/>
          <w:szCs w:val="28"/>
        </w:rPr>
        <w:object w:dxaOrig="360" w:dyaOrig="420">
          <v:shape id="_x0000_i1564" type="#_x0000_t75" style="width:20.1pt;height:20.1pt" o:ole="">
            <v:imagedata r:id="rId1260" o:title=""/>
          </v:shape>
          <o:OLEObject Type="Embed" ProgID="Equation.3" ShapeID="_x0000_i1564" DrawAspect="Content" ObjectID="_1747039332" r:id="rId1274"/>
        </w:object>
      </w:r>
      <w:r w:rsidRPr="00964B94">
        <w:rPr>
          <w:rFonts w:ascii="Times New Roman" w:hAnsi="Times New Roman" w:cs="Times New Roman"/>
          <w:sz w:val="28"/>
          <w:szCs w:val="28"/>
          <w:lang w:val="en-US"/>
        </w:rPr>
        <w:t xml:space="preserve">. Because the circulation </w:t>
      </w:r>
      <w:r w:rsidRPr="00964B94">
        <w:rPr>
          <w:rFonts w:ascii="Times New Roman" w:hAnsi="Times New Roman" w:cs="Times New Roman"/>
          <w:position w:val="-16"/>
          <w:sz w:val="28"/>
          <w:szCs w:val="28"/>
        </w:rPr>
        <w:object w:dxaOrig="340" w:dyaOrig="460">
          <v:shape id="_x0000_i1565" type="#_x0000_t75" style="width:15.9pt;height:23.45pt" o:ole="">
            <v:imagedata r:id="rId1272" o:title=""/>
          </v:shape>
          <o:OLEObject Type="Embed" ProgID="Equation.3" ShapeID="_x0000_i1565" DrawAspect="Content" ObjectID="_1747039333" r:id="rId1275"/>
        </w:object>
      </w:r>
      <w:r w:rsidRPr="00964B94">
        <w:rPr>
          <w:rFonts w:ascii="Times New Roman" w:hAnsi="Times New Roman" w:cs="Times New Roman"/>
          <w:sz w:val="28"/>
          <w:szCs w:val="28"/>
          <w:lang w:val="en-US"/>
        </w:rPr>
        <w:t xml:space="preserve"> is zero, the circulation of the total field is</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D715C" w:rsidP="008E23BA">
      <w:pPr>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sidR="00C75DCC" w:rsidRPr="00964B94">
        <w:rPr>
          <w:rFonts w:ascii="Times New Roman" w:hAnsi="Times New Roman" w:cs="Times New Roman"/>
          <w:position w:val="-36"/>
          <w:sz w:val="28"/>
          <w:szCs w:val="28"/>
        </w:rPr>
        <w:object w:dxaOrig="1999" w:dyaOrig="840">
          <v:shape id="_x0000_i1566" type="#_x0000_t75" style="width:100.45pt;height:43.55pt" o:ole="">
            <v:imagedata r:id="rId1276" o:title=""/>
          </v:shape>
          <o:OLEObject Type="Embed" ProgID="Equation.3" ShapeID="_x0000_i1566" DrawAspect="Content" ObjectID="_1747039334" r:id="rId1277"/>
        </w:object>
      </w:r>
      <w:r w:rsidR="00C75DCC" w:rsidRPr="00964B94">
        <w:rPr>
          <w:rFonts w:ascii="Times New Roman" w:hAnsi="Times New Roman" w:cs="Times New Roman"/>
          <w:position w:val="-36"/>
          <w:sz w:val="28"/>
          <w:szCs w:val="28"/>
          <w:lang w:val="en-US"/>
        </w:rPr>
        <w:tab/>
      </w:r>
      <w:r w:rsidR="00C75DCC" w:rsidRPr="00964B94">
        <w:rPr>
          <w:rFonts w:ascii="Times New Roman" w:hAnsi="Times New Roman" w:cs="Times New Roman"/>
          <w:position w:val="-36"/>
          <w:sz w:val="28"/>
          <w:szCs w:val="28"/>
          <w:lang w:val="en-US"/>
        </w:rPr>
        <w:tab/>
      </w:r>
      <w:r w:rsidR="00C75DCC" w:rsidRPr="00964B94">
        <w:rPr>
          <w:rFonts w:ascii="Times New Roman" w:hAnsi="Times New Roman" w:cs="Times New Roman"/>
          <w:position w:val="-36"/>
          <w:sz w:val="28"/>
          <w:szCs w:val="28"/>
          <w:lang w:val="en-US"/>
        </w:rPr>
        <w:tab/>
      </w:r>
      <w:r w:rsidR="00C75DCC" w:rsidRPr="00964B94">
        <w:rPr>
          <w:rFonts w:ascii="Times New Roman" w:hAnsi="Times New Roman" w:cs="Times New Roman"/>
          <w:position w:val="-36"/>
          <w:sz w:val="28"/>
          <w:szCs w:val="28"/>
          <w:lang w:val="en-US"/>
        </w:rPr>
        <w:tab/>
      </w:r>
      <w:r w:rsidR="00C75DCC" w:rsidRPr="00964B94">
        <w:rPr>
          <w:rFonts w:ascii="Times New Roman" w:hAnsi="Times New Roman" w:cs="Times New Roman"/>
          <w:position w:val="-36"/>
          <w:sz w:val="28"/>
          <w:szCs w:val="28"/>
          <w:lang w:val="en-US"/>
        </w:rPr>
        <w:tab/>
      </w:r>
      <w:r w:rsidR="00C75DCC" w:rsidRPr="00964B94">
        <w:rPr>
          <w:rFonts w:ascii="Times New Roman" w:hAnsi="Times New Roman" w:cs="Times New Roman"/>
          <w:position w:val="-36"/>
          <w:sz w:val="28"/>
          <w:szCs w:val="28"/>
          <w:lang w:val="en-US"/>
        </w:rPr>
        <w:tab/>
      </w:r>
      <w:r w:rsidR="00C75DCC" w:rsidRPr="00964B94">
        <w:rPr>
          <w:rFonts w:ascii="Times New Roman" w:hAnsi="Times New Roman" w:cs="Times New Roman"/>
          <w:sz w:val="28"/>
          <w:szCs w:val="28"/>
          <w:lang w:val="en-US"/>
        </w:rPr>
        <w:t>(</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This is the first equation of Maxwell's equations for electromagnetic field.</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b/>
          <w:sz w:val="28"/>
          <w:szCs w:val="28"/>
          <w:lang w:val="en-US"/>
        </w:rPr>
        <w:t>Displacement current.</w:t>
      </w:r>
      <w:r w:rsidRPr="00964B94">
        <w:rPr>
          <w:rFonts w:ascii="Times New Roman" w:hAnsi="Times New Roman" w:cs="Times New Roman"/>
          <w:sz w:val="28"/>
          <w:szCs w:val="28"/>
          <w:lang w:val="en-US"/>
        </w:rPr>
        <w:t>Maxwell suggested that similar to the magnetic field, any change of the electric field causes vortex magnetic field in the surrounding (the second principle of Maxwell's theory).</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Since the magnetic field is the basic, mandatory feature of all current, Maxwell called alternating electric field the displacement current, in unlike the conduction current due to the motion of charged particles.</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It should be noted that the term of displacement current is not successful. It has an argument in the case of dielectrics, since there the charges shift in atoms and </w:t>
      </w:r>
      <w:r w:rsidRPr="00964B94">
        <w:rPr>
          <w:rFonts w:ascii="Times New Roman" w:hAnsi="Times New Roman" w:cs="Times New Roman"/>
          <w:sz w:val="28"/>
          <w:szCs w:val="28"/>
          <w:lang w:val="en-US"/>
        </w:rPr>
        <w:lastRenderedPageBreak/>
        <w:t>molecules. However, the notion of displacement current applies to fields in vacuum, where no charge and therefore there is no any shift. However, this term is preserved by virtue of historical traditions.</w:t>
      </w:r>
    </w:p>
    <w:p w:rsidR="00C75DCC" w:rsidRPr="00964B94" w:rsidRDefault="00C75DCC" w:rsidP="008E23BA">
      <w:pPr>
        <w:spacing w:after="0"/>
        <w:ind w:firstLine="709"/>
        <w:jc w:val="both"/>
        <w:rPr>
          <w:rStyle w:val="shorttext"/>
          <w:rFonts w:ascii="Times New Roman" w:hAnsi="Times New Roman" w:cs="Times New Roman"/>
          <w:i/>
          <w:sz w:val="28"/>
          <w:szCs w:val="28"/>
          <w:lang w:val="en-US"/>
        </w:rPr>
      </w:pPr>
      <w:r w:rsidRPr="00964B94">
        <w:rPr>
          <w:rStyle w:val="shorttext"/>
          <w:rFonts w:ascii="Times New Roman" w:hAnsi="Times New Roman" w:cs="Times New Roman"/>
          <w:i/>
          <w:sz w:val="28"/>
          <w:szCs w:val="28"/>
          <w:lang w:val="en-US"/>
        </w:rPr>
        <w:t>Displacement current density is</w:t>
      </w:r>
    </w:p>
    <w:p w:rsidR="00C75DCC" w:rsidRPr="00964B94" w:rsidRDefault="00C75DCC" w:rsidP="008E23BA">
      <w:pPr>
        <w:spacing w:after="0"/>
        <w:ind w:firstLine="709"/>
        <w:jc w:val="both"/>
        <w:rPr>
          <w:rStyle w:val="shorttext"/>
          <w:rFonts w:ascii="Times New Roman" w:hAnsi="Times New Roman" w:cs="Times New Roman"/>
          <w:b/>
          <w:sz w:val="28"/>
          <w:szCs w:val="28"/>
          <w:lang w:val="en-US"/>
        </w:rPr>
      </w:pPr>
    </w:p>
    <w:p w:rsidR="00C75DCC" w:rsidRPr="00964B94" w:rsidRDefault="00CD715C" w:rsidP="008E23BA">
      <w:pPr>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sidR="00C75DCC" w:rsidRPr="00964B94">
        <w:rPr>
          <w:rFonts w:ascii="Times New Roman" w:hAnsi="Times New Roman" w:cs="Times New Roman"/>
          <w:position w:val="-28"/>
          <w:sz w:val="28"/>
          <w:szCs w:val="28"/>
        </w:rPr>
        <w:object w:dxaOrig="1080" w:dyaOrig="760">
          <v:shape id="_x0000_i1567" type="#_x0000_t75" style="width:56.1pt;height:41pt" o:ole="">
            <v:imagedata r:id="rId1278" o:title=""/>
          </v:shape>
          <o:OLEObject Type="Embed" ProgID="Equation.3" ShapeID="_x0000_i1567" DrawAspect="Content" ObjectID="_1747039335" r:id="rId1279"/>
        </w:object>
      </w:r>
      <w:r w:rsidR="00C75DCC" w:rsidRPr="00964B94">
        <w:rPr>
          <w:rFonts w:ascii="Times New Roman" w:hAnsi="Times New Roman" w:cs="Times New Roman"/>
          <w:position w:val="-28"/>
          <w:sz w:val="28"/>
          <w:szCs w:val="28"/>
          <w:lang w:val="en-US"/>
        </w:rPr>
        <w:tab/>
      </w:r>
      <w:r w:rsidR="00C75DCC" w:rsidRPr="00964B94">
        <w:rPr>
          <w:rFonts w:ascii="Times New Roman" w:hAnsi="Times New Roman" w:cs="Times New Roman"/>
          <w:position w:val="-28"/>
          <w:sz w:val="28"/>
          <w:szCs w:val="28"/>
          <w:lang w:val="en-US"/>
        </w:rPr>
        <w:tab/>
      </w:r>
      <w:r w:rsidR="00C75DCC" w:rsidRPr="00964B94">
        <w:rPr>
          <w:rFonts w:ascii="Times New Roman" w:hAnsi="Times New Roman" w:cs="Times New Roman"/>
          <w:position w:val="-28"/>
          <w:sz w:val="28"/>
          <w:szCs w:val="28"/>
          <w:lang w:val="en-US"/>
        </w:rPr>
        <w:tab/>
      </w:r>
      <w:r w:rsidR="00C75DCC" w:rsidRPr="00964B94">
        <w:rPr>
          <w:rFonts w:ascii="Times New Roman" w:hAnsi="Times New Roman" w:cs="Times New Roman"/>
          <w:position w:val="-28"/>
          <w:sz w:val="28"/>
          <w:szCs w:val="28"/>
          <w:lang w:val="en-US"/>
        </w:rPr>
        <w:tab/>
      </w:r>
      <w:r w:rsidR="00C75DCC" w:rsidRPr="00964B94">
        <w:rPr>
          <w:rFonts w:ascii="Times New Roman" w:hAnsi="Times New Roman" w:cs="Times New Roman"/>
          <w:position w:val="-28"/>
          <w:sz w:val="28"/>
          <w:szCs w:val="28"/>
          <w:lang w:val="en-US"/>
        </w:rPr>
        <w:tab/>
      </w:r>
    </w:p>
    <w:p w:rsidR="00C75DCC" w:rsidRPr="00964B94" w:rsidRDefault="00C75DCC" w:rsidP="008E23BA">
      <w:pPr>
        <w:spacing w:after="0"/>
        <w:ind w:firstLine="709"/>
        <w:jc w:val="both"/>
        <w:rPr>
          <w:rFonts w:ascii="Times New Roman" w:hAnsi="Times New Roman" w:cs="Times New Roman"/>
          <w:b/>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It should be emphasized that the displacement current is determined by the derivative vector </w:t>
      </w:r>
      <w:r w:rsidRPr="00964B94">
        <w:rPr>
          <w:rFonts w:ascii="Times New Roman" w:hAnsi="Times New Roman" w:cs="Times New Roman"/>
          <w:position w:val="-4"/>
          <w:sz w:val="28"/>
          <w:szCs w:val="28"/>
        </w:rPr>
        <w:object w:dxaOrig="300" w:dyaOrig="340">
          <v:shape id="_x0000_i1568" type="#_x0000_t75" style="width:15.9pt;height:15.9pt" o:ole="">
            <v:imagedata r:id="rId1280" o:title=""/>
          </v:shape>
          <o:OLEObject Type="Embed" ProgID="Equation.3" ShapeID="_x0000_i1568" DrawAspect="Content" ObjectID="_1747039336" r:id="rId1281"/>
        </w:object>
      </w:r>
      <w:r w:rsidRPr="00964B94">
        <w:rPr>
          <w:rFonts w:ascii="Times New Roman" w:hAnsi="Times New Roman" w:cs="Times New Roman"/>
          <w:sz w:val="28"/>
          <w:szCs w:val="28"/>
          <w:lang w:val="en-US"/>
        </w:rPr>
        <w:t xml:space="preserve">, but not by vector </w:t>
      </w:r>
      <w:r w:rsidRPr="00964B94">
        <w:rPr>
          <w:rFonts w:ascii="Times New Roman" w:hAnsi="Times New Roman" w:cs="Times New Roman"/>
          <w:position w:val="-4"/>
          <w:sz w:val="28"/>
          <w:szCs w:val="28"/>
        </w:rPr>
        <w:object w:dxaOrig="300" w:dyaOrig="340">
          <v:shape id="_x0000_i1569" type="#_x0000_t75" style="width:15.9pt;height:15.9pt" o:ole="">
            <v:imagedata r:id="rId1282" o:title=""/>
          </v:shape>
          <o:OLEObject Type="Embed" ProgID="Equation.3" ShapeID="_x0000_i1569" DrawAspect="Content" ObjectID="_1747039337" r:id="rId1283"/>
        </w:object>
      </w:r>
      <w:r w:rsidRPr="00964B94">
        <w:rPr>
          <w:rFonts w:ascii="Times New Roman" w:hAnsi="Times New Roman" w:cs="Times New Roman"/>
          <w:sz w:val="28"/>
          <w:szCs w:val="28"/>
          <w:lang w:val="en-US"/>
        </w:rPr>
        <w:t xml:space="preserve">. </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If any conductor has an alternating current, there is an alternating electric field inside the conductor. Therefore, there is both the conduction current and the displacement current inside the conductor and the magnetic field of the conductor is determined by the sum of these two currents.</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Maxwell introduced the concept of the total current equal to the sum of the currents of conduction and displacement. The density of the total current is</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p>
    <w:p w:rsidR="00CD715C" w:rsidRDefault="00CD715C" w:rsidP="008E23BA">
      <w:pPr>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b/>
      </w:r>
      <w:r>
        <w:rPr>
          <w:rFonts w:ascii="Times New Roman" w:hAnsi="Times New Roman" w:cs="Times New Roman"/>
          <w:sz w:val="28"/>
          <w:szCs w:val="28"/>
          <w:lang w:val="en-US"/>
        </w:rPr>
        <w:tab/>
      </w:r>
      <w:r w:rsidR="00C75DCC" w:rsidRPr="00964B94">
        <w:rPr>
          <w:rFonts w:ascii="Times New Roman" w:hAnsi="Times New Roman" w:cs="Times New Roman"/>
          <w:sz w:val="28"/>
          <w:szCs w:val="28"/>
          <w:lang w:val="en-US"/>
        </w:rPr>
        <w:tab/>
      </w:r>
      <w:r w:rsidR="00C75DCC" w:rsidRPr="00964B94">
        <w:rPr>
          <w:rFonts w:ascii="Times New Roman" w:hAnsi="Times New Roman" w:cs="Times New Roman"/>
          <w:position w:val="-28"/>
          <w:sz w:val="28"/>
          <w:szCs w:val="28"/>
        </w:rPr>
        <w:object w:dxaOrig="1479" w:dyaOrig="760">
          <v:shape id="_x0000_i1570" type="#_x0000_t75" style="width:77pt;height:41pt" o:ole="">
            <v:imagedata r:id="rId1284" o:title=""/>
          </v:shape>
          <o:OLEObject Type="Embed" ProgID="Equation.3" ShapeID="_x0000_i1570" DrawAspect="Content" ObjectID="_1747039338" r:id="rId1285"/>
        </w:object>
      </w:r>
      <w:r w:rsidR="00C75DCC" w:rsidRPr="00964B94">
        <w:rPr>
          <w:rFonts w:ascii="Times New Roman" w:hAnsi="Times New Roman" w:cs="Times New Roman"/>
          <w:sz w:val="28"/>
          <w:szCs w:val="28"/>
          <w:lang w:val="en-US"/>
        </w:rPr>
        <w:t>.</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position w:val="-28"/>
          <w:sz w:val="28"/>
          <w:szCs w:val="28"/>
          <w:lang w:val="en-US"/>
        </w:rPr>
        <w:tab/>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total current is always closed. Only the conduction current breaks at the ends of the conductors, and there is the displacement current between the ends of the conductor in dielectric (or vacuum) which closes the conduction current. </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From all physical properties common to the conduction current, Maxwell attributed to the displacement current the ability to create the magnetic field in the surrounding space.</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Maxwell generalized the theorem about the circulation of the vector </w:t>
      </w:r>
      <w:r w:rsidRPr="00964B94">
        <w:rPr>
          <w:rFonts w:ascii="Times New Roman" w:hAnsi="Times New Roman" w:cs="Times New Roman"/>
          <w:position w:val="-4"/>
          <w:sz w:val="28"/>
          <w:szCs w:val="28"/>
        </w:rPr>
        <w:object w:dxaOrig="320" w:dyaOrig="340">
          <v:shape id="_x0000_i1571" type="#_x0000_t75" style="width:15.9pt;height:15.9pt" o:ole="">
            <v:imagedata r:id="rId1286" o:title=""/>
          </v:shape>
          <o:OLEObject Type="Embed" ProgID="Equation.3" ShapeID="_x0000_i1571" DrawAspect="Content" ObjectID="_1747039339" r:id="rId1287"/>
        </w:object>
      </w:r>
      <w:r w:rsidRPr="00964B94">
        <w:rPr>
          <w:rFonts w:ascii="Times New Roman" w:hAnsi="Times New Roman" w:cs="Times New Roman"/>
          <w:sz w:val="28"/>
          <w:szCs w:val="28"/>
          <w:lang w:val="en-US"/>
        </w:rPr>
        <w:t>, using the total current:</w:t>
      </w:r>
    </w:p>
    <w:p w:rsidR="00C75DCC" w:rsidRPr="00964B94" w:rsidRDefault="00C75DCC" w:rsidP="008E23BA">
      <w:pPr>
        <w:spacing w:after="0"/>
        <w:ind w:firstLine="709"/>
        <w:jc w:val="both"/>
        <w:rPr>
          <w:rFonts w:ascii="Times New Roman" w:hAnsi="Times New Roman" w:cs="Times New Roman"/>
          <w:sz w:val="28"/>
          <w:szCs w:val="28"/>
          <w:lang w:val="en-US"/>
        </w:rPr>
      </w:pPr>
    </w:p>
    <w:p w:rsidR="00CD715C" w:rsidRDefault="00C75DCC" w:rsidP="008E23BA">
      <w:pPr>
        <w:spacing w:after="0"/>
        <w:ind w:firstLine="709"/>
        <w:jc w:val="both"/>
        <w:rPr>
          <w:rFonts w:ascii="Times New Roman" w:hAnsi="Times New Roman" w:cs="Times New Roman"/>
          <w:position w:val="-28"/>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36"/>
          <w:sz w:val="28"/>
          <w:szCs w:val="28"/>
        </w:rPr>
        <w:object w:dxaOrig="2639" w:dyaOrig="860">
          <v:shape id="_x0000_i1572" type="#_x0000_t75" style="width:131.45pt;height:43.55pt" o:ole="">
            <v:imagedata r:id="rId1288" o:title=""/>
          </v:shape>
          <o:OLEObject Type="Embed" ProgID="Equation.3" ShapeID="_x0000_i1572" DrawAspect="Content" ObjectID="_1747039340" r:id="rId1289"/>
        </w:object>
      </w:r>
      <w:r w:rsidRPr="00964B94">
        <w:rPr>
          <w:rFonts w:ascii="Times New Roman" w:hAnsi="Times New Roman" w:cs="Times New Roman"/>
          <w:position w:val="-28"/>
          <w:sz w:val="28"/>
          <w:szCs w:val="28"/>
          <w:lang w:val="en-US"/>
        </w:rPr>
        <w:tab/>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Generalized theorem about the circulation of the vector </w:t>
      </w:r>
      <w:r w:rsidRPr="00964B94">
        <w:rPr>
          <w:rFonts w:ascii="Times New Roman" w:hAnsi="Times New Roman" w:cs="Times New Roman"/>
          <w:position w:val="-4"/>
          <w:sz w:val="28"/>
          <w:szCs w:val="28"/>
        </w:rPr>
        <w:object w:dxaOrig="320" w:dyaOrig="340">
          <v:shape id="_x0000_i1573" type="#_x0000_t75" style="width:15.9pt;height:15.9pt" o:ole="">
            <v:imagedata r:id="rId1290" o:title=""/>
          </v:shape>
          <o:OLEObject Type="Embed" ProgID="Equation.3" ShapeID="_x0000_i1573" DrawAspect="Content" ObjectID="_1747039341" r:id="rId1291"/>
        </w:object>
      </w:r>
      <w:r w:rsidRPr="00964B94">
        <w:rPr>
          <w:rFonts w:ascii="Times New Roman" w:hAnsi="Times New Roman" w:cs="Times New Roman"/>
          <w:sz w:val="28"/>
          <w:szCs w:val="28"/>
          <w:lang w:val="en-US"/>
        </w:rPr>
        <w:t xml:space="preserve"> is the second equation of Maxwell's equations for the electromagnetic field.</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b/>
          <w:sz w:val="28"/>
          <w:szCs w:val="28"/>
          <w:lang w:val="en-US"/>
        </w:rPr>
        <w:t>The complete system of Maxwell's equations.</w:t>
      </w:r>
      <w:r w:rsidRPr="00964B94">
        <w:rPr>
          <w:rFonts w:ascii="Times New Roman" w:hAnsi="Times New Roman" w:cs="Times New Roman"/>
          <w:sz w:val="28"/>
          <w:szCs w:val="28"/>
          <w:lang w:val="en-US"/>
        </w:rPr>
        <w:t xml:space="preserve">The third equation of Maxwell's equations for electromagnetic field is the Gauss’ theorem for the field </w:t>
      </w:r>
      <w:r w:rsidRPr="00964B94">
        <w:rPr>
          <w:rFonts w:ascii="Times New Roman" w:hAnsi="Times New Roman" w:cs="Times New Roman"/>
          <w:position w:val="-4"/>
          <w:sz w:val="28"/>
          <w:szCs w:val="28"/>
        </w:rPr>
        <w:object w:dxaOrig="300" w:dyaOrig="340">
          <v:shape id="_x0000_i1574" type="#_x0000_t75" style="width:15.9pt;height:15.9pt" o:ole="">
            <v:imagedata r:id="rId1282" o:title=""/>
          </v:shape>
          <o:OLEObject Type="Embed" ProgID="Equation.3" ShapeID="_x0000_i1574" DrawAspect="Content" ObjectID="_1747039342" r:id="rId1292"/>
        </w:object>
      </w:r>
      <w:r w:rsidRPr="00964B94">
        <w:rPr>
          <w:rFonts w:ascii="Times New Roman" w:hAnsi="Times New Roman" w:cs="Times New Roman"/>
          <w:sz w:val="28"/>
          <w:szCs w:val="28"/>
          <w:lang w:val="en-US"/>
        </w:rPr>
        <w:t xml:space="preserve">. </w:t>
      </w:r>
      <w:r w:rsidRPr="00964B94">
        <w:rPr>
          <w:rFonts w:ascii="Times New Roman" w:hAnsi="Times New Roman" w:cs="Times New Roman"/>
          <w:sz w:val="28"/>
          <w:szCs w:val="28"/>
          <w:lang w:val="en-US"/>
        </w:rPr>
        <w:lastRenderedPageBreak/>
        <w:t xml:space="preserve">For a charge continuously distributed within the closed surface with volume density of </w:t>
      </w:r>
      <w:r w:rsidRPr="00964B94">
        <w:rPr>
          <w:rFonts w:ascii="Times New Roman" w:hAnsi="Times New Roman" w:cs="Times New Roman"/>
          <w:sz w:val="28"/>
          <w:szCs w:val="28"/>
        </w:rPr>
        <w:t>ρ</w:t>
      </w:r>
      <w:r w:rsidRPr="00964B94">
        <w:rPr>
          <w:rFonts w:ascii="Times New Roman" w:hAnsi="Times New Roman" w:cs="Times New Roman"/>
          <w:sz w:val="28"/>
          <w:szCs w:val="28"/>
          <w:lang w:val="en-US"/>
        </w:rPr>
        <w:t>, this equation is:</w:t>
      </w:r>
    </w:p>
    <w:p w:rsidR="00C75DCC" w:rsidRPr="00964B94" w:rsidRDefault="00C75DCC" w:rsidP="008E23BA">
      <w:pPr>
        <w:spacing w:after="0"/>
        <w:ind w:firstLine="709"/>
        <w:jc w:val="both"/>
        <w:rPr>
          <w:rFonts w:ascii="Times New Roman" w:hAnsi="Times New Roman" w:cs="Times New Roman"/>
          <w:sz w:val="28"/>
          <w:szCs w:val="28"/>
          <w:lang w:val="en-US"/>
        </w:rPr>
      </w:pPr>
    </w:p>
    <w:p w:rsidR="00CD715C" w:rsidRDefault="00C75DCC" w:rsidP="008E23BA">
      <w:pPr>
        <w:spacing w:after="0"/>
        <w:ind w:firstLine="709"/>
        <w:jc w:val="both"/>
        <w:rPr>
          <w:rFonts w:ascii="Times New Roman" w:hAnsi="Times New Roman" w:cs="Times New Roman"/>
          <w:position w:val="-36"/>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36"/>
          <w:sz w:val="28"/>
          <w:szCs w:val="28"/>
        </w:rPr>
        <w:object w:dxaOrig="1779" w:dyaOrig="700">
          <v:shape id="_x0000_i1575" type="#_x0000_t75" style="width:88.75pt;height:36pt" o:ole="">
            <v:imagedata r:id="rId1293" o:title=""/>
          </v:shape>
          <o:OLEObject Type="Embed" ProgID="Equation.3" ShapeID="_x0000_i1575" DrawAspect="Content" ObjectID="_1747039343" r:id="rId1294"/>
        </w:object>
      </w:r>
    </w:p>
    <w:p w:rsidR="001D1304" w:rsidRDefault="00C75DCC" w:rsidP="008E23BA">
      <w:pPr>
        <w:spacing w:after="0"/>
        <w:ind w:firstLine="709"/>
        <w:jc w:val="both"/>
        <w:rPr>
          <w:rFonts w:ascii="Times New Roman" w:hAnsi="Times New Roman" w:cs="Times New Roman"/>
          <w:position w:val="-28"/>
          <w:sz w:val="28"/>
          <w:szCs w:val="28"/>
          <w:lang w:val="en-US"/>
        </w:rPr>
      </w:pPr>
      <w:r w:rsidRPr="00964B94">
        <w:rPr>
          <w:rFonts w:ascii="Times New Roman" w:hAnsi="Times New Roman" w:cs="Times New Roman"/>
          <w:position w:val="-36"/>
          <w:sz w:val="28"/>
          <w:szCs w:val="28"/>
          <w:lang w:val="en-US"/>
        </w:rPr>
        <w:tab/>
      </w:r>
      <w:r w:rsidRPr="00964B94">
        <w:rPr>
          <w:rFonts w:ascii="Times New Roman" w:hAnsi="Times New Roman" w:cs="Times New Roman"/>
          <w:position w:val="-36"/>
          <w:sz w:val="28"/>
          <w:szCs w:val="28"/>
          <w:lang w:val="en-US"/>
        </w:rPr>
        <w:tab/>
      </w:r>
      <w:r w:rsidRPr="00964B94">
        <w:rPr>
          <w:rFonts w:ascii="Times New Roman" w:hAnsi="Times New Roman" w:cs="Times New Roman"/>
          <w:position w:val="-36"/>
          <w:sz w:val="28"/>
          <w:szCs w:val="28"/>
          <w:lang w:val="en-US"/>
        </w:rPr>
        <w:tab/>
      </w:r>
      <w:r w:rsidRPr="00964B94">
        <w:rPr>
          <w:rFonts w:ascii="Times New Roman" w:hAnsi="Times New Roman" w:cs="Times New Roman"/>
          <w:position w:val="-36"/>
          <w:sz w:val="28"/>
          <w:szCs w:val="28"/>
          <w:lang w:val="en-US"/>
        </w:rPr>
        <w:tab/>
      </w:r>
      <w:r w:rsidRPr="00964B94">
        <w:rPr>
          <w:rFonts w:ascii="Times New Roman" w:hAnsi="Times New Roman" w:cs="Times New Roman"/>
          <w:position w:val="-28"/>
          <w:sz w:val="28"/>
          <w:szCs w:val="28"/>
          <w:lang w:val="en-US"/>
        </w:rPr>
        <w:tab/>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fourth Maxwell equation is the Gauss theorem for the field </w:t>
      </w:r>
      <w:r w:rsidRPr="00964B94">
        <w:rPr>
          <w:rFonts w:ascii="Times New Roman" w:hAnsi="Times New Roman" w:cs="Times New Roman"/>
          <w:position w:val="-4"/>
          <w:sz w:val="28"/>
          <w:szCs w:val="28"/>
        </w:rPr>
        <w:object w:dxaOrig="260" w:dyaOrig="360">
          <v:shape id="_x0000_i1576" type="#_x0000_t75" style="width:12.55pt;height:15.9pt" o:ole="">
            <v:imagedata r:id="rId1295" o:title=""/>
          </v:shape>
          <o:OLEObject Type="Embed" ProgID="Equation.3" ShapeID="_x0000_i1576" DrawAspect="Content" ObjectID="_1747039344" r:id="rId1296"/>
        </w:object>
      </w:r>
      <w:r w:rsidRPr="00964B94">
        <w:rPr>
          <w:rFonts w:ascii="Times New Roman" w:hAnsi="Times New Roman" w:cs="Times New Roman"/>
          <w:sz w:val="28"/>
          <w:szCs w:val="28"/>
          <w:lang w:val="en-US"/>
        </w:rPr>
        <w:t>:</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D715C" w:rsidP="008E23BA">
      <w:pPr>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b/>
      </w:r>
      <w:r>
        <w:rPr>
          <w:rFonts w:ascii="Times New Roman" w:hAnsi="Times New Roman" w:cs="Times New Roman"/>
          <w:sz w:val="28"/>
          <w:szCs w:val="28"/>
          <w:lang w:val="en-US"/>
        </w:rPr>
        <w:tab/>
      </w:r>
      <w:r w:rsidR="00C75DCC" w:rsidRPr="00964B94">
        <w:rPr>
          <w:rFonts w:ascii="Times New Roman" w:hAnsi="Times New Roman" w:cs="Times New Roman"/>
          <w:position w:val="-36"/>
          <w:sz w:val="28"/>
          <w:szCs w:val="28"/>
        </w:rPr>
        <w:object w:dxaOrig="1179" w:dyaOrig="700">
          <v:shape id="_x0000_i1577" type="#_x0000_t75" style="width:59.45pt;height:36pt" o:ole="">
            <v:imagedata r:id="rId1297" o:title=""/>
          </v:shape>
          <o:OLEObject Type="Embed" ProgID="Equation.3" ShapeID="_x0000_i1577" DrawAspect="Content" ObjectID="_1747039345" r:id="rId1298"/>
        </w:object>
      </w:r>
      <w:r w:rsidR="00C75DCC" w:rsidRPr="00964B94">
        <w:rPr>
          <w:rFonts w:ascii="Times New Roman" w:hAnsi="Times New Roman" w:cs="Times New Roman"/>
          <w:position w:val="-36"/>
          <w:sz w:val="28"/>
          <w:szCs w:val="28"/>
          <w:lang w:val="en-US"/>
        </w:rPr>
        <w:tab/>
      </w:r>
      <w:r w:rsidR="00C75DCC" w:rsidRPr="00964B94">
        <w:rPr>
          <w:rFonts w:ascii="Times New Roman" w:hAnsi="Times New Roman" w:cs="Times New Roman"/>
          <w:position w:val="-36"/>
          <w:sz w:val="28"/>
          <w:szCs w:val="28"/>
          <w:lang w:val="en-US"/>
        </w:rPr>
        <w:tab/>
      </w:r>
      <w:r w:rsidR="00C75DCC" w:rsidRPr="00964B94">
        <w:rPr>
          <w:rFonts w:ascii="Times New Roman" w:hAnsi="Times New Roman" w:cs="Times New Roman"/>
          <w:position w:val="-36"/>
          <w:sz w:val="28"/>
          <w:szCs w:val="28"/>
          <w:lang w:val="en-US"/>
        </w:rPr>
        <w:tab/>
      </w:r>
      <w:r w:rsidR="00C75DCC" w:rsidRPr="00964B94">
        <w:rPr>
          <w:rFonts w:ascii="Times New Roman" w:hAnsi="Times New Roman" w:cs="Times New Roman"/>
          <w:position w:val="-36"/>
          <w:sz w:val="28"/>
          <w:szCs w:val="28"/>
          <w:lang w:val="en-US"/>
        </w:rPr>
        <w:tab/>
      </w:r>
      <w:r w:rsidR="00C75DCC" w:rsidRPr="00964B94">
        <w:rPr>
          <w:rFonts w:ascii="Times New Roman" w:hAnsi="Times New Roman" w:cs="Times New Roman"/>
          <w:position w:val="-36"/>
          <w:sz w:val="28"/>
          <w:szCs w:val="28"/>
          <w:lang w:val="en-US"/>
        </w:rPr>
        <w:tab/>
      </w:r>
      <w:r w:rsidR="00C75DCC" w:rsidRPr="00964B94">
        <w:rPr>
          <w:rFonts w:ascii="Times New Roman" w:hAnsi="Times New Roman" w:cs="Times New Roman"/>
          <w:position w:val="-28"/>
          <w:sz w:val="28"/>
          <w:szCs w:val="28"/>
          <w:lang w:val="en-US"/>
        </w:rPr>
        <w:tab/>
      </w:r>
      <w:r w:rsidR="001D1304">
        <w:rPr>
          <w:rFonts w:ascii="Times New Roman" w:hAnsi="Times New Roman" w:cs="Times New Roman"/>
          <w:sz w:val="28"/>
          <w:szCs w:val="28"/>
          <w:lang w:val="en-US"/>
        </w:rPr>
        <w:t>(</w:t>
      </w:r>
      <w:r w:rsidR="00C75DCC" w:rsidRPr="00964B94">
        <w:rPr>
          <w:rFonts w:ascii="Times New Roman" w:hAnsi="Times New Roman" w:cs="Times New Roman"/>
          <w:position w:val="-36"/>
          <w:sz w:val="28"/>
          <w:szCs w:val="28"/>
          <w:lang w:val="en-US"/>
        </w:rPr>
        <w:tab/>
      </w:r>
      <w:r w:rsidR="00C75DCC" w:rsidRPr="00964B94">
        <w:rPr>
          <w:rFonts w:ascii="Times New Roman" w:hAnsi="Times New Roman" w:cs="Times New Roman"/>
          <w:position w:val="-36"/>
          <w:sz w:val="28"/>
          <w:szCs w:val="28"/>
          <w:lang w:val="en-US"/>
        </w:rPr>
        <w:tab/>
      </w:r>
      <w:r w:rsidR="00C75DCC" w:rsidRPr="00964B94">
        <w:rPr>
          <w:rFonts w:ascii="Times New Roman" w:hAnsi="Times New Roman" w:cs="Times New Roman"/>
          <w:position w:val="-36"/>
          <w:sz w:val="28"/>
          <w:szCs w:val="28"/>
          <w:lang w:val="en-US"/>
        </w:rPr>
        <w:tab/>
      </w:r>
      <w:r w:rsidR="00C75DCC" w:rsidRPr="00964B94">
        <w:rPr>
          <w:rFonts w:ascii="Times New Roman" w:hAnsi="Times New Roman" w:cs="Times New Roman"/>
          <w:position w:val="-36"/>
          <w:sz w:val="28"/>
          <w:szCs w:val="28"/>
          <w:lang w:val="en-US"/>
        </w:rPr>
        <w:tab/>
      </w:r>
      <w:r w:rsidR="00C75DCC" w:rsidRPr="00964B94">
        <w:rPr>
          <w:rFonts w:ascii="Times New Roman" w:hAnsi="Times New Roman" w:cs="Times New Roman"/>
          <w:position w:val="-36"/>
          <w:sz w:val="28"/>
          <w:szCs w:val="28"/>
          <w:lang w:val="en-US"/>
        </w:rPr>
        <w:tab/>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Thus, the system of Maxwell equations in integral form is</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D715C" w:rsidP="008E23BA">
      <w:pPr>
        <w:spacing w:after="0"/>
        <w:ind w:firstLine="709"/>
        <w:jc w:val="both"/>
        <w:rPr>
          <w:rFonts w:ascii="Times New Roman" w:hAnsi="Times New Roman" w:cs="Times New Roman"/>
          <w:sz w:val="28"/>
          <w:szCs w:val="28"/>
        </w:rPr>
      </w:pP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sidR="00C75DCC" w:rsidRPr="00964B94">
        <w:rPr>
          <w:rFonts w:ascii="Times New Roman" w:hAnsi="Times New Roman" w:cs="Times New Roman"/>
          <w:position w:val="-36"/>
          <w:sz w:val="28"/>
          <w:szCs w:val="28"/>
        </w:rPr>
        <w:object w:dxaOrig="1999" w:dyaOrig="840">
          <v:shape id="_x0000_i1578" type="#_x0000_t75" style="width:100.45pt;height:43.55pt" o:ole="">
            <v:imagedata r:id="rId1276" o:title=""/>
          </v:shape>
          <o:OLEObject Type="Embed" ProgID="Equation.3" ShapeID="_x0000_i1578" DrawAspect="Content" ObjectID="_1747039346" r:id="rId1299"/>
        </w:object>
      </w:r>
      <w:r w:rsidR="00C75DCC" w:rsidRPr="00964B94">
        <w:rPr>
          <w:rFonts w:ascii="Times New Roman" w:hAnsi="Times New Roman" w:cs="Times New Roman"/>
          <w:sz w:val="28"/>
          <w:szCs w:val="28"/>
        </w:rPr>
        <w:t>;</w:t>
      </w:r>
    </w:p>
    <w:p w:rsidR="00C75DCC" w:rsidRPr="00964B94" w:rsidRDefault="00CD715C" w:rsidP="008E23BA">
      <w:pPr>
        <w:spacing w:after="0"/>
        <w:ind w:firstLine="709"/>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sidR="00C75DCC" w:rsidRPr="00964B94">
        <w:rPr>
          <w:rFonts w:ascii="Times New Roman" w:hAnsi="Times New Roman" w:cs="Times New Roman"/>
          <w:position w:val="-36"/>
          <w:sz w:val="28"/>
          <w:szCs w:val="28"/>
        </w:rPr>
        <w:object w:dxaOrig="1779" w:dyaOrig="700">
          <v:shape id="_x0000_i1579" type="#_x0000_t75" style="width:88.75pt;height:36pt" o:ole="">
            <v:imagedata r:id="rId1293" o:title=""/>
          </v:shape>
          <o:OLEObject Type="Embed" ProgID="Equation.3" ShapeID="_x0000_i1579" DrawAspect="Content" ObjectID="_1747039347" r:id="rId1300"/>
        </w:object>
      </w:r>
    </w:p>
    <w:p w:rsidR="00C75DCC" w:rsidRPr="00964B94" w:rsidRDefault="00C75DCC" w:rsidP="008E23BA">
      <w:pPr>
        <w:spacing w:after="0"/>
        <w:ind w:left="2409" w:firstLine="709"/>
        <w:jc w:val="both"/>
        <w:rPr>
          <w:rFonts w:ascii="Times New Roman" w:hAnsi="Times New Roman" w:cs="Times New Roman"/>
          <w:sz w:val="28"/>
          <w:szCs w:val="28"/>
        </w:rPr>
      </w:pPr>
      <w:r w:rsidRPr="00964B94">
        <w:rPr>
          <w:rFonts w:ascii="Times New Roman" w:hAnsi="Times New Roman" w:cs="Times New Roman"/>
          <w:position w:val="-36"/>
          <w:sz w:val="28"/>
          <w:szCs w:val="28"/>
        </w:rPr>
        <w:object w:dxaOrig="2639" w:dyaOrig="860">
          <v:shape id="_x0000_i1580" type="#_x0000_t75" style="width:131.45pt;height:43.55pt" o:ole="">
            <v:imagedata r:id="rId1288" o:title=""/>
          </v:shape>
          <o:OLEObject Type="Embed" ProgID="Equation.3" ShapeID="_x0000_i1580" DrawAspect="Content" ObjectID="_1747039348" r:id="rId1301"/>
        </w:object>
      </w:r>
    </w:p>
    <w:p w:rsidR="00C75DCC" w:rsidRPr="00964B94" w:rsidRDefault="00C75DCC" w:rsidP="008E23BA">
      <w:pPr>
        <w:spacing w:after="0"/>
        <w:ind w:left="2409" w:firstLine="709"/>
        <w:jc w:val="both"/>
        <w:rPr>
          <w:rFonts w:ascii="Times New Roman" w:hAnsi="Times New Roman" w:cs="Times New Roman"/>
          <w:sz w:val="28"/>
          <w:szCs w:val="28"/>
        </w:rPr>
      </w:pPr>
      <w:r w:rsidRPr="00964B94">
        <w:rPr>
          <w:rFonts w:ascii="Times New Roman" w:hAnsi="Times New Roman" w:cs="Times New Roman"/>
          <w:position w:val="-36"/>
          <w:sz w:val="28"/>
          <w:szCs w:val="28"/>
        </w:rPr>
        <w:object w:dxaOrig="1179" w:dyaOrig="700">
          <v:shape id="_x0000_i1581" type="#_x0000_t75" style="width:59.45pt;height:36pt" o:ole="">
            <v:imagedata r:id="rId1297" o:title=""/>
          </v:shape>
          <o:OLEObject Type="Embed" ProgID="Equation.3" ShapeID="_x0000_i1581" DrawAspect="Content" ObjectID="_1747039349" r:id="rId1302"/>
        </w:objec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To complete this system of equations it is necessary to add by such relations, which would be expressed by quantities, characterizing the individual properties of the medium in which the electric and magnetic fields are excited. These ratios are called material relations:</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12"/>
          <w:sz w:val="28"/>
          <w:szCs w:val="28"/>
        </w:rPr>
        <w:object w:dxaOrig="3420" w:dyaOrig="420">
          <v:shape id="_x0000_i1582" type="#_x0000_t75" style="width:173.3pt;height:20.1pt" o:ole="">
            <v:imagedata r:id="rId1303" o:title=""/>
          </v:shape>
          <o:OLEObject Type="Embed" ProgID="Equation.3" ShapeID="_x0000_i1582" DrawAspect="Content" ObjectID="_1747039350" r:id="rId1304"/>
        </w:object>
      </w: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r w:rsidRPr="00964B94">
        <w:rPr>
          <w:rFonts w:ascii="Times New Roman" w:hAnsi="Times New Roman" w:cs="Times New Roman"/>
          <w:position w:val="-28"/>
          <w:sz w:val="28"/>
          <w:szCs w:val="28"/>
          <w:lang w:val="en-US"/>
        </w:rPr>
        <w:tab/>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where</w:t>
      </w:r>
      <w:r w:rsidRPr="00964B94">
        <w:rPr>
          <w:rFonts w:ascii="Times New Roman" w:hAnsi="Times New Roman" w:cs="Times New Roman"/>
          <w:position w:val="-12"/>
          <w:sz w:val="28"/>
          <w:szCs w:val="28"/>
        </w:rPr>
        <w:object w:dxaOrig="280" w:dyaOrig="380">
          <v:shape id="_x0000_i1583" type="#_x0000_t75" style="width:15.9pt;height:20.1pt" o:ole="">
            <v:imagedata r:id="rId1305" o:title=""/>
          </v:shape>
          <o:OLEObject Type="Embed" ProgID="Equation.3" ShapeID="_x0000_i1583" DrawAspect="Content" ObjectID="_1747039351" r:id="rId1306"/>
        </w:object>
      </w:r>
      <w:r w:rsidRPr="00964B94">
        <w:rPr>
          <w:rFonts w:ascii="Times New Roman" w:hAnsi="Times New Roman" w:cs="Times New Roman"/>
          <w:sz w:val="28"/>
          <w:szCs w:val="28"/>
          <w:lang w:val="en-US"/>
        </w:rPr>
        <w:t xml:space="preserve"> and </w:t>
      </w:r>
      <w:r w:rsidRPr="00964B94">
        <w:rPr>
          <w:rFonts w:ascii="Times New Roman" w:hAnsi="Times New Roman" w:cs="Times New Roman"/>
          <w:position w:val="-12"/>
          <w:sz w:val="28"/>
          <w:szCs w:val="28"/>
        </w:rPr>
        <w:object w:dxaOrig="320" w:dyaOrig="380">
          <v:shape id="_x0000_i1584" type="#_x0000_t75" style="width:15.9pt;height:20.1pt" o:ole="">
            <v:imagedata r:id="rId1307" o:title=""/>
          </v:shape>
          <o:OLEObject Type="Embed" ProgID="Equation.3" ShapeID="_x0000_i1584" DrawAspect="Content" ObjectID="_1747039352" r:id="rId1308"/>
        </w:object>
      </w:r>
      <w:r w:rsidRPr="00964B94">
        <w:rPr>
          <w:rFonts w:ascii="Times New Roman" w:hAnsi="Times New Roman" w:cs="Times New Roman"/>
          <w:sz w:val="28"/>
          <w:szCs w:val="28"/>
          <w:lang w:val="en-US"/>
        </w:rPr>
        <w:t xml:space="preserve">are the electric and magnetic constants, respectively, </w:t>
      </w:r>
      <w:r w:rsidRPr="00964B94">
        <w:rPr>
          <w:rFonts w:ascii="Times New Roman" w:hAnsi="Times New Roman" w:cs="Times New Roman"/>
          <w:sz w:val="28"/>
          <w:szCs w:val="28"/>
        </w:rPr>
        <w:t>ε</w:t>
      </w:r>
      <w:r w:rsidRPr="00964B94">
        <w:rPr>
          <w:rFonts w:ascii="Times New Roman" w:hAnsi="Times New Roman" w:cs="Times New Roman"/>
          <w:sz w:val="28"/>
          <w:szCs w:val="28"/>
          <w:lang w:val="en-US"/>
        </w:rPr>
        <w:t xml:space="preserve"> and </w:t>
      </w:r>
      <w:r w:rsidRPr="00964B94">
        <w:rPr>
          <w:rFonts w:ascii="Times New Roman" w:hAnsi="Times New Roman" w:cs="Times New Roman"/>
          <w:sz w:val="28"/>
          <w:szCs w:val="28"/>
        </w:rPr>
        <w:t>μ</w:t>
      </w:r>
      <w:r w:rsidRPr="00964B94">
        <w:rPr>
          <w:rFonts w:ascii="Times New Roman" w:hAnsi="Times New Roman" w:cs="Times New Roman"/>
          <w:sz w:val="28"/>
          <w:szCs w:val="28"/>
          <w:lang w:val="en-US"/>
        </w:rPr>
        <w:t xml:space="preserve"> are the electric permittivity and the magnetic permeability, respectively,  </w:t>
      </w:r>
      <w:r w:rsidRPr="00964B94">
        <w:rPr>
          <w:rFonts w:ascii="Times New Roman" w:hAnsi="Times New Roman" w:cs="Times New Roman"/>
          <w:position w:val="-10"/>
          <w:sz w:val="28"/>
          <w:szCs w:val="28"/>
        </w:rPr>
        <w:object w:dxaOrig="220" w:dyaOrig="279">
          <v:shape id="_x0000_i1585" type="#_x0000_t75" style="width:12.55pt;height:12.55pt" o:ole="">
            <v:imagedata r:id="rId1309" o:title=""/>
          </v:shape>
          <o:OLEObject Type="Embed" ProgID="Equation.3" ShapeID="_x0000_i1585" DrawAspect="Content" ObjectID="_1747039353" r:id="rId1310"/>
        </w:object>
      </w:r>
      <w:r w:rsidRPr="00964B94">
        <w:rPr>
          <w:rFonts w:ascii="Times New Roman" w:hAnsi="Times New Roman" w:cs="Times New Roman"/>
          <w:sz w:val="28"/>
          <w:szCs w:val="28"/>
          <w:lang w:val="en-US"/>
        </w:rPr>
        <w:t xml:space="preserve"> is the conductivity of the material.</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It follows from Maxwell's equations that</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sources of the electric field are either electrical charges or magnetic fields varying in time,</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lastRenderedPageBreak/>
        <w:t>- magnetic fields can be excited by either moving electric charges (electric currents), or alternating electric fields,</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an alternating magnetic field is always associated with generated electric field by it, and an alternating electric field is always due to the magnetic field generated by it, i.e., electric and magnetic fields are inextricably connected with each other - they form an electromagnetic field.</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t xml:space="preserve">For the stationary fields </w:t>
      </w:r>
      <w:r w:rsidRPr="00964B94">
        <w:rPr>
          <w:rFonts w:ascii="Times New Roman" w:hAnsi="Times New Roman" w:cs="Times New Roman"/>
          <w:i/>
          <w:sz w:val="28"/>
          <w:szCs w:val="28"/>
          <w:lang w:val="en-US"/>
        </w:rPr>
        <w:t xml:space="preserve">(E = const </w:t>
      </w:r>
      <w:r w:rsidRPr="00964B94">
        <w:rPr>
          <w:rFonts w:ascii="Times New Roman" w:hAnsi="Times New Roman" w:cs="Times New Roman"/>
          <w:sz w:val="28"/>
          <w:szCs w:val="28"/>
          <w:lang w:val="en-US"/>
        </w:rPr>
        <w:t xml:space="preserve">and </w:t>
      </w:r>
      <w:r w:rsidRPr="00964B94">
        <w:rPr>
          <w:rFonts w:ascii="Times New Roman" w:hAnsi="Times New Roman" w:cs="Times New Roman"/>
          <w:i/>
          <w:sz w:val="28"/>
          <w:szCs w:val="28"/>
          <w:lang w:val="en-US"/>
        </w:rPr>
        <w:t>B = const</w:t>
      </w:r>
      <w:r w:rsidRPr="00964B94">
        <w:rPr>
          <w:rFonts w:ascii="Times New Roman" w:hAnsi="Times New Roman" w:cs="Times New Roman"/>
          <w:sz w:val="28"/>
          <w:szCs w:val="28"/>
          <w:lang w:val="en-US"/>
        </w:rPr>
        <w:t>) Maxwell's equations have the form</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36"/>
          <w:sz w:val="28"/>
          <w:szCs w:val="28"/>
        </w:rPr>
        <w:object w:dxaOrig="1159" w:dyaOrig="700">
          <v:shape id="_x0000_i1586" type="#_x0000_t75" style="width:56.1pt;height:36pt" o:ole="">
            <v:imagedata r:id="rId1311" o:title=""/>
          </v:shape>
          <o:OLEObject Type="Embed" ProgID="Equation.3" ShapeID="_x0000_i1586" DrawAspect="Content" ObjectID="_1747039354" r:id="rId1312"/>
        </w:object>
      </w:r>
      <w:r w:rsidRPr="00964B94">
        <w:rPr>
          <w:rFonts w:ascii="Times New Roman" w:hAnsi="Times New Roman" w:cs="Times New Roman"/>
          <w:sz w:val="28"/>
          <w:szCs w:val="28"/>
          <w:lang w:val="en-US"/>
        </w:rPr>
        <w:t>;</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36"/>
          <w:sz w:val="28"/>
          <w:szCs w:val="28"/>
        </w:rPr>
        <w:object w:dxaOrig="1239" w:dyaOrig="700">
          <v:shape id="_x0000_i1587" type="#_x0000_t75" style="width:64.45pt;height:36pt" o:ole="">
            <v:imagedata r:id="rId1313" o:title=""/>
          </v:shape>
          <o:OLEObject Type="Embed" ProgID="Equation.3" ShapeID="_x0000_i1587" DrawAspect="Content" ObjectID="_1747039355" r:id="rId1314"/>
        </w:object>
      </w:r>
      <w:r w:rsidR="004F4E99" w:rsidRPr="00964B94">
        <w:rPr>
          <w:rFonts w:ascii="Times New Roman" w:hAnsi="Times New Roman" w:cs="Times New Roman"/>
          <w:position w:val="-36"/>
          <w:sz w:val="28"/>
          <w:szCs w:val="28"/>
          <w:lang w:val="en-US"/>
        </w:rPr>
        <w:tab/>
      </w:r>
      <w:r w:rsidR="004F4E99" w:rsidRPr="00964B94">
        <w:rPr>
          <w:rFonts w:ascii="Times New Roman" w:hAnsi="Times New Roman" w:cs="Times New Roman"/>
          <w:position w:val="-36"/>
          <w:sz w:val="28"/>
          <w:szCs w:val="28"/>
          <w:lang w:val="en-US"/>
        </w:rPr>
        <w:tab/>
      </w:r>
      <w:r w:rsidR="004F4E99" w:rsidRPr="00964B94">
        <w:rPr>
          <w:rFonts w:ascii="Times New Roman" w:hAnsi="Times New Roman" w:cs="Times New Roman"/>
          <w:position w:val="-36"/>
          <w:sz w:val="28"/>
          <w:szCs w:val="28"/>
          <w:lang w:val="en-US"/>
        </w:rPr>
        <w:tab/>
      </w:r>
      <w:r w:rsidR="004F4E99" w:rsidRPr="00964B94">
        <w:rPr>
          <w:rFonts w:ascii="Times New Roman" w:hAnsi="Times New Roman" w:cs="Times New Roman"/>
          <w:position w:val="-36"/>
          <w:sz w:val="28"/>
          <w:szCs w:val="28"/>
          <w:lang w:val="en-US"/>
        </w:rPr>
        <w:tab/>
      </w:r>
      <w:r w:rsidR="004F4E99" w:rsidRPr="00964B94">
        <w:rPr>
          <w:rFonts w:ascii="Times New Roman" w:hAnsi="Times New Roman" w:cs="Times New Roman"/>
          <w:position w:val="-36"/>
          <w:sz w:val="28"/>
          <w:szCs w:val="28"/>
          <w:lang w:val="en-US"/>
        </w:rPr>
        <w:tab/>
      </w:r>
    </w:p>
    <w:p w:rsidR="00C75DCC" w:rsidRPr="00964B94" w:rsidRDefault="00C75DCC" w:rsidP="008E23BA">
      <w:pPr>
        <w:spacing w:after="0"/>
        <w:ind w:left="1275" w:firstLine="709"/>
        <w:jc w:val="both"/>
        <w:rPr>
          <w:rFonts w:ascii="Times New Roman" w:hAnsi="Times New Roman" w:cs="Times New Roman"/>
          <w:sz w:val="28"/>
          <w:szCs w:val="28"/>
          <w:lang w:val="en-US"/>
        </w:rPr>
      </w:pPr>
      <w:r w:rsidRPr="00964B94">
        <w:rPr>
          <w:rFonts w:ascii="Times New Roman" w:hAnsi="Times New Roman" w:cs="Times New Roman"/>
          <w:position w:val="-36"/>
          <w:sz w:val="28"/>
          <w:szCs w:val="28"/>
        </w:rPr>
        <w:object w:dxaOrig="1199" w:dyaOrig="700">
          <v:shape id="_x0000_i1588" type="#_x0000_t75" style="width:59.45pt;height:36pt" o:ole="">
            <v:imagedata r:id="rId1315" o:title=""/>
          </v:shape>
          <o:OLEObject Type="Embed" ProgID="Equation.3" ShapeID="_x0000_i1588" DrawAspect="Content" ObjectID="_1747039356" r:id="rId1316"/>
        </w:object>
      </w:r>
    </w:p>
    <w:p w:rsidR="00C75DCC" w:rsidRPr="00964B94" w:rsidRDefault="00C75DCC" w:rsidP="008E23BA">
      <w:pPr>
        <w:spacing w:after="0"/>
        <w:ind w:left="1275" w:firstLine="709"/>
        <w:jc w:val="both"/>
        <w:rPr>
          <w:rFonts w:ascii="Times New Roman" w:hAnsi="Times New Roman" w:cs="Times New Roman"/>
          <w:sz w:val="28"/>
          <w:szCs w:val="28"/>
          <w:lang w:val="en-US"/>
        </w:rPr>
      </w:pPr>
      <w:r w:rsidRPr="00964B94">
        <w:rPr>
          <w:rFonts w:ascii="Times New Roman" w:hAnsi="Times New Roman" w:cs="Times New Roman"/>
          <w:position w:val="-36"/>
          <w:sz w:val="28"/>
          <w:szCs w:val="28"/>
        </w:rPr>
        <w:object w:dxaOrig="1179" w:dyaOrig="700">
          <v:shape id="_x0000_i1589" type="#_x0000_t75" style="width:59.45pt;height:36pt" o:ole="">
            <v:imagedata r:id="rId1297" o:title=""/>
          </v:shape>
          <o:OLEObject Type="Embed" ProgID="Equation.3" ShapeID="_x0000_i1589" DrawAspect="Content" ObjectID="_1747039357" r:id="rId1317"/>
        </w:objec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In this case, the electric and magnetic fields are independent from each other, which allows us to study the constant electric and magnetic field separately. </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We use the well-known from vector analysis the theorems of Stokes and Gauss:</w:t>
      </w:r>
    </w:p>
    <w:p w:rsidR="00C75DCC" w:rsidRPr="001D130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36"/>
          <w:sz w:val="28"/>
          <w:szCs w:val="28"/>
        </w:rPr>
        <w:object w:dxaOrig="2079" w:dyaOrig="700">
          <v:shape id="_x0000_i1590" type="#_x0000_t75" style="width:103pt;height:36pt" o:ole="">
            <v:imagedata r:id="rId1318" o:title=""/>
          </v:shape>
          <o:OLEObject Type="Embed" ProgID="Equation.3" ShapeID="_x0000_i1590" DrawAspect="Content" ObjectID="_1747039358" r:id="rId1319"/>
        </w:object>
      </w:r>
      <w:r w:rsidRPr="00964B94">
        <w:rPr>
          <w:rFonts w:ascii="Times New Roman" w:hAnsi="Times New Roman" w:cs="Times New Roman"/>
          <w:position w:val="-36"/>
          <w:sz w:val="28"/>
          <w:szCs w:val="28"/>
        </w:rPr>
        <w:tab/>
      </w:r>
      <w:r w:rsidRPr="00964B94">
        <w:rPr>
          <w:rFonts w:ascii="Times New Roman" w:hAnsi="Times New Roman" w:cs="Times New Roman"/>
          <w:position w:val="-36"/>
          <w:sz w:val="28"/>
          <w:szCs w:val="28"/>
        </w:rPr>
        <w:tab/>
      </w:r>
      <w:r w:rsidRPr="00964B94">
        <w:rPr>
          <w:rFonts w:ascii="Times New Roman" w:hAnsi="Times New Roman" w:cs="Times New Roman"/>
          <w:position w:val="-36"/>
          <w:sz w:val="28"/>
          <w:szCs w:val="28"/>
        </w:rPr>
        <w:tab/>
      </w:r>
      <w:r w:rsidRPr="00964B94">
        <w:rPr>
          <w:rFonts w:ascii="Times New Roman" w:hAnsi="Times New Roman" w:cs="Times New Roman"/>
          <w:position w:val="-36"/>
          <w:sz w:val="28"/>
          <w:szCs w:val="28"/>
        </w:rPr>
        <w:tab/>
      </w:r>
      <w:r w:rsidRPr="00964B94">
        <w:rPr>
          <w:rFonts w:ascii="Times New Roman" w:hAnsi="Times New Roman" w:cs="Times New Roman"/>
          <w:position w:val="-36"/>
          <w:sz w:val="28"/>
          <w:szCs w:val="28"/>
        </w:rPr>
        <w:tab/>
      </w:r>
      <w:r w:rsidRPr="00964B94">
        <w:rPr>
          <w:rFonts w:ascii="Times New Roman" w:hAnsi="Times New Roman" w:cs="Times New Roman"/>
          <w:position w:val="-36"/>
          <w:sz w:val="28"/>
          <w:szCs w:val="28"/>
        </w:rPr>
        <w:tab/>
      </w:r>
      <w:r w:rsidRPr="00964B94">
        <w:rPr>
          <w:rFonts w:ascii="Times New Roman" w:hAnsi="Times New Roman" w:cs="Times New Roman"/>
          <w:position w:val="-36"/>
          <w:sz w:val="28"/>
          <w:szCs w:val="28"/>
        </w:rPr>
        <w:tab/>
      </w:r>
      <w:r w:rsidRPr="00964B94">
        <w:rPr>
          <w:rFonts w:ascii="Times New Roman" w:hAnsi="Times New Roman" w:cs="Times New Roman"/>
          <w:position w:val="-36"/>
          <w:sz w:val="28"/>
          <w:szCs w:val="28"/>
        </w:rPr>
        <w:tab/>
      </w:r>
      <w:r w:rsidRPr="00964B94">
        <w:rPr>
          <w:rFonts w:ascii="Times New Roman" w:hAnsi="Times New Roman" w:cs="Times New Roman"/>
          <w:position w:val="-28"/>
          <w:sz w:val="28"/>
          <w:szCs w:val="28"/>
        </w:rPr>
        <w:tab/>
      </w:r>
    </w:p>
    <w:p w:rsidR="00C75DCC" w:rsidRPr="00964B94" w:rsidRDefault="00C75DCC" w:rsidP="008E23BA">
      <w:pPr>
        <w:spacing w:after="0"/>
        <w:ind w:left="1416" w:firstLine="709"/>
        <w:jc w:val="both"/>
        <w:rPr>
          <w:rFonts w:ascii="Times New Roman" w:hAnsi="Times New Roman" w:cs="Times New Roman"/>
          <w:sz w:val="28"/>
          <w:szCs w:val="28"/>
        </w:rPr>
      </w:pPr>
      <w:r w:rsidRPr="00964B94">
        <w:rPr>
          <w:rFonts w:ascii="Times New Roman" w:hAnsi="Times New Roman" w:cs="Times New Roman"/>
          <w:position w:val="-36"/>
          <w:sz w:val="28"/>
          <w:szCs w:val="28"/>
        </w:rPr>
        <w:object w:dxaOrig="2079" w:dyaOrig="700">
          <v:shape id="_x0000_i1591" type="#_x0000_t75" style="width:103pt;height:36pt" o:ole="">
            <v:imagedata r:id="rId1320" o:title=""/>
          </v:shape>
          <o:OLEObject Type="Embed" ProgID="Equation.3" ShapeID="_x0000_i1591" DrawAspect="Content" ObjectID="_1747039359" r:id="rId1321"/>
        </w:objec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By definition, divergence and curl of a vector field </w:t>
      </w:r>
      <w:r w:rsidRPr="00964B94">
        <w:rPr>
          <w:rFonts w:ascii="Times New Roman" w:hAnsi="Times New Roman" w:cs="Times New Roman"/>
          <w:position w:val="-4"/>
          <w:sz w:val="28"/>
          <w:szCs w:val="28"/>
        </w:rPr>
        <w:object w:dxaOrig="260" w:dyaOrig="360">
          <v:shape id="_x0000_i1592" type="#_x0000_t75" style="width:12.55pt;height:15.9pt" o:ole="">
            <v:imagedata r:id="rId1322" o:title=""/>
          </v:shape>
          <o:OLEObject Type="Embed" ProgID="Equation.3" ShapeID="_x0000_i1592" DrawAspect="Content" ObjectID="_1747039360" r:id="rId1323"/>
        </w:object>
      </w:r>
      <w:r w:rsidRPr="00964B94">
        <w:rPr>
          <w:rFonts w:ascii="Times New Roman" w:hAnsi="Times New Roman" w:cs="Times New Roman"/>
          <w:sz w:val="28"/>
          <w:szCs w:val="28"/>
          <w:lang w:val="en-US"/>
        </w:rPr>
        <w:t xml:space="preserve">  at the point </w:t>
      </w:r>
      <w:r w:rsidRPr="00964B94">
        <w:rPr>
          <w:rFonts w:ascii="Times New Roman" w:hAnsi="Times New Roman" w:cs="Times New Roman"/>
          <w:position w:val="-4"/>
          <w:sz w:val="28"/>
          <w:szCs w:val="28"/>
        </w:rPr>
        <w:object w:dxaOrig="360" w:dyaOrig="279">
          <v:shape id="_x0000_i1593" type="#_x0000_t75" style="width:15.9pt;height:12.55pt" o:ole="">
            <v:imagedata r:id="rId1324" o:title=""/>
          </v:shape>
          <o:OLEObject Type="Embed" ProgID="Equation.3" ShapeID="_x0000_i1593" DrawAspect="Content" ObjectID="_1747039361" r:id="rId1325"/>
        </w:object>
      </w:r>
      <w:r w:rsidRPr="00964B94">
        <w:rPr>
          <w:rFonts w:ascii="Times New Roman" w:hAnsi="Times New Roman" w:cs="Times New Roman"/>
          <w:sz w:val="28"/>
          <w:szCs w:val="28"/>
          <w:lang w:val="en-US"/>
        </w:rPr>
        <w:t>is called the following derivatives in volume:</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28"/>
          <w:sz w:val="28"/>
          <w:szCs w:val="28"/>
        </w:rPr>
        <w:object w:dxaOrig="2460" w:dyaOrig="1020">
          <v:shape id="_x0000_i1594" type="#_x0000_t75" style="width:123.9pt;height:51.9pt" o:ole="">
            <v:imagedata r:id="rId1326" o:title=""/>
          </v:shape>
          <o:OLEObject Type="Embed" ProgID="Equation.3" ShapeID="_x0000_i1594" DrawAspect="Content" ObjectID="_1747039362" r:id="rId1327"/>
        </w:object>
      </w:r>
      <w:r w:rsidR="001D1304">
        <w:rPr>
          <w:rFonts w:ascii="Times New Roman" w:hAnsi="Times New Roman" w:cs="Times New Roman"/>
          <w:sz w:val="28"/>
          <w:szCs w:val="28"/>
          <w:lang w:val="en-US"/>
        </w:rPr>
        <w:t>,</w:t>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r w:rsidR="001D1304">
        <w:rPr>
          <w:rFonts w:ascii="Times New Roman" w:hAnsi="Times New Roman" w:cs="Times New Roman"/>
          <w:sz w:val="28"/>
          <w:szCs w:val="28"/>
          <w:lang w:val="en-US"/>
        </w:rPr>
        <w:tab/>
      </w:r>
    </w:p>
    <w:p w:rsidR="00C75DCC" w:rsidRDefault="00C75DCC" w:rsidP="008E23BA">
      <w:pPr>
        <w:spacing w:after="0"/>
        <w:ind w:left="1275" w:firstLine="709"/>
        <w:jc w:val="both"/>
        <w:rPr>
          <w:rFonts w:ascii="Times New Roman" w:hAnsi="Times New Roman" w:cs="Times New Roman"/>
          <w:sz w:val="28"/>
          <w:szCs w:val="28"/>
          <w:lang w:val="en-US"/>
        </w:rPr>
      </w:pPr>
      <w:r w:rsidRPr="00964B94">
        <w:rPr>
          <w:rFonts w:ascii="Times New Roman" w:hAnsi="Times New Roman" w:cs="Times New Roman"/>
          <w:position w:val="-28"/>
          <w:sz w:val="28"/>
          <w:szCs w:val="28"/>
        </w:rPr>
        <w:object w:dxaOrig="2780" w:dyaOrig="1020">
          <v:shape id="_x0000_i1595" type="#_x0000_t75" style="width:139pt;height:51.9pt" o:ole="">
            <v:imagedata r:id="rId1328" o:title=""/>
          </v:shape>
          <o:OLEObject Type="Embed" ProgID="Equation.3" ShapeID="_x0000_i1595" DrawAspect="Content" ObjectID="_1747039363" r:id="rId1329"/>
        </w:object>
      </w:r>
      <w:r w:rsidRPr="00964B94">
        <w:rPr>
          <w:rFonts w:ascii="Times New Roman" w:hAnsi="Times New Roman" w:cs="Times New Roman"/>
          <w:sz w:val="28"/>
          <w:szCs w:val="28"/>
          <w:lang w:val="en-US"/>
        </w:rPr>
        <w:t>.</w:t>
      </w:r>
    </w:p>
    <w:p w:rsidR="00CD715C" w:rsidRPr="00964B94" w:rsidRDefault="00CD715C" w:rsidP="008E23BA">
      <w:pPr>
        <w:spacing w:after="0"/>
        <w:ind w:left="1275"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lastRenderedPageBreak/>
        <w:t xml:space="preserve">where the integrals </w:t>
      </w:r>
      <w:r w:rsidRPr="00964B94">
        <w:rPr>
          <w:rFonts w:ascii="Times New Roman" w:hAnsi="Times New Roman" w:cs="Times New Roman"/>
          <w:position w:val="-36"/>
          <w:sz w:val="28"/>
          <w:szCs w:val="28"/>
        </w:rPr>
        <w:object w:dxaOrig="800" w:dyaOrig="700">
          <v:shape id="_x0000_i1596" type="#_x0000_t75" style="width:41pt;height:36pt" o:ole="">
            <v:imagedata r:id="rId1330" o:title=""/>
          </v:shape>
          <o:OLEObject Type="Embed" ProgID="Equation.3" ShapeID="_x0000_i1596" DrawAspect="Content" ObjectID="_1747039364" r:id="rId1331"/>
        </w:object>
      </w:r>
      <w:r w:rsidRPr="00964B94">
        <w:rPr>
          <w:rFonts w:ascii="Times New Roman" w:hAnsi="Times New Roman" w:cs="Times New Roman"/>
          <w:sz w:val="28"/>
          <w:szCs w:val="28"/>
          <w:lang w:val="en-US"/>
        </w:rPr>
        <w:t xml:space="preserve"> and </w:t>
      </w:r>
      <w:r w:rsidRPr="00964B94">
        <w:rPr>
          <w:rFonts w:ascii="Times New Roman" w:hAnsi="Times New Roman" w:cs="Times New Roman"/>
          <w:position w:val="-36"/>
          <w:sz w:val="28"/>
          <w:szCs w:val="28"/>
        </w:rPr>
        <w:object w:dxaOrig="1120" w:dyaOrig="700">
          <v:shape id="_x0000_i1597" type="#_x0000_t75" style="width:56.1pt;height:36pt" o:ole="">
            <v:imagedata r:id="rId1332" o:title=""/>
          </v:shape>
          <o:OLEObject Type="Embed" ProgID="Equation.3" ShapeID="_x0000_i1597" DrawAspect="Content" ObjectID="_1747039365" r:id="rId1333"/>
        </w:object>
      </w:r>
      <w:r w:rsidRPr="00964B94">
        <w:rPr>
          <w:rFonts w:ascii="Times New Roman" w:hAnsi="Times New Roman" w:cs="Times New Roman"/>
          <w:sz w:val="28"/>
          <w:szCs w:val="28"/>
          <w:lang w:val="en-US"/>
        </w:rPr>
        <w:t xml:space="preserve">are, respectively, a scalar and vector flux of the vector field through a closed surface </w:t>
      </w:r>
      <w:r w:rsidRPr="00964B94">
        <w:rPr>
          <w:rFonts w:ascii="Times New Roman" w:hAnsi="Times New Roman" w:cs="Times New Roman"/>
          <w:i/>
          <w:sz w:val="28"/>
          <w:szCs w:val="28"/>
          <w:lang w:val="en-US"/>
        </w:rPr>
        <w:t>S</w:t>
      </w:r>
      <w:r w:rsidRPr="00964B94">
        <w:rPr>
          <w:rFonts w:ascii="Times New Roman" w:hAnsi="Times New Roman" w:cs="Times New Roman"/>
          <w:sz w:val="28"/>
          <w:szCs w:val="28"/>
          <w:lang w:val="en-US"/>
        </w:rPr>
        <w:t xml:space="preserve">, which surrounds the given point </w:t>
      </w:r>
      <w:r w:rsidRPr="00964B94">
        <w:rPr>
          <w:rFonts w:ascii="Times New Roman" w:hAnsi="Times New Roman" w:cs="Times New Roman"/>
          <w:i/>
          <w:sz w:val="28"/>
          <w:szCs w:val="28"/>
          <w:lang w:val="en-US"/>
        </w:rPr>
        <w:t>M</w:t>
      </w:r>
      <w:r w:rsidRPr="00964B94">
        <w:rPr>
          <w:rFonts w:ascii="Times New Roman" w:hAnsi="Times New Roman" w:cs="Times New Roman"/>
          <w:sz w:val="28"/>
          <w:szCs w:val="28"/>
          <w:lang w:val="en-US"/>
        </w:rPr>
        <w:t xml:space="preserve">, covering the area with the volume </w:t>
      </w:r>
      <w:r w:rsidRPr="00964B94">
        <w:rPr>
          <w:rFonts w:ascii="Times New Roman" w:hAnsi="Times New Roman" w:cs="Times New Roman"/>
          <w:i/>
          <w:sz w:val="28"/>
          <w:szCs w:val="28"/>
          <w:lang w:val="en-US"/>
        </w:rPr>
        <w:t>V</w:t>
      </w:r>
      <w:r w:rsidRPr="00964B94">
        <w:rPr>
          <w:rFonts w:ascii="Times New Roman" w:hAnsi="Times New Roman" w:cs="Times New Roman"/>
          <w:sz w:val="28"/>
          <w:szCs w:val="28"/>
          <w:lang w:val="en-US"/>
        </w:rPr>
        <w:t>.</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Divergence is the measure of the field sources. If the divergence is zero in a certain region, then the vector field is free from the sources in this region.</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Using the theorem of Stokes and Gauss, we can provide a complete system of Maxwell's equations in differential form (characterizing the field at each point of space):</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28"/>
          <w:sz w:val="28"/>
          <w:szCs w:val="28"/>
        </w:rPr>
        <w:object w:dxaOrig="1419" w:dyaOrig="760">
          <v:shape id="_x0000_i1598" type="#_x0000_t75" style="width:1in;height:41pt" o:ole="">
            <v:imagedata r:id="rId1334" o:title=""/>
          </v:shape>
          <o:OLEObject Type="Embed" ProgID="Equation.3" ShapeID="_x0000_i1598" DrawAspect="Content" ObjectID="_1747039366" r:id="rId1335"/>
        </w:object>
      </w:r>
      <w:r w:rsidRPr="00964B94">
        <w:rPr>
          <w:rFonts w:ascii="Times New Roman" w:hAnsi="Times New Roman" w:cs="Times New Roman"/>
          <w:sz w:val="28"/>
          <w:szCs w:val="28"/>
        </w:rPr>
        <w:t>;</w:t>
      </w:r>
    </w:p>
    <w:p w:rsidR="00CD715C" w:rsidRDefault="00C75DCC" w:rsidP="00CD715C">
      <w:pPr>
        <w:spacing w:after="0"/>
        <w:ind w:firstLine="709"/>
        <w:jc w:val="both"/>
        <w:rPr>
          <w:rFonts w:ascii="Times New Roman" w:hAnsi="Times New Roman" w:cs="Times New Roman"/>
          <w:position w:val="-10"/>
          <w:sz w:val="28"/>
          <w:szCs w:val="28"/>
          <w:lang w:val="en-US"/>
        </w:rPr>
      </w:pPr>
      <w:r w:rsidRPr="00964B94">
        <w:rPr>
          <w:rFonts w:ascii="Times New Roman" w:hAnsi="Times New Roman" w:cs="Times New Roman"/>
          <w:sz w:val="28"/>
          <w:szCs w:val="28"/>
        </w:rPr>
        <w:tab/>
      </w:r>
      <w:r w:rsidRPr="00964B94">
        <w:rPr>
          <w:rFonts w:ascii="Times New Roman" w:hAnsi="Times New Roman" w:cs="Times New Roman"/>
          <w:sz w:val="28"/>
          <w:szCs w:val="28"/>
        </w:rPr>
        <w:tab/>
      </w:r>
      <w:r w:rsidRPr="00964B94">
        <w:rPr>
          <w:rFonts w:ascii="Times New Roman" w:hAnsi="Times New Roman" w:cs="Times New Roman"/>
          <w:position w:val="-10"/>
          <w:sz w:val="28"/>
          <w:szCs w:val="28"/>
        </w:rPr>
        <w:object w:dxaOrig="1080" w:dyaOrig="400">
          <v:shape id="_x0000_i1599" type="#_x0000_t75" style="width:56.1pt;height:20.1pt" o:ole="">
            <v:imagedata r:id="rId1336" o:title=""/>
          </v:shape>
          <o:OLEObject Type="Embed" ProgID="Equation.3" ShapeID="_x0000_i1599" DrawAspect="Content" ObjectID="_1747039367" r:id="rId1337"/>
        </w:object>
      </w:r>
      <w:r w:rsidRPr="00964B94">
        <w:rPr>
          <w:rFonts w:ascii="Times New Roman" w:hAnsi="Times New Roman" w:cs="Times New Roman"/>
          <w:position w:val="-10"/>
          <w:sz w:val="28"/>
          <w:szCs w:val="28"/>
        </w:rPr>
        <w:tab/>
      </w:r>
      <w:r w:rsidR="00CD715C">
        <w:rPr>
          <w:rFonts w:ascii="Times New Roman" w:hAnsi="Times New Roman" w:cs="Times New Roman"/>
          <w:position w:val="-10"/>
          <w:sz w:val="28"/>
          <w:szCs w:val="28"/>
        </w:rPr>
        <w:tab/>
      </w:r>
      <w:r w:rsidR="00CD715C">
        <w:rPr>
          <w:rFonts w:ascii="Times New Roman" w:hAnsi="Times New Roman" w:cs="Times New Roman"/>
          <w:position w:val="-10"/>
          <w:sz w:val="28"/>
          <w:szCs w:val="28"/>
        </w:rPr>
        <w:tab/>
      </w:r>
      <w:r w:rsidR="00CD715C">
        <w:rPr>
          <w:rFonts w:ascii="Times New Roman" w:hAnsi="Times New Roman" w:cs="Times New Roman"/>
          <w:position w:val="-10"/>
          <w:sz w:val="28"/>
          <w:szCs w:val="28"/>
        </w:rPr>
        <w:tab/>
      </w:r>
      <w:r w:rsidR="00CD715C">
        <w:rPr>
          <w:rFonts w:ascii="Times New Roman" w:hAnsi="Times New Roman" w:cs="Times New Roman"/>
          <w:position w:val="-10"/>
          <w:sz w:val="28"/>
          <w:szCs w:val="28"/>
        </w:rPr>
        <w:tab/>
      </w:r>
      <w:r w:rsidR="00CD715C">
        <w:rPr>
          <w:rFonts w:ascii="Times New Roman" w:hAnsi="Times New Roman" w:cs="Times New Roman"/>
          <w:position w:val="-10"/>
          <w:sz w:val="28"/>
          <w:szCs w:val="28"/>
        </w:rPr>
        <w:tab/>
      </w:r>
      <w:r w:rsidR="00CD715C">
        <w:rPr>
          <w:rFonts w:ascii="Times New Roman" w:hAnsi="Times New Roman" w:cs="Times New Roman"/>
          <w:position w:val="-10"/>
          <w:sz w:val="28"/>
          <w:szCs w:val="28"/>
        </w:rPr>
        <w:tab/>
      </w:r>
      <w:r w:rsidR="00CD715C">
        <w:rPr>
          <w:rFonts w:ascii="Times New Roman" w:hAnsi="Times New Roman" w:cs="Times New Roman"/>
          <w:position w:val="-10"/>
          <w:sz w:val="28"/>
          <w:szCs w:val="28"/>
        </w:rPr>
        <w:tab/>
      </w:r>
      <w:r w:rsidR="00CD715C">
        <w:rPr>
          <w:rFonts w:ascii="Times New Roman" w:hAnsi="Times New Roman" w:cs="Times New Roman"/>
          <w:position w:val="-10"/>
          <w:sz w:val="28"/>
          <w:szCs w:val="28"/>
        </w:rPr>
        <w:tab/>
      </w:r>
    </w:p>
    <w:p w:rsidR="00C75DCC" w:rsidRPr="00CD715C" w:rsidRDefault="00C75DCC" w:rsidP="00CD715C">
      <w:pPr>
        <w:spacing w:after="0"/>
        <w:ind w:firstLine="709"/>
        <w:jc w:val="both"/>
        <w:rPr>
          <w:rFonts w:ascii="Times New Roman" w:hAnsi="Times New Roman" w:cs="Times New Roman"/>
          <w:sz w:val="28"/>
          <w:szCs w:val="28"/>
          <w:lang w:val="en-US"/>
        </w:rPr>
      </w:pPr>
      <w:r w:rsidRPr="00964B94">
        <w:rPr>
          <w:rFonts w:ascii="Times New Roman" w:hAnsi="Times New Roman" w:cs="Times New Roman"/>
          <w:position w:val="-28"/>
          <w:sz w:val="28"/>
          <w:szCs w:val="28"/>
        </w:rPr>
        <w:object w:dxaOrig="1719" w:dyaOrig="760">
          <v:shape id="_x0000_i1600" type="#_x0000_t75" style="width:87.9pt;height:41pt" o:ole="">
            <v:imagedata r:id="rId1338" o:title=""/>
          </v:shape>
          <o:OLEObject Type="Embed" ProgID="Equation.3" ShapeID="_x0000_i1600" DrawAspect="Content" ObjectID="_1747039368" r:id="rId1339"/>
        </w:object>
      </w:r>
    </w:p>
    <w:p w:rsidR="00C75DCC" w:rsidRDefault="00C75DCC" w:rsidP="008E23BA">
      <w:pPr>
        <w:spacing w:after="0"/>
        <w:ind w:left="708" w:firstLine="709"/>
        <w:jc w:val="both"/>
        <w:rPr>
          <w:rFonts w:ascii="Times New Roman" w:hAnsi="Times New Roman" w:cs="Times New Roman"/>
          <w:position w:val="-6"/>
          <w:sz w:val="28"/>
          <w:szCs w:val="28"/>
          <w:lang w:val="en-US"/>
        </w:rPr>
      </w:pPr>
      <w:r w:rsidRPr="00964B94">
        <w:rPr>
          <w:rFonts w:ascii="Times New Roman" w:hAnsi="Times New Roman" w:cs="Times New Roman"/>
          <w:position w:val="-6"/>
          <w:sz w:val="28"/>
          <w:szCs w:val="28"/>
        </w:rPr>
        <w:object w:dxaOrig="1000" w:dyaOrig="360">
          <v:shape id="_x0000_i1601" type="#_x0000_t75" style="width:51.9pt;height:20.1pt" o:ole="">
            <v:imagedata r:id="rId1340" o:title=""/>
          </v:shape>
          <o:OLEObject Type="Embed" ProgID="Equation.3" ShapeID="_x0000_i1601" DrawAspect="Content" ObjectID="_1747039369" r:id="rId1341"/>
        </w:object>
      </w:r>
    </w:p>
    <w:p w:rsidR="00CD715C" w:rsidRPr="00CD715C" w:rsidRDefault="00CD715C" w:rsidP="008E23BA">
      <w:pPr>
        <w:spacing w:after="0"/>
        <w:ind w:left="708"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Maxwell's equations are not symmetrical with respect to electric and magnetic fields. This is due to the fact that there are electric charges in nature, but there are no magnetic charges.</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For example, the equation </w:t>
      </w:r>
      <w:r w:rsidRPr="00964B94">
        <w:rPr>
          <w:rFonts w:ascii="Times New Roman" w:hAnsi="Times New Roman" w:cs="Times New Roman"/>
          <w:position w:val="-10"/>
          <w:sz w:val="28"/>
          <w:szCs w:val="28"/>
        </w:rPr>
        <w:object w:dxaOrig="1080" w:dyaOrig="400">
          <v:shape id="_x0000_i1602" type="#_x0000_t75" style="width:56.1pt;height:20.1pt" o:ole="">
            <v:imagedata r:id="rId1336" o:title=""/>
          </v:shape>
          <o:OLEObject Type="Embed" ProgID="Equation.3" ShapeID="_x0000_i1602" DrawAspect="Content" ObjectID="_1747039370" r:id="rId1342"/>
        </w:object>
      </w:r>
      <w:r w:rsidRPr="00964B94">
        <w:rPr>
          <w:rFonts w:ascii="Times New Roman" w:hAnsi="Times New Roman" w:cs="Times New Roman"/>
          <w:sz w:val="28"/>
          <w:szCs w:val="28"/>
          <w:lang w:val="en-US"/>
        </w:rPr>
        <w:t xml:space="preserve">clearly demonstrates that sources of electric fields are positive electrical charges and drains are negative charges. The equation </w:t>
      </w:r>
      <w:r w:rsidRPr="00964B94">
        <w:rPr>
          <w:rFonts w:ascii="Times New Roman" w:hAnsi="Times New Roman" w:cs="Times New Roman"/>
          <w:position w:val="-6"/>
          <w:sz w:val="28"/>
          <w:szCs w:val="28"/>
        </w:rPr>
        <w:object w:dxaOrig="1000" w:dyaOrig="360">
          <v:shape id="_x0000_i1603" type="#_x0000_t75" style="width:51.9pt;height:20.1pt" o:ole="">
            <v:imagedata r:id="rId1340" o:title=""/>
          </v:shape>
          <o:OLEObject Type="Embed" ProgID="Equation.3" ShapeID="_x0000_i1603" DrawAspect="Content" ObjectID="_1747039371" r:id="rId1343"/>
        </w:object>
      </w:r>
      <w:r w:rsidRPr="00964B94">
        <w:rPr>
          <w:rFonts w:ascii="Times New Roman" w:hAnsi="Times New Roman" w:cs="Times New Roman"/>
          <w:sz w:val="28"/>
          <w:szCs w:val="28"/>
          <w:lang w:val="en-US"/>
        </w:rPr>
        <w:t>reflects the fact that there are no sources and drains of the magnetic fields - "magnetic charges".</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If the charges and currents are continuously distributed in space, two forms of Maxwell’s equations, integral and differential, are equivalent. However, if there are discontinuity surfaces - the surfaces on which the properties of the medium or fields change abruptly, then the integral form of the equations is more general.</w:t>
      </w:r>
    </w:p>
    <w:p w:rsidR="00C75DCC" w:rsidRDefault="00C75DCC" w:rsidP="008E23BA">
      <w:pPr>
        <w:spacing w:after="0"/>
        <w:ind w:firstLine="709"/>
        <w:jc w:val="both"/>
        <w:rPr>
          <w:rStyle w:val="shorttext"/>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To those Maxwell's equations in differential form were valid at the boundary where the quantities in the equations, change abruptly, it is necessary to supplement these equations by the boundary conditions to be met by the magnetic field at the interface between two media. </w:t>
      </w:r>
      <w:r w:rsidRPr="00964B94">
        <w:rPr>
          <w:rStyle w:val="shorttext"/>
          <w:rFonts w:ascii="Times New Roman" w:hAnsi="Times New Roman" w:cs="Times New Roman"/>
          <w:sz w:val="28"/>
          <w:szCs w:val="28"/>
        </w:rPr>
        <w:t>Theserelationswerediscussedearlier:</w:t>
      </w:r>
    </w:p>
    <w:p w:rsidR="00CD715C" w:rsidRPr="00CD715C" w:rsidRDefault="00CD715C" w:rsidP="008E23BA">
      <w:pPr>
        <w:spacing w:after="0"/>
        <w:ind w:firstLine="709"/>
        <w:jc w:val="both"/>
        <w:rPr>
          <w:rStyle w:val="shorttext"/>
          <w:rFonts w:ascii="Times New Roman" w:hAnsi="Times New Roman" w:cs="Times New Roman"/>
          <w:sz w:val="28"/>
          <w:szCs w:val="28"/>
          <w:lang w:val="en-US"/>
        </w:rPr>
      </w:pPr>
    </w:p>
    <w:p w:rsidR="00C75DCC" w:rsidRPr="00964B94" w:rsidRDefault="00CD715C" w:rsidP="008E23BA">
      <w:pPr>
        <w:spacing w:after="0"/>
        <w:ind w:firstLine="709"/>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sidR="00C75DCC" w:rsidRPr="00964B94">
        <w:rPr>
          <w:rFonts w:ascii="Times New Roman" w:hAnsi="Times New Roman" w:cs="Times New Roman"/>
          <w:position w:val="-12"/>
          <w:sz w:val="28"/>
          <w:szCs w:val="28"/>
        </w:rPr>
        <w:object w:dxaOrig="1219" w:dyaOrig="380">
          <v:shape id="_x0000_i1604" type="#_x0000_t75" style="width:59.45pt;height:20.1pt" o:ole="">
            <v:imagedata r:id="rId1344" o:title=""/>
          </v:shape>
          <o:OLEObject Type="Embed" ProgID="Equation.3" ShapeID="_x0000_i1604" DrawAspect="Content" ObjectID="_1747039372" r:id="rId1345"/>
        </w:object>
      </w:r>
    </w:p>
    <w:p w:rsidR="00C75DCC" w:rsidRPr="00964B94" w:rsidRDefault="00C75DCC" w:rsidP="008E23BA">
      <w:pPr>
        <w:spacing w:after="0"/>
        <w:ind w:left="1416" w:firstLine="709"/>
        <w:jc w:val="both"/>
        <w:rPr>
          <w:rFonts w:ascii="Times New Roman" w:hAnsi="Times New Roman" w:cs="Times New Roman"/>
          <w:sz w:val="28"/>
          <w:szCs w:val="28"/>
        </w:rPr>
      </w:pPr>
      <w:r w:rsidRPr="00964B94">
        <w:rPr>
          <w:rFonts w:ascii="Times New Roman" w:hAnsi="Times New Roman" w:cs="Times New Roman"/>
          <w:position w:val="-12"/>
          <w:sz w:val="28"/>
          <w:szCs w:val="28"/>
        </w:rPr>
        <w:object w:dxaOrig="1160" w:dyaOrig="380">
          <v:shape id="_x0000_i1605" type="#_x0000_t75" style="width:56.1pt;height:20.1pt" o:ole="">
            <v:imagedata r:id="rId1346" o:title=""/>
          </v:shape>
          <o:OLEObject Type="Embed" ProgID="Equation.3" ShapeID="_x0000_i1605" DrawAspect="Content" ObjectID="_1747039373" r:id="rId1347"/>
        </w:object>
      </w:r>
    </w:p>
    <w:p w:rsidR="00C75DCC" w:rsidRPr="001D1304" w:rsidRDefault="00C75DCC" w:rsidP="008E23BA">
      <w:pPr>
        <w:spacing w:after="0"/>
        <w:ind w:left="1416" w:firstLine="709"/>
        <w:jc w:val="both"/>
        <w:rPr>
          <w:rFonts w:ascii="Times New Roman" w:hAnsi="Times New Roman" w:cs="Times New Roman"/>
          <w:sz w:val="28"/>
          <w:szCs w:val="28"/>
          <w:lang w:val="en-US"/>
        </w:rPr>
      </w:pPr>
      <w:r w:rsidRPr="00964B94">
        <w:rPr>
          <w:rFonts w:ascii="Times New Roman" w:hAnsi="Times New Roman" w:cs="Times New Roman"/>
          <w:position w:val="-12"/>
          <w:sz w:val="28"/>
          <w:szCs w:val="28"/>
        </w:rPr>
        <w:object w:dxaOrig="1140" w:dyaOrig="380">
          <v:shape id="_x0000_i1606" type="#_x0000_t75" style="width:56.1pt;height:20.1pt" o:ole="">
            <v:imagedata r:id="rId1348" o:title=""/>
          </v:shape>
          <o:OLEObject Type="Embed" ProgID="Equation.3" ShapeID="_x0000_i1606" DrawAspect="Content" ObjectID="_1747039374" r:id="rId1349"/>
        </w:object>
      </w:r>
      <w:r w:rsidRPr="00964B94">
        <w:rPr>
          <w:rFonts w:ascii="Times New Roman" w:hAnsi="Times New Roman" w:cs="Times New Roman"/>
          <w:position w:val="-12"/>
          <w:sz w:val="28"/>
          <w:szCs w:val="28"/>
        </w:rPr>
        <w:tab/>
      </w:r>
      <w:r w:rsidRPr="00964B94">
        <w:rPr>
          <w:rFonts w:ascii="Times New Roman" w:hAnsi="Times New Roman" w:cs="Times New Roman"/>
          <w:position w:val="-12"/>
          <w:sz w:val="28"/>
          <w:szCs w:val="28"/>
        </w:rPr>
        <w:tab/>
      </w:r>
      <w:r w:rsidRPr="00964B94">
        <w:rPr>
          <w:rFonts w:ascii="Times New Roman" w:hAnsi="Times New Roman" w:cs="Times New Roman"/>
          <w:position w:val="-12"/>
          <w:sz w:val="28"/>
          <w:szCs w:val="28"/>
        </w:rPr>
        <w:tab/>
      </w:r>
      <w:r w:rsidRPr="00964B94">
        <w:rPr>
          <w:rFonts w:ascii="Times New Roman" w:hAnsi="Times New Roman" w:cs="Times New Roman"/>
          <w:position w:val="-12"/>
          <w:sz w:val="28"/>
          <w:szCs w:val="28"/>
        </w:rPr>
        <w:tab/>
      </w:r>
      <w:r w:rsidRPr="00964B94">
        <w:rPr>
          <w:rFonts w:ascii="Times New Roman" w:hAnsi="Times New Roman" w:cs="Times New Roman"/>
          <w:position w:val="-12"/>
          <w:sz w:val="28"/>
          <w:szCs w:val="28"/>
        </w:rPr>
        <w:tab/>
      </w:r>
      <w:r w:rsidRPr="00964B94">
        <w:rPr>
          <w:rFonts w:ascii="Times New Roman" w:hAnsi="Times New Roman" w:cs="Times New Roman"/>
          <w:position w:val="-12"/>
          <w:sz w:val="28"/>
          <w:szCs w:val="28"/>
        </w:rPr>
        <w:tab/>
      </w:r>
      <w:r w:rsidRPr="00964B94">
        <w:rPr>
          <w:rFonts w:ascii="Times New Roman" w:hAnsi="Times New Roman" w:cs="Times New Roman"/>
          <w:position w:val="-12"/>
          <w:sz w:val="28"/>
          <w:szCs w:val="28"/>
        </w:rPr>
        <w:tab/>
      </w:r>
      <w:r w:rsidRPr="00964B94">
        <w:rPr>
          <w:rFonts w:ascii="Times New Roman" w:hAnsi="Times New Roman" w:cs="Times New Roman"/>
          <w:position w:val="-12"/>
          <w:sz w:val="28"/>
          <w:szCs w:val="28"/>
        </w:rPr>
        <w:tab/>
      </w:r>
    </w:p>
    <w:p w:rsidR="00C75DCC" w:rsidRDefault="00C75DCC" w:rsidP="008E23BA">
      <w:pPr>
        <w:spacing w:after="0"/>
        <w:ind w:left="1416" w:firstLine="709"/>
        <w:jc w:val="both"/>
        <w:rPr>
          <w:rFonts w:ascii="Times New Roman" w:hAnsi="Times New Roman" w:cs="Times New Roman"/>
          <w:position w:val="-12"/>
          <w:sz w:val="28"/>
          <w:szCs w:val="28"/>
          <w:lang w:val="en-US"/>
        </w:rPr>
      </w:pPr>
      <w:r w:rsidRPr="00964B94">
        <w:rPr>
          <w:rFonts w:ascii="Times New Roman" w:hAnsi="Times New Roman" w:cs="Times New Roman"/>
          <w:position w:val="-12"/>
          <w:sz w:val="28"/>
          <w:szCs w:val="28"/>
        </w:rPr>
        <w:object w:dxaOrig="1240" w:dyaOrig="380">
          <v:shape id="_x0000_i1607" type="#_x0000_t75" style="width:64.45pt;height:20.1pt" o:ole="">
            <v:imagedata r:id="rId1350" o:title=""/>
          </v:shape>
          <o:OLEObject Type="Embed" ProgID="Equation.3" ShapeID="_x0000_i1607" DrawAspect="Content" ObjectID="_1747039375" r:id="rId1351"/>
        </w:object>
      </w:r>
    </w:p>
    <w:p w:rsidR="00CD715C" w:rsidRPr="00CD715C" w:rsidRDefault="00CD715C" w:rsidP="008E23BA">
      <w:pPr>
        <w:spacing w:after="0"/>
        <w:ind w:left="1416"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(First and last equations are derived for the case when there are no free charges or conduction currents on the interface). </w:t>
      </w:r>
    </w:p>
    <w:p w:rsidR="00196F95" w:rsidRDefault="00C75DCC" w:rsidP="008E23BA">
      <w:pPr>
        <w:spacing w:after="0"/>
        <w:ind w:firstLine="709"/>
        <w:jc w:val="both"/>
        <w:rPr>
          <w:rFonts w:ascii="Times New Roman" w:hAnsi="Times New Roman" w:cs="Times New Roman"/>
          <w:b/>
          <w:sz w:val="28"/>
          <w:szCs w:val="28"/>
          <w:lang w:val="en-US"/>
        </w:rPr>
      </w:pPr>
      <w:r w:rsidRPr="00964B94">
        <w:rPr>
          <w:rFonts w:ascii="Times New Roman" w:hAnsi="Times New Roman" w:cs="Times New Roman"/>
          <w:sz w:val="28"/>
          <w:szCs w:val="28"/>
          <w:lang w:val="en-US"/>
        </w:rPr>
        <w:t>Maxwell's equations are the most common equations for the electric and magnetic fields in media at rest. They play in the study of electromagnetism the same role as Newton's laws in mechanics.</w:t>
      </w:r>
    </w:p>
    <w:p w:rsidR="00196F95" w:rsidRDefault="00196F95" w:rsidP="008E23BA">
      <w:pPr>
        <w:spacing w:after="0"/>
        <w:ind w:firstLine="709"/>
        <w:jc w:val="both"/>
        <w:rPr>
          <w:rFonts w:ascii="Times New Roman" w:hAnsi="Times New Roman" w:cs="Times New Roman"/>
          <w:b/>
          <w:sz w:val="28"/>
          <w:szCs w:val="28"/>
          <w:lang w:val="en-US"/>
        </w:rPr>
      </w:pPr>
    </w:p>
    <w:p w:rsidR="00C75DCC" w:rsidRDefault="002D410D" w:rsidP="008E23BA">
      <w:pPr>
        <w:spacing w:after="0"/>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5.7</w:t>
      </w:r>
      <w:r w:rsidRPr="002D410D">
        <w:rPr>
          <w:rFonts w:ascii="Times New Roman" w:hAnsi="Times New Roman" w:cs="Times New Roman"/>
          <w:b/>
          <w:sz w:val="28"/>
          <w:szCs w:val="28"/>
          <w:lang w:val="en-US"/>
        </w:rPr>
        <w:tab/>
        <w:t>LC oscillations. The RLC series circuit.</w:t>
      </w:r>
    </w:p>
    <w:p w:rsidR="002D410D" w:rsidRPr="00964B94" w:rsidRDefault="002D410D" w:rsidP="008E23BA">
      <w:pPr>
        <w:spacing w:after="0"/>
        <w:ind w:firstLine="709"/>
        <w:jc w:val="both"/>
        <w:rPr>
          <w:rFonts w:ascii="Times New Roman" w:hAnsi="Times New Roman" w:cs="Times New Roman"/>
          <w:b/>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b/>
          <w:sz w:val="28"/>
          <w:szCs w:val="28"/>
          <w:lang w:val="en-US"/>
        </w:rPr>
        <w:t>Electric oscillatory circuit</w:t>
      </w:r>
      <w:r w:rsidRPr="00964B94">
        <w:rPr>
          <w:rFonts w:ascii="Times New Roman" w:hAnsi="Times New Roman" w:cs="Times New Roman"/>
          <w:sz w:val="28"/>
          <w:szCs w:val="28"/>
          <w:lang w:val="en-US"/>
        </w:rPr>
        <w:t xml:space="preserve">. Electric oscillatory circuit is an electric circuit consisting of </w:t>
      </w:r>
      <w:r w:rsidRPr="00964B94">
        <w:rPr>
          <w:rStyle w:val="alt-edited"/>
          <w:rFonts w:ascii="Times New Roman" w:hAnsi="Times New Roman" w:cs="Times New Roman"/>
          <w:sz w:val="28"/>
          <w:szCs w:val="28"/>
          <w:lang w:val="en-US"/>
        </w:rPr>
        <w:t xml:space="preserve">a coil of inductance </w:t>
      </w:r>
      <w:r w:rsidRPr="00964B94">
        <w:rPr>
          <w:rFonts w:ascii="Times New Roman" w:hAnsi="Times New Roman" w:cs="Times New Roman"/>
          <w:position w:val="-4"/>
          <w:sz w:val="28"/>
          <w:szCs w:val="28"/>
        </w:rPr>
        <w:object w:dxaOrig="240" w:dyaOrig="279">
          <v:shape id="_x0000_i1608" type="#_x0000_t75" style="width:12.55pt;height:12.55pt" o:ole="">
            <v:imagedata r:id="rId1352" o:title=""/>
          </v:shape>
          <o:OLEObject Type="Embed" ProgID="Equation.3" ShapeID="_x0000_i1608" DrawAspect="Content" ObjectID="_1747039376" r:id="rId1353"/>
        </w:object>
      </w:r>
      <w:r w:rsidRPr="00964B94">
        <w:rPr>
          <w:rFonts w:ascii="Times New Roman" w:hAnsi="Times New Roman" w:cs="Times New Roman"/>
          <w:sz w:val="28"/>
          <w:szCs w:val="28"/>
          <w:lang w:val="en-US"/>
        </w:rPr>
        <w:t>, a capacitor of</w:t>
      </w:r>
      <w:r w:rsidRPr="00964B94">
        <w:rPr>
          <w:rFonts w:ascii="Times New Roman" w:hAnsi="Times New Roman" w:cs="Times New Roman"/>
          <w:sz w:val="28"/>
          <w:szCs w:val="28"/>
          <w:lang w:val="kk-KZ"/>
        </w:rPr>
        <w:t xml:space="preserve"> capacity </w:t>
      </w:r>
      <w:r w:rsidRPr="00964B94">
        <w:rPr>
          <w:rFonts w:ascii="Times New Roman" w:hAnsi="Times New Roman" w:cs="Times New Roman"/>
          <w:position w:val="-6"/>
          <w:sz w:val="28"/>
          <w:szCs w:val="28"/>
          <w:lang w:val="kk-KZ"/>
        </w:rPr>
        <w:object w:dxaOrig="260" w:dyaOrig="300">
          <v:shape id="_x0000_i1609" type="#_x0000_t75" style="width:12.55pt;height:15.9pt" o:ole="">
            <v:imagedata r:id="rId1354" o:title=""/>
          </v:shape>
          <o:OLEObject Type="Embed" ProgID="Equation.3" ShapeID="_x0000_i1609" DrawAspect="Content" ObjectID="_1747039377" r:id="rId1355"/>
        </w:object>
      </w:r>
      <w:r w:rsidRPr="00964B94">
        <w:rPr>
          <w:rFonts w:ascii="Times New Roman" w:hAnsi="Times New Roman" w:cs="Times New Roman"/>
          <w:sz w:val="28"/>
          <w:szCs w:val="28"/>
          <w:lang w:val="en-US"/>
        </w:rPr>
        <w:t xml:space="preserve"> and a resistor of resistance R connecting in series.</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According to Ohm's law for a circuit section </w:t>
      </w:r>
    </w:p>
    <w:p w:rsidR="00C75DCC" w:rsidRPr="00964B94" w:rsidRDefault="00C75DCC" w:rsidP="008E23BA">
      <w:pPr>
        <w:spacing w:after="0"/>
        <w:ind w:firstLine="709"/>
        <w:jc w:val="both"/>
        <w:rPr>
          <w:rFonts w:ascii="Times New Roman" w:hAnsi="Times New Roman" w:cs="Times New Roman"/>
          <w:sz w:val="28"/>
          <w:szCs w:val="28"/>
          <w:lang w:val="en-US"/>
        </w:rPr>
      </w:pPr>
    </w:p>
    <w:tbl>
      <w:tblPr>
        <w:tblStyle w:val="ac"/>
        <w:tblpPr w:leftFromText="180" w:rightFromText="180" w:vertAnchor="text" w:horzAnchor="margin" w:tblpY="1789"/>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085"/>
      </w:tblGrid>
      <w:tr w:rsidR="00C75DCC" w:rsidRPr="00964B94" w:rsidTr="001017DE">
        <w:trPr>
          <w:trHeight w:val="1977"/>
        </w:trPr>
        <w:tc>
          <w:tcPr>
            <w:tcW w:w="3085" w:type="dxa"/>
          </w:tcPr>
          <w:p w:rsidR="00C75DCC" w:rsidRPr="00964B94" w:rsidRDefault="00FC65A9" w:rsidP="008E23BA">
            <w:pPr>
              <w:pStyle w:val="afc"/>
              <w:spacing w:line="276" w:lineRule="auto"/>
              <w:ind w:firstLine="709"/>
              <w:jc w:val="both"/>
              <w:rPr>
                <w:sz w:val="28"/>
                <w:szCs w:val="28"/>
              </w:rPr>
            </w:pPr>
            <w:r w:rsidRPr="00FC65A9">
              <w:rPr>
                <w:rFonts w:eastAsiaTheme="minorHAnsi"/>
                <w:b/>
                <w:noProof/>
                <w:sz w:val="28"/>
                <w:szCs w:val="28"/>
                <w:lang w:val="ru-RU"/>
              </w:rPr>
            </w:r>
            <w:r w:rsidRPr="00FC65A9">
              <w:rPr>
                <w:rFonts w:eastAsiaTheme="minorHAnsi"/>
                <w:b/>
                <w:noProof/>
                <w:sz w:val="28"/>
                <w:szCs w:val="28"/>
                <w:lang w:val="ru-RU"/>
              </w:rPr>
              <w:pict>
                <v:group id="Полотно 11711" o:spid="_x0000_s1555" editas="canvas" style="width:145.1pt;height:105.35pt;mso-position-horizontal-relative:char;mso-position-vertical-relative:line" coordsize="18427,13379">
                  <v:shape id="_x0000_s1556" type="#_x0000_t75" style="position:absolute;width:18427;height:13379;visibility:visible">
                    <v:fill o:detectmouseclick="t"/>
                    <v:path o:connecttype="none"/>
                  </v:shape>
                  <v:shape id="Text Box 11713" o:spid="_x0000_s1557" type="#_x0000_t202" style="position:absolute;left:11963;top:9944;width:2286;height:3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gvTcMA&#10;AADeAAAADwAAAGRycy9kb3ducmV2LnhtbERPTWvCQBC9C/6HZQRvumutotFVSkuhp4ppFbwN2TEJ&#10;ZmdDdmviv3cLgrd5vM9ZbztbiSs1vnSsYTJWIIgzZ0rONfz+fI4WIHxANlg5Jg038rDd9HtrTIxr&#10;eU/XNOQihrBPUEMRQp1I6bOCLPqxq4kjd3aNxRBhk0vTYBvDbSVflJpLiyXHhgJrei8ou6R/VsPh&#10;+3w6vqpd/mFndes6JdkupdbDQfe2AhGoC0/xw/1l4ny1nEzh/514g9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7gvTcMAAADeAAAADwAAAAAAAAAAAAAAAACYAgAAZHJzL2Rv&#10;d25yZXYueG1sUEsFBgAAAAAEAAQA9QAAAIgDAAAAAA==&#10;" filled="f" stroked="f">
                    <v:textbox>
                      <w:txbxContent>
                        <w:p w:rsidR="00006C05" w:rsidRDefault="00006C05" w:rsidP="00C75DCC">
                          <w:pPr>
                            <w:rPr>
                              <w:i/>
                            </w:rPr>
                          </w:pPr>
                          <w:r>
                            <w:rPr>
                              <w:i/>
                            </w:rPr>
                            <w:t>I</w:t>
                          </w:r>
                        </w:p>
                      </w:txbxContent>
                    </v:textbox>
                  </v:shape>
                  <v:group id="Group 11714" o:spid="_x0000_s1558" style="position:absolute;left:1771;top:292;width:15494;height:10871" coordorigin="2245,6314" coordsize="2795,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CTL8QAAADeAAAADwAAAGRycy9kb3ducmV2LnhtbERPTWvCQBC9F/wPywje&#10;dBNtpY2uIqLFgwhqoXgbsmMSzM6G7JrEf+8WhN7m8T5nvuxMKRqqXWFZQTyKQBCnVhecKfg5b4ef&#10;IJxH1lhaJgUPcrBc9N7mmGjb8pGak89ECGGXoILc+yqR0qU5GXQjWxEH7mprgz7AOpO6xjaEm1KO&#10;o2gqDRYcGnKsaJ1TejvdjYLvFtvVJN40+9t1/bicPw6/+5iUGvS71QyEp87/i1/unQ7zo6/4Hf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pCTL8QAAADeAAAA&#10;DwAAAAAAAAAAAAAAAACqAgAAZHJzL2Rvd25yZXYueG1sUEsFBgAAAAAEAAQA+gAAAJsDAAAAAA==&#10;">
                    <v:line id="Line 11715" o:spid="_x0000_s1559" style="position:absolute;visibility:visible" from="2250,6659" to="3546,6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058sQAAADeAAAADwAAAGRycy9kb3ducmV2LnhtbERPTWvCQBC9C/0PyxR6041KSxtdRQS1&#10;eGssQm9DdkxisrNxd6Ppv3cLBW/zeJ8zX/amEVdyvrKsYDxKQBDnVldcKPg+bIbvIHxA1thYJgW/&#10;5GG5eBrMMdX2xl90zUIhYgj7FBWUIbSplD4vyaAf2ZY4cifrDIYIXSG1w1sMN42cJMmbNFhxbCix&#10;pXVJeZ11RsGxy/jnXG9cg912tzsdL7Wf7pV6ee5XMxCB+vAQ/7s/dZyffIxf4e+deIN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XTnyxAAAAN4AAAAPAAAAAAAAAAAA&#10;AAAAAKECAABkcnMvZG93bnJldi54bWxQSwUGAAAAAAQABAD5AAAAkgMAAAAA&#10;" strokeweight="1.5pt"/>
                    <v:line id="Line 11716" o:spid="_x0000_s1560" style="position:absolute;visibility:visible" from="3660,6649" to="4956,6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nhcMAAADeAAAADwAAAGRycy9kb3ducmV2LnhtbERPTWvCQBC9F/wPywi91Y0VpEZXEUEt&#10;3poWwduQHZOY7Gy6u9H477uC0Ns83ucsVr1pxJWcrywrGI8SEMS51RUXCn6+t28fIHxA1thYJgV3&#10;8rBaDl4WmGp74y+6ZqEQMYR9igrKENpUSp+XZNCPbEscubN1BkOErpDa4S2Gm0a+J8lUGqw4NpTY&#10;0qakvM46o+DYZXy61FvXYLfb78/H39pPDkq9Dvv1HESgPvyLn+5PHecns/EUHu/EG+Ty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CPp4XDAAAA3gAAAA8AAAAAAAAAAAAA&#10;AAAAoQIAAGRycy9kb3ducmV2LnhtbFBLBQYAAAAABAAEAPkAAACRAwAAAAA=&#10;" strokeweight="1.5pt"/>
                    <v:line id="Line 11717" o:spid="_x0000_s1561" style="position:absolute;visibility:visible" from="3555,6465" to="3556,6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EdGcMAAADeAAAADwAAAGRycy9kb3ducmV2LnhtbERPTWsCMRC9F/ofwhS81UQRbVejFEHY&#10;gx7clvY6bMbN0s1k3URd/70RBG/zeJ+zWPWuEWfqQu1Zw2ioQBCX3tRcafj53rx/gAgR2WDjmTRc&#10;KcBq+fqywMz4C+/pXMRKpBAOGWqwMbaZlKG05DAMfUucuIPvHMYEu0qaDi8p3DVyrNRUOqw5NVhs&#10;aW2p/C9OTsNkl1vz12/Ddq/yX6qPk/Wx8FoP3vqvOYhIfXyKH+7cpPnqczSD+zvpBrm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URHRnDAAAA3gAAAA8AAAAAAAAAAAAA&#10;AAAAoQIAAGRycy9kb3ducmV2LnhtbFBLBQYAAAAABAAEAPkAAACRAwAAAAA=&#10;" strokeweight="2.25pt"/>
                    <v:line id="Line 11718" o:spid="_x0000_s1562" style="position:absolute;visibility:visible" from="3645,6469" to="3646,68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6Ja8YAAADeAAAADwAAAGRycy9kb3ducmV2LnhtbESPQWsCMRCF74X+hzCF3mpikWK3RilC&#10;YQ96cBV7HTbTzdLNZN2kuv77zkHwNsN78943i9UYOnWmIbWRLUwnBhRxHV3LjYXD/utlDiplZIdd&#10;ZLJwpQSr5ePDAgsXL7yjc5UbJSGcCrTgc+4LrVPtKWCaxJ5YtJ84BMyyDo12A14kPHT61Zg3HbBl&#10;afDY09pT/Vv9BQuzbend97hJm50pj9SeZutTFa19fho/P0BlGvPdfLsuneCb96nwyjsyg1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OiWvGAAAA3gAAAA8AAAAAAAAA&#10;AAAAAAAAoQIAAGRycy9kb3ducmV2LnhtbFBLBQYAAAAABAAEAPkAAACUAwAAAAA=&#10;" strokeweight="2.25pt"/>
                    <v:line id="Line 11719" o:spid="_x0000_s1563" style="position:absolute;visibility:visible" from="2245,6649" to="2246,8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Az98MAAADeAAAADwAAAGRycy9kb3ducmV2LnhtbERPTWvCQBC9F/wPywje6kYFqdFVRFCL&#10;t6ZF8DZkxyQmOxt3N5r++26h0Ns83uesNr1pxIOcrywrmIwTEMS51RUXCr4+969vIHxA1thYJgXf&#10;5GGzHrysMNX2yR/0yEIhYgj7FBWUIbSplD4vyaAf25Y4clfrDIYIXSG1w2cMN42cJslcGqw4NpTY&#10;0q6kvM46o+DcZXy51XvXYHc4Hq/ne+1nJ6VGw367BBGoD//iP/e7jvOTxWQBv+/EG+T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EQM/fDAAAA3gAAAA8AAAAAAAAAAAAA&#10;AAAAoQIAAGRycy9kb3ducmV2LnhtbFBLBQYAAAAABAAEAPkAAACRAwAAAAA=&#10;" strokeweight="1.5pt"/>
                    <v:group id="Group 11720" o:spid="_x0000_s1564" style="position:absolute;left:4860;top:6659;width:180;height:1441" coordorigin="5130,6659" coordsize="180,14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vHX5HIAAAA&#10;3gAAAA8AAAAAAAAAAAAAAAAAqgIAAGRycy9kb3ducmV2LnhtbFBLBQYAAAAABAAEAPoAAACfAwAA&#10;AAA=&#10;">
                      <v:line id="Line 11721" o:spid="_x0000_s1565" style="position:absolute;visibility:visible" from="5220,6659" to="5221,7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r1TMMAAADeAAAADwAAAGRycy9kb3ducmV2LnhtbERPTWvCQBC9F/wPywje6kaFUqOriGCV&#10;3kyL4G3IjklMdjbd3Wj8926h0Ns83ucs171pxI2crywrmIwTEMS51RUXCr6/dq/vIHxA1thYJgUP&#10;8rBeDV6WmGp75yPdslCIGMI+RQVlCG0qpc9LMujHtiWO3MU6gyFCV0jt8B7DTSOnSfImDVYcG0ps&#10;aVtSXmedUXDqMj5f651rsPvY7y+nn9rPPpUaDfvNAkSgPvyL/9wHHecn8+kEft+JN8jV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EK9UzDAAAA3gAAAA8AAAAAAAAAAAAA&#10;AAAAoQIAAGRycy9kb3ducmV2LnhtbFBLBQYAAAAABAAEAPkAAACRAwAAAAA=&#10;" strokeweight="1.5pt"/>
                      <v:rect id="Rectangle 11722" o:spid="_x0000_s1566" style="position:absolute;left:5130;top:7009;width:1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I9d8UA&#10;AADeAAAADwAAAGRycy9kb3ducmV2LnhtbERPS2sCMRC+F/ofwhR6EU26haKrUYq2UDwIPkCPw2bc&#10;XdxMliTq2l9vCkJv8/E9ZzLrbCMu5EPtWMPbQIEgLpypudSw2373hyBCRDbYOCYNNwowmz4/TTA3&#10;7sprumxiKVIIhxw1VDG2uZShqMhiGLiWOHFH5y3GBH0pjcdrCreNzJT6kBZrTg0VtjSvqDhtzlZD&#10;u5+j/VrJuPS399/DebdaLFRP69eX7nMMIlIX/8UP949J89Uoy+DvnXSDn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kj13xQAAAN4AAAAPAAAAAAAAAAAAAAAAAJgCAABkcnMv&#10;ZG93bnJldi54bWxQSwUGAAAAAAQABAD1AAAAigMAAAAA&#10;" strokeweight="1.5pt"/>
                      <v:line id="Line 11723" o:spid="_x0000_s1567" style="position:absolute;visibility:visible" from="5220,7740" to="5221,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TOoMQAAADeAAAADwAAAGRycy9kb3ducmV2LnhtbERPS2vCQBC+F/wPywje6kaFUqOriOCD&#10;3poWwduQHZOY7Gzc3Wj8991Cobf5+J6zXPemEXdyvrKsYDJOQBDnVldcKPj+2r2+g/ABWWNjmRQ8&#10;ycN6NXhZYqrtgz/pnoVCxBD2KSooQ2hTKX1ekkE/ti1x5C7WGQwRukJqh48Ybho5TZI3abDi2FBi&#10;S9uS8jrrjIJTl/H5Wu9cg93+cLicbrWffSg1GvabBYhAffgX/7mPOs5P5tMZ/L4Tb5C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lM6gxAAAAN4AAAAPAAAAAAAAAAAA&#10;AAAAAKECAABkcnMvZG93bnJldi54bWxQSwUGAAAAAAQABAD5AAAAkgMAAAAA&#10;" strokeweight="1.5pt"/>
                    </v:group>
                    <v:group id="Group 11724" o:spid="_x0000_s1568" style="position:absolute;left:3135;top:7980;width:893;height:113" coordorigin="4420,12860" coordsize="893,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xZksUAAADeAAAADwAAAGRycy9kb3ducmV2LnhtbERPS2vCQBC+C/6HZQRv&#10;dRNf2OgqIio9SKFaKL0N2TEJZmdDdk3iv+8KBW/z8T1ntelMKRqqXWFZQTyKQBCnVhecKfi+HN4W&#10;IJxH1lhaJgUPcrBZ93srTLRt+Yuas89ECGGXoILc+yqR0qU5GXQjWxEH7mprgz7AOpO6xjaEm1KO&#10;o2guDRYcGnKsaJdTejvfjYJji+12Eu+b0+26e/xeZp8/p5iUGg667RKEp86/xP/uDx3mR+/jK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T8WZLFAAAA3gAA&#10;AA8AAAAAAAAAAAAAAAAAqgIAAGRycy9kb3ducmV2LnhtbFBLBQYAAAAABAAEAPoAAACcAwAAAAA=&#10;">
                      <v:shape id="Arc 11725" o:spid="_x0000_s1569" style="position:absolute;left:4420;top:12870;width:173;height:103;flip:x y;visibility:visible" coordsize="43200,255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nptMUA&#10;AADeAAAADwAAAGRycy9kb3ducmV2LnhtbERPTWvCQBC9F/oflil4q5sKSoxZJaSUCilCbaHkNmTH&#10;JDQ7G7JbE/+9WxC8zeN9TrqbTCfONLjWsoKXeQSCuLK65VrB99fbcwzCeWSNnWVScCEHu+3jQ4qJ&#10;tiN/0vnoaxFC2CWooPG+T6R0VUMG3dz2xIE72cGgD3CopR5wDOGmk4soWkmDLYeGBnvKG6p+j39G&#10;gT0UY56V8UfmXuusLH7Wef7ulZo9TdkGhKfJ38U3916H+dF6sYT/d8INcn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aem0xQAAAN4AAAAPAAAAAAAAAAAAAAAAAJgCAABkcnMv&#10;ZG93bnJldi54bWxQSwUGAAAAAAQABAD1AAAAigMAAAAA&#10;" adj="0,,0" path="m42829,nfc43076,1312,43200,2645,43200,3981v,11929,-9671,21600,-21600,21600c9670,25581,,15910,,3981,-1,3668,6,3355,20,3043em42829,nsc43076,1312,43200,2645,43200,3981v,11929,-9671,21600,-21600,21600c9670,25581,,15910,,3981,-1,3668,6,3355,20,3043r21580,938l42829,xe" filled="f" strokeweight="1.5pt">
                        <v:stroke joinstyle="round"/>
                        <v:formulas/>
                        <v:path arrowok="t" o:extrusionok="f" o:connecttype="custom" o:connectlocs="172,0;0,12;87,16" o:connectangles="0,0,0"/>
                        <o:lock v:ext="edit" aspectratio="t"/>
                      </v:shape>
                      <v:shape id="Arc 11726" o:spid="_x0000_s1570" style="position:absolute;left:4600;top:12860;width:173;height:103;flip:x y;visibility:visible" coordsize="43200,255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t3w8UA&#10;AADeAAAADwAAAGRycy9kb3ducmV2LnhtbERPTWuDQBC9F/oflin0VtfkEIzNJoilpGAI1BSKt8Gd&#10;qsSdFXcT7b/vBgK9zeN9zmY3m15caXSdZQWLKAZBXFvdcaPg6/T+koBwHlljb5kU/JKD3fbxYYOp&#10;thN/0rX0jQgh7FJU0Ho/pFK6uiWDLrIDceB+7GjQBzg2Uo84hXDTy2Ucr6TBjkNDiwPlLdXn8mIU&#10;2GMx5VmVHDL31mRV8b3O871X6vlpzl5BeJr9v/ju/tBhfrxeruD2TrhBb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u3fDxQAAAN4AAAAPAAAAAAAAAAAAAAAAAJgCAABkcnMv&#10;ZG93bnJldi54bWxQSwUGAAAAAAQABAD1AAAAigMAAAAA&#10;" adj="0,,0" path="m42829,nfc43076,1312,43200,2645,43200,3981v,11929,-9671,21600,-21600,21600c9670,25581,,15910,,3981,-1,3668,6,3355,20,3043em42829,nsc43076,1312,43200,2645,43200,3981v,11929,-9671,21600,-21600,21600c9670,25581,,15910,,3981,-1,3668,6,3355,20,3043r21580,938l42829,xe" filled="f" strokeweight="1.5pt">
                        <v:stroke joinstyle="round"/>
                        <v:formulas/>
                        <v:path arrowok="t" o:extrusionok="f" o:connecttype="custom" o:connectlocs="172,0;0,12;87,16" o:connectangles="0,0,0"/>
                        <o:lock v:ext="edit" aspectratio="t"/>
                      </v:shape>
                      <v:shape id="Arc 11727" o:spid="_x0000_s1571" style="position:absolute;left:4780;top:12860;width:173;height:103;flip:x y;visibility:visible" coordsize="43200,255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fSWMUA&#10;AADeAAAADwAAAGRycy9kb3ducmV2LnhtbERPTWvCQBC9F/oflil4q5t60BizSkgpFVKE2kLJbciO&#10;SWh2NmS3Jv57tyB4m8f7nHQ3mU6caXCtZQUv8wgEcWV1y7WC76+35xiE88gaO8uk4EIOdtvHhxQT&#10;bUf+pPPR1yKEsEtQQeN9n0jpqoYMurntiQN3soNBH+BQSz3gGMJNJxdRtJQGWw4NDfaUN1T9Hv+M&#10;Ansoxjwr44/MvdZZWfys8/zdKzV7mrINCE+Tv4tv7r0O86P1YgX/74Qb5P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99JYxQAAAN4AAAAPAAAAAAAAAAAAAAAAAJgCAABkcnMv&#10;ZG93bnJldi54bWxQSwUGAAAAAAQABAD1AAAAigMAAAAA&#10;" adj="0,,0" path="m42829,nfc43076,1312,43200,2645,43200,3981v,11929,-9671,21600,-21600,21600c9670,25581,,15910,,3981,-1,3668,6,3355,20,3043em42829,nsc43076,1312,43200,2645,43200,3981v,11929,-9671,21600,-21600,21600c9670,25581,,15910,,3981,-1,3668,6,3355,20,3043r21580,938l42829,xe" filled="f" strokeweight="1.5pt">
                        <v:stroke joinstyle="round"/>
                        <v:formulas/>
                        <v:path arrowok="t" o:extrusionok="f" o:connecttype="custom" o:connectlocs="172,0;0,12;87,16" o:connectangles="0,0,0"/>
                        <o:lock v:ext="edit" aspectratio="t"/>
                      </v:shape>
                      <v:shape id="Arc 11728" o:spid="_x0000_s1572" style="position:absolute;left:4960;top:12870;width:173;height:103;flip:x y;visibility:visible" coordsize="43200,255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hGKscA&#10;AADeAAAADwAAAGRycy9kb3ducmV2LnhtbESPT2vCQBDF74LfYRmhN93UQ9HUVUJKsWAR/APibchO&#10;k9DsbMiuJv32nYPgbYb35r3frDaDa9SdulB7NvA6S0ARF97WXBo4nz6nC1AhIltsPJOBPwqwWY9H&#10;K0yt7/lA92MslYRwSNFAFWObah2KihyGmW+JRfvxncMoa1dq22Ev4a7R8yR50w5rloYKW8orKn6P&#10;N2fA73d9nl0X31n4KLPr7rLM82005mUyZO+gIg3xaX5cf1nBT5Zz4ZV3ZAa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oRirHAAAA3gAAAA8AAAAAAAAAAAAAAAAAmAIAAGRy&#10;cy9kb3ducmV2LnhtbFBLBQYAAAAABAAEAPUAAACMAwAAAAA=&#10;" adj="0,,0" path="m42829,nfc43076,1312,43200,2645,43200,3981v,11929,-9671,21600,-21600,21600c9670,25581,,15910,,3981,-1,3668,6,3355,20,3043em42829,nsc43076,1312,43200,2645,43200,3981v,11929,-9671,21600,-21600,21600c9670,25581,,15910,,3981,-1,3668,6,3355,20,3043r21580,938l42829,xe" filled="f" strokeweight="1.5pt">
                        <v:stroke joinstyle="round"/>
                        <v:formulas/>
                        <v:path arrowok="t" o:extrusionok="f" o:connecttype="custom" o:connectlocs="172,0;0,12;87,16" o:connectangles="0,0,0"/>
                        <o:lock v:ext="edit" aspectratio="t"/>
                      </v:shape>
                      <v:shape id="Arc 11729" o:spid="_x0000_s1573" style="position:absolute;left:5140;top:12870;width:173;height:103;flip:x y;visibility:visible" coordsize="43200,255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TjscUA&#10;AADeAAAADwAAAGRycy9kb3ducmV2LnhtbERPTWuDQBC9F/Iflgn01qzxUNRkE8RQGrAUmhZCboM7&#10;UYk7K+5G7b/vFgq9zeN9znY/m06MNLjWsoL1KgJBXFndcq3g6/PlKQHhPLLGzjIp+CYH+93iYYuZ&#10;thN/0HjytQgh7DJU0HjfZ1K6qiGDbmV74sBd7WDQBzjUUg84hXDTyTiKnqXBlkNDgz0VDVW3090o&#10;sO/lVOSX5C13hzq/lOe0KF69Uo/LOd+A8DT7f/Gf+6jD/CiNU/h9J9w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JOOxxQAAAN4AAAAPAAAAAAAAAAAAAAAAAJgCAABkcnMv&#10;ZG93bnJldi54bWxQSwUGAAAAAAQABAD1AAAAigMAAAAA&#10;" adj="0,,0" path="m42829,nfc43076,1312,43200,2645,43200,3981v,11929,-9671,21600,-21600,21600c9670,25581,,15910,,3981,-1,3668,6,3355,20,3043em42829,nsc43076,1312,43200,2645,43200,3981v,11929,-9671,21600,-21600,21600c9670,25581,,15910,,3981,-1,3668,6,3355,20,3043r21580,938l42829,xe" filled="f" strokeweight="1.5pt">
                        <v:stroke joinstyle="round"/>
                        <v:formulas/>
                        <v:path arrowok="t" o:extrusionok="f" o:connecttype="custom" o:connectlocs="172,0;0,12;87,16" o:connectangles="0,0,0"/>
                        <o:lock v:ext="edit" aspectratio="t"/>
                      </v:shape>
                    </v:group>
                    <v:line id="Line 11730" o:spid="_x0000_s1574" style="position:absolute;visibility:visible" from="2245,8090" to="3138,80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5/GCscAAADeAAAADwAAAGRycy9kb3ducmV2LnhtbESPQWvCQBCF7wX/wzKCt7pphVJTVymC&#10;VXprWgRvQ3ZM0mRn4+5G03/fORR6m2HevPe+1WZ0nbpSiI1nAw/zDBRx6W3DlYGvz939M6iYkC12&#10;nsnAD0XYrCd3K8ytv/EHXYtUKTHhmKOBOqU+1zqWNTmMc98Ty+3sg8Mka6i0DXgTc9fpxyx70g4b&#10;loQae9rWVLbF4Awch4JP3+0udDi87ffn46WNi3djZtPx9QVUojH9i/++D1bqZ8uFAAiOzK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n8YKxwAAAN4AAAAPAAAAAAAA&#10;AAAAAAAAAKECAABkcnMvZG93bnJldi54bWxQSwUGAAAAAAQABAD5AAAAlQMAAAAA&#10;" strokeweight="1.5pt"/>
                    <v:line id="Line 11731" o:spid="_x0000_s1575" style="position:absolute;visibility:visible" from="4065,8084" to="4929,8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NjkcQAAADeAAAADwAAAGRycy9kb3ducmV2LnhtbERPS2vCQBC+F/wPywje6sYKpUZXEcEH&#10;vZkWwduQHZOY7Gy6u9H4791Cobf5+J6zWPWmETdyvrKsYDJOQBDnVldcKPj+2r5+gPABWWNjmRQ8&#10;yMNqOXhZYKrtnY90y0IhYgj7FBWUIbSplD4vyaAf25Y4chfrDIYIXSG1w3sMN418S5J3abDi2FBi&#10;S5uS8jrrjIJTl/H5Wm9dg91uv7+cfmo//VRqNOzXcxCB+vAv/nMfdJyfzKYT+H0n3iC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02ORxAAAAN4AAAAPAAAAAAAAAAAA&#10;AAAAAKECAABkcnMvZG93bnJldi54bWxQSwUGAAAAAAQABAD5AAAAkgMAAAAA&#10;" strokeweight="1.5pt"/>
                    <v:shape id="Text Box 11732" o:spid="_x0000_s1576" type="#_x0000_t202" style="position:absolute;left:3370;top:6828;width:540;height:5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HWtsMA&#10;AADeAAAADwAAAGRycy9kb3ducmV2LnhtbERPTWvCQBC9C/6HZQRvdVetotFVRCn0VDGtgrchOybB&#10;7GzIbk3677uFgrd5vM9ZbztbiQc1vnSsYTxSIIgzZ0rONXx9vr0sQPiAbLByTBp+yMN20++tMTGu&#10;5RM90pCLGMI+QQ1FCHUipc8KsuhHriaO3M01FkOETS5Ng20Mt5WcKDWXFkuODQXWtC8ou6ffVsP5&#10;43a9vKpjfrCzunWdkmyXUuvhoNutQATqwlP87343cb5aTifw9068QW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HWtsMAAADeAAAADwAAAAAAAAAAAAAAAACYAgAAZHJzL2Rv&#10;d25yZXYueG1sUEsFBgAAAAAEAAQA9QAAAIgDAAAAAA==&#10;" filled="f" stroked="f">
                      <v:textbox>
                        <w:txbxContent>
                          <w:p w:rsidR="00006C05" w:rsidRDefault="00006C05" w:rsidP="00C75DCC">
                            <w:pPr>
                              <w:rPr>
                                <w:i/>
                              </w:rPr>
                            </w:pPr>
                            <w:r>
                              <w:rPr>
                                <w:i/>
                              </w:rPr>
                              <w:t>C</w:t>
                            </w:r>
                          </w:p>
                        </w:txbxContent>
                      </v:textbox>
                    </v:shape>
                    <v:shape id="Text Box 11733" o:spid="_x0000_s1577" type="#_x0000_t202" style="position:absolute;left:4500;top:7154;width:540;height:5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1zLcQA&#10;AADeAAAADwAAAGRycy9kb3ducmV2LnhtbERPS2vCQBC+F/wPywi96a7VFk3dBGkRPFnqo9DbkB2T&#10;0OxsyK4m/ntXEHqbj+85y6y3tbhQ6yvHGiZjBYI4d6biQsNhvx7NQfiAbLB2TBqu5CFLB09LTIzr&#10;+Jsuu1CIGMI+QQ1lCE0ipc9LsujHriGO3Mm1FkOEbSFNi10Mt7V8UepNWqw4NpTY0EdJ+d/ubDUc&#10;t6ffn5n6Kj7ta9O5Xkm2C6n187BfvYMI1Id/8cO9MXG+WkyncH8n3iDT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Ncy3EAAAA3gAAAA8AAAAAAAAAAAAAAAAAmAIAAGRycy9k&#10;b3ducmV2LnhtbFBLBQYAAAAABAAEAPUAAACJAwAAAAA=&#10;" filled="f" stroked="f">
                      <v:textbox>
                        <w:txbxContent>
                          <w:p w:rsidR="00006C05" w:rsidRDefault="00006C05" w:rsidP="00C75DCC">
                            <w:pPr>
                              <w:rPr>
                                <w:i/>
                              </w:rPr>
                            </w:pPr>
                            <w:r>
                              <w:rPr>
                                <w:i/>
                              </w:rPr>
                              <w:t>R</w:t>
                            </w:r>
                          </w:p>
                        </w:txbxContent>
                      </v:textbox>
                    </v:shape>
                    <v:shape id="Text Box 11734" o:spid="_x0000_s1578" type="#_x0000_t202" style="position:absolute;left:3430;top:7580;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rWcMA&#10;AADeAAAADwAAAGRycy9kb3ducmV2LnhtbERPS2vCQBC+C/6HZYTe6q71gUZXkYrgqWJaBW9DdkyC&#10;2dmQ3Zr033cLBW/z8T1ntelsJR7U+NKxhtFQgSDOnCk51/D1uX+dg/AB2WDlmDT8kIfNut9bYWJc&#10;yyd6pCEXMYR9ghqKEOpESp8VZNEPXU0cuZtrLIYIm1yaBtsYbiv5ptRMWiw5NhRY03tB2T39thrO&#10;H7frZaKO+c5O69Z1SrJdSK1fBt12CSJQF57if/fBxPlqMZ7A3zvxB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TrWcMAAADeAAAADwAAAAAAAAAAAAAAAACYAgAAZHJzL2Rv&#10;d25yZXYueG1sUEsFBgAAAAAEAAQA9QAAAIgDAAAAAA==&#10;" filled="f" stroked="f">
                      <v:textbox>
                        <w:txbxContent>
                          <w:p w:rsidR="00006C05" w:rsidRDefault="00006C05" w:rsidP="00C75DCC">
                            <w:pPr>
                              <w:rPr>
                                <w:i/>
                              </w:rPr>
                            </w:pPr>
                            <w:r>
                              <w:rPr>
                                <w:i/>
                              </w:rPr>
                              <w:t>L</w:t>
                            </w:r>
                          </w:p>
                        </w:txbxContent>
                      </v:textbox>
                    </v:shape>
                    <v:line id="Line 11735" o:spid="_x0000_s1579" style="position:absolute;visibility:visible" from="3360,8230" to="3900,8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SbGMQAAADeAAAADwAAAGRycy9kb3ducmV2LnhtbERPS2vCQBC+F/wPyxS8lLpRa2tSV5FC&#10;aa/GR69DdkxCsrMhu+rqr+8WCt7m43vOYhVMK87Uu9qygvEoAUFcWF1zqWC3/Xyeg3AeWWNrmRRc&#10;ycFqOXhYYKbthTd0zn0pYgi7DBVU3neZlK6oyKAb2Y44ckfbG/QR9qXUPV5iuGnlJElepcGaY0OF&#10;HX1UVDT5ySi4eXc9mCZ9e8n3P80Tp6H84qDU8DGs30F4Cv4u/nd/6zg/Sacz+Hsn3i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xJsYxAAAAN4AAAAPAAAAAAAAAAAA&#10;AAAAAKECAABkcnMvZG93bnJldi54bWxQSwUGAAAAAAQABAD5AAAAkgMAAAAA&#10;">
                      <v:stroke endarrow="block" endarrowwidth="narrow" endarrowlength="long"/>
                    </v:line>
                    <v:shape id="Text Box 11736" o:spid="_x0000_s1580" type="#_x0000_t202" style="position:absolute;left:3195;top:6314;width:57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rQtcMA&#10;AADeAAAADwAAAGRycy9kb3ducmV2LnhtbERPTWvCQBC9F/wPywi91V1rFY2uIhXBU8W0Ct6G7JgE&#10;s7MhuzXpv+8Kgrd5vM9ZrDpbiRs1vnSsYThQIIgzZ0rONfx8b9+mIHxANlg5Jg1/5GG17L0sMDGu&#10;5QPd0pCLGMI+QQ1FCHUipc8KsugHriaO3MU1FkOETS5Ng20Mt5V8V2oiLZYcGwqs6bOg7Jr+Wg3H&#10;r8v59KH2+caO69Z1SrKdSa1f+916DiJQF57ih3tn4nw1G03g/k68QS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rQtcMAAADeAAAADwAAAAAAAAAAAAAAAACYAgAAZHJzL2Rv&#10;d25yZXYueG1sUEsFBgAAAAAEAAQA9QAAAIgDAAAAAA==&#10;" filled="f" stroked="f">
                      <v:textbox>
                        <w:txbxContent>
                          <w:p w:rsidR="00006C05" w:rsidRDefault="00006C05" w:rsidP="00C75DCC">
                            <w:pPr>
                              <w:rPr>
                                <w:b/>
                              </w:rPr>
                            </w:pPr>
                            <w:r>
                              <w:rPr>
                                <w:b/>
                              </w:rPr>
                              <w:t>+</w:t>
                            </w:r>
                          </w:p>
                        </w:txbxContent>
                      </v:textbox>
                    </v:shape>
                    <v:shape id="Text Box 11737" o:spid="_x0000_s1581" type="#_x0000_t202" style="position:absolute;left:3575;top:6329;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Z1LsMA&#10;AADeAAAADwAAAGRycy9kb3ducmV2LnhtbERPS2sCMRC+F/wPYQRvmvioj9UoYhF6aqkv8DZsxt3F&#10;zWTZpO723zcFobf5+J6z2rS2FA+qfeFYw3CgQBCnzhScaTgd9/05CB+QDZaOScMPedisOy8rTIxr&#10;+Iseh5CJGMI+QQ15CFUipU9zsugHriKO3M3VFkOEdSZNjU0Mt6UcKTWVFguODTlWtMspvR++rYbz&#10;x+16majP7M2+Vo1rlWS7kFr3uu12CSJQG/7FT/e7ifPVYjyDv3fiD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Z1LsMAAADeAAAADwAAAAAAAAAAAAAAAACYAgAAZHJzL2Rv&#10;d25yZXYueG1sUEsFBgAAAAAEAAQA9QAAAIgDAAAAAA==&#10;" filled="f" stroked="f">
                      <v:textbox>
                        <w:txbxContent>
                          <w:p w:rsidR="00006C05" w:rsidRDefault="00006C05" w:rsidP="00C75DCC">
                            <w:pPr>
                              <w:rPr>
                                <w:b/>
                              </w:rPr>
                            </w:pPr>
                            <w:r>
                              <w:rPr>
                                <w:b/>
                                <w:lang w:val="kk-KZ"/>
                              </w:rPr>
                              <w:t>–</w:t>
                            </w:r>
                          </w:p>
                        </w:txbxContent>
                      </v:textbox>
                    </v:shape>
                  </v:group>
                  <w10:wrap type="none"/>
                  <w10:anchorlock/>
                </v:group>
              </w:pict>
            </w:r>
          </w:p>
        </w:tc>
      </w:tr>
      <w:tr w:rsidR="00C75DCC" w:rsidRPr="0063676B" w:rsidTr="001017DE">
        <w:trPr>
          <w:trHeight w:val="54"/>
        </w:trPr>
        <w:tc>
          <w:tcPr>
            <w:tcW w:w="3085" w:type="dxa"/>
          </w:tcPr>
          <w:p w:rsidR="00C75DCC" w:rsidRPr="00964B94" w:rsidRDefault="001D1304" w:rsidP="008E23BA">
            <w:pPr>
              <w:pStyle w:val="afc"/>
              <w:spacing w:line="276" w:lineRule="auto"/>
              <w:ind w:firstLine="709"/>
              <w:jc w:val="both"/>
              <w:rPr>
                <w:sz w:val="28"/>
                <w:szCs w:val="28"/>
              </w:rPr>
            </w:pPr>
            <w:r>
              <w:rPr>
                <w:sz w:val="28"/>
                <w:szCs w:val="28"/>
              </w:rPr>
              <w:t>Fig</w:t>
            </w:r>
            <w:r w:rsidR="0063676B">
              <w:rPr>
                <w:sz w:val="28"/>
                <w:szCs w:val="28"/>
              </w:rPr>
              <w:t>ure5.7.1</w:t>
            </w:r>
            <w:r w:rsidR="00C75DCC" w:rsidRPr="00964B94">
              <w:rPr>
                <w:sz w:val="28"/>
                <w:szCs w:val="28"/>
              </w:rPr>
              <w:t xml:space="preserve"> Electric oscillatory circuit</w:t>
            </w:r>
          </w:p>
        </w:tc>
      </w:tr>
    </w:tbl>
    <w:p w:rsidR="00C75DCC" w:rsidRPr="001D1304" w:rsidRDefault="00C75DCC" w:rsidP="008E23BA">
      <w:pPr>
        <w:spacing w:after="0"/>
        <w:ind w:firstLine="709"/>
        <w:jc w:val="both"/>
        <w:rPr>
          <w:rFonts w:ascii="Times New Roman" w:hAnsi="Times New Roman" w:cs="Times New Roman"/>
          <w:position w:val="-12"/>
          <w:sz w:val="28"/>
          <w:szCs w:val="28"/>
          <w:lang w:val="en-US"/>
        </w:rPr>
      </w:pPr>
      <w:r w:rsidRPr="001D1304">
        <w:rPr>
          <w:rFonts w:ascii="Times New Roman" w:hAnsi="Times New Roman" w:cs="Times New Roman"/>
          <w:sz w:val="28"/>
          <w:szCs w:val="28"/>
          <w:lang w:val="en-US"/>
        </w:rPr>
        <w:tab/>
      </w:r>
      <w:r w:rsidRPr="001D1304">
        <w:rPr>
          <w:rFonts w:ascii="Times New Roman" w:hAnsi="Times New Roman" w:cs="Times New Roman"/>
          <w:sz w:val="28"/>
          <w:szCs w:val="28"/>
          <w:lang w:val="en-US"/>
        </w:rPr>
        <w:tab/>
      </w:r>
      <w:r w:rsidRPr="00964B94">
        <w:rPr>
          <w:rFonts w:ascii="Times New Roman" w:hAnsi="Times New Roman" w:cs="Times New Roman"/>
          <w:position w:val="-12"/>
          <w:sz w:val="28"/>
          <w:szCs w:val="28"/>
          <w:lang w:val="sr-Cyrl-CS"/>
        </w:rPr>
        <w:object w:dxaOrig="1960" w:dyaOrig="380">
          <v:shape id="_x0000_i1610" type="#_x0000_t75" style="width:100.45pt;height:20.1pt" o:ole="" fillcolor="window">
            <v:imagedata r:id="rId1356" o:title=""/>
          </v:shape>
          <o:OLEObject Type="Embed" ProgID="Equation.3" ShapeID="_x0000_i1610" DrawAspect="Content" ObjectID="_1747039378" r:id="rId1357"/>
        </w:object>
      </w:r>
    </w:p>
    <w:p w:rsidR="00C75DCC" w:rsidRPr="001D1304" w:rsidRDefault="00C75DCC" w:rsidP="008E23BA">
      <w:pPr>
        <w:spacing w:after="0"/>
        <w:ind w:firstLine="709"/>
        <w:jc w:val="both"/>
        <w:rPr>
          <w:rFonts w:ascii="Times New Roman" w:hAnsi="Times New Roman" w:cs="Times New Roman"/>
          <w:position w:val="-12"/>
          <w:sz w:val="28"/>
          <w:szCs w:val="28"/>
          <w:lang w:val="en-US"/>
        </w:rPr>
      </w:pPr>
      <w:r w:rsidRPr="001D1304">
        <w:rPr>
          <w:rFonts w:ascii="Times New Roman" w:hAnsi="Times New Roman" w:cs="Times New Roman"/>
          <w:position w:val="-12"/>
          <w:sz w:val="28"/>
          <w:szCs w:val="28"/>
          <w:lang w:val="en-US"/>
        </w:rPr>
        <w:t>or</w:t>
      </w:r>
    </w:p>
    <w:p w:rsidR="00C75DCC" w:rsidRPr="001D1304" w:rsidRDefault="00C75DCC" w:rsidP="008E23BA">
      <w:pPr>
        <w:spacing w:after="0"/>
        <w:ind w:firstLine="709"/>
        <w:jc w:val="both"/>
        <w:rPr>
          <w:rFonts w:ascii="Times New Roman" w:hAnsi="Times New Roman" w:cs="Times New Roman"/>
          <w:position w:val="-28"/>
          <w:sz w:val="28"/>
          <w:szCs w:val="28"/>
          <w:lang w:val="en-US"/>
        </w:rPr>
      </w:pPr>
      <w:r w:rsidRPr="001D1304">
        <w:rPr>
          <w:rFonts w:ascii="Times New Roman" w:hAnsi="Times New Roman" w:cs="Times New Roman"/>
          <w:sz w:val="28"/>
          <w:szCs w:val="28"/>
          <w:lang w:val="en-US"/>
        </w:rPr>
        <w:tab/>
      </w:r>
      <w:r w:rsidRPr="001D1304">
        <w:rPr>
          <w:rFonts w:ascii="Times New Roman" w:hAnsi="Times New Roman" w:cs="Times New Roman"/>
          <w:sz w:val="28"/>
          <w:szCs w:val="28"/>
          <w:lang w:val="en-US"/>
        </w:rPr>
        <w:tab/>
      </w:r>
      <w:r w:rsidRPr="00964B94">
        <w:rPr>
          <w:rFonts w:ascii="Times New Roman" w:hAnsi="Times New Roman" w:cs="Times New Roman"/>
          <w:position w:val="-28"/>
          <w:sz w:val="28"/>
          <w:szCs w:val="28"/>
        </w:rPr>
        <w:object w:dxaOrig="1920" w:dyaOrig="720">
          <v:shape id="_x0000_i1611" type="#_x0000_t75" style="width:95.45pt;height:36pt" o:ole="" fillcolor="window">
            <v:imagedata r:id="rId1358" o:title=""/>
          </v:shape>
          <o:OLEObject Type="Embed" ProgID="Equation.3" ShapeID="_x0000_i1611" DrawAspect="Content" ObjectID="_1747039379" r:id="rId1359"/>
        </w:objec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where</w:t>
      </w:r>
      <w:r w:rsidRPr="00964B94">
        <w:rPr>
          <w:rFonts w:ascii="Times New Roman" w:hAnsi="Times New Roman" w:cs="Times New Roman"/>
          <w:position w:val="-10"/>
          <w:sz w:val="28"/>
          <w:szCs w:val="28"/>
        </w:rPr>
        <w:object w:dxaOrig="220" w:dyaOrig="280">
          <v:shape id="_x0000_i1612" type="#_x0000_t75" style="width:12.55pt;height:15.9pt" o:ole="">
            <v:imagedata r:id="rId1360" o:title=""/>
          </v:shape>
          <o:OLEObject Type="Embed" ProgID="Equation.3" ShapeID="_x0000_i1612" DrawAspect="Content" ObjectID="_1747039380" r:id="rId1361"/>
        </w:object>
      </w:r>
      <w:r w:rsidRPr="00964B94">
        <w:rPr>
          <w:rFonts w:ascii="Times New Roman" w:hAnsi="Times New Roman" w:cs="Times New Roman"/>
          <w:sz w:val="28"/>
          <w:szCs w:val="28"/>
          <w:lang w:val="en-US"/>
        </w:rPr>
        <w:t>and</w:t>
      </w:r>
      <w:r w:rsidRPr="00964B94">
        <w:rPr>
          <w:rFonts w:ascii="Times New Roman" w:hAnsi="Times New Roman" w:cs="Times New Roman"/>
          <w:position w:val="-28"/>
          <w:sz w:val="28"/>
          <w:szCs w:val="28"/>
        </w:rPr>
        <w:object w:dxaOrig="1760" w:dyaOrig="720">
          <v:shape id="_x0000_i1613" type="#_x0000_t75" style="width:87.9pt;height:36pt" o:ole="" fillcolor="window">
            <v:imagedata r:id="rId1362" o:title=""/>
          </v:shape>
          <o:OLEObject Type="Embed" ProgID="Equation.3" ShapeID="_x0000_i1613" DrawAspect="Content" ObjectID="_1747039381" r:id="rId1363"/>
        </w:object>
      </w:r>
      <w:r w:rsidRPr="00964B94">
        <w:rPr>
          <w:rFonts w:ascii="Times New Roman" w:hAnsi="Times New Roman" w:cs="Times New Roman"/>
          <w:sz w:val="28"/>
          <w:szCs w:val="28"/>
          <w:lang w:val="en-US"/>
        </w:rPr>
        <w:t xml:space="preserve"> are the charge of capacitor and the potential difference at its plates at any time t; R is the electrical resistance of the oscillatory circuit; </w:t>
      </w:r>
      <w:r w:rsidRPr="00964B94">
        <w:rPr>
          <w:rFonts w:ascii="Times New Roman" w:hAnsi="Times New Roman" w:cs="Times New Roman"/>
          <w:position w:val="-12"/>
          <w:sz w:val="28"/>
          <w:szCs w:val="28"/>
        </w:rPr>
        <w:object w:dxaOrig="280" w:dyaOrig="380">
          <v:shape id="_x0000_i1614" type="#_x0000_t75" style="width:15.9pt;height:20.1pt" o:ole="">
            <v:imagedata r:id="rId1364" o:title=""/>
          </v:shape>
          <o:OLEObject Type="Embed" ProgID="Equation.3" ShapeID="_x0000_i1614" DrawAspect="Content" ObjectID="_1747039382" r:id="rId1365"/>
        </w:object>
      </w:r>
      <w:r w:rsidRPr="00964B94">
        <w:rPr>
          <w:rFonts w:ascii="Times New Roman" w:hAnsi="Times New Roman" w:cs="Times New Roman"/>
          <w:sz w:val="28"/>
          <w:szCs w:val="28"/>
          <w:lang w:val="en-US"/>
        </w:rPr>
        <w:t xml:space="preserve">is the E.M.F of self-induction in the coil. Current is </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Default="00C75DCC" w:rsidP="008E23BA">
      <w:pPr>
        <w:spacing w:after="0"/>
        <w:ind w:left="4818" w:firstLine="709"/>
        <w:jc w:val="both"/>
        <w:rPr>
          <w:rFonts w:ascii="Times New Roman" w:hAnsi="Times New Roman" w:cs="Times New Roman"/>
          <w:sz w:val="28"/>
          <w:szCs w:val="28"/>
          <w:lang w:val="en-US"/>
        </w:rPr>
      </w:pPr>
      <w:r w:rsidRPr="00964B94">
        <w:rPr>
          <w:rFonts w:ascii="Times New Roman" w:hAnsi="Times New Roman" w:cs="Times New Roman"/>
          <w:position w:val="-28"/>
          <w:sz w:val="28"/>
          <w:szCs w:val="28"/>
          <w:lang w:val="sr-Cyrl-CS"/>
        </w:rPr>
        <w:object w:dxaOrig="800" w:dyaOrig="720">
          <v:shape id="_x0000_i1615" type="#_x0000_t75" style="width:41pt;height:36pt" o:ole="" fillcolor="window">
            <v:imagedata r:id="rId1366" o:title=""/>
          </v:shape>
          <o:OLEObject Type="Embed" ProgID="Equation.3" ShapeID="_x0000_i1615" DrawAspect="Content" ObjectID="_1747039383" r:id="rId1367"/>
        </w:object>
      </w:r>
      <w:r w:rsidRPr="00964B94">
        <w:rPr>
          <w:rFonts w:ascii="Times New Roman" w:hAnsi="Times New Roman" w:cs="Times New Roman"/>
          <w:sz w:val="28"/>
          <w:szCs w:val="28"/>
          <w:lang w:val="en-US"/>
        </w:rPr>
        <w:t xml:space="preserve">, </w:t>
      </w:r>
    </w:p>
    <w:p w:rsidR="00CD715C" w:rsidRPr="00964B94" w:rsidRDefault="00CD715C" w:rsidP="008E23BA">
      <w:pPr>
        <w:spacing w:after="0"/>
        <w:ind w:left="4818"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so the differential equation of the charge oscillations in the oscillatory circuit is</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position w:val="-28"/>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28"/>
          <w:sz w:val="28"/>
          <w:szCs w:val="28"/>
          <w:lang w:val="sr-Cyrl-CS"/>
        </w:rPr>
        <w:object w:dxaOrig="2820" w:dyaOrig="760">
          <v:shape id="_x0000_i1616" type="#_x0000_t75" style="width:139pt;height:41pt" o:ole="" fillcolor="window">
            <v:imagedata r:id="rId1368" o:title=""/>
          </v:shape>
          <o:OLEObject Type="Embed" ProgID="Equation.3" ShapeID="_x0000_i1616" DrawAspect="Content" ObjectID="_1747039384" r:id="rId1369"/>
        </w:object>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0094515B">
        <w:rPr>
          <w:rFonts w:ascii="Times New Roman" w:hAnsi="Times New Roman" w:cs="Times New Roman"/>
          <w:sz w:val="28"/>
          <w:szCs w:val="28"/>
          <w:lang w:val="en-US"/>
        </w:rPr>
        <w:t>(</w:t>
      </w:r>
      <w:r w:rsidRPr="00964B94">
        <w:rPr>
          <w:rFonts w:ascii="Times New Roman" w:hAnsi="Times New Roman" w:cs="Times New Roman"/>
          <w:position w:val="-28"/>
          <w:sz w:val="28"/>
          <w:szCs w:val="28"/>
          <w:lang w:val="en-US"/>
        </w:rPr>
        <w:tab/>
      </w:r>
    </w:p>
    <w:p w:rsidR="00C75DCC" w:rsidRPr="00964B94" w:rsidRDefault="001D1304" w:rsidP="008E23BA">
      <w:pPr>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Figure 5.</w:t>
      </w:r>
      <w:r w:rsidR="0063676B">
        <w:rPr>
          <w:rFonts w:ascii="Times New Roman" w:hAnsi="Times New Roman" w:cs="Times New Roman"/>
          <w:sz w:val="28"/>
          <w:szCs w:val="28"/>
          <w:lang w:val="en-US"/>
        </w:rPr>
        <w:t>7.</w:t>
      </w:r>
      <w:r>
        <w:rPr>
          <w:rFonts w:ascii="Times New Roman" w:hAnsi="Times New Roman" w:cs="Times New Roman"/>
          <w:sz w:val="28"/>
          <w:szCs w:val="28"/>
          <w:lang w:val="en-US"/>
        </w:rPr>
        <w:t xml:space="preserve">1 </w:t>
      </w:r>
      <w:r w:rsidR="00C75DCC" w:rsidRPr="00964B94">
        <w:rPr>
          <w:rFonts w:ascii="Times New Roman" w:hAnsi="Times New Roman" w:cs="Times New Roman"/>
          <w:sz w:val="28"/>
          <w:szCs w:val="28"/>
          <w:lang w:val="en-US"/>
        </w:rPr>
        <w:t xml:space="preserve"> shows the consecutive stages of an oscillatory process in an idealized oscillatory circuit containing no resistance.</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Oscillations can be set in the circuit either by supplying a certain initial charge to the capacitor plates or by producing a current in the inductance (for example, by switching off the external magnetic field passing through the coil turns). Let us use the first method. We shall connect the capacitor to a source of voltage after disconnecting it from the inductance. The result will be appearance of unlike charges </w:t>
      </w:r>
      <w:r w:rsidRPr="00964B94">
        <w:rPr>
          <w:rFonts w:ascii="Times New Roman" w:hAnsi="Times New Roman" w:cs="Times New Roman"/>
          <w:position w:val="-12"/>
          <w:sz w:val="28"/>
          <w:szCs w:val="28"/>
        </w:rPr>
        <w:object w:dxaOrig="380" w:dyaOrig="320">
          <v:shape id="_x0000_i1617" type="#_x0000_t75" style="width:20.1pt;height:15.9pt" o:ole="">
            <v:imagedata r:id="rId1370" o:title=""/>
          </v:shape>
          <o:OLEObject Type="Embed" ProgID="Equation.3" ShapeID="_x0000_i1617" DrawAspect="Content" ObjectID="_1747039385" r:id="rId1371"/>
        </w:object>
      </w:r>
      <w:r w:rsidRPr="00964B94">
        <w:rPr>
          <w:rFonts w:ascii="Times New Roman" w:hAnsi="Times New Roman" w:cs="Times New Roman"/>
          <w:sz w:val="28"/>
          <w:szCs w:val="28"/>
          <w:lang w:val="en-US"/>
        </w:rPr>
        <w:t xml:space="preserve"> and </w:t>
      </w:r>
      <w:r w:rsidRPr="00964B94">
        <w:rPr>
          <w:rFonts w:ascii="Times New Roman" w:hAnsi="Times New Roman" w:cs="Times New Roman"/>
          <w:position w:val="-12"/>
          <w:sz w:val="28"/>
          <w:szCs w:val="28"/>
        </w:rPr>
        <w:object w:dxaOrig="380" w:dyaOrig="300">
          <v:shape id="_x0000_i1618" type="#_x0000_t75" style="width:20.1pt;height:15.9pt" o:ole="">
            <v:imagedata r:id="rId1372" o:title=""/>
          </v:shape>
          <o:OLEObject Type="Embed" ProgID="Equation.3" ShapeID="_x0000_i1618" DrawAspect="Content" ObjectID="_1747039386" r:id="rId1373"/>
        </w:object>
      </w:r>
      <w:r w:rsidRPr="00964B94">
        <w:rPr>
          <w:rFonts w:ascii="Times New Roman" w:hAnsi="Times New Roman" w:cs="Times New Roman"/>
          <w:sz w:val="28"/>
          <w:szCs w:val="28"/>
          <w:lang w:val="en-US"/>
        </w:rPr>
        <w:t xml:space="preserve"> on the plates (stage 1). An electric field will be set up between the plates, and its energy will be </w:t>
      </w:r>
    </w:p>
    <w:p w:rsidR="00C75DCC" w:rsidRDefault="00C75DCC" w:rsidP="008E23BA">
      <w:pPr>
        <w:spacing w:after="0"/>
        <w:ind w:left="1983" w:firstLine="709"/>
        <w:jc w:val="both"/>
        <w:rPr>
          <w:rFonts w:ascii="Times New Roman" w:hAnsi="Times New Roman" w:cs="Times New Roman"/>
          <w:sz w:val="28"/>
          <w:szCs w:val="28"/>
          <w:lang w:val="en-US"/>
        </w:rPr>
      </w:pPr>
      <w:r w:rsidRPr="00964B94">
        <w:rPr>
          <w:rFonts w:ascii="Times New Roman" w:hAnsi="Times New Roman" w:cs="Times New Roman"/>
          <w:position w:val="-28"/>
          <w:sz w:val="28"/>
          <w:szCs w:val="28"/>
          <w:lang w:val="sr-Cyrl-CS"/>
        </w:rPr>
        <w:object w:dxaOrig="1040" w:dyaOrig="760">
          <v:shape id="_x0000_i1619" type="#_x0000_t75" style="width:51.9pt;height:41pt" o:ole="" fillcolor="window">
            <v:imagedata r:id="rId1374" o:title=""/>
          </v:shape>
          <o:OLEObject Type="Embed" ProgID="Equation.3" ShapeID="_x0000_i1619" DrawAspect="Content" ObjectID="_1747039387" r:id="rId1375"/>
        </w:object>
      </w:r>
      <w:r w:rsidRPr="00964B94">
        <w:rPr>
          <w:rFonts w:ascii="Times New Roman" w:hAnsi="Times New Roman" w:cs="Times New Roman"/>
          <w:sz w:val="28"/>
          <w:szCs w:val="28"/>
          <w:lang w:val="en-US"/>
        </w:rPr>
        <w:t xml:space="preserve"> . </w:t>
      </w:r>
    </w:p>
    <w:p w:rsidR="00711B3B" w:rsidRPr="00964B94" w:rsidRDefault="00711B3B" w:rsidP="008E23BA">
      <w:pPr>
        <w:spacing w:after="0"/>
        <w:ind w:left="1983" w:firstLine="709"/>
        <w:jc w:val="both"/>
        <w:rPr>
          <w:rFonts w:ascii="Times New Roman" w:hAnsi="Times New Roman" w:cs="Times New Roman"/>
          <w:sz w:val="28"/>
          <w:szCs w:val="28"/>
          <w:lang w:val="en-US"/>
        </w:rPr>
      </w:pPr>
    </w:p>
    <w:p w:rsidR="00C75DCC"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If the next switch of the voltage source and connect the capacitor to the inductance, it will begin to discharge, and a current will flow through the circuit. The energy of the electric field will diminish as a result, but in return a constantly growing energy of the magnetic field set up by the current flowing through the inductance will appear. The energy is </w:t>
      </w:r>
    </w:p>
    <w:p w:rsidR="00711B3B" w:rsidRPr="00964B94" w:rsidRDefault="00711B3B" w:rsidP="008E23BA">
      <w:pPr>
        <w:spacing w:after="0"/>
        <w:ind w:firstLine="709"/>
        <w:jc w:val="both"/>
        <w:rPr>
          <w:rFonts w:ascii="Times New Roman" w:hAnsi="Times New Roman" w:cs="Times New Roman"/>
          <w:sz w:val="28"/>
          <w:szCs w:val="28"/>
          <w:lang w:val="en-US"/>
        </w:rPr>
      </w:pPr>
    </w:p>
    <w:p w:rsidR="00711B3B" w:rsidRDefault="00C75DCC" w:rsidP="008E23BA">
      <w:pPr>
        <w:spacing w:after="0"/>
        <w:ind w:left="1983" w:firstLine="709"/>
        <w:jc w:val="both"/>
        <w:rPr>
          <w:rFonts w:ascii="Times New Roman" w:hAnsi="Times New Roman" w:cs="Times New Roman"/>
          <w:sz w:val="28"/>
          <w:szCs w:val="28"/>
          <w:lang w:val="en-US"/>
        </w:rPr>
      </w:pPr>
      <w:r w:rsidRPr="00964B94">
        <w:rPr>
          <w:rFonts w:ascii="Times New Roman" w:hAnsi="Times New Roman" w:cs="Times New Roman"/>
          <w:position w:val="-28"/>
          <w:sz w:val="28"/>
          <w:szCs w:val="28"/>
          <w:lang w:val="sr-Cyrl-CS"/>
        </w:rPr>
        <w:object w:dxaOrig="1900" w:dyaOrig="760">
          <v:shape id="_x0000_i1620" type="#_x0000_t75" style="width:95.45pt;height:41pt" o:ole="" fillcolor="window">
            <v:imagedata r:id="rId1376" o:title=""/>
          </v:shape>
          <o:OLEObject Type="Embed" ProgID="Equation.3" ShapeID="_x0000_i1620" DrawAspect="Content" ObjectID="_1747039388" r:id="rId1377"/>
        </w:object>
      </w:r>
      <w:r w:rsidRPr="00964B94">
        <w:rPr>
          <w:rFonts w:ascii="Times New Roman" w:hAnsi="Times New Roman" w:cs="Times New Roman"/>
          <w:sz w:val="28"/>
          <w:szCs w:val="28"/>
          <w:lang w:val="en-US"/>
        </w:rPr>
        <w:t>.</w:t>
      </w:r>
    </w:p>
    <w:p w:rsidR="00C75DCC" w:rsidRPr="00964B94" w:rsidRDefault="00C75DCC" w:rsidP="008E23BA">
      <w:pPr>
        <w:spacing w:after="0"/>
        <w:ind w:left="1983"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Since the resistance of the circuit is zero, the total energy consisting of the energies of the electric and the magnetic fields is not used for heating the wires and will remain constant. Therefore at the moment when the voltage across the capacitor and, consequently the energy of the electric field vanish, the energy of the magnetic field and, consequently, the current reach their maximum value (stage 2; beginning from this moment, the current flows at the expense of the self-induced e.m.f.).  After this, the current diminishes, and, when the charges on the plates reach their initial value</w:t>
      </w:r>
      <w:r w:rsidRPr="00964B94">
        <w:rPr>
          <w:rFonts w:ascii="Times New Roman" w:hAnsi="Times New Roman" w:cs="Times New Roman"/>
          <w:i/>
          <w:position w:val="-12"/>
          <w:sz w:val="28"/>
          <w:szCs w:val="28"/>
        </w:rPr>
        <w:object w:dxaOrig="220" w:dyaOrig="300">
          <v:shape id="_x0000_i1621" type="#_x0000_t75" style="width:12.55pt;height:15.9pt" o:ole="">
            <v:imagedata r:id="rId1378" o:title=""/>
          </v:shape>
          <o:OLEObject Type="Embed" ProgID="Equation.3" ShapeID="_x0000_i1621" DrawAspect="Content" ObjectID="_1747039389" r:id="rId1379"/>
        </w:object>
      </w:r>
      <w:r w:rsidRPr="00964B94">
        <w:rPr>
          <w:rFonts w:ascii="Times New Roman" w:hAnsi="Times New Roman" w:cs="Times New Roman"/>
          <w:sz w:val="28"/>
          <w:szCs w:val="28"/>
          <w:lang w:val="en-US"/>
        </w:rPr>
        <w:t>, the current will vanish (stage3). Next, the same processes occur in the opposite direction (stages 4 and 5). After them, the system returns to its initial stage (stage 5), and the entire cycle repeats again and again.</w:t>
      </w:r>
    </w:p>
    <w:p w:rsidR="00C75DCC" w:rsidRPr="00964B94" w:rsidRDefault="00C75DCC" w:rsidP="008E23BA">
      <w:pPr>
        <w:spacing w:after="0"/>
        <w:ind w:firstLine="709"/>
        <w:jc w:val="both"/>
        <w:rPr>
          <w:rFonts w:ascii="Times New Roman" w:hAnsi="Times New Roman" w:cs="Times New Roman"/>
          <w:sz w:val="28"/>
          <w:szCs w:val="28"/>
          <w:lang w:val="en-US"/>
        </w:rPr>
      </w:pPr>
    </w:p>
    <w:tbl>
      <w:tblPr>
        <w:tblStyle w:val="ac"/>
        <w:tblpPr w:leftFromText="180" w:rightFromText="180" w:vertAnchor="text" w:horzAnchor="margin" w:tblpXSpec="center" w:tblpY="-6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7905"/>
      </w:tblGrid>
      <w:tr w:rsidR="00C75DCC" w:rsidRPr="00964B94" w:rsidTr="001017DE">
        <w:trPr>
          <w:trHeight w:val="1977"/>
        </w:trPr>
        <w:tc>
          <w:tcPr>
            <w:tcW w:w="7905" w:type="dxa"/>
          </w:tcPr>
          <w:p w:rsidR="00C75DCC" w:rsidRPr="00964B94" w:rsidRDefault="00FC65A9" w:rsidP="008E23BA">
            <w:pPr>
              <w:pStyle w:val="afc"/>
              <w:spacing w:line="276" w:lineRule="auto"/>
              <w:ind w:firstLine="709"/>
              <w:jc w:val="both"/>
              <w:rPr>
                <w:sz w:val="28"/>
                <w:szCs w:val="28"/>
              </w:rPr>
            </w:pPr>
            <w:r w:rsidRPr="00FC65A9">
              <w:rPr>
                <w:rFonts w:eastAsiaTheme="minorHAnsi"/>
                <w:noProof/>
                <w:sz w:val="28"/>
                <w:szCs w:val="28"/>
                <w:lang w:val="ru-RU"/>
              </w:rPr>
            </w:r>
            <w:r w:rsidRPr="00FC65A9">
              <w:rPr>
                <w:rFonts w:eastAsiaTheme="minorHAnsi"/>
                <w:noProof/>
                <w:sz w:val="28"/>
                <w:szCs w:val="28"/>
                <w:lang w:val="ru-RU"/>
              </w:rPr>
              <w:pict>
                <v:group id="Полотно 11406" o:spid="_x0000_s1582" editas="canvas" style="width:396.05pt;height:234pt;mso-position-horizontal-relative:char;mso-position-vertical-relative:line" coordsize="50298,29718">
                  <v:shape id="_x0000_s1583" type="#_x0000_t75" style="position:absolute;width:50298;height:29718;visibility:visible">
                    <v:fill o:detectmouseclick="t"/>
                    <v:path o:connecttype="none"/>
                  </v:shape>
                  <v:group id="Group 11408" o:spid="_x0000_s1584" style="position:absolute;left:1149;top:3867;width:46507;height:22955" coordorigin="1996,2355" coordsize="8039,44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uCw8cAAADdAAAADwAAAGRycy9kb3ducmV2LnhtbESPT2vCQBTE7wW/w/KE&#10;3nQT24pGVxHR0oMI/gHx9sg+k2D2bciuSfz23YLQ4zAzv2Hmy86UoqHaFZYVxMMIBHFqdcGZgvNp&#10;O5iAcB5ZY2mZFDzJwXLRe5tjom3LB2qOPhMBwi5BBbn3VSKlS3My6Ia2Ig7ezdYGfZB1JnWNbYCb&#10;Uo6iaCwNFhwWcqxonVN6Pz6Mgu8W29VHvGl299v6eT197S+7mJR673erGQhPnf8Pv9o/WsHneDqC&#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fuCw8cAAADd&#10;AAAADwAAAAAAAAAAAAAAAACqAgAAZHJzL2Rvd25yZXYueG1sUEsFBgAAAAAEAAQA+gAAAJ4DAAAA&#10;AA==&#10;">
                    <v:shape id="Text Box 11409" o:spid="_x0000_s1585" type="#_x0000_t202" style="position:absolute;left:2340;top:648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8vE8UA&#10;AADdAAAADwAAAGRycy9kb3ducmV2LnhtbESPT2vCQBTE74LfYXlCb7rb4p8aXaW0FHpSjFXw9sg+&#10;k9Ds25DdmvjtXUHwOMzMb5jlurOVuFDjS8caXkcKBHHmTMm5ht/99/AdhA/IBivHpOFKHtarfm+J&#10;iXEt7+iShlxECPsENRQh1ImUPivIoh+5mjh6Z9dYDFE2uTQNthFuK/mm1FRaLDkuFFjTZ0HZX/pv&#10;NRw259NxrLb5l53UreuUZDuXWr8Muo8FiEBdeIYf7R+jYTydz+D+Jj4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Py8TxQAAAN0AAAAPAAAAAAAAAAAAAAAAAJgCAABkcnMv&#10;ZG93bnJldi54bWxQSwUGAAAAAAQABAD1AAAAigMAAAAA&#10;" filled="f" stroked="f">
                      <v:textbox>
                        <w:txbxContent>
                          <w:p w:rsidR="00006C05" w:rsidRDefault="00006C05" w:rsidP="00C75DCC">
                            <w:pPr>
                              <w:rPr>
                                <w:sz w:val="16"/>
                                <w:szCs w:val="16"/>
                              </w:rPr>
                            </w:pPr>
                          </w:p>
                        </w:txbxContent>
                      </v:textbox>
                    </v:shape>
                    <v:group id="Group 11410" o:spid="_x0000_s1586" style="position:absolute;left:1996;top:2865;width:1372;height:1260" coordorigin="2236,2880" coordsize="1372,1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BO1KcQAAADdAAAA&#10;DwAAAAAAAAAAAAAAAACqAgAAZHJzL2Rvd25yZXYueG1sUEsFBgAAAAAEAAQA+gAAAJsDAAAAAA==&#10;">
                      <v:group id="Group 11411" o:spid="_x0000_s1587" style="position:absolute;left:2520;top:3420;width:361;height:180" coordorigin="2520,5040" coordsize="361,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woauxgAAAN0A&#10;AAAPAAAAAAAAAAAAAAAAAKoCAABkcnMvZG93bnJldi54bWxQSwUGAAAAAAQABAD6AAAAnQMAAAAA&#10;">
                        <v:line id="Line 11412" o:spid="_x0000_s1588" style="position:absolute;visibility:visible" from="2520,5040" to="2520,5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IimccAAADdAAAADwAAAGRycy9kb3ducmV2LnhtbESPQWsCMRSE70L/Q3gFL1KzitR2NYqI&#10;StFedD14fG5eN0s3L8sm6vrvm4LgcZiZb5jpvLWVuFLjS8cKBv0EBHHudMmFgmO2fvsA4QOyxsox&#10;KbiTh/nspTPFVLsb7+l6CIWIEPYpKjAh1KmUPjdk0fddTRy9H9dYDFE2hdQN3iLcVnKYJO/SYslx&#10;wWBNS0P57+FiFXxfTmeT7U774y5bbDdtT4+3q0+luq/tYgIiUBue4Uf7SysYjZMh/L+JT0DO/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0iKZxwAAAN0AAAAPAAAAAAAA&#10;AAAAAAAAAKECAABkcnMvZG93bnJldi54bWxQSwUGAAAAAAQABAD5AAAAlQMAAAAA&#10;">
                          <v:stroke endarrow="block" endarrowwidth="narrow" endarrowlength="short"/>
                        </v:line>
                        <v:line id="Line 11413" o:spid="_x0000_s1589" style="position:absolute;visibility:visible" from="2880,5040" to="2881,5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wlb8cAAADdAAAADwAAAGRycy9kb3ducmV2LnhtbESPQWvCQBSE74X+h+UVeim6sYg20VWk&#10;tEW0F40Hj8/sMxvMvg3ZVeO/d4VCj8PMfMNM552txYVaXzlWMOgnIIgLpysuFezy794HCB+QNdaO&#10;ScGNPMxnz09TzLS78oYu21CKCGGfoQITQpNJ6QtDFn3fNcTRO7rWYoiyLaVu8RrhtpbvSTKSFiuO&#10;CwYb+jRUnLZnq+D3vD+YfL3f7Nb5YvXTvenx6itV6vWlW0xABOrCf/ivvdQKhuM0hceb+ATk7A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fCVvxwAAAN0AAAAPAAAAAAAA&#10;AAAAAAAAAKECAABkcnMvZG93bnJldi54bWxQSwUGAAAAAAQABAD5AAAAlQMAAAAA&#10;">
                          <v:stroke endarrow="block" endarrowwidth="narrow" endarrowlength="short"/>
                        </v:line>
                        <v:line id="Line 11414" o:spid="_x0000_s1590" style="position:absolute;visibility:visible" from="2640,5040" to="2641,5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NI8UAAADdAAAADwAAAGRycy9kb3ducmV2LnhtbERPz2vCMBS+D/wfwhO8jDVVxqbVKCJu&#10;DN1F24PHZ/Nsis1LaaJ2//1yGOz48f1erHrbiDt1vnasYJykIIhLp2uuFBT5x8sUhA/IGhvHpOCH&#10;PKyWg6cFZto9+ED3Y6hEDGGfoQITQptJ6UtDFn3iWuLIXVxnMUTYVVJ3+IjhtpGTNH2TFmuODQZb&#10;2hgqr8ebVfB9O51Nvj8din2+3n32z/p9t50pNRr26zmIQH34F/+5v7SC12ka98c38Qn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iNI8UAAADdAAAADwAAAAAAAAAA&#10;AAAAAAChAgAAZHJzL2Rvd25yZXYueG1sUEsFBgAAAAAEAAQA+QAAAJMDAAAAAA==&#10;">
                          <v:stroke endarrow="block" endarrowwidth="narrow" endarrowlength="short"/>
                        </v:line>
                        <v:line id="Line 11415" o:spid="_x0000_s1591" style="position:absolute;visibility:visible" from="2760,5040" to="2761,5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QouMcAAADdAAAADwAAAGRycy9kb3ducmV2LnhtbESPQWsCMRSE70L/Q3iFXopmlVJ1NYqI&#10;LUW96Hrw+Nw8N4ubl2UTdfvvm4LgcZiZb5jpvLWVuFHjS8cK+r0EBHHudMmFgkP21R2B8AFZY+WY&#10;FPySh/nspTPFVLs77+i2D4WIEPYpKjAh1KmUPjdk0fdcTRy9s2sshiibQuoG7xFuKzlIkk9pseS4&#10;YLCmpaH8sr9aBdvr8WSyzXF32GSL9Xf7rofr1Vipt9d2MQERqA3P8KP9oxV8jJI+/L+JT0DO/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tCi4xwAAAN0AAAAPAAAAAAAA&#10;AAAAAAAAAKECAABkcnMvZG93bnJldi54bWxQSwUGAAAAAAQABAD5AAAAlQMAAAAA&#10;">
                          <v:stroke endarrow="block" endarrowwidth="narrow" endarrowlength="short"/>
                        </v:line>
                      </v:group>
                      <v:group id="Group 11416" o:spid="_x0000_s1592" style="position:absolute;left:2520;top:2880;width:1088;height:1260" coordorigin="2520,2880" coordsize="1088,1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aSMj8YAAADdAAAADwAAAGRycy9kb3ducmV2LnhtbESPT4vCMBTE78J+h/AW&#10;9qZpXRWpRhHZXTyI4B8Qb4/m2Rabl9Jk2/rtjSB4HGbmN8x82ZlSNFS7wrKCeBCBIE6tLjhTcDr+&#10;9qcgnEfWWFomBXdysFx89OaYaNvynpqDz0SAsEtQQe59lUjp0pwMuoGtiIN3tbVBH2SdSV1jG+Cm&#10;lMMomkiDBYeFHCta55TeDv9GwV+L7eo7/mm2t+v6fjmOd+dtTEp9fXarGQhPnX+HX+2NVjCaRk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pIyPxgAAAN0A&#10;AAAPAAAAAAAAAAAAAAAAAKoCAABkcnMvZG93bnJldi54bWxQSwUGAAAAAAQABAD6AAAAnQMAAAAA&#10;">
                        <v:group id="Group 11417" o:spid="_x0000_s1593" style="position:absolute;left:2700;top:2880;width:900;height:1260" coordorigin="2700,2700" coordsize="1620,2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gpFMcAAADdAAAADwAAAGRycy9kb3ducmV2LnhtbESPQWvCQBSE7wX/w/KE&#10;3uom2hZJ3YQgtvQgQlWQ3h7ZZxKSfRuy2yT++25B6HGYmW+YTTaZVgzUu9qygngRgSAurK65VHA+&#10;vT+tQTiPrLG1TApu5CBLZw8bTLQd+YuGoy9FgLBLUEHlfZdI6YqKDLqF7YiDd7W9QR9kX0rd4xjg&#10;ppXLKHqVBmsOCxV2tK2oaI4/RsHHiGO+infDvrlub9+nl8NlH5NSj/MpfwPhafL/4Xv7Uyt4Xkc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ugpFMcAAADd&#10;AAAADwAAAAAAAAAAAAAAAACqAgAAZHJzL2Rvd25yZXYueG1sUEsFBgAAAAAEAAQA+gAAAJ4DAAAA&#10;AA==&#10;">
                          <v:line id="Line 11418" o:spid="_x0000_s1594" style="position:absolute;visibility:visible" from="2700,2700" to="4320,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pMEcUAAADdAAAADwAAAGRycy9kb3ducmV2LnhtbESPQWvCQBSE7wX/w/KE3upGLVWiq0hB&#10;Lb01iuDtkX0mMdm36e5G03/fLRQ8DjPzDbNc96YRN3K+sqxgPEpAEOdWV1woOB62L3MQPiBrbCyT&#10;gh/ysF4NnpaYanvnL7ploRARwj5FBWUIbSqlz0sy6Ee2JY7exTqDIUpXSO3wHuGmkZMkeZMGK44L&#10;Jbb0XlJeZ51RcOoyPl/rrWuw2+33l9N37aefSj0P+80CRKA+PML/7Q+t4HU+mcHfm/gE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SpMEcUAAADdAAAADwAAAAAAAAAA&#10;AAAAAAChAgAAZHJzL2Rvd25yZXYueG1sUEsFBgAAAAAEAAQA+QAAAJMDAAAAAA==&#10;" strokeweight="1.5pt"/>
                          <v:line id="Line 11419" o:spid="_x0000_s1595" style="position:absolute;visibility:visible" from="2715,2700" to="2716,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9+MUAAADdAAAADwAAAGRycy9kb3ducmV2LnhtbESPQWvCQBSE7wX/w/KE3upGLUWjq0hB&#10;Lb01iuDtkX0mMdm36e5G03/fLRQ8DjPzDbNc96YRN3K+sqxgPEpAEOdWV1woOB62LzMQPiBrbCyT&#10;gh/ysF4NnpaYanvnL7ploRARwj5FBWUIbSqlz0sy6Ee2JY7exTqDIUpXSO3wHuGmkZMkeZMGK44L&#10;Jbb0XlJeZ51RcOoyPl/rrWuw2+33l9N37aefSj0P+80CRKA+PML/7Q+t4HU2mcPfm/gE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l9+MUAAADdAAAADwAAAAAAAAAA&#10;AAAAAAChAgAAZHJzL2Rvd25yZXYueG1sUEsFBgAAAAAEAAQA+QAAAJMDAAAAAA==&#10;" strokeweight="1.5pt"/>
                          <v:line id="Line 11420" o:spid="_x0000_s1596" style="position:absolute;visibility:visible" from="2700,3960" to="2701,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bnI8UAAADdAAAADwAAAGRycy9kb3ducmV2LnhtbESPT2vCQBTE7wW/w/IK3upGLUVSVymC&#10;f+itUQRvj+wzSZN9G3c3Gr99VxB6HGbmN8x82ZtGXMn5yrKC8SgBQZxbXXGh4LBfv81A+ICssbFM&#10;Cu7kYbkYvMwx1fbGP3TNQiEihH2KCsoQ2lRKn5dk0I9sSxy9s3UGQ5SukNrhLcJNIydJ8iENVhwX&#10;SmxpVVJeZ51RcOwyPv3Wa9dgt9luz8dL7affSg1f+69PEIH68B9+tndawftsOobHm/g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FbnI8UAAADdAAAADwAAAAAAAAAA&#10;AAAAAAChAgAAZHJzL2Rvd25yZXYueG1sUEsFBgAAAAAEAAQA+QAAAJMDAAAAAA==&#10;" strokeweight="1.5pt"/>
                          <v:line id="Line 11421" o:spid="_x0000_s1597" style="position:absolute;visibility:visible" from="2700,4860" to="4320,4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3hIMUAAADdAAAADwAAAGRycy9kb3ducmV2LnhtbESPQWvCQBSE7wX/w/IEb3VjbUWiq0jB&#10;Kr01iuDtkX0mMdm36e5G03/fLRQ8DjPzDbNc96YRN3K+sqxgMk5AEOdWV1woOB62z3MQPiBrbCyT&#10;gh/ysF4NnpaYanvnL7ploRARwj5FBWUIbSqlz0sy6Me2JY7exTqDIUpXSO3wHuGmkS9JMpMGK44L&#10;Jbb0XlJeZ51RcOoyPl/rrWuw+9jtLqfv2k8/lRoN+80CRKA+PML/7b1W8DqfvsHfm/gE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23hIMUAAADdAAAADwAAAAAAAAAA&#10;AAAAAAChAgAAZHJzL2Rvd25yZXYueG1sUEsFBgAAAAAEAAQA+QAAAJMDAAAAAA==&#10;" strokeweight="1.5pt"/>
                        </v:group>
                        <v:group id="Group 11422" o:spid="_x0000_s1598" style="position:absolute;left:3248;top:3135;width:360;height:720;rotation:180" coordorigin="2340,5775" coordsize="407,8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BwwcQAAADdAAAA&#10;DwAAAAAAAAAAAAAAAACqAgAAZHJzL2Rvd25yZXYueG1sUEsFBgAAAAAEAAQA+gAAAJsDAAAAAA==&#10;">
                          <v:group id="Group 11423" o:spid="_x0000_s1599" style="position:absolute;left:2340;top:6300;width:407;height:360" coordorigin="2076,6300" coordsize="671,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sU95ccAAADd&#10;AAAADwAAAAAAAAAAAAAAAACqAgAAZHJzL2Rvd25yZXYueG1sUEsFBgAAAAAEAAQA+gAAAJ4DAAAA&#10;AA==&#10;">
                            <v:group id="Group 11424" o:spid="_x0000_s1600" style="position:absolute;left:2086;top:6619;width:661;height:342"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S8VvFAAAA3QAA&#10;AA8AAAAAAAAAAAAAAAAAqgIAAGRycy9kb3ducmV2LnhtbFBLBQYAAAAABAAEAPoAAACcAwAAAAA=&#10;">
                              <v:shape id="Arc 11425" o:spid="_x0000_s1601"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WNzsQA&#10;AADdAAAADwAAAGRycy9kb3ducmV2LnhtbESPQUsDMRSE74L/ITzBm80qmq7bpkWKUq+mUtjbY/O6&#10;u7h5WZK03f77RhA8DjPzDbNcT24QJwqx96zhcVaAIG687bnV8L37eChBxIRscfBMGi4UYb26vVli&#10;Zf2Zv+hkUisyhGOFGrqUxkrK2HTkMM78SJy9gw8OU5ahlTbgOcPdIJ+KQkmHPeeFDkfadNT8mKPT&#10;YLZ79ZJQmf0r13NT1+9hOxVa399NbwsQiab0H/5rf1oNz6VS8PsmPwG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1jc7EAAAA3QAAAA8AAAAAAAAAAAAAAAAAmAIAAGRycy9k&#10;b3ducmV2LnhtbFBLBQYAAAAABAAEAPUAAACJAw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426" o:spid="_x0000_s1602"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W5JcIA&#10;AADdAAAADwAAAGRycy9kb3ducmV2LnhtbESPXUvDMBSG74X9h3AG3rl0o5TaLS1jTBG8sm73h+Ys&#10;7daclCau9d8bQfDy4f3i3VWz7cWdRt85VrBeJSCIG6c7NgpOny9POQgfkDX2jknBN3moysXDDgvt&#10;Jv6gex2MiCXsC1TQhjAUUvqmJYt+5QbiqF3caDFEHI3UI06x3PZykySZtNhxXGhxoENLza3+sgro&#10;vY68eb1gfzyk5/XJdFdvlHpczvstiEBz+Df/pd+0gjTPnuH3TXwCsv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tbklwgAAAN0AAAAPAAAAAAAAAAAAAAAAAJgCAABkcnMvZG93&#10;bnJldi54bWxQSwUGAAAAAAQABAD1AAAAhwMAAAAA&#10;" path="m,247c31,222,131,133,195,97,259,61,310,46,382,30,454,14,578,6,630,e" filled="f" strokeweight="1.5pt">
                                <v:path arrowok="t" o:connecttype="custom" o:connectlocs="0,203;65,80;128,25;211,0" o:connectangles="0,0,0,0"/>
                              </v:shape>
                              <v:shape id="Freeform 11427" o:spid="_x0000_s1603"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nZtsIA&#10;AADdAAAADwAAAGRycy9kb3ducmV2LnhtbERPy2oCMRTdF/yHcAU3RTPtlKqjUUbBUnBVH/tLcp2Z&#10;dnITJlGnf98sCi4P571c97YVN+pC41jByyQDQaydabhScDruxjMQISIbbB2Tgl8KsF4NnpZYGHfn&#10;L7odYiVSCIcCFdQx+kLKoGuyGCbOEyfu4jqLMcGukqbDewq3rXzNsndpseHUUKOnbU3653C1Cp7P&#10;Ot/n+WZTTvfeug9f6m9ZKTUa9uUCRKQ+PsT/7k+j4G02T/vTm/QE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adm2wgAAAN0AAAAPAAAAAAAAAAAAAAAAAJgCAABkcnMvZG93&#10;bnJldi54bWxQSwUGAAAAAAQABAD1AAAAhwMAAAAA&#10;" path="m533,315c503,286,417,188,352,142,287,96,201,61,142,37,83,13,30,8,,e" filled="f" strokeweight="1.5pt">
                                <v:path arrowok="t" o:connecttype="custom" o:connectlocs="251,238;166,107;67,28;0,0" o:connectangles="0,0,0,0"/>
                              </v:shape>
                            </v:group>
                            <v:group id="Group 11428" o:spid="_x0000_s1604" style="position:absolute;left:2076;top:6300;width:661;height:342"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yHf8cAAADdAAAADwAAAGRycy9kb3ducmV2LnhtbESPQWvCQBSE74L/YXlC&#10;b3UTa4uNWUVEpQcpVAvF2yP7TEKyb0N2TeK/7xYKHoeZ+YZJ14OpRUetKy0riKcRCOLM6pJzBd/n&#10;/fMChPPIGmvLpOBODtar8SjFRNuev6g7+VwECLsEFRTeN4mULivIoJvahjh4V9sa9EG2udQt9gFu&#10;ajmLojdpsOSwUGBD24Ky6nQzCg499puXeNcdq+v2fjm/fv4cY1LqaTJsliA8Df4R/m9/aAXzxXsM&#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XyHf8cAAADd&#10;AAAADwAAAAAAAAAAAAAAAACqAgAAZHJzL2Rvd25yZXYueG1sUEsFBgAAAAAEAAQA+gAAAJ4DAAAA&#10;AA==&#10;">
                              <v:shape id="Arc 11429" o:spid="_x0000_s1605"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v76sQA&#10;AADdAAAADwAAAGRycy9kb3ducmV2LnhtbESPQWsCMRSE7wX/Q3iCt5pV7Fa3RpGi6LVpEfb22Lzu&#10;Lt28LEmq6783BaHHYWa+YdbbwXbiQj60jhXMphkI4sqZlmsFX5+H5yWIEJENdo5JwY0CbDejpzUW&#10;xl35gy461iJBOBSooImxL6QMVUMWw9T1xMn7dt5iTNLX0ni8Jrjt5DzLcmmx5bTQYE/vDVU/+tcq&#10;0Mdz/hIx1+cVl6+6LPf+OGRKTcbD7g1EpCH+hx/tk1GwWK7m8PcmPQG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b++rEAAAA3QAAAA8AAAAAAAAAAAAAAAAAmAIAAGRycy9k&#10;b3ducmV2LnhtbFBLBQYAAAAABAAEAPUAAACJAw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430" o:spid="_x0000_s1606"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j+6MIA&#10;AADdAAAADwAAAGRycy9kb3ducmV2LnhtbESPXWvCMBSG7wf+h3CE3a2pnQzXGYuIirCrdd39oTmm&#10;3ZqT0kSt/94MBC8f3i/eZTHaTpxp8K1jBbMkBUFcO92yUVB9714WIHxA1tg5JgVX8lCsJk9LzLW7&#10;8Bedy2BELGGfo4ImhD6X0tcNWfSJ64mjdnSDxRBxMFIPeInltpNZmr5Jiy3HhQZ72jRU/5Unq4A+&#10;y8jZ/ojddjP/mVWm/fVGqefpuP4AEWgMD/M9fdAK5ov3V/h/E5+AXN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iP7owgAAAN0AAAAPAAAAAAAAAAAAAAAAAJgCAABkcnMvZG93&#10;bnJldi54bWxQSwUGAAAAAAQABAD1AAAAhwMAAAAA&#10;" path="m,247c31,222,131,133,195,97,259,61,310,46,382,30,454,14,578,6,630,e" filled="f" strokeweight="1.5pt">
                                <v:path arrowok="t" o:connecttype="custom" o:connectlocs="0,203;65,80;128,25;211,0" o:connectangles="0,0,0,0"/>
                              </v:shape>
                              <v:shape id="Freeform 11431" o:spid="_x0000_s1607"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LftcUA&#10;AADdAAAADwAAAGRycy9kb3ducmV2LnhtbESPQWsCMRSE74L/ITyhF6nZdsXa1ShroUXwpG3vj+S5&#10;u+3mJWxSXf+9KQgeh5n5hlmue9uKE3WhcazgaZKBINbONFwp+Pp8f5yDCBHZYOuYFFwowHo1HCyx&#10;MO7MezodYiUShEOBCuoYfSFl0DVZDBPniZN3dJ3FmGRXSdPhOcFtK5+zbCYtNpwWavT0VpP+PfxZ&#10;BeNvne/yfLMpX3beug9f6h9ZKfUw6ssFiEh9vIdv7a1RMJ2/TuH/TX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Ut+1xQAAAN0AAAAPAAAAAAAAAAAAAAAAAJgCAABkcnMv&#10;ZG93bnJldi54bWxQSwUGAAAAAAQABAD1AAAAigMAAAAA&#10;" path="m533,315c503,286,417,188,352,142,287,96,201,61,142,37,83,13,30,8,,e" filled="f" strokeweight="1.5pt">
                                <v:path arrowok="t" o:connecttype="custom" o:connectlocs="251,238;166,107;67,28;0,0" o:connectangles="0,0,0,0"/>
                              </v:shape>
                            </v:group>
                          </v:group>
                          <v:group id="Group 11432" o:spid="_x0000_s1608" style="position:absolute;left:2340;top:5940;width:407;height:360" coordorigin="2076,6300" coordsize="671,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eBfMcAAADdAAAADwAAAGRycy9kb3ducmV2LnhtbESPQWvCQBSE7wX/w/IK&#10;vTWbaBVNs4qILT2IoBaKt0f2mYRk34bsNon/vlso9DjMzDdMthlNI3rqXGVZQRLFIIhzqysuFHxe&#10;3p6XIJxH1thYJgV3crBZTx4yTLUd+ET92RciQNilqKD0vk2ldHlJBl1kW+Lg3Wxn0AfZFVJ3OAS4&#10;aeQ0jhfSYMVhocSWdiXl9fnbKHgfcNjOkn1/qG+7+/UyP34dElLq6XHcvoLwNPr/8F/7Qyt4Wa7m&#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keBfMcAAADd&#10;AAAADwAAAAAAAAAAAAAAAACqAgAAZHJzL2Rvd25yZXYueG1sUEsFBgAAAAAEAAQA+gAAAJ4DAAAA&#10;AA==&#10;">
                            <v:group id="Group 11433" o:spid="_x0000_s1609" style="position:absolute;left:2086;top:6619;width:661;height:342"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UfC8cAAADdAAAADwAAAGRycy9kb3ducmV2LnhtbESPT2vCQBTE74LfYXmC&#10;N93EtqLRVUTa0oMI/gHx9sg+k2D2bciuSfz23ULB4zAzv2GW686UoqHaFZYVxOMIBHFqdcGZgvPp&#10;azQD4TyyxtIyKXiSg/Wq31tiom3LB2qOPhMBwi5BBbn3VSKlS3My6Ma2Ig7ezdYGfZB1JnWNbYCb&#10;Uk6iaCoNFhwWcqxom1N6Pz6Mgu8W281b/Nns7rft83r62F92MSk1HHSbBQhPnX+F/9s/WsH7bD6F&#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pUfC8cAAADd&#10;AAAADwAAAAAAAAAAAAAAAACqAgAAZHJzL2Rvd25yZXYueG1sUEsFBgAAAAAEAAQA+gAAAJ4DAAAA&#10;AA==&#10;">
                              <v:shape id="Arc 11434" o:spid="_x0000_s1610"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xYcsQA&#10;AADdAAAADwAAAGRycy9kb3ducmV2LnhtbESPQWvCQBSE70L/w/IK3nTTYhNNXaUUxV5dRcjtkX1N&#10;QrNvw+5W03/fLRQ8DjPzDbPejrYXV/Khc6zgaZ6BIK6d6bhRcD7tZ0sQISIb7B2Tgh8KsN08TNZY&#10;GnfjI111bESCcChRQRvjUEoZ6pYshrkbiJP36bzFmKRvpPF4S3Dby+csy6XFjtNCiwO9t1R/6W+r&#10;QB8u+UvEXF9WXBW6qnb+MGZKTR/Ht1cQkcZ4D/+3P4yCxXJVwN+b9AT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sWHLEAAAA3QAAAA8AAAAAAAAAAAAAAAAAmAIAAGRycy9k&#10;b3ducmV2LnhtbFBLBQYAAAAABAAEAPUAAACJAw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435" o:spid="_x0000_s1611"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xsmb8A&#10;AADdAAAADwAAAGRycy9kb3ducmV2LnhtbERPTWvCQBC9F/wPywje6kYRsdFVRKwUejLV+5AdN9Hs&#10;bMhuNf33nYPg8fG+V5veN+pOXawDG5iMM1DEZbA1OwOnn8/3BaiYkC02gcnAH0XYrAdvK8xtePCR&#10;7kVySkI45migSqnNtY5lRR7jOLTEwl1C5zEJ7Jy2HT4k3Dd6mmVz7bFmaaiwpV1F5a349QbouxA8&#10;PVyw2e9m58nJ1dfojBkN++0SVKI+vcRP95c1MFt8yFx5I09Ar/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LGyZvwAAAN0AAAAPAAAAAAAAAAAAAAAAAJgCAABkcnMvZG93bnJl&#10;di54bWxQSwUGAAAAAAQABAD1AAAAhAMAAAAA&#10;" path="m,247c31,222,131,133,195,97,259,61,310,46,382,30,454,14,578,6,630,e" filled="f" strokeweight="1.5pt">
                                <v:path arrowok="t" o:connecttype="custom" o:connectlocs="0,203;65,80;128,25;211,0" o:connectangles="0,0,0,0"/>
                              </v:shape>
                              <v:shape id="Freeform 11436" o:spid="_x0000_s1612"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NwK8UA&#10;AADdAAAADwAAAGRycy9kb3ducmV2LnhtbESPQWsCMRSE7wX/Q3hCL0WzdovVrVHWQqXgSav3R/Lc&#10;3bp5CZtUt//eFAoeh5n5hlmsetuKC3WhcaxgMs5AEGtnGq4UHL4+RjMQISIbbB2Tgl8KsFoOHhZY&#10;GHflHV32sRIJwqFABXWMvpAy6JoshrHzxMk7uc5iTLKrpOnwmuC2lc9ZNpUWG04LNXp6r0mf9z9W&#10;wdNR59s8X6/L1623buNL/S0rpR6HffkGIlIf7+H/9qdR8DKbz+HvTXo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U3ArxQAAAN0AAAAPAAAAAAAAAAAAAAAAAJgCAABkcnMv&#10;ZG93bnJldi54bWxQSwUGAAAAAAQABAD1AAAAigMAAAAA&#10;" path="m533,315c503,286,417,188,352,142,287,96,201,61,142,37,83,13,30,8,,e" filled="f" strokeweight="1.5pt">
                                <v:path arrowok="t" o:connecttype="custom" o:connectlocs="251,238;166,107;67,28;0,0" o:connectangles="0,0,0,0"/>
                              </v:shape>
                            </v:group>
                            <v:group id="Group 11437" o:spid="_x0000_s1613" style="position:absolute;left:2076;top:6300;width:661;height:342"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u4/sQAAADdAAAADwAAAGRycy9kb3ducmV2LnhtbERPy2rCQBTdF/yH4Qru&#10;6iT2QY1OgkhbXIRCtVDcXTLXJJi5EzJjHn/fWQhdHs57m42mET11rrasIF5GIIgLq2suFfycPh7f&#10;QDiPrLGxTAomcpCls4ctJtoO/E390ZcihLBLUEHlfZtI6YqKDLqlbYkDd7GdQR9gV0rd4RDCTSNX&#10;UfQqDdYcGipsaV9RcT3ejILPAYfdU/ze59fLfjqfXr5+85iUWszH3QaEp9H/i+/ug1bwvI7C/v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Nu4/sQAAADdAAAA&#10;DwAAAAAAAAAAAAAAAACqAgAAZHJzL2Rvd25yZXYueG1sUEsFBgAAAAAEAAQA+gAAAJsDAAAAAA==&#10;">
                              <v:shape id="Arc 11438" o:spid="_x0000_s1614"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L/h8QA&#10;AADdAAAADwAAAGRycy9kb3ducmV2LnhtbESPQWsCMRSE70L/Q3iF3jSx1G3dGqVIi14bi7C3x+Z1&#10;d+nmZUmibv99Iwg9DjPzDbPajK4XZwqx86xhPlMgiGtvO240fB0+pi8gYkK22HsmDb8UYbO+m6yw&#10;tP7Cn3Q2qREZwrFEDW1KQyllrFtyGGd+IM7etw8OU5ahkTbgJcNdLx+VKqTDjvNCiwNtW6p/zMlp&#10;MLtjsUhYmOOSq2dTVe9hNyqtH+7Ht1cQicb0H76191bD01LN4fomPw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i/4fEAAAA3QAAAA8AAAAAAAAAAAAAAAAAmAIAAGRycy9k&#10;b3ducmV2LnhtbFBLBQYAAAAABAAEAPUAAACJAw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439" o:spid="_x0000_s1615"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BacAA&#10;AADdAAAADwAAAGRycy9kb3ducmV2LnhtbESPzYrCMBSF94LvEK7gTlOLDNoxioiK4GpqZ39prmln&#10;mpvSRK1vbwYGXH6cP85q09tG3KnztWMFs2kCgrh0umajoLgcJgsQPiBrbByTgid52KyHgxVm2j34&#10;i+55MCKWsM9QQRVCm0npy4os+qlriaN2dZ3FELEzUnf4iOW2kWmSfEiLNceFClvaVVT+5jergM55&#10;5PR4xWa/m3/PClP/eKPUeNRvP0EE6sPb/J8+aQXzZZLC35v4BOT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C/BacAAAADdAAAADwAAAAAAAAAAAAAAAACYAgAAZHJzL2Rvd25y&#10;ZXYueG1sUEsFBgAAAAAEAAQA9QAAAIUDAAAAAA==&#10;" path="m,247c31,222,131,133,195,97,259,61,310,46,382,30,454,14,578,6,630,e" filled="f" strokeweight="1.5pt">
                                <v:path arrowok="t" o:connecttype="custom" o:connectlocs="0,203;65,80;128,25;211,0" o:connectangles="0,0,0,0"/>
                              </v:shape>
                              <v:shape id="Freeform 11440" o:spid="_x0000_s1616"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Dd28UA&#10;AADdAAAADwAAAGRycy9kb3ducmV2LnhtbESPS2vDMBCE74X8B7GFXkoipy55OFGCU2gp5JTXfZE2&#10;tlNrJSw1cf99VSjkOMzMN8xy3dtWXKkLjWMF41EGglg703Cl4Hh4H85AhIhssHVMCn4owHo1eFhi&#10;YdyNd3Tdx0okCIcCFdQx+kLKoGuyGEbOEyfv7DqLMcmukqbDW4LbVr5k2URabDgt1OjprSb9tf+2&#10;Cp5POt/m+WZTTrfeug9f6ouslHp67MsFiEh9vIf/259Gwes8y+HvTXo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UN3bxQAAAN0AAAAPAAAAAAAAAAAAAAAAAJgCAABkcnMv&#10;ZG93bnJldi54bWxQSwUGAAAAAAQABAD1AAAAigMAAAAA&#10;" path="m533,315c503,286,417,188,352,142,287,96,201,61,142,37,83,13,30,8,,e" filled="f" strokeweight="1.5pt">
                                <v:path arrowok="t" o:connecttype="custom" o:connectlocs="251,238;166,107;67,28;0,0" o:connectangles="0,0,0,0"/>
                              </v:shape>
                            </v:group>
                          </v:group>
                          <v:group id="Group 11441" o:spid="_x0000_s1617" style="position:absolute;left:2340;top:5775;width:401;height:186"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C+/cYAAADdAAAADwAAAGRycy9kb3ducmV2LnhtbESPQWvCQBSE74X+h+UV&#10;etNNqpaauoqIigcpNAri7ZF9JsHs25DdJvHfu4LQ4zAz3zCzRW8q0VLjSssK4mEEgjizuuRcwfGw&#10;GXyBcB5ZY2WZFNzIwWL++jLDRNuOf6lNfS4ChF2CCgrv60RKlxVk0A1tTRy8i20M+iCbXOoGuwA3&#10;lfyIok9psOSwUGBNq4Kya/pnFGw77JajeN3ur5fV7XyY/Jz2MSn1/tYvv0F46v1/+NneaQXjaTS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4L79xgAAAN0A&#10;AAAPAAAAAAAAAAAAAAAAAKoCAABkcnMvZG93bnJldi54bWxQSwUGAAAAAAQABAD6AAAAnQMAAAAA&#10;">
                            <v:shape id="Arc 11442" o:spid="_x0000_s1618"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n5hMQA&#10;AADdAAAADwAAAGRycy9kb3ducmV2LnhtbESPQWsCMRSE7wX/Q3iF3mpSqdu6NYpIRa+NRdjbY/O6&#10;u3TzsiSprv++KQg9DjPzDbNcj64XZwqx86zhaapAENfedtxo+DzuHl9BxIRssfdMGq4UYb2a3C2x&#10;tP7CH3Q2qREZwrFEDW1KQyllrFtyGKd+IM7elw8OU5ahkTbgJcNdL2dKFdJhx3mhxYG2LdXf5sdp&#10;MPtTMU9YmNOCqxdTVe9hPyqtH+7HzRuIRGP6D9/aB6vheaHm8PcmPw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Z+YTEAAAA3QAAAA8AAAAAAAAAAAAAAAAAmAIAAGRycy9k&#10;b3ducmV2LnhtbFBLBQYAAAAABAAEAPUAAACJAw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443" o:spid="_x0000_s1619"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THasEA&#10;AADdAAAADwAAAGRycy9kb3ducmV2LnhtbESPXWvCMBSG7wX/QzjC7jS1FNmqUUTcGHi16u4PzTGt&#10;NieliW337xdhsMuH94t3sxttI3rqfO1YwXKRgCAuna7ZKLic3+evIHxA1tg4JgU/5GG3nU42mGs3&#10;8Bf1RTAilrDPUUEVQptL6cuKLPqFa4mjdnWdxRCxM1J3OMRy28g0SVbSYs1xocKWDhWV9+JhFdCp&#10;iJx+XLE5HrLv5cXUN2+UepmN+zWIQGP4N/+lP7WC7C1ZwfNNf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Ux2rBAAAA3QAAAA8AAAAAAAAAAAAAAAAAmAIAAGRycy9kb3du&#10;cmV2LnhtbFBLBQYAAAAABAAEAPUAAACGAwAAAAA=&#10;" path="m,247c31,222,131,133,195,97,259,61,310,46,382,30,454,14,578,6,630,e" filled="f" strokeweight="1.5pt">
                              <v:path arrowok="t" o:connecttype="custom" o:connectlocs="0,203;65,80;128,25;211,0" o:connectangles="0,0,0,0"/>
                            </v:shape>
                            <v:shape id="Freeform 11444" o:spid="_x0000_s1620"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vb2MUA&#10;AADdAAAADwAAAGRycy9kb3ducmV2LnhtbESPS2vDMBCE74H+B7GFXkIity55OFGCU2gp5JTXfZE2&#10;tlNrJSw1cf99VSjkOMzMN8xy3dtWXKkLjWMFz+MMBLF2puFKwfHwPpqBCBHZYOuYFPxQgPXqYbDE&#10;wrgb7+i6j5VIEA4FKqhj9IWUQddkMYydJ07e2XUWY5JdJU2HtwS3rXzJsom02HBaqNHTW036a/9t&#10;FQxPOt/m+WZTTrfeug9f6ouslHp67MsFiEh9vIf/259Gwes8m8Lfm/Q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a9vYxQAAAN0AAAAPAAAAAAAAAAAAAAAAAJgCAABkcnMv&#10;ZG93bnJldi54bWxQSwUGAAAAAAQABAD1AAAAigMAAAAA&#10;" path="m533,315c503,286,417,188,352,142,287,96,201,61,142,37,83,13,30,8,,e" filled="f" strokeweight="1.5pt">
                              <v:path arrowok="t" o:connecttype="custom" o:connectlocs="251,238;166,107;67,28;0,0" o:connectangles="0,0,0,0"/>
                            </v:shape>
                          </v:group>
                        </v:group>
                        <v:group id="Group 11445" o:spid="_x0000_s1621" style="position:absolute;left:2520;top:3420;width:360;height:181" coordorigin="2520,5040" coordsize="360,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20+MQAAADdAAAADwAAAGRycy9kb3ducmV2LnhtbERPy2rCQBTdF/yH4Qru&#10;6iT2QY1OgkhbXIRCtVDcXTLXJJi5EzJjHn/fWQhdHs57m42mET11rrasIF5GIIgLq2suFfycPh7f&#10;QDiPrLGxTAomcpCls4ctJtoO/E390ZcihLBLUEHlfZtI6YqKDLqlbYkDd7GdQR9gV0rd4RDCTSNX&#10;UfQqDdYcGipsaV9RcT3ejILPAYfdU/ze59fLfjqfXr5+85iUWszH3QaEp9H/i+/ug1bwvI7C3P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20+MQAAADdAAAA&#10;DwAAAAAAAAAAAAAAAACqAgAAZHJzL2Rvd25yZXYueG1sUEsFBgAAAAAEAAQA+gAAAJsDAAAAAA==&#10;">
                          <v:line id="Line 11446" o:spid="_x0000_s1622" style="position:absolute;visibility:visible" from="2520,5040" to="2880,5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0uBcUAAADdAAAADwAAAGRycy9kb3ducmV2LnhtbESPQWvCQBSE7wX/w/KE3urGWkSjq4ig&#10;lt6aiuDtkX0mMdm36e5G03/fLQg9DjPzDbNc96YRN3K+sqxgPEpAEOdWV1woOH7tXmYgfEDW2Fgm&#10;BT/kYb0aPC0x1fbOn3TLQiEihH2KCsoQ2lRKn5dk0I9sSxy9i3UGQ5SukNrhPcJNI1+TZCoNVhwX&#10;SmxpW1JeZ51RcOoyPl/rnWuw2x8Ol9N37ScfSj0P+80CRKA+/Icf7Xet4G2ezOHvTXwC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q0uBcUAAADdAAAADwAAAAAAAAAA&#10;AAAAAAChAgAAZHJzL2Rvd25yZXYueG1sUEsFBgAAAAAEAAQA+QAAAJMDAAAAAA==&#10;" strokeweight="1.5pt"/>
                          <v:line id="Line 11447" o:spid="_x0000_s1623" style="position:absolute;visibility:visible" from="2520,5220" to="2880,5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4RRcIAAADdAAAADwAAAGRycy9kb3ducmV2LnhtbERPz2vCMBS+D/wfwhO8zdQ5hlajyEAd&#10;u62K4O3RPNva5qUmqXb//XIYePz4fi/XvWnEnZyvLCuYjBMQxLnVFRcKjoft6wyED8gaG8uk4Jc8&#10;rFeDlyWm2j74h+5ZKEQMYZ+igjKENpXS5yUZ9GPbEkfuYp3BEKErpHb4iOGmkW9J8iENVhwbSmzp&#10;s6S8zjqj4NRlfL7WW9dgt9vvL6db7affSo2G/WYBIlAfnuJ/95dW8D6fxP3xTXwCcv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k4RRcIAAADdAAAADwAAAAAAAAAAAAAA&#10;AAChAgAAZHJzL2Rvd25yZXYueG1sUEsFBgAAAAAEAAQA+QAAAJADAAAAAA==&#10;" strokeweight="1.5pt"/>
                        </v:group>
                        <v:line id="Line 11448" o:spid="_x0000_s1624" style="position:absolute;visibility:visible" from="3600,2880" to="3601,3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K03sYAAADdAAAADwAAAGRycy9kb3ducmV2LnhtbESPQWvCQBSE74X+h+UVequbWJE2dRUR&#10;rMVbYxF6e2SfSZrs27i70fjv3YLgcZiZb5jZYjCtOJHztWUF6SgBQVxYXXOp4Ge3fnkD4QOyxtYy&#10;KbiQh8X88WGGmbZn/qZTHkoRIewzVFCF0GVS+qIig35kO+LoHawzGKJ0pdQOzxFuWjlOkqk0WHNc&#10;qLCjVUVFk/dGwb7P+fevWbsW+8/N5rA/Nv51q9Tz07D8ABFoCPfwrf2lFUze0xT+38QnIO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ECtN7GAAAA3QAAAA8AAAAAAAAA&#10;AAAAAAAAoQIAAGRycy9kb3ducmV2LnhtbFBLBQYAAAAABAAEAPkAAACUAwAAAAA=&#10;" strokeweight="1.5pt"/>
                        <v:line id="Line 11449" o:spid="_x0000_s1625" style="position:absolute;visibility:visible" from="3600,3820" to="3601,4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qqcUAAADdAAAADwAAAGRycy9kb3ducmV2LnhtbESPQWvCQBSE7wX/w/KE3upGLUWjq0hB&#10;Lb01iuDtkX0mMdm36e5G03/fLRQ8DjPzDbNc96YRN3K+sqxgPEpAEOdWV1woOB62LzMQPiBrbCyT&#10;gh/ysF4NnpaYanvnL7ploRARwj5FBWUIbSqlz0sy6Ee2JY7exTqDIUpXSO3wHuGmkZMkeZMGK44L&#10;Jbb0XlJeZ51RcOoyPl/rrWuw2+33l9N37aefSj0P+80CRKA+PML/7Q+t4HU+nsDfm/gE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dAqqcUAAADdAAAADwAAAAAAAAAA&#10;AAAAAAChAgAAZHJzL2Rvd25yZXYueG1sUEsFBgAAAAAEAAQA+QAAAJMDAAAAAA==&#10;" strokeweight="1.5pt"/>
                      </v:group>
                      <v:shape id="Text Box 11450" o:spid="_x0000_s1626" type="#_x0000_t202" style="position:absolute;left:2700;top:3196;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O+HMUA&#10;AADdAAAADwAAAGRycy9kb3ducmV2LnhtbESPS2vDMBCE74X8B7GB3hopTxLXSggJhZ4S8miht8Va&#10;P4i1MpYau/++ChR6HGbmGybd9LYWd2p95VjDeKRAEGfOVFxouF7eXpYgfEA2WDsmDT/kYbMePKWY&#10;GNfxie7nUIgIYZ+ghjKEJpHSZyVZ9CPXEEcvd63FEGVbSNNiF+G2lhOlFtJixXGhxIZ2JWW387fV&#10;8HHIvz5n6ljs7bzpXK8k25XU+nnYb19BBOrDf/iv/W40zFbjKTzexCc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Y74cxQAAAN0AAAAPAAAAAAAAAAAAAAAAAJgCAABkcnMv&#10;ZG93bnJldi54bWxQSwUGAAAAAAQABAD1AAAAigMAAAAA&#10;" filled="f" stroked="f">
                        <v:textbox>
                          <w:txbxContent>
                            <w:p w:rsidR="00006C05" w:rsidRDefault="00006C05" w:rsidP="00C75DCC">
                              <w:pPr>
                                <w:rPr>
                                  <w:sz w:val="16"/>
                                  <w:szCs w:val="16"/>
                                </w:rPr>
                              </w:pPr>
                              <w:r>
                                <w:rPr>
                                  <w:sz w:val="16"/>
                                  <w:szCs w:val="16"/>
                                </w:rPr>
                                <w:t>+</w:t>
                              </w:r>
                            </w:p>
                          </w:txbxContent>
                        </v:textbox>
                      </v:shape>
                      <v:shape id="Text Box 11451" o:spid="_x0000_s1627" type="#_x0000_t202" style="position:absolute;left:2340;top:320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omaMUA&#10;AADdAAAADwAAAGRycy9kb3ducmV2LnhtbESPT2vCQBTE7wW/w/IK3ppdS1pqdCNSETy1VKvg7ZF9&#10;+UOzb0N2NfHbdwsFj8PM/IZZrkbbiiv1vnGsYZYoEMSFMw1XGr4P26c3ED4gG2wdk4YbeVjlk4cl&#10;ZsYN/EXXfahEhLDPUEMdQpdJ6YuaLPrEdcTRK11vMUTZV9L0OES4beWzUq/SYsNxocaO3msqfvYX&#10;q+H4UZ5PqfqsNvalG9yoJNu51Hr6OK4XIAKN4R7+b++MhnQ+S+HvTXw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iiZoxQAAAN0AAAAPAAAAAAAAAAAAAAAAAJgCAABkcnMv&#10;ZG93bnJldi54bWxQSwUGAAAAAAQABAD1AAAAigMAAAAA&#10;" filled="f" stroked="f">
                        <v:textbox>
                          <w:txbxContent>
                            <w:p w:rsidR="00006C05" w:rsidRDefault="00006C05" w:rsidP="00C75DCC">
                              <w:pPr>
                                <w:rPr>
                                  <w:sz w:val="16"/>
                                  <w:szCs w:val="16"/>
                                </w:rPr>
                              </w:pPr>
                              <w:r>
                                <w:rPr>
                                  <w:sz w:val="16"/>
                                  <w:szCs w:val="16"/>
                                </w:rPr>
                                <w:t>+</w:t>
                              </w:r>
                            </w:p>
                          </w:txbxContent>
                        </v:textbox>
                      </v:shape>
                      <v:shape id="Text Box 11452" o:spid="_x0000_s1628" type="#_x0000_t202" style="position:absolute;left:2596;top:320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aD88MA&#10;AADdAAAADwAAAGRycy9kb3ducmV2LnhtbESPQYvCMBSE7wv+h/AEb2ui6KLVKKIInpTV3YW9PZpn&#10;W2xeShNt/fdGEDwOM/MNM1+2thQ3qn3hWMOgr0AQp84UnGn4OW0/JyB8QDZYOiYNd/KwXHQ+5pgY&#10;1/A33Y4hExHCPkENeQhVIqVPc7Lo+64ijt7Z1RZDlHUmTY1NhNtSDpX6khYLjgs5VrTOKb0cr1bD&#10;7/78/zdSh2xjx1XjWiXZTqXWvW67moEI1IZ3+NXeGQ2j6WAMzzfxCc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saD88MAAADdAAAADwAAAAAAAAAAAAAAAACYAgAAZHJzL2Rv&#10;d25yZXYueG1sUEsFBgAAAAAEAAQA9QAAAIgDAAAAAA==&#10;" filled="f" stroked="f">
                        <v:textbox>
                          <w:txbxContent>
                            <w:p w:rsidR="00006C05" w:rsidRDefault="00006C05" w:rsidP="00C75DCC">
                              <w:pPr>
                                <w:rPr>
                                  <w:sz w:val="16"/>
                                  <w:szCs w:val="16"/>
                                </w:rPr>
                              </w:pPr>
                              <w:r>
                                <w:rPr>
                                  <w:sz w:val="16"/>
                                  <w:szCs w:val="16"/>
                                </w:rPr>
                                <w:t>+</w:t>
                              </w:r>
                            </w:p>
                          </w:txbxContent>
                        </v:textbox>
                      </v:shape>
                      <v:shape id="Text Box 11453" o:spid="_x0000_s1629" type="#_x0000_t202" style="position:absolute;left:2452;top:320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QdhMUA&#10;AADdAAAADwAAAGRycy9kb3ducmV2LnhtbESPzWrDMBCE74G+g9hCb7GUkobYjWxCSqGnlvxCbou1&#10;sU2tlbHU2H37qhDIcZiZb5hVMdpWXKn3jWMNs0SBIC6dabjScNi/T5cgfEA22DomDb/kocgfJivM&#10;jBt4S9ddqESEsM9QQx1Cl0npy5os+sR1xNG7uN5iiLKvpOlxiHDbymelFtJiw3Ghxo42NZXfux+r&#10;4fh5OZ/m6qt6sy/d4EYl2aZS66fHcf0KItAY7uFb+8NomKezBfy/iU9A5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FB2ExQAAAN0AAAAPAAAAAAAAAAAAAAAAAJgCAABkcnMv&#10;ZG93bnJldi54bWxQSwUGAAAAAAQABAD1AAAAigMAAAAA&#10;" filled="f" stroked="f">
                        <v:textbox>
                          <w:txbxContent>
                            <w:p w:rsidR="00006C05" w:rsidRDefault="00006C05" w:rsidP="00C75DCC">
                              <w:pPr>
                                <w:rPr>
                                  <w:sz w:val="16"/>
                                  <w:szCs w:val="16"/>
                                </w:rPr>
                              </w:pPr>
                              <w:r>
                                <w:rPr>
                                  <w:sz w:val="16"/>
                                  <w:szCs w:val="16"/>
                                </w:rPr>
                                <w:t>+</w:t>
                              </w:r>
                            </w:p>
                          </w:txbxContent>
                        </v:textbox>
                      </v:shape>
                      <v:shape id="Text Box 11454" o:spid="_x0000_s1630" type="#_x0000_t202" style="position:absolute;left:2604;top:3512;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i4H8UA&#10;AADdAAAADwAAAGRycy9kb3ducmV2LnhtbESPT2sCMRTE7wW/Q3iCN00UW3W7UUQp9NTiagu9PTZv&#10;/+DmZdmk7vbbNwWhx2FmfsOku8E24kadrx1rmM8UCOLcmZpLDZfzy3QNwgdkg41j0vBDHnbb0UOK&#10;iXE9n+iWhVJECPsENVQhtImUPq/Iop+5ljh6hesshii7UpoO+wi3jVwo9SQt1hwXKmzpUFF+zb6t&#10;ho+34utzqd7Lo31sezcoyXYjtZ6Mh/0ziEBD+A/f269Gw3IzX8Hfm/gE5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WLgfxQAAAN0AAAAPAAAAAAAAAAAAAAAAAJgCAABkcnMv&#10;ZG93bnJldi54bWxQSwUGAAAAAAQABAD1AAAAigMAAAAA&#10;" filled="f" stroked="f">
                        <v:textbox>
                          <w:txbxContent>
                            <w:p w:rsidR="00006C05" w:rsidRDefault="00006C05" w:rsidP="00C75DCC">
                              <w:pPr>
                                <w:rPr>
                                  <w:sz w:val="10"/>
                                  <w:szCs w:val="10"/>
                                </w:rPr>
                              </w:pPr>
                              <w:r>
                                <w:rPr>
                                  <w:sz w:val="10"/>
                                  <w:szCs w:val="10"/>
                                </w:rPr>
                                <w:t>–</w:t>
                              </w:r>
                            </w:p>
                          </w:txbxContent>
                        </v:textbox>
                      </v:shape>
                      <v:shape id="Text Box 11455" o:spid="_x0000_s1631" type="#_x0000_t202" style="position:absolute;left:2705;top:3506;width:5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csbcEA&#10;AADdAAAADwAAAGRycy9kb3ducmV2LnhtbERPTYvCMBC9C/sfwix400RRWatRFkXwpFh3F7wNzdiW&#10;bSalibb+e3MQPD7e93Ld2UrcqfGlYw2joQJBnDlTcq7h57wbfIHwAdlg5Zg0PMjDevXRW2JiXMsn&#10;uqchFzGEfYIaihDqREqfFWTRD11NHLmrayyGCJtcmgbbGG4rOVZqJi2WHBsKrGlTUPaf3qyG38P1&#10;8jdRx3xrp3XrOiXZzqXW/c/uewEiUBfe4pd7bzRM5qM4N76JT0C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HLG3BAAAA3QAAAA8AAAAAAAAAAAAAAAAAmAIAAGRycy9kb3du&#10;cmV2LnhtbFBLBQYAAAAABAAEAPUAAACGAwAAAAA=&#10;" filled="f" stroked="f">
                        <v:textbox>
                          <w:txbxContent>
                            <w:p w:rsidR="00006C05" w:rsidRDefault="00006C05" w:rsidP="00C75DCC">
                              <w:pPr>
                                <w:rPr>
                                  <w:sz w:val="10"/>
                                  <w:szCs w:val="10"/>
                                </w:rPr>
                              </w:pPr>
                              <w:r>
                                <w:rPr>
                                  <w:sz w:val="10"/>
                                  <w:szCs w:val="10"/>
                                </w:rPr>
                                <w:t>–</w:t>
                              </w:r>
                            </w:p>
                          </w:txbxContent>
                        </v:textbox>
                      </v:shape>
                      <v:shape id="Text Box 11456" o:spid="_x0000_s1632" type="#_x0000_t202" style="position:absolute;left:2469;top:3516;width:255;height:2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uJ9sUA&#10;AADdAAAADwAAAGRycy9kb3ducmV2LnhtbESPQWvCQBSE7wX/w/IK3upuJJUmuooogqcWbRW8PbLP&#10;JDT7NmRXE/99t1DocZiZb5jFarCNuFPna8cakokCQVw4U3Op4etz9/IGwgdkg41j0vAgD6vl6GmB&#10;uXE9H+h+DKWIEPY5aqhCaHMpfVGRRT9xLXH0rq6zGKLsSmk67CPcNnKq1ExarDkuVNjSpqLi+3iz&#10;Gk7v18s5VR/l1r62vRuUZJtJrcfPw3oOItAQ/sN/7b3RkGZJBr9v4hO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i4n2xQAAAN0AAAAPAAAAAAAAAAAAAAAAAJgCAABkcnMv&#10;ZG93bnJldi54bWxQSwUGAAAAAAQABAD1AAAAigMAAAAA&#10;" filled="f" stroked="f">
                        <v:textbox>
                          <w:txbxContent>
                            <w:p w:rsidR="00006C05" w:rsidRDefault="00006C05" w:rsidP="00C75DCC">
                              <w:pPr>
                                <w:rPr>
                                  <w:sz w:val="10"/>
                                  <w:szCs w:val="10"/>
                                </w:rPr>
                              </w:pPr>
                              <w:r>
                                <w:rPr>
                                  <w:sz w:val="10"/>
                                  <w:szCs w:val="10"/>
                                </w:rPr>
                                <w:t>–</w:t>
                              </w:r>
                            </w:p>
                          </w:txbxContent>
                        </v:textbox>
                      </v:shape>
                      <v:shape id="Text Box 11457" o:spid="_x0000_s1633" type="#_x0000_t202" style="position:absolute;left:2424;top:3516;width:180;height:2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q1sIA&#10;AADdAAAADwAAAGRycy9kb3ducmV2LnhtbERPz2vCMBS+C/4P4Qm72WSislbTIo7BTg7rNvD2aJ5t&#10;WfNSmsx2//1yGOz48f3eF5PtxJ0G3zrW8JgoEMSVMy3XGt4vL8snED4gG+wck4Yf8lDk89keM+NG&#10;PtO9DLWIIewz1NCE0GdS+qohiz5xPXHkbm6wGCIcamkGHGO47eRKqa202HJsaLCnY0PVV/ltNXyc&#10;btfPtXqrn+2mH92kJNtUav2wmA47EIGm8C/+c78aDet0FffHN/EJy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3erWwgAAAN0AAAAPAAAAAAAAAAAAAAAAAJgCAABkcnMvZG93&#10;bnJldi54bWxQSwUGAAAAAAQABAD1AAAAhwMAAAAA&#10;" filled="f" stroked="f">
                        <v:textbox>
                          <w:txbxContent>
                            <w:p w:rsidR="00006C05" w:rsidRDefault="00006C05" w:rsidP="00C75DCC">
                              <w:pPr>
                                <w:rPr>
                                  <w:sz w:val="10"/>
                                  <w:szCs w:val="10"/>
                                </w:rPr>
                              </w:pPr>
                              <w:r>
                                <w:rPr>
                                  <w:sz w:val="10"/>
                                  <w:szCs w:val="10"/>
                                </w:rPr>
                                <w:t>–</w:t>
                              </w:r>
                            </w:p>
                          </w:txbxContent>
                        </v:textbox>
                      </v:shape>
                      <v:shape id="Text Box 11458" o:spid="_x0000_s1634" type="#_x0000_t202" style="position:absolute;left:2236;top:293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FPTcMA&#10;AADdAAAADwAAAGRycy9kb3ducmV2LnhtbESPT4vCMBTE78J+h/AW9qaJoqJdo4iysCfFv+Dt0Tzb&#10;ss1LaaLtfnsjCB6HmfkNM1u0thR3qn3hWEO/p0AQp84UnGk4Hn66ExA+IBssHZOGf/KwmH90ZpgY&#10;1/CO7vuQiQhhn6CGPIQqkdKnOVn0PVcRR+/qaoshyjqTpsYmwm0pB0qNpcWC40KOFa1ySv/2N6vh&#10;tLlezkO1zdZ2VDWuVZLtVGr99dkuv0EEasM7/Gr/Gg3D6aAPzzfxCc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FPTcMAAADdAAAADwAAAAAAAAAAAAAAAACYAgAAZHJzL2Rv&#10;d25yZXYueG1sUEsFBgAAAAAEAAQA9QAAAIgDAAAAAA==&#10;" filled="f" stroked="f">
                        <v:textbox>
                          <w:txbxContent>
                            <w:p w:rsidR="00006C05" w:rsidRDefault="00006C05" w:rsidP="00C75DCC">
                              <w:r>
                                <w:t>+q</w:t>
                              </w:r>
                            </w:p>
                          </w:txbxContent>
                        </v:textbox>
                      </v:shape>
                      <v:shape id="Text Box 11459" o:spid="_x0000_s1635" type="#_x0000_t202" style="position:absolute;left:2240;top:353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PROsQA&#10;AADdAAAADwAAAGRycy9kb3ducmV2LnhtbESPQWvCQBSE74L/YXmCN901aNHoKmIRPFlqVfD2yD6T&#10;YPZtyG5N/PfdQqHHYWa+YVabzlbiSY0vHWuYjBUI4syZknMN56/9aA7CB2SDlWPS8CIPm3W/t8LU&#10;uJY/6XkKuYgQ9ilqKEKoUyl9VpBFP3Y1cfTurrEYomxyaRpsI9xWMlHqTVosOS4UWNOuoOxx+rYa&#10;Lsf77TpVH/m7ndWt65Rku5BaDwfddgkiUBf+w3/tg9EwXSQJ/L6JT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D0TrEAAAA3QAAAA8AAAAAAAAAAAAAAAAAmAIAAGRycy9k&#10;b3ducmV2LnhtbFBLBQYAAAAABAAEAPUAAACJAwAAAAA=&#10;" filled="f" stroked="f">
                        <v:textbox>
                          <w:txbxContent>
                            <w:p w:rsidR="00006C05" w:rsidRDefault="00006C05" w:rsidP="00C75DCC">
                              <w:r>
                                <w:t>–q</w:t>
                              </w:r>
                            </w:p>
                          </w:txbxContent>
                        </v:textbox>
                      </v:shape>
                    </v:group>
                    <v:group id="Group 11460" o:spid="_x0000_s1636" style="position:absolute;left:3525;top:2370;width:1573;height:1760" coordorigin="4485,2380" coordsize="1573,1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7x66ccAAADdAAAADwAAAGRycy9kb3ducmV2LnhtbESPT2vCQBTE70K/w/IK&#10;3uom/ik1uoqIlR5EaCyIt0f2mQSzb0N2m8Rv3xUKHoeZ+Q2zXPemEi01rrSsIB5FIIgzq0vOFfyc&#10;Pt8+QDiPrLGyTAru5GC9ehksMdG2429qU5+LAGGXoILC+zqR0mUFGXQjWxMH72obgz7IJpe6wS7A&#10;TSXHUfQuDZYcFgqsaVtQdkt/jYJ9h91mEu/aw+26vV9Os+P5EJNSw9d+swDhqffP8H/7SyuYzsc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7x66ccAAADd&#10;AAAADwAAAAAAAAAAAAAAAACqAgAAZHJzL2Rvd25yZXYueG1sUEsFBgAAAAAEAAQA+gAAAJ4DAAAA&#10;AA==&#10;">
                      <v:group id="Group 11461" o:spid="_x0000_s1637" style="position:absolute;left:4860;top:2880;width:1088;height:1260" coordorigin="2520,2880" coordsize="1088,1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XinccAAADdAAAADwAAAGRycy9kb3ducmV2LnhtbESPT2vCQBTE70K/w/IK&#10;vdVN/FNqdBURWzyI0FgQb4/sMwlm34bsNonf3hUKHoeZ+Q2zWPWmEi01rrSsIB5GIIgzq0vOFfwe&#10;v94/QTiPrLGyTApu5GC1fBksMNG24x9qU5+LAGGXoILC+zqR0mUFGXRDWxMH72Ibgz7IJpe6wS7A&#10;TSVHUfQhDZYcFgqsaVNQdk3/jILvDrv1ON62++tlczsfp4fTPial3l779RyEp94/w//tnVYwmY0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FXinccAAADd&#10;AAAADwAAAAAAAAAAAAAAAACqAgAAZHJzL2Rvd25yZXYueG1sUEsFBgAAAAAEAAQA+gAAAJ4DAAAA&#10;AA==&#10;">
                        <v:group id="Group 11462" o:spid="_x0000_s1638" style="position:absolute;left:2700;top:2880;width:900;height:1260" coordorigin="2700,2700" coordsize="1620,2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HBsYAAADdAAAADwAAAGRycy9kb3ducmV2LnhtbESPQWvCQBSE74X+h+UV&#10;vOkmWkuNriKi4kGEakG8PbLPJJh9G7JrEv99VxB6HGbmG2a26EwpGqpdYVlBPIhAEKdWF5wp+D1t&#10;+t8gnEfWWFomBQ9ysJi/v80w0bblH2qOPhMBwi5BBbn3VSKlS3My6Aa2Ig7e1dYGfZB1JnWNbYCb&#10;Ug6j6EsaLDgs5FjRKqf0drwbBdsW2+UoXjf723X1uJzGh/M+JqV6H91yCsJT5//Dr/ZOK/icDM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UcGxgAAAN0A&#10;AAAPAAAAAAAAAAAAAAAAAKoCAABkcnMvZG93bnJldi54bWxQSwUGAAAAAAQABAD6AAAAnQMAAAAA&#10;">
                          <v:line id="Line 11463" o:spid="_x0000_s1639" style="position:absolute;visibility:visible" from="2700,2700" to="4320,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fmF8UAAADdAAAADwAAAGRycy9kb3ducmV2LnhtbESPQWvCQBSE7wX/w/KE3uqmtohGVykF&#10;a/FmFMHbI/tM0mTfprsbTf99VxA8DjPzDbNY9aYRF3K+sqzgdZSAIM6trrhQcNivX6YgfEDW2Fgm&#10;BX/kYbUcPC0w1fbKO7pkoRARwj5FBWUIbSqlz0sy6Ee2JY7e2TqDIUpXSO3wGuGmkeMkmUiDFceF&#10;Elv6LCmvs84oOHYZn37qtWuw+9pszsff2r9tlXoe9h9zEIH68Ajf299awftsPIHbm/gE5P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IfmF8UAAADdAAAADwAAAAAAAAAA&#10;AAAAAAChAgAAZHJzL2Rvd25yZXYueG1sUEsFBgAAAAAEAAQA+QAAAJMDAAAAAA==&#10;" strokeweight="1.5pt"/>
                          <v:line id="Line 11464" o:spid="_x0000_s1640" style="position:absolute;visibility:visible" from="2715,2700" to="2716,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tDjMYAAADdAAAADwAAAGRycy9kb3ducmV2LnhtbESPQWvCQBSE7wX/w/KE3uqmKrZNXaUI&#10;VvFmWoTeHtlnkib7Nt3daPz3riD0OMzMN8x82ZtGnMj5yrKC51ECgji3uuJCwffX+ukVhA/IGhvL&#10;pOBCHpaLwcMcU23PvKdTFgoRIexTVFCG0KZS+rwkg35kW+LoHa0zGKJ0hdQOzxFuGjlOkpk0WHFc&#10;KLGlVUl5nXVGwaHL+Oe3XrsGu8/N5nj4q/1kp9TjsP94BxGoD//he3urFUzfxi9wexOfgFx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Q4zGAAAA3QAAAA8AAAAAAAAA&#10;AAAAAAAAoQIAAGRycy9kb3ducmV2LnhtbFBLBQYAAAAABAAEAPkAAACUAwAAAAA=&#10;" strokeweight="1.5pt"/>
                          <v:line id="Line 11465" o:spid="_x0000_s1641" style="position:absolute;visibility:visible" from="2700,3960" to="2701,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ogS8UAAADdAAAADwAAAGRycy9kb3ducmV2LnhtbESPQWvCQBSE7wX/w/KE3upGbUVSVxFB&#10;Ld4ai9DbI/tM0mTfxt2Npv/eLRQ8DjPzDbNY9aYRV3K+sqxgPEpAEOdWV1wo+DpuX+YgfEDW2Fgm&#10;Bb/kYbUcPC0w1fbGn3TNQiEihH2KCsoQ2lRKn5dk0I9sSxy9s3UGQ5SukNrhLcJNIydJMpMGK44L&#10;Jba0KSmvs84oOHUZf//UW9dgt9vvz6dL7acHpZ6H/fodRKA+PML/7Q+t4G08f4W/N/EJ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7ogS8UAAADdAAAADwAAAAAAAAAA&#10;AAAAAAChAgAAZHJzL2Rvd25yZXYueG1sUEsFBgAAAAAEAAQA+QAAAJMDAAAAAA==&#10;" strokeweight="1.5pt"/>
                          <v:line id="Line 11466" o:spid="_x0000_s1642" style="position:absolute;visibility:visible" from="2700,4860" to="4320,4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aF0MUAAADdAAAADwAAAGRycy9kb3ducmV2LnhtbESPQWvCQBSE7wX/w/KE3urGFotEVxHB&#10;Wrw1iuDtkX0mMdm36e5G47/vCkKPw8x8w8yXvWnElZyvLCsYjxIQxLnVFRcKDvvN2xSED8gaG8uk&#10;4E4elovByxxTbW/8Q9csFCJC2KeooAyhTaX0eUkG/ci2xNE7W2cwROkKqR3eItw08j1JPqXBiuNC&#10;iS2tS8rrrDMKjl3Gp0u9cQ12X9vt+fhb+4+dUq/DfjUDEagP/+Fn+1srmIynE3i8iU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PaF0MUAAADdAAAADwAAAAAAAAAA&#10;AAAAAAChAgAAZHJzL2Rvd25yZXYueG1sUEsFBgAAAAAEAAQA+QAAAJMDAAAAAA==&#10;" strokeweight="1.5pt"/>
                        </v:group>
                        <v:group id="Group 11467" o:spid="_x0000_s1643" style="position:absolute;left:3248;top:3135;width:360;height:720;rotation:180" coordorigin="2340,5775" coordsize="407,8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QHC18QAAADdAAAA&#10;DwAAAAAAAAAAAAAAAACqAgAAZHJzL2Rvd25yZXYueG1sUEsFBgAAAAAEAAQA+gAAAJsDAAAAAA==&#10;">
                          <v:group id="Group 11468" o:spid="_x0000_s1644" style="position:absolute;left:2340;top:6300;width:407;height:360" coordorigin="2076,6300" coordsize="671,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SBWscAAADdAAAADwAAAGRycy9kb3ducmV2LnhtbESPT2vCQBTE7wW/w/KE&#10;3uomFltJ3YgEFQ9SqBZKb4/sMwnJvg3ZNX++fbdQ6HGYmd8wm+1oGtFT5yrLCuJFBII4t7riQsHn&#10;9fC0BuE8ssbGMimYyME2nT1sMNF24A/qL74QAcIuQQWl920ipctLMugWtiUO3s12Bn2QXSF1h0OA&#10;m0Yuo+hFGqw4LJTYUlZSXl/uRsFxwGH3HO/7c33Lpu/r6v3rHJNSj/Nx9wbC0+j/w3/tk1awitev&#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CSBWscAAADd&#10;AAAADwAAAAAAAAAAAAAAAACqAgAAZHJzL2Rvd25yZXYueG1sUEsFBgAAAAAEAAQA+gAAAJ4DAAAA&#10;AA==&#10;">
                            <v:group id="Group 11469" o:spid="_x0000_s1645" style="position:absolute;left:2086;top:6619;width:661;height:342"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uxUowwAAAN0AAAAP&#10;AAAAAAAAAAAAAAAAAKoCAABkcnMvZG93bnJldi54bWxQSwUGAAAAAAQABAD6AAAAmgMAAAAA&#10;">
                              <v:shape id="Arc 11470" o:spid="_x0000_s1646"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JSUcQA&#10;AADdAAAADwAAAGRycy9kb3ducmV2LnhtbESPQWsCMRSE7wX/Q3iCt5pVcNXVKCIVe21ahL09Ns/d&#10;xc3LkqS6/fdNoeBxmJlvmO1+sJ24kw+tYwWzaQaCuHKm5VrB1+fpdQUiRGSDnWNS8EMB9rvRyxYL&#10;4x78QXcda5EgHApU0MTYF1KGqiGLYep64uRdnbcYk/S1NB4fCW47Oc+yXFpsOS002NOxoeqmv60C&#10;fb7ki4i5vqy5XOqyfPPnIVNqMh4OGxCRhvgM/7ffjYLFbLWGvzfpCc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CUlHEAAAA3QAAAA8AAAAAAAAAAAAAAAAAmAIAAGRycy9k&#10;b3ducmV2LnhtbFBLBQYAAAAABAAEAPUAAACJAw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471" o:spid="_x0000_s1647"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7NiMAA&#10;AADdAAAADwAAAGRycy9kb3ducmV2LnhtbERPTWvCQBC9F/wPywi91U2kFpu6ioiVgqdGvQ/ZcZM2&#10;OxuyW43/vnMQPD7e92I1+FZdqI9NYAP5JANFXAXbsDNwPHy+zEHFhGyxDUwGbhRhtRw9LbCw4crf&#10;dCmTUxLCsUADdUpdoXWsavIYJ6EjFu4ceo9JYO+07fEq4b7V0yx70x4bloYaO9rUVP2Wf94A7UvB&#10;090Z2+3m9ZQfXfMTnTHP42H9ASrRkB7iu/vLGpjl77Jf3sgT0M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X7NiMAAAADdAAAADwAAAAAAAAAAAAAAAACYAgAAZHJzL2Rvd25y&#10;ZXYueG1sUEsFBgAAAAAEAAQA9QAAAIUDAAAAAA==&#10;" path="m,247c31,222,131,133,195,97,259,61,310,46,382,30,454,14,578,6,630,e" filled="f" strokeweight="1.5pt">
                                <v:path arrowok="t" o:connecttype="custom" o:connectlocs="0,203;65,80;128,25;211,0" o:connectangles="0,0,0,0"/>
                              </v:shape>
                              <v:shape id="Freeform 11472" o:spid="_x0000_s1648"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HROsYA&#10;AADdAAAADwAAAGRycy9kb3ducmV2LnhtbESPQWsCMRSE7wX/Q3hCL6Vmt4u23RplFSoFT2p7fySv&#10;u9tuXsIm6vbfm4LgcZiZb5j5crCdOFEfWscK8kkGglg703Kt4PPw/vgCIkRkg51jUvBHAZaL0d0c&#10;S+POvKPTPtYiQTiUqKCJ0ZdSBt2QxTBxnjh53663GJPsa2l6PCe47eRTls2kxZbTQoOe1g3p3/3R&#10;Knj40sW2KFar6nnrrdv4Sv/IWqn78VC9gYg0xFv42v4wCqb5aw7/b9ITkI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HROsYAAADdAAAADwAAAAAAAAAAAAAAAACYAgAAZHJz&#10;L2Rvd25yZXYueG1sUEsFBgAAAAAEAAQA9QAAAIsDAAAAAA==&#10;" path="m533,315c503,286,417,188,352,142,287,96,201,61,142,37,83,13,30,8,,e" filled="f" strokeweight="1.5pt">
                                <v:path arrowok="t" o:connecttype="custom" o:connectlocs="251,238;166,107;67,28;0,0" o:connectangles="0,0,0,0"/>
                              </v:shape>
                            </v:group>
                            <v:group id="Group 11473" o:spid="_x0000_s1649" style="position:absolute;left:2076;top:6300;width:661;height:342"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q0H8UAAADdAAAADwAAAGRycy9kb3ducmV2LnhtbESPQYvCMBSE78L+h/CE&#10;vWlaF8WtRhFZlz2IoC6It0fzbIvNS2liW/+9EQSPw8x8w8yXnSlFQ7UrLCuIhxEI4tTqgjMF/8fN&#10;YArCeWSNpWVScCcHy8VHb46Jti3vqTn4TAQIuwQV5N5XiZQuzcmgG9qKOHgXWxv0QdaZ1DW2AW5K&#10;OYqiiTRYcFjIsaJ1Tun1cDMKfltsV1/xT7O9Xtb383G8O21jUuqz361mIDx1/h1+tf+0gnH8PY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2KtB/FAAAA3QAA&#10;AA8AAAAAAAAAAAAAAAAAqgIAAGRycy9kb3ducmV2LnhtbFBLBQYAAAAABAAEAPoAAACcAwAAAAA=&#10;">
                              <v:shape id="Arc 11474" o:spid="_x0000_s1650"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PzZsQA&#10;AADdAAAADwAAAGRycy9kb3ducmV2LnhtbESPQWvCQBSE7wX/w/KE3pqNLaYaXUVKi726FSG3R/aZ&#10;BLNvw+5W03/fLRQ8DjPzDbPejrYXV/Khc6xgluUgiGtnOm4UHL8+nhYgQkQ22DsmBT8UYLuZPKyx&#10;NO7GB7rq2IgE4VCigjbGoZQy1C1ZDJkbiJN3dt5iTNI30ni8Jbjt5XOeF9Jix2mhxYHeWqov+tsq&#10;0PtTMY9Y6NOSq1ddVe9+P+ZKPU7H3QpEpDHew//tT6NgPlu+wN+b9AT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z82bEAAAA3QAAAA8AAAAAAAAAAAAAAAAAmAIAAGRycy9k&#10;b3ducmV2LnhtbFBLBQYAAAAABAAEAPUAAACJAw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475" o:spid="_x0000_s1651"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XLi8EA&#10;AADdAAAADwAAAGRycy9kb3ducmV2LnhtbESPzYrCMBSF9wO+Q7iCuzGtOKLVKCKODLiy6v7SXNNq&#10;c1OajHbefiIILj/OH2ex6mwt7tT6yrGCdJiAIC6crtgoOB2/P6cgfEDWWDsmBX/kYbXsfSww0+7B&#10;B7rnwYhYwj5DBWUITSalL0qy6IeuIY7axbUWQ8TWSN3iI5bbWo6SZCItVhwXSmxoU1Jxy3+tAtrn&#10;kUe7C9bbzficnkx19UapQb9bz0EE6sLb/Er/aAVf6WwMzzfxCcj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Fy4vBAAAA3QAAAA8AAAAAAAAAAAAAAAAAmAIAAGRycy9kb3du&#10;cmV2LnhtbFBLBQYAAAAABAAEAPUAAACGAwAAAAA=&#10;" path="m,247c31,222,131,133,195,97,259,61,310,46,382,30,454,14,578,6,630,e" filled="f" strokeweight="1.5pt">
                                <v:path arrowok="t" o:connecttype="custom" o:connectlocs="0,203;65,80;128,25;211,0" o:connectangles="0,0,0,0"/>
                              </v:shape>
                              <v:shape id="Freeform 11476" o:spid="_x0000_s1652"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rXOcUA&#10;AADdAAAADwAAAGRycy9kb3ducmV2LnhtbESPQWsCMRSE70L/Q3iFXqRm7aKtW6OsglLwpG3vj+S5&#10;u+3mJWxSXf+9EQoeh5n5hpkve9uKE3WhcaxgPMpAEGtnGq4UfH1unt9AhIhssHVMCi4UYLl4GMyx&#10;MO7MezodYiUShEOBCuoYfSFl0DVZDCPniZN3dJ3FmGRXSdPhOcFtK1+ybCotNpwWavS0rkn/Hv6s&#10;guG3znd5vlqVrztv3daX+kdWSj099uU7iEh9vIf/2x9GwWQ8m8DtTXo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Otc5xQAAAN0AAAAPAAAAAAAAAAAAAAAAAJgCAABkcnMv&#10;ZG93bnJldi54bWxQSwUGAAAAAAQABAD1AAAAigMAAAAA&#10;" path="m533,315c503,286,417,188,352,142,287,96,201,61,142,37,83,13,30,8,,e" filled="f" strokeweight="1.5pt">
                                <v:path arrowok="t" o:connecttype="custom" o:connectlocs="251,238;166,107;67,28;0,0" o:connectangles="0,0,0,0"/>
                              </v:shape>
                            </v:group>
                          </v:group>
                          <v:group id="Group 11477" o:spid="_x0000_s1653" style="position:absolute;left:2340;top:5940;width:407;height:360" coordorigin="2076,6300" coordsize="671,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GyHMUAAADdAAAADwAAAGRycy9kb3ducmV2LnhtbESPQYvCMBSE78L+h/CE&#10;vWnaXRS3GkXEXTyIoC6It0fzbIvNS2liW/+9EQSPw8x8w8wWnSlFQ7UrLCuIhxEI4tTqgjMF/8ff&#10;wQSE88gaS8uk4E4OFvOP3gwTbVveU3PwmQgQdgkqyL2vEildmpNBN7QVcfAutjbog6wzqWtsA9yU&#10;8iuKxtJgwWEhx4pWOaXXw80o+GuxXX7H62Z7vazu5+Nod9rGpNRnv1tOQXjq/Dv8am+0glH8M4b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KxshzFAAAA3QAA&#10;AA8AAAAAAAAAAAAAAAAAqgIAAGRycy9kb3ducmV2LnhtbFBLBQYAAAAABAAEAPoAAACcAwAAAAA=&#10;">
                            <v:group id="Group 11478" o:spid="_x0000_s1654" style="position:absolute;left:2086;top:6619;width:661;height:342"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0Xh8YAAADdAAAADwAAAGRycy9kb3ducmV2LnhtbESPQWvCQBSE74X+h+UV&#10;etNNKtqauoqIigcpNAri7ZF9JsHs25DdJvHfu4LQ4zAz3zCzRW8q0VLjSssK4mEEgjizuuRcwfGw&#10;GXyBcB5ZY2WZFNzIwWL++jLDRNuOf6lNfS4ChF2CCgrv60RKlxVk0A1tTRy8i20M+iCbXOoGuwA3&#10;lfyIook0WHJYKLCmVUHZNf0zCrYddstRvG7318vqdj6Mf077mJR6f+uX3yA89f4//GzvtIJxPP2E&#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ReHxgAAAN0A&#10;AAAPAAAAAAAAAAAAAAAAAKoCAABkcnMvZG93bnJldi54bWxQSwUGAAAAAAQABAD6AAAAnQMAAAAA&#10;">
                              <v:shape id="Arc 11479" o:spid="_x0000_s1655"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dhF8AA&#10;AADdAAAADwAAAGRycy9kb3ducmV2LnhtbERPz2vCMBS+D/wfwhN2m6kDO61GEVHcdVGE3h7Nsy02&#10;LyXJtPvvl4Pg8eP7vdoMthN38qF1rGA6yUAQV860XCs4nw4fcxAhIhvsHJOCPwqwWY/eVlgY9+Af&#10;uutYixTCoUAFTYx9IWWoGrIYJq4nTtzVeYsxQV9L4/GRwm0nP7MslxZbTg0N9rRrqLrpX6tAHy/5&#10;LGKuLwsuv3RZ7v1xyJR6Hw/bJYhIQ3yJn+5vo2A2XaS56U16AnL9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1dhF8AAAADdAAAADwAAAAAAAAAAAAAAAACYAgAAZHJzL2Rvd25y&#10;ZXYueG1sUEsFBgAAAAAEAAQA9QAAAIUDA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480" o:spid="_x0000_s1656"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RkFcEA&#10;AADdAAAADwAAAGRycy9kb3ducmV2LnhtbESPzYrCMBSF98K8Q7iCO00ro4wdowziiODK6uwvzTXt&#10;2NyUJmp9eyMILj/OH2e+7GwtrtT6yrGCdJSAIC6crtgoOB5+h18gfEDWWDsmBXfysFx89OaYaXfj&#10;PV3zYEQsYZ+hgjKEJpPSFyVZ9CPXEEft5FqLIWJrpG7xFsttLcdJMpUWK44LJTa0Kqk45xergHZ5&#10;5PHmhPV69fmXHk31741Sg3738w0iUBfe5ld6qxVM0tkMnm/iE5C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EZBXBAAAA3QAAAA8AAAAAAAAAAAAAAAAAmAIAAGRycy9kb3du&#10;cmV2LnhtbFBLBQYAAAAABAAEAPUAAACGAwAAAAA=&#10;" path="m,247c31,222,131,133,195,97,259,61,310,46,382,30,454,14,578,6,630,e" filled="f" strokeweight="1.5pt">
                                <v:path arrowok="t" o:connecttype="custom" o:connectlocs="0,203;65,80;128,25;211,0" o:connectangles="0,0,0,0"/>
                              </v:shape>
                              <v:shape id="Freeform 11481" o:spid="_x0000_s1657"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KAWsQA&#10;AADdAAAADwAAAGRycy9kb3ducmV2LnhtbESPQWsCMRSE74X+h/AKXopm69JaVqOsgiJ4qm3vj+S5&#10;u7p5CZtU139vBKHHYWa+YWaL3rbiTF1oHCt4G2UgiLUzDVcKfr7Xw08QISIbbB2TgisFWMyfn2ZY&#10;GHfhLzrvYyUShEOBCuoYfSFl0DVZDCPniZN3cJ3FmGRXSdPhJcFtK8dZ9iEtNpwWavS0qkmf9n9W&#10;weuvznd5vlyWk523buNLfZSVUoOXvpyCiNTH//CjvTUK3hMS7m/SE5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igFrEAAAA3QAAAA8AAAAAAAAAAAAAAAAAmAIAAGRycy9k&#10;b3ducmV2LnhtbFBLBQYAAAAABAAEAPUAAACJAwAAAAA=&#10;" path="m533,315c503,286,417,188,352,142,287,96,201,61,142,37,83,13,30,8,,e" filled="f" strokeweight="1.5pt">
                                <v:path arrowok="t" o:connecttype="custom" o:connectlocs="251,238;166,107;67,28;0,0" o:connectangles="0,0,0,0"/>
                              </v:shape>
                            </v:group>
                            <v:group id="Group 11482" o:spid="_x0000_s1658" style="position:absolute;left:2076;top:6300;width:661;height:342"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fek8UAAADdAAAADwAAAGRycy9kb3ducmV2LnhtbESPQYvCMBSE74L/ITzB&#10;m6ZVFKlGEdldPMiCdWHx9miebbF5KU22rf/eLAgeh5n5htnselOJlhpXWlYQTyMQxJnVJecKfi6f&#10;kxUI55E1VpZJwYMc7LbDwQYTbTs+U5v6XAQIuwQVFN7XiZQuK8igm9qaOHg32xj0QTa51A12AW4q&#10;OYuipTRYclgosKZDQdk9/TMKvjrs9vP4oz3db4fH9bL4/j3FpNR41O/XIDz1/h1+tY9awWIWxf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533pPFAAAA3QAA&#10;AA8AAAAAAAAAAAAAAAAAqgIAAGRycy9kb3ducmV2LnhtbFBLBQYAAAAABAAEAPoAAACcAwAAAAA=&#10;">
                              <v:shape id="Arc 11483" o:spid="_x0000_s1659"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CiBsQA&#10;AADdAAAADwAAAGRycy9kb3ducmV2LnhtbESPwWrDMBBE74H+g9hCb4kUQ9zWiRJKaUmuVUvAt8Xa&#10;2CbWykhq4v59FSj0OMzMG2azm9wgLhRi71nDcqFAEDfe9txq+Pp8nz+BiAnZ4uCZNPxQhN32brbB&#10;yvorf9DFpFZkCMcKNXQpjZWUsenIYVz4kTh7Jx8cpixDK23Aa4a7QRZKldJhz3mhw5FeO2rO5ttp&#10;MPtjuUpYmuMz14+mrt/CflJaP9xPL2sQiab0H/5rH6yGVaEKuL3JT0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QogbEAAAA3QAAAA8AAAAAAAAAAAAAAAAAmAIAAGRycy9k&#10;b3ducmV2LnhtbFBLBQYAAAAABAAEAPUAAACJAw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484" o:spid="_x0000_s1660"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OnBMIA&#10;AADdAAAADwAAAGRycy9kb3ducmV2LnhtbESPXWvCMBSG7wf7D+EMvFtT65TRGWXIlIFX1u7+0BzT&#10;bs1JSTKt/94Ig10+vF+8y/Voe3EmHzrHCqZZDoK4cbpjo6A+bp9fQYSIrLF3TAquFGC9enxYYqnd&#10;hQ90rqIRqYRDiQraGIdSytC0ZDFkbiBO2sl5izGhN1J7vKRy28sizxfSYsdpocWBNi01P9WvVUD7&#10;KnGxO2H/sXn5mtam+w5GqcnT+P4GItIY/81/6U+tYF7kM7i/SU9Ar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g6cEwgAAAN0AAAAPAAAAAAAAAAAAAAAAAJgCAABkcnMvZG93&#10;bnJldi54bWxQSwUGAAAAAAQABAD1AAAAhwMAAAAA&#10;" path="m,247c31,222,131,133,195,97,259,61,310,46,382,30,454,14,578,6,630,e" filled="f" strokeweight="1.5pt">
                                <v:path arrowok="t" o:connecttype="custom" o:connectlocs="0,203;65,80;128,25;211,0" o:connectangles="0,0,0,0"/>
                              </v:shape>
                              <v:shape id="Freeform 11485" o:spid="_x0000_s1661"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mGWcUA&#10;AADdAAAADwAAAGRycy9kb3ducmV2LnhtbESPQWsCMRSE74L/ITzBi2hWt1XZGmUttBQ8afX+SF53&#10;t928hE2q23/fFAoeh5n5htnsetuKK3WhcaxgPstAEGtnGq4UnN9fpmsQISIbbB2Tgh8KsNsOBxss&#10;jLvxka6nWIkE4VCggjpGX0gZdE0Ww8x54uR9uM5iTLKrpOnwluC2lYssW0qLDaeFGj0916S/Tt9W&#10;weSi80Oe7/fl6uCte/Wl/pSVUuNRXz6BiNTHe/i//WYUPC6yB/h7k56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WYZZxQAAAN0AAAAPAAAAAAAAAAAAAAAAAJgCAABkcnMv&#10;ZG93bnJldi54bWxQSwUGAAAAAAQABAD1AAAAigMAAAAA&#10;" path="m533,315c503,286,417,188,352,142,287,96,201,61,142,37,83,13,30,8,,e" filled="f" strokeweight="1.5pt">
                                <v:path arrowok="t" o:connecttype="custom" o:connectlocs="251,238;166,107;67,28;0,0" o:connectangles="0,0,0,0"/>
                              </v:shape>
                            </v:group>
                          </v:group>
                          <v:group id="Group 11486" o:spid="_x0000_s1662" style="position:absolute;left:2340;top:5775;width:401;height:186"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zYkMUAAADdAAAADwAAAGRycy9kb3ducmV2LnhtbESPQYvCMBSE7wv+h/AE&#10;b2tapYtUo4ioeJCFVUG8PZpnW2xeShPb+u/NwsIeh5n5hlmselOJlhpXWlYQjyMQxJnVJecKLufd&#10;5wyE88gaK8uk4EUOVsvBxwJTbTv+ofbkcxEg7FJUUHhfp1K6rCCDbmxr4uDdbWPQB9nkUjfYBbip&#10;5CSKvqTBksNCgTVtCsoep6dRsO+wW0/jbXt83Dev2zn5vh5jUmo07NdzEJ56/x/+ax+0gmQSJf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FM2JDFAAAA3QAA&#10;AA8AAAAAAAAAAAAAAAAAqgIAAGRycy9kb3ducmV2LnhtbFBLBQYAAAAABAAEAPoAAACcAwAAAAA=&#10;">
                            <v:shape id="Arc 11487" o:spid="_x0000_s1663"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ukBcQA&#10;AADdAAAADwAAAGRycy9kb3ducmV2LnhtbESPQWsCMRSE74X+h/AK3mqi4LbdGqUURa+mRdjbY/O6&#10;u7h5WZKo23/fCEKPw8x8wyzXo+vFhULsPGuYTRUI4trbjhsN31/b51cQMSFb7D2Thl+KsF49Piyx&#10;tP7KB7qY1IgM4ViihjaloZQy1i05jFM/EGfvxweHKcvQSBvwmuGul3OlCumw47zQ4kCfLdUnc3Ya&#10;zO5YLBIW5vjG1Yupqk3YjUrrydP48Q4i0Zj+w/f23mpYzFUBtzf5Cc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rpAXEAAAA3QAAAA8AAAAAAAAAAAAAAAAAmAIAAGRycy9k&#10;b3ducmV2LnhtbFBLBQYAAAAABAAEAPUAAACJAw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488" o:spid="_x0000_s1664"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ihB8IA&#10;AADdAAAADwAAAGRycy9kb3ducmV2LnhtbESPXWvCMBSG7wf7D+EMvFtTi9PRGWXIlIFX1u7+0BzT&#10;bs1JSTKt/94Ig10+vF+8y/Voe3EmHzrHCqZZDoK4cbpjo6A+bp9fQYSIrLF3TAquFGC9enxYYqnd&#10;hQ90rqIRqYRDiQraGIdSytC0ZDFkbiBO2sl5izGhN1J7vKRy28siz+fSYsdpocWBNi01P9WvVUD7&#10;KnGxO2H/sZl9TWvTfQej1ORpfH8DEWmM/+a/9KdW8FLkC7i/SU9Ar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uKEHwgAAAN0AAAAPAAAAAAAAAAAAAAAAAJgCAABkcnMvZG93&#10;bnJldi54bWxQSwUGAAAAAAQABAD1AAAAhwMAAAAA&#10;" path="m,247c31,222,131,133,195,97,259,61,310,46,382,30,454,14,578,6,630,e" filled="f" strokeweight="1.5pt">
                              <v:path arrowok="t" o:connecttype="custom" o:connectlocs="0,203;65,80;128,25;211,0" o:connectangles="0,0,0,0"/>
                            </v:shape>
                            <v:shape id="Freeform 11489" o:spid="_x0000_s1665"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SMXMEA&#10;AADdAAAADwAAAGRycy9kb3ducmV2LnhtbERPz2vCMBS+C/sfwht4EU1nUUc1ShUmA0+67f5Inm21&#10;eQlNpt1/bw4Djx/f79Wmt624URcaxwreJhkIYu1Mw5WC76+P8TuIEJENto5JwR8F2KxfBissjLvz&#10;kW6nWIkUwqFABXWMvpAy6JoshonzxIk7u85iTLCrpOnwnsJtK6dZNpcWG04NNXra1aSvp1+rYPSj&#10;80Oeb7fl4uCt2/tSX2Sl1PC1L5cgIvXxKf53fxoFs2mW5qY36QnI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UjFzBAAAA3QAAAA8AAAAAAAAAAAAAAAAAmAIAAGRycy9kb3du&#10;cmV2LnhtbFBLBQYAAAAABAAEAPUAAACGAwAAAAA=&#10;" path="m533,315c503,286,417,188,352,142,287,96,201,61,142,37,83,13,30,8,,e" filled="f" strokeweight="1.5pt">
                              <v:path arrowok="t" o:connecttype="custom" o:connectlocs="251,238;166,107;67,28;0,0" o:connectangles="0,0,0,0"/>
                            </v:shape>
                          </v:group>
                        </v:group>
                        <v:group id="Group 11490" o:spid="_x0000_s1666" style="position:absolute;left:2520;top:3420;width:360;height:181" coordorigin="2520,5040" coordsize="360,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HSlccAAADdAAAADwAAAGRycy9kb3ducmV2LnhtbESPQWvCQBSE7wX/w/IK&#10;3ppNlJSaZhURKx5CoSqU3h7ZZxLMvg3ZbRL/fbdQ6HGYmW+YfDOZVgzUu8aygiSKQRCXVjdcKbic&#10;355eQDiPrLG1TAru5GCznj3kmGk78gcNJ1+JAGGXoYLa+y6T0pU1GXSR7YiDd7W9QR9kX0nd4xjg&#10;ppWLOH6WBhsOCzV2tKupvJ2+jYLDiON2meyH4nbd3b/O6ftnkZBS88dp+wrC0+T/w3/to1aQLuI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AHSlccAAADd&#10;AAAADwAAAAAAAAAAAAAAAACqAgAAZHJzL2Rvd25yZXYueG1sUEsFBgAAAAAEAAQA+gAAAJ4DAAAA&#10;AA==&#10;">
                          <v:line id="Line 11491" o:spid="_x0000_s1667" style="position:absolute;visibility:visible" from="2520,5040" to="2880,5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7Ss8IAAADdAAAADwAAAGRycy9kb3ducmV2LnhtbERPz2vCMBS+D/wfwhO8zVTHhlSjiOAU&#10;b6sieHs0z7a2ealJqvW/Xw6DHT++34tVbxrxIOcrywom4wQEcW51xYWC03H7PgPhA7LGxjIpeJGH&#10;1XLwtsBU2yf/0CMLhYgh7FNUUIbQplL6vCSDfmxb4shdrTMYInSF1A6fMdw0cpokX9JgxbGhxJY2&#10;JeV11hkF5y7jy63euga7793uer7X/uOg1GjYr+cgAvXhX/zn3msFn9NJ3B/fxCcgl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67Ss8IAAADdAAAADwAAAAAAAAAAAAAA&#10;AAChAgAAZHJzL2Rvd25yZXYueG1sUEsFBgAAAAAEAAQA+QAAAJADAAAAAA==&#10;" strokeweight="1.5pt"/>
                          <v:line id="Line 11492" o:spid="_x0000_s1668" style="position:absolute;visibility:visible" from="2520,5220" to="2880,5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OJ3KMYAAADdAAAADwAAAGRycy9kb3ducmV2LnhtbESPQWvCQBSE70L/w/IK3nQTpVJSVykF&#10;q/TWKIHeHtlnkib7Nt3daPz33ULB4zAz3zDr7Wg6cSHnG8sK0nkCgri0uuFKwem4mz2D8AFZY2eZ&#10;FNzIw3bzMFljpu2VP+mSh0pECPsMFdQh9JmUvqzJoJ/bnjh6Z+sMhihdJbXDa4SbTi6SZCUNNhwX&#10;auzpraayzQejoBhy/vpud67D4X2/Pxc/rV9+KDV9HF9fQAQawz383z5oBU+LNIW/N/EJyM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TidyjGAAAA3QAAAA8AAAAAAAAA&#10;AAAAAAAAoQIAAGRycy9kb3ducmV2LnhtbFBLBQYAAAAABAAEAPkAAACUAwAAAAA=&#10;" strokeweight="1.5pt"/>
                        </v:group>
                        <v:line id="Line 11493" o:spid="_x0000_s1669" style="position:absolute;visibility:visible" from="3600,2880" to="3601,3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DpX8UAAADdAAAADwAAAGRycy9kb3ducmV2LnhtbESPQWvCQBSE7wX/w/IK3urGiEVSVymC&#10;VbyZFsHbI/tM0mTfprsbjf/eLRR6HGbmG2a5HkwrruR8bVnBdJKAIC6srrlU8PW5fVmA8AFZY2uZ&#10;FNzJw3o1elpipu2Nj3TNQykihH2GCqoQukxKX1Rk0E9sRxy9i3UGQ5SulNrhLcJNK9MkeZUGa44L&#10;FXa0qaho8t4oOPU5n7+brWux/9jtLqefxs8OSo2fh/c3EIGG8B/+a++1gnk6TeH3TXwCcvU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DDpX8UAAADdAAAADwAAAAAAAAAA&#10;AAAAAAChAgAAZHJzL2Rvd25yZXYueG1sUEsFBgAAAAAEAAQA+QAAAJMDAAAAAA==&#10;" strokeweight="1.5pt"/>
                        <v:line id="Line 11494" o:spid="_x0000_s1670" style="position:absolute;visibility:visible" from="3600,3820" to="3601,4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xMxMYAAADdAAAADwAAAGRycy9kb3ducmV2LnhtbESPT2vCQBTE74LfYXlCb7pRqZQ0qxTB&#10;WnprLEJvj+zLnyb7Nu5uNP323ULB4zAzv2Gy3Wg6cSXnG8sKlosEBHFhdcOVgs/TYf4EwgdkjZ1l&#10;UvBDHnbb6STDVNsbf9A1D5WIEPYpKqhD6FMpfVGTQb+wPXH0SusMhihdJbXDW4SbTq6SZCMNNhwX&#10;auxpX1PR5oNRcB5y/vpuD67D4fV4LM+X1q/flXqYjS/PIAKN4R7+b79pBY+r5Rr+3sQnIL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8TMTGAAAA3QAAAA8AAAAAAAAA&#10;AAAAAAAAoQIAAGRycy9kb3ducmV2LnhtbFBLBQYAAAAABAAEAPkAAACUAwAAAAA=&#10;" strokeweight="1.5pt"/>
                      </v:group>
                      <v:shape id="Text Box 11495" o:spid="_x0000_s1671" type="#_x0000_t202" style="position:absolute;left:4485;top:3516;width:5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rlnsUA&#10;AADdAAAADwAAAGRycy9kb3ducmV2LnhtbESPQWvCQBSE74L/YXmF3nQ3YsSmrkGUQk8VtS309sg+&#10;k9Ds25DdJum/dwsFj8PMfMNs8tE2oqfO1441JHMFgrhwpuZSw/vlZbYG4QOywcYxafglD/l2Otlg&#10;ZtzAJ+rPoRQRwj5DDVUIbSalLyqy6OeuJY7e1XUWQ5RdKU2HQ4TbRi6UWkmLNceFClvaV1R8n3+s&#10;ho+369fnUh3Lg03bwY1Ksn2SWj8+jLtnEIHGcA//t1+NhnSRLOHvTXwC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auWexQAAAN0AAAAPAAAAAAAAAAAAAAAAAJgCAABkcnMv&#10;ZG93bnJldi54bWxQSwUGAAAAAAQABAD1AAAAigMAAAAA&#10;" filled="f" stroked="f">
                        <v:textbox>
                          <w:txbxContent>
                            <w:p w:rsidR="00006C05" w:rsidRDefault="00006C05" w:rsidP="00C75DCC"/>
                          </w:txbxContent>
                        </v:textbox>
                      </v:shape>
                      <v:group id="Group 11496" o:spid="_x0000_s1672" style="position:absolute;left:5862;top:3140;width:196;height:728" coordorigin="4156,4312" coordsize="196,7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VOTcUAAADdAAAADwAAAGRycy9kb3ducmV2LnhtbESPQYvCMBSE7wv+h/AE&#10;b2tapYtUo4ioeJCFVUG8PZpnW2xeShPb+u/NwsIeh5n5hlmselOJlhpXWlYQjyMQxJnVJecKLufd&#10;5wyE88gaK8uk4EUOVsvBxwJTbTv+ofbkcxEg7FJUUHhfp1K6rCCDbmxr4uDdbWPQB9nkUjfYBbip&#10;5CSKvqTBksNCgTVtCsoep6dRsO+wW0/jbXt83Dev2zn5vh5jUmo07NdzEJ56/x/+ax+0gmQSJ/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SVTk3FAAAA3QAA&#10;AA8AAAAAAAAAAAAAAAAAqgIAAGRycy9kb3ducmV2LnhtbFBLBQYAAAAABAAEAPoAAACcAwAAAAA=&#10;">
                        <v:shape id="Arc 11497" o:spid="_x0000_s1673" style="position:absolute;left:4156;top:4312;width:180;height:720;flip:x y;visibility:visib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U948MA&#10;AADdAAAADwAAAGRycy9kb3ducmV2LnhtbESPzWoCMRSF9wXfIVyhu5ooKDIaRQWhLlxUxfVlcjsZ&#10;OrkZJ6mm8/RNoeDycH4+znKdXCPu1IXas4bxSIEgLr2pudJwOe/f5iBCRDbYeCYNPxRgvRq8LLEw&#10;/sEfdD/FSuQRDgVqsDG2hZShtOQwjHxLnL1P3zmMWXaVNB0+8rhr5ESpmXRYcyZYbGlnqfw6fbsM&#10;2av+6Hq1vfXJbw7X+faoktX6dZg2CxCRUnyG/9vvRsN0Mp7B35v8BO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U948MAAADdAAAADwAAAAAAAAAAAAAAAACYAgAAZHJzL2Rv&#10;d25yZXYueG1sUEsFBgAAAAAEAAQA9QAAAIgDAAAAAA==&#10;" adj="0,,0" path="m1111,28440nfc375,26234,,23925,,21600,,9670,9670,,21600,,33529,,43200,9670,43200,21600v,11929,-9671,21600,-21600,21600c12943,43200,5123,38032,1729,30069em1111,28440nsc375,26234,,23925,,21600,,9670,9670,,21600,,33529,,43200,9670,43200,21600v,11929,-9671,21600,-21600,21600c12943,43200,5123,38032,1729,30069l21600,21600,1111,28440xe" filled="f">
                          <v:stroke dashstyle="dash" startarrow="classic" startarrowwidth="narrow" joinstyle="round"/>
                          <v:formulas/>
                          <v:path arrowok="t" o:extrusionok="f" o:connecttype="custom" o:connectlocs="5,474;7,501;90,360" o:connectangles="0,0,0"/>
                        </v:shape>
                        <v:shape id="Arc 11498" o:spid="_x0000_s1674" style="position:absolute;left:4172;top:4320;width:180;height:720;flip:x y;visibility:visib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IpesUA&#10;AADdAAAADwAAAGRycy9kb3ducmV2LnhtbESPQWvCQBSE74L/YXlCL6IbhRqJriJCoZSCmIrnZ/aZ&#10;jWbfhuyqaX+9Wyj0OMzMN8xy3dla3Kn1lWMFk3ECgrhwuuJSweHrbTQH4QOyxtoxKfgmD+tVv7fE&#10;TLsH7+meh1JECPsMFZgQmkxKXxiy6MeuIY7e2bUWQ5RtKXWLjwi3tZwmyUxarDguGGxoa6i45jer&#10;IP34ND96R9icZsPT/ngp0lvulXoZdJsFiEBd+A//td+1gtfpJIXfN/EJyN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Eil6xQAAAN0AAAAPAAAAAAAAAAAAAAAAAJgCAABkcnMv&#10;ZG93bnJldi54bWxQSwUGAAAAAAQABAD1AAAAigMAAAAA&#10;" adj="0,,0" path="m1111,28440nfc375,26234,,23925,,21600,,9670,9670,,21600,,33529,,43200,9670,43200,21600v,11929,-9671,21600,-21600,21600c12943,43200,5123,38032,1729,30069em1111,28440nsc375,26234,,23925,,21600,,9670,9670,,21600,,33529,,43200,9670,43200,21600v,11929,-9671,21600,-21600,21600c12943,43200,5123,38032,1729,30069l21600,21600,1111,28440xe" filled="f">
                          <v:stroke dashstyle="dash" startarrowwidth="narrow" joinstyle="round"/>
                          <v:formulas/>
                          <v:path arrowok="t" o:extrusionok="f" o:connecttype="custom" o:connectlocs="5,474;7,501;90,360" o:connectangles="0,0,0"/>
                        </v:shape>
                      </v:group>
                      <v:group id="Group 11499" o:spid="_x0000_s1675" style="position:absolute;left:5496;top:3168;width:195;height:720" coordorigin="4500,4140" coordsize="195,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Th08MAAADdAAAADwAAAGRycy9kb3ducmV2LnhtbERPy4rCMBTdC/MP4Qqz&#10;07QOilRTERmHWYjgA4bZXZrbBzY3pYlt/XuzEFweznu9GUwtOmpdZVlBPI1AEGdWV1wouF72kyUI&#10;55E11pZJwYMcbNKP0RoTbXs+UXf2hQgh7BJUUHrfJFK6rCSDbmob4sDltjXoA2wLqVvsQ7ip5SyK&#10;FtJgxaGhxIZ2JWW3890o+Omx337F393hlu8e/5f58e8Qk1Kf42G7AuFp8G/xy/2rFcxnc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lOHTwwAAAN0AAAAP&#10;AAAAAAAAAAAAAAAAAKoCAABkcnMvZG93bnJldi54bWxQSwUGAAAAAAQABAD6AAAAmgMAAAAA&#10;">
                        <v:shape id="Arc 11500" o:spid="_x0000_s1676" style="position:absolute;left:4500;top:4140;width:179;height:720;flip:x y;visibility:visib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F3lsYA&#10;AADdAAAADwAAAGRycy9kb3ducmV2LnhtbESPQWsCMRSE7wX/Q3iF3mp2hUrdGkVEoShC1VLa22Pz&#10;mizdvKybdF3/vSkUPA4z8w0znfeuFh21ofKsIB9mIIhLrys2Ct6P68dnECEia6w9k4ILBZjPBndT&#10;LLQ/8566QzQiQTgUqMDG2BRShtKSwzD0DXHyvn3rMCbZGqlbPCe4q+Uoy8bSYcVpwWJDS0vlz+HX&#10;Kdjk8vT2acxqsbWy6752+mNFE6Ue7vvFC4hIfbyF/9uvWsHTKJ/A35v0BOT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F3lsYAAADdAAAADwAAAAAAAAAAAAAAAACYAgAAZHJz&#10;L2Rvd25yZXYueG1sUEsFBgAAAAAEAAQA9QAAAIsDAAAAAA==&#10;" adj="0,,0" path="m41455,30102nfc38053,38047,30242,43199,21600,43200,9670,43200,,33529,,21600,,9670,9670,,21600,,33529,,43200,9670,43200,21600v,1993,-277,3977,-821,5895em41455,30102nsc38053,38047,30242,43199,21600,43200,9670,43200,,33529,,21600,,9670,9670,,21600,,33529,,43200,9670,43200,21600v,1993,-277,3977,-821,5895l21600,21600r19855,8502xe" filled="f">
                          <v:stroke dashstyle="dash" startarrowwidth="narrow" endarrow="classic" endarrowwidth="narrow" joinstyle="round"/>
                          <v:formulas/>
                          <v:path arrowok="t" o:extrusionok="f" o:connecttype="custom" o:connectlocs="172,502;176,458;90,360" o:connectangles="0,0,0"/>
                        </v:shape>
                        <v:shape id="Arc 11501" o:spid="_x0000_s1677" style="position:absolute;left:4516;top:4140;width:179;height:720;flip:x y;visibility:visib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d7s8IA&#10;AADdAAAADwAAAGRycy9kb3ducmV2LnhtbERPXWvCMBR9H/gfwhV8GZquMJVqFBEGMgZiFZ+vzbWp&#10;Njelidrt1y8Pgo+H8z1fdrYWd2p95VjBxygBQVw4XXGp4LD/Gk5B+ICssXZMCn7Jw3LRe5tjpt2D&#10;d3TPQyliCPsMFZgQmkxKXxiy6EeuIY7c2bUWQ4RtKXWLjxhua5kmyVharDg2GGxobai45jerYPL9&#10;Y/70lrA5jd9Pu+OlmNxyr9Sg361mIAJ14SV+ujdawWeaxv3xTXwC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l3uzwgAAAN0AAAAPAAAAAAAAAAAAAAAAAJgCAABkcnMvZG93&#10;bnJldi54bWxQSwUGAAAAAAQABAD1AAAAhwMAAAAA&#10;" adj="0,,0" path="m1111,28440nfc375,26234,,23925,,21600,,9670,9670,,21600,,33529,,43200,9670,43200,21600v,11929,-9671,21600,-21600,21600c12943,43200,5123,38032,1729,30069em1111,28440nsc375,26234,,23925,,21600,,9670,9670,,21600,,33529,,43200,9670,43200,21600v,11929,-9671,21600,-21600,21600c12943,43200,5123,38032,1729,30069l21600,21600,1111,28440xe" filled="f">
                          <v:stroke dashstyle="dash" startarrowwidth="narrow" joinstyle="round"/>
                          <v:formulas/>
                          <v:path arrowok="t" o:extrusionok="f" o:connecttype="custom" o:connectlocs="5,474;7,501;90,360" o:connectangles="0,0,0"/>
                        </v:shape>
                      </v:group>
                      <v:line id="Line 11502" o:spid="_x0000_s1678" style="position:absolute;visibility:visible" from="5220,2700" to="5760,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xYDsUAAADdAAAADwAAAGRycy9kb3ducmV2LnhtbESPQWvCQBSE70L/w/IKvUjdGNRqdJVS&#10;KPXaaOv1kX0mIdm3IbvV1V/vFgSPw8x8w6w2wbTiRL2rLSsYjxIQxIXVNZcK9rvP1zkI55E1tpZJ&#10;wYUcbNZPgxVm2p75m065L0WEsMtQQeV9l0npiooMupHtiKN3tL1BH2VfSt3jOcJNK9MkmUmDNceF&#10;Cjv6qKho8j+j4Ord5dc0i7dJ/nNohrwI5RcHpV6ew/sShKfgH+F7e6sVTNN0DP9v4hOQ6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bxYDsUAAADdAAAADwAAAAAAAAAA&#10;AAAAAAChAgAAZHJzL2Rvd25yZXYueG1sUEsFBgAAAAAEAAQA+QAAAJMDAAAAAA==&#10;">
                        <v:stroke endarrow="block" endarrowwidth="narrow" endarrowlength="long"/>
                      </v:line>
                      <v:shape id="Text Box 11503" o:spid="_x0000_s1679" type="#_x0000_t202" style="position:absolute;left:5156;top:238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MSzMQA&#10;AADdAAAADwAAAGRycy9kb3ducmV2LnhtbESPT4vCMBTE7wt+h/AEb2ti0UWrUcRF8OSy/gNvj+bZ&#10;FpuX0mRt/fabhQWPw8z8hlmsOluJBzW+dKxhNFQgiDNnSs41nI7b9ykIH5ANVo5Jw5M8rJa9twWm&#10;xrX8TY9DyEWEsE9RQxFCnUrps4Is+qGriaN3c43FEGWTS9NgG+G2kolSH9JiyXGhwJo2BWX3w4/V&#10;cN7frpex+so/7aRuXack25nUetDv1nMQgbrwCv+3d0bDJEkS+HsTn4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jEszEAAAA3QAAAA8AAAAAAAAAAAAAAAAAmAIAAGRycy9k&#10;b3ducmV2LnhtbFBLBQYAAAAABAAEAPUAAACJAwAAAAA=&#10;" filled="f" stroked="f">
                        <v:textbox>
                          <w:txbxContent>
                            <w:p w:rsidR="00006C05" w:rsidRDefault="00006C05" w:rsidP="00C75DCC">
                              <w:pPr>
                                <w:rPr>
                                  <w:i/>
                                </w:rPr>
                              </w:pPr>
                              <w:r>
                                <w:rPr>
                                  <w:i/>
                                </w:rPr>
                                <w:t>I</w:t>
                              </w:r>
                            </w:p>
                          </w:txbxContent>
                        </v:textbox>
                      </v:shape>
                    </v:group>
                    <v:group id="Group 11504" o:spid="_x0000_s1680" style="position:absolute;left:5310;top:2880;width:1348;height:1260" coordorigin="6400,2880" coordsize="1348,1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Uha8YAAADdAAAADwAAAGRycy9kb3ducmV2LnhtbESPQWvCQBSE74L/YXmC&#10;t7pJrEWiq4hY8SCFqiDeHtlnEsy+DdltEv99t1DwOMzMN8xy3ZtKtNS40rKCeBKBIM6sLjlXcDl/&#10;vs1BOI+ssbJMCp7kYL0aDpaYatvxN7Unn4sAYZeigsL7OpXSZQUZdBNbEwfvbhuDPsgml7rBLsBN&#10;JZMo+pAGSw4LBda0LSh7nH6Mgn2H3WYa79rj47593s6zr+sxJqXGo36zAOGp96/wf/ugFcyS5B3+&#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tSFrxgAAAN0A&#10;AAAPAAAAAAAAAAAAAAAAAKoCAABkcnMvZG93bnJldi54bWxQSwUGAAAAAAQABAD6AAAAnQMAAAAA&#10;">
                      <v:group id="Group 11505" o:spid="_x0000_s1681" style="position:absolute;left:6660;top:3420;width:361;height:180" coordorigin="2520,5040" coordsize="361,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6+YTwxgAAAN0A&#10;AAAPAAAAAAAAAAAAAAAAAKoCAABkcnMvZG93bnJldi54bWxQSwUGAAAAAAQABAD6AAAAnQMAAAAA&#10;">
                        <v:line id="Line 11506" o:spid="_x0000_s1682" style="position:absolute;visibility:visible" from="2520,5040" to="2520,5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Enr8UAAADdAAAADwAAAGRycy9kb3ducmV2LnhtbESPzWrDMBCE74W8g9hAbo0cQ0JxI5s0&#10;EAgNLdQJ6XWx1j/UWhlJjZ23rwqFHoeZ+YbZFpPpxY2c7ywrWC0TEMSV1R03Ci7nw+MTCB+QNfaW&#10;ScGdPBT57GGLmbYjf9CtDI2IEPYZKmhDGDIpfdWSQb+0A3H0ausMhihdI7XDMcJNL9Mk2UiDHceF&#10;Fgfat1R9ld9GASHvrq/d574O+P5G08tprFdOqcV82j2DCDSF//Bf+6gVrNN0A79v4hOQ+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kEnr8UAAADdAAAADwAAAAAAAAAA&#10;AAAAAAChAgAAZHJzL2Rvd25yZXYueG1sUEsFBgAAAAAEAAQA+QAAAJMDAAAAAA==&#10;">
                          <v:stroke startarrow="block" startarrowwidth="narrow" startarrowlength="short"/>
                        </v:line>
                        <v:line id="Line 11507" o:spid="_x0000_s1683" style="position:absolute;visibility:visible" from="2880,5040" to="2881,5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2CNMQAAADdAAAADwAAAGRycy9kb3ducmV2LnhtbESP3WoCMRSE7wu+QziCdzXrgq1sjaKC&#10;IEoFtbS3h83ZH9ycLEl017dvCkIvh5n5hpkve9OIOzlfW1YwGScgiHOray4VfF22rzMQPiBrbCyT&#10;ggd5WC4GL3PMtO34RPdzKEWEsM9QQRVCm0np84oM+rFtiaNXWGcwROlKqR12EW4amSbJmzRYc1yo&#10;sKVNRfn1fDMKCHn1va9/NkXA4yf160NXTJxSo2G/+gARqA//4Wd7pxVM0/Qd/t7EJy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DYI0xAAAAN0AAAAPAAAAAAAAAAAA&#10;AAAAAKECAABkcnMvZG93bnJldi54bWxQSwUGAAAAAAQABAD5AAAAkgMAAAAA&#10;">
                          <v:stroke startarrow="block" startarrowwidth="narrow" startarrowlength="short"/>
                        </v:line>
                        <v:line id="Line 11508" o:spid="_x0000_s1684" style="position:absolute;visibility:visible" from="2640,5040" to="2641,5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IWRsIAAADdAAAADwAAAGRycy9kb3ducmV2LnhtbERPW2vCMBR+H+w/hDPY25q2MJHOKFoY&#10;DIcD69heD83pBZuTkkTb/XvzIOzx47uvNrMZxJWc7y0ryJIUBHFtdc+tgu/T+8sShA/IGgfLpOCP&#10;PGzWjw8rLLSd+EjXKrQihrAvUEEXwlhI6euODPrEjsSRa6wzGCJ0rdQOpxhuBpmn6UIa7Dk2dDhS&#10;2VF9ri5GASFvf/b9b9kE/DrQvPucmswp9fw0b99ABJrDv/ju/tAKXvM8zo1v4hOQ6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JIWRsIAAADdAAAADwAAAAAAAAAAAAAA&#10;AAChAgAAZHJzL2Rvd25yZXYueG1sUEsFBgAAAAAEAAQA+QAAAJADAAAAAA==&#10;">
                          <v:stroke startarrow="block" startarrowwidth="narrow" startarrowlength="short"/>
                        </v:line>
                        <v:line id="Line 11509" o:spid="_x0000_s1685" style="position:absolute;visibility:visible" from="2760,5040" to="2761,5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6z3cQAAADdAAAADwAAAGRycy9kb3ducmV2LnhtbESP3WoCMRSE7wu+QziCdzXrgqVujaKC&#10;IEoFtbS3h83ZH9ycLEl017dvCkIvh5n5hpkve9OIOzlfW1YwGScgiHOray4VfF22r+8gfEDW2Fgm&#10;BQ/ysFwMXuaYadvxie7nUIoIYZ+hgiqENpPS5xUZ9GPbEkevsM5giNKVUjvsItw0Mk2SN2mw5rhQ&#10;YUubivLr+WYUEPLqe1//bIqAx0/q14eumDilRsN+9QEiUB/+w8/2TiuYpukM/t7EJy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3rPdxAAAAN0AAAAPAAAAAAAAAAAA&#10;AAAAAKECAABkcnMvZG93bnJldi54bWxQSwUGAAAAAAQABAD5AAAAkgMAAAAA&#10;">
                          <v:stroke startarrow="block" startarrowwidth="narrow" startarrowlength="short"/>
                        </v:line>
                      </v:group>
                      <v:group id="Group 11510" o:spid="_x0000_s1686" style="position:absolute;left:6660;top:2880;width:1088;height:1260" coordorigin="2520,2880" coordsize="1088,1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1extcMAAADdAAAADwAAAGRycy9kb3ducmV2LnhtbERPy4rCMBTdC/5DuII7&#10;Taso0jEVkRlxIQPqwDC7S3P7wOamNLGtf28WwiwP573dDaYWHbWusqwgnkcgiDOrKy4U/Ny+ZhsQ&#10;ziNrrC2Tgic52KXj0RYTbXu+UHf1hQgh7BJUUHrfJFK6rCSDbm4b4sDltjXoA2wLqVvsQ7ip5SKK&#10;1tJgxaGhxIYOJWX368MoOPbY75fxZ3e+54fn3231/XuOSanpZNh/gPA0+H/x233SClaLZ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vV7G1wwAAAN0AAAAP&#10;AAAAAAAAAAAAAAAAAKoCAABkcnMvZG93bnJldi54bWxQSwUGAAAAAAQABAD6AAAAmgMAAAAA&#10;">
                        <v:group id="Group 11511" o:spid="_x0000_s1687" style="position:absolute;left:2700;top:2880;width:900;height:1260" coordorigin="2700,2700" coordsize="1620,2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sULscAAADdAAAADwAAAGRycy9kb3ducmV2LnhtbESPT2vCQBTE7wW/w/KE&#10;3uomhpQSXUVESw+hUC2U3h7ZZxLMvg3ZNX++fbcgeBxm5jfMejuaRvTUudqygngRgSAurK65VPB9&#10;Pr68gXAeWWNjmRRM5GC7mT2tMdN24C/qT74UAcIuQwWV920mpSsqMugWtiUO3sV2Bn2QXSl1h0OA&#10;m0Yuo+hVGqw5LFTY0r6i4nq6GQXvAw67JD70+fWyn37P6edPHpNSz/NxtwLhafSP8L39oRWkyySG&#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BsULscAAADd&#10;AAAADwAAAAAAAAAAAAAAAACqAgAAZHJzL2Rvd25yZXYueG1sUEsFBgAAAAAEAAQA+gAAAJ4DAAAA&#10;AA==&#10;">
                          <v:line id="Line 11512" o:spid="_x0000_s1688" style="position:absolute;visibility:visible" from="2700,2700" to="4320,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W1P8UAAADdAAAADwAAAGRycy9kb3ducmV2LnhtbESPQWvCQBSE7wX/w/KE3uqmkRZJXaUI&#10;VunNtAjeHtlnkib7Nu5uNP57VxB6HGbmG2a+HEwrzuR8bVnB6yQBQVxYXXOp4Pdn/TID4QOyxtYy&#10;KbiSh+Vi9DTHTNsL7+ich1JECPsMFVQhdJmUvqjIoJ/Yjjh6R+sMhihdKbXDS4SbVqZJ8i4N1hwX&#10;KuxoVVHR5L1RsO9zPvw1a9di/7XZHPenxk+/lXoeD58fIAIN4T/8aG+1grd0msL9TXwCcn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4W1P8UAAADdAAAADwAAAAAAAAAA&#10;AAAAAAChAgAAZHJzL2Rvd25yZXYueG1sUEsFBgAAAAAEAAQA+QAAAJMDAAAAAA==&#10;" strokeweight="1.5pt"/>
                          <v:line id="Line 11513" o:spid="_x0000_s1689" style="position:absolute;visibility:visible" from="2715,2700" to="2716,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kQpMUAAADdAAAADwAAAGRycy9kb3ducmV2LnhtbESPQWvCQBSE7wX/w/KE3uqmhhZJXaUI&#10;VunNtAjeHtlnkib7Nu5uNP57VxB6HGbmG2a+HEwrzuR8bVnB6yQBQVxYXXOp4Pdn/TID4QOyxtYy&#10;KbiSh+Vi9DTHTNsL7+ich1JECPsMFVQhdJmUvqjIoJ/Yjjh6R+sMhihdKbXDS4SbVk6T5F0arDku&#10;VNjRqqKiyXujYN/nfPhr1q7F/muzOe5PjU+/lXoeD58fIAIN4T/8aG+1grdpmsL9TXwCcn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MkQpMUAAADdAAAADwAAAAAAAAAA&#10;AAAAAAChAgAAZHJzL2Rvd25yZXYueG1sUEsFBgAAAAAEAAQA+QAAAJMDAAAAAA==&#10;" strokeweight="1.5pt"/>
                          <v:line id="Line 11514" o:spid="_x0000_s1690" style="position:absolute;visibility:visible" from="2700,3960" to="2701,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CI0MYAAADdAAAADwAAAGRycy9kb3ducmV2LnhtbESPT2vCQBTE7wW/w/IEb3WjtlJSVxHB&#10;P/TWWITeHtlnEpN9G3c3mn77bqHgcZiZ3zCLVW8acSPnK8sKJuMEBHFudcWFgq/j9vkNhA/IGhvL&#10;pOCHPKyWg6cFptre+ZNuWShEhLBPUUEZQptK6fOSDPqxbYmjd7bOYIjSFVI7vEe4aeQ0SebSYMVx&#10;ocSWNiXlddYZBacu4+9LvXUNdrv9/ny61n72odRo2K/fQQTqwyP83z5oBa/T2Qv8vYlP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8giNDGAAAA3QAAAA8AAAAAAAAA&#10;AAAAAAAAoQIAAGRycy9kb3ducmV2LnhtbFBLBQYAAAAABAAEAPkAAACUAwAAAAA=&#10;" strokeweight="1.5pt"/>
                          <v:line id="Line 11515" o:spid="_x0000_s1691" style="position:absolute;visibility:visible" from="2700,4860" to="4320,4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wtS8UAAADdAAAADwAAAGRycy9kb3ducmV2LnhtbESPQWvCQBSE7wX/w/KE3upGxSLRVUSw&#10;lt4aRfD2yD6TmOzbdHej6b/vCkKPw8x8wyzXvWnEjZyvLCsYjxIQxLnVFRcKjofd2xyED8gaG8uk&#10;4Jc8rFeDlyWm2t75m25ZKESEsE9RQRlCm0rp85IM+pFtiaN3sc5giNIVUju8R7hp5CRJ3qXBiuNC&#10;iS1tS8rrrDMKTl3G52u9cw12H/v95fRT++mXUq/DfrMAEagP/+Fn+1MrmE2mM3i8iU9A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GwtS8UAAADdAAAADwAAAAAAAAAA&#10;AAAAAAChAgAAZHJzL2Rvd25yZXYueG1sUEsFBgAAAAAEAAQA+QAAAJMDAAAAAA==&#10;" strokeweight="1.5pt"/>
                        </v:group>
                        <v:group id="Group 11516" o:spid="_x0000_s1692" style="position:absolute;left:3248;top:3135;width:360;height:720;rotation:180" coordorigin="2340,5775" coordsize="407,8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bakzFAAAA3QAA&#10;AA8AAAAAAAAAAAAAAAAAqgIAAGRycy9kb3ducmV2LnhtbFBLBQYAAAAABAAEAPoAAACcAwAAAAA=&#10;">
                          <v:group id="Group 11517" o:spid="_x0000_s1693" style="position:absolute;left:2340;top:6300;width:407;height:360" coordorigin="2076,6300" coordsize="671,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L4pwcYAAADdAAAADwAAAGRycy9kb3ducmV2LnhtbESPT4vCMBTE78J+h/AW&#10;9qZpFXWpRhFxlz2I4B9YvD2aZ1tsXkoT2/rtjSB4HGbmN8x82ZlSNFS7wrKCeBCBIE6tLjhTcDr+&#10;9L9BOI+ssbRMCu7kYLn46M0x0bblPTUHn4kAYZeggtz7KpHSpTkZdANbEQfvYmuDPsg6k7rGNsBN&#10;KYdRNJEGCw4LOVa0zim9Hm5GwW+L7WoUb5rt9bK+n4/j3f82JqW+PrvVDISnzr/Dr/afVjAejq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vinBxgAAAN0A&#10;AAAPAAAAAAAAAAAAAAAAAKoCAABkcnMvZG93bnJldi54bWxQSwUGAAAAAAQABAD6AAAAnQMAAAAA&#10;">
                            <v:group id="Group 11518" o:spid="_x0000_s1694" style="position:absolute;left:2086;top:6619;width:661;height:342"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G9s8MAAADdAAAADwAAAGRycy9kb3ducmV2LnhtbERPy4rCMBTdC/5DuII7&#10;Taso0jEVkRlxIQPqwDC7S3P7wOamNLGtf28WwiwP573dDaYWHbWusqwgnkcgiDOrKy4U/Ny+ZhsQ&#10;ziNrrC2Tgic52KXj0RYTbXu+UHf1hQgh7BJUUHrfJFK6rCSDbm4b4sDltjXoA2wLqVvsQ7ip5SKK&#10;1tJgxaGhxIYOJWX368MoOPbY75fxZ3e+54fn3231/XuOSanpZNh/gPA0+H/x233SClaLZ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RIb2zwwAAAN0AAAAP&#10;AAAAAAAAAAAAAAAAAKoCAABkcnMvZG93bnJldi54bWxQSwUGAAAAAAQABAD6AAAAmgMAAAAA&#10;">
                              <v:shape id="Arc 11519" o:spid="_x0000_s1695"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j6ysQA&#10;AADdAAAADwAAAGRycy9kb3ducmV2LnhtbESPQWsCMRSE74X+h/AK3mpWxW3dGqUURa9Ni7C3x+Z1&#10;d3HzsiRR139vBKHHYWa+YZbrwXbiTD60jhVMxhkI4sqZlmsFvz/b13cQISIb7ByTgisFWK+en5ZY&#10;GHfhbzrrWIsE4VCggibGvpAyVA1ZDGPXEyfvz3mLMUlfS+PxkuC2k9Msy6XFltNCgz19NVQd9ckq&#10;0LtDPo+Y68OCyzddlhu/GzKlRi/D5weISEP8Dz/ae6NgPp0t4P4mPQG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Y+srEAAAA3QAAAA8AAAAAAAAAAAAAAAAAmAIAAGRycy9k&#10;b3ducmV2LnhtbFBLBQYAAAAABAAEAPUAAACJAw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520" o:spid="_x0000_s1696"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uAs8AA&#10;AADdAAAADwAAAGRycy9kb3ducmV2LnhtbERPTWvCQBC9C/6HZYTedGPQUlI3oYgtBU+N9j5kx03a&#10;7GzIrpr++86h0OPjfe+qyffqRmPsAhtYrzJQxE2wHTsD59Pr8glUTMgW+8Bk4IciVOV8tsPChjt/&#10;0K1OTkkIxwINtCkNhdaxacljXIWBWLhLGD0mgaPTdsS7hPte51n2qD12LA0tDrRvqfmur94AHWvB&#10;+dsF+8N+87k+u+4rOmMeFtPLM6hEU/oX/7nfrYFtvpH98kaegC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DuAs8AAAADdAAAADwAAAAAAAAAAAAAAAACYAgAAZHJzL2Rvd25y&#10;ZXYueG1sUEsFBgAAAAAEAAQA9QAAAIUDAAAAAA==&#10;" path="m,247c31,222,131,133,195,97,259,61,310,46,382,30,454,14,578,6,630,e" filled="f" strokeweight="1.5pt">
                                <v:path arrowok="t" o:connecttype="custom" o:connectlocs="0,203;65,80;128,25;211,0" o:connectangles="0,0,0,0"/>
                              </v:shape>
                              <v:shape id="Freeform 11521" o:spid="_x0000_s1697"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ScAcUA&#10;AADdAAAADwAAAGRycy9kb3ducmV2LnhtbESPQWsCMRSE74X+h/CEXopmdbXK1ihroaXgSav3R/Lc&#10;3bp5CZtUt/++KQgeh5n5hlmue9uKC3WhcaxgPMpAEGtnGq4UHL7ehwsQISIbbB2Tgl8KsF49Piyx&#10;MO7KO7rsYyUShEOBCuoYfSFl0DVZDCPniZN3cp3FmGRXSdPhNcFtKydZ9iItNpwWavT0VpM+73+s&#10;guejzrd5vtmU86237sOX+ltWSj0N+vIVRKQ+3sO39qdRMJtMx/D/Jj0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RJwBxQAAAN0AAAAPAAAAAAAAAAAAAAAAAJgCAABkcnMv&#10;ZG93bnJldi54bWxQSwUGAAAAAAQABAD1AAAAigMAAAAA&#10;" path="m533,315c503,286,417,188,352,142,287,96,201,61,142,37,83,13,30,8,,e" filled="f" strokeweight="1.5pt">
                                <v:path arrowok="t" o:connecttype="custom" o:connectlocs="251,238;166,107;67,28;0,0" o:connectangles="0,0,0,0"/>
                              </v:shape>
                            </v:group>
                            <v:group id="Group 11522" o:spid="_x0000_s1698" style="position:absolute;left:2076;top:6300;width:661;height:342"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5JMYAAADdAAAADwAAAGRycy9kb3ducmV2LnhtbESPQWvCQBSE74L/YXmC&#10;t7pJrEWiq4hY8SCFqiDeHtlnEsy+DdltEv99t1DwOMzMN8xy3ZtKtNS40rKCeBKBIM6sLjlXcDl/&#10;vs1BOI+ssbJMCp7kYL0aDpaYatvxN7Unn4sAYZeigsL7OpXSZQUZdBNbEwfvbhuDPsgml7rBLsBN&#10;JZMo+pAGSw4LBda0LSh7nH6Mgn2H3WYa79rj47593s6zr+sxJqXGo36zAOGp96/wf/ugFcyS9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z/kkxgAAAN0A&#10;AAAPAAAAAAAAAAAAAAAAAKoCAABkcnMvZG93bnJldi54bWxQSwUGAAAAAAQABAD6AAAAnQMAAAAA&#10;">
                              <v:shape id="Arc 11523" o:spid="_x0000_s1699"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a+XcUA&#10;AADdAAAADwAAAGRycy9kb3ducmV2LnhtbESPQWsCMRSE74L/ITyhN81q67ZdjSKlxV4bRdjbY/O6&#10;u7h5WZJUt//eCIUeh5n5hllvB9uJC/nQOlYwn2UgiCtnWq4VHA8f0xcQISIb7ByTgl8KsN2MR2ss&#10;jLvyF110rEWCcChQQRNjX0gZqoYshpnriZP37bzFmKSvpfF4TXDbyUWW5dJiy2mhwZ7eGqrO+scq&#10;0PtTvoyY69Mrl8+6LN/9fsiUepgMuxWISEP8D/+1P42C5eLpEe5v0hOQm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tr5dxQAAAN0AAAAPAAAAAAAAAAAAAAAAAJgCAABkcnMv&#10;ZG93bnJldi54bWxQSwUGAAAAAAQABAD1AAAAigM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524" o:spid="_x0000_s1700"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CGsMAA&#10;AADdAAAADwAAAGRycy9kb3ducmV2LnhtbESPzYrCMBSF98K8Q7gDs9PUUkU6RhlkHARXVmd/aa5p&#10;tbkpTdT69kYQXH6cP8582dtGXKnztWMF41ECgrh0umaj4LBfD2cgfEDW2DgmBXfysFx8DOaYa3fj&#10;HV2LYEQsYZ+jgiqENpfSlxVZ9CPXEkft6DqLIWJnpO7wFsttI9MkmUqLNceFCltaVVSei4tVQNsi&#10;cvp3xOZ3lf2PD6Y+eaPU12f/8w0iUB/e5ld6oxVM0iyD55v4BO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wCGsMAAAADdAAAADwAAAAAAAAAAAAAAAACYAgAAZHJzL2Rvd25y&#10;ZXYueG1sUEsFBgAAAAAEAAQA9QAAAIUDAAAAAA==&#10;" path="m,247c31,222,131,133,195,97,259,61,310,46,382,30,454,14,578,6,630,e" filled="f" strokeweight="1.5pt">
                                <v:path arrowok="t" o:connecttype="custom" o:connectlocs="0,203;65,80;128,25;211,0" o:connectangles="0,0,0,0"/>
                              </v:shape>
                              <v:shape id="Freeform 11525" o:spid="_x0000_s1701"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aAsUA&#10;AADdAAAADwAAAGRycy9kb3ducmV2LnhtbESPQWsCMRSE7wX/Q3iCl6JZ3WrLapS10FLwpLb3R/Lc&#10;Xd28hE2q23/fFAoeh5n5hlltetuKK3WhcaxgOslAEGtnGq4UfB7fxi8gQkQ22DomBT8UYLMePKyw&#10;MO7Ge7oeYiUShEOBCuoYfSFl0DVZDBPniZN3cp3FmGRXSdPhLcFtK2dZtpAWG04LNXp6rUlfDt9W&#10;weOXznd5vt2Wzztv3bsv9VlWSo2GfbkEEamP9/B/+8MomM+e5vD3Jj0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f5oCxQAAAN0AAAAPAAAAAAAAAAAAAAAAAJgCAABkcnMv&#10;ZG93bnJldi54bWxQSwUGAAAAAAQABAD1AAAAigMAAAAA&#10;" path="m533,315c503,286,417,188,352,142,287,96,201,61,142,37,83,13,30,8,,e" filled="f" strokeweight="1.5pt">
                                <v:path arrowok="t" o:connecttype="custom" o:connectlocs="251,238;166,107;67,28;0,0" o:connectangles="0,0,0,0"/>
                              </v:shape>
                            </v:group>
                          </v:group>
                          <v:group id="Group 11526" o:spid="_x0000_s1702" style="position:absolute;left:2340;top:5940;width:407;height:360" coordorigin="2076,6300" coordsize="671,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J8YAAADdAAAADwAAAGRycy9kb3ducmV2LnhtbESPT4vCMBTE7wt+h/CE&#10;va1pXRWpRhHZXTyI4B8Qb4/m2Rabl9Jk2/rtjSB4HGbmN8x82ZlSNFS7wrKCeBCBIE6tLjhTcDr+&#10;fk1BOI+ssbRMCu7kYLnofcwx0bblPTUHn4kAYZeggtz7KpHSpTkZdANbEQfvamuDPsg6k7rGNsBN&#10;KYdRNJEGCw4LOVa0zim9Hf6Ngr8W29V3/NNsb9f1/XIc787bmJT67HerGQhPnX+HX+2NVjAeji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9P8nxgAAAN0A&#10;AAAPAAAAAAAAAAAAAAAAAKoCAABkcnMvZG93bnJldi54bWxQSwUGAAAAAAQABAD6AAAAnQMAAAAA&#10;">
                            <v:group id="Group 11527" o:spid="_x0000_s1703" style="position:absolute;left:2086;top:6619;width:661;height:342"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havMYAAADdAAAADwAAAGRycy9kb3ducmV2LnhtbESPQWvCQBSE74X+h+UV&#10;vOkmWluJriKi4kGEakG8PbLPJJh9G7JrEv99VxB6HGbmG2a26EwpGqpdYVlBPIhAEKdWF5wp+D1t&#10;+hMQziNrLC2Tggc5WMzf32aYaNvyDzVHn4kAYZeggtz7KpHSpTkZdANbEQfvamuDPsg6k7rGNsBN&#10;KYdR9CUNFhwWcqxolVN6O96Ngm2L7XIUr5v97bp6XE7jw3kfk1K9j245BeGp8//hV3unFYyHn9/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4uFq8xgAAAN0A&#10;AAAPAAAAAAAAAAAAAAAAAKoCAABkcnMvZG93bnJldi54bWxQSwUGAAAAAAQABAD6AAAAnQMAAAAA&#10;">
                              <v:shape id="Arc 11528" o:spid="_x0000_s1704"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Uja8MA&#10;AADeAAAADwAAAGRycy9kb3ducmV2LnhtbERP32vCMBB+H/g/hBN8m6m61a0zigzFvS6K0LejubXF&#10;5lKSTOt/vwwGe7uP7+etNoPtxJV8aB0rmE0zEMSVMy3XCk7H/eMLiBCRDXaOScGdAmzWo4cVFsbd&#10;+JOuOtYihXAoUEETY19IGaqGLIap64kT9+W8xZigr6XxeEvhtpPzLMulxZZTQ4M9vTdUXfS3VaAP&#10;5/w5Yq7Pr1wudVnu/GHIlJqMh+0biEhD/Bf/uT9Mmv+0WCzh9510g1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Uja8MAAADeAAAADwAAAAAAAAAAAAAAAACYAgAAZHJzL2Rv&#10;d25yZXYueG1sUEsFBgAAAAAEAAQA9QAAAIgDA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529" o:spid="_x0000_s1705"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IsMcMA&#10;AADeAAAADwAAAGRycy9kb3ducmV2LnhtbESPT2vCQBDF7wW/wzKCt7rxD1Kiq4hYKfRkqvchO26i&#10;2dmQ3Wr67TsHwdv8mPfevFltet+oO3WxDmxgMs5AEZfB1uwMnH4+3z9AxYRssQlMBv4owmY9eFth&#10;bsODj3QvklMSwjFHA1VKba51LCvyGMehJZbdJXQek2DntO3wIeG+0dMsW2iPNcuFClvaVVTeil9v&#10;gL4L4enhgs1+Nz9PTq6+RmfMaNhvl6AS9eklfrq/rNSfz2bSV96RGf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IsMcMAAADeAAAADwAAAAAAAAAAAAAAAACYAgAAZHJzL2Rv&#10;d25yZXYueG1sUEsFBgAAAAAEAAQA9QAAAIgDAAAAAA==&#10;" path="m,247c31,222,131,133,195,97,259,61,310,46,382,30,454,14,578,6,630,e" filled="f" strokeweight="1.5pt">
                                <v:path arrowok="t" o:connecttype="custom" o:connectlocs="0,203;65,80;128,25;211,0" o:connectangles="0,0,0,0"/>
                              </v:shape>
                              <v:shape id="Freeform 11530" o:spid="_x0000_s1706"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vI8sQA&#10;AADeAAAADwAAAGRycy9kb3ducmV2LnhtbERPTU8CMRC9m/AfmjHxYqCLJagrhSwkGhNOIN4n7bi7&#10;up022wLrv7cmJNzm5X3OYjW4Tpyoj61nDdNJAYLYeNtyreHw8Tp+AhETssXOM2n4pQir5ehmgaX1&#10;Z97RaZ9qkUM4lqihSSmUUkbTkMM48YE4c1++d5gy7GtpezzncNfJh6KYS4ct54YGA20aMj/7o9Nw&#10;/2nUVqn1unrcBuffQmW+Za313e1QvYBINKSr+OJ+t3n+TKln+H8n3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LyPLEAAAA3gAAAA8AAAAAAAAAAAAAAAAAmAIAAGRycy9k&#10;b3ducmV2LnhtbFBLBQYAAAAABAAEAPUAAACJAwAAAAA=&#10;" path="m533,315c503,286,417,188,352,142,287,96,201,61,142,37,83,13,30,8,,e" filled="f" strokeweight="1.5pt">
                                <v:path arrowok="t" o:connecttype="custom" o:connectlocs="251,238;166,107;67,28;0,0" o:connectangles="0,0,0,0"/>
                              </v:shape>
                            </v:group>
                            <v:group id="Group 11531" o:spid="_x0000_s1707" style="position:absolute;left:2076;top:6300;width:661;height:342"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6n8WnIAAAA&#10;3gAAAA8AAAAAAAAAAAAAAAAAqgIAAGRycy9kb3ducmV2LnhtbFBLBQYAAAAABAAEAPoAAACfAwAA&#10;AAA=&#10;">
                              <v:shape id="Arc 11532" o:spid="_x0000_s1708"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Zt+cMA&#10;AADeAAAADwAAAGRycy9kb3ducmV2LnhtbERP32vCMBB+H/g/hBP2NlM3rdoZZYwNfTUbQt+O5mzL&#10;mktJMu3++0UQfLuP7+ett4PtxJl8aB0rmE4yEMSVMy3XCr6/Pp+WIEJENtg5JgV/FGC7GT2ssTDu&#10;wgc661iLFMKhQAVNjH0hZagashgmridO3Ml5izFBX0vj8ZLCbSefsyyXFltODQ329N5Q9aN/rQK9&#10;O+bziLk+rrhc6LL88LshU+pxPLy9gog0xLv45t6bNH/2MpvC9Z10g9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Zt+cMAAADeAAAADwAAAAAAAAAAAAAAAACYAgAAZHJzL2Rv&#10;d25yZXYueG1sUEsFBgAAAAAEAAQA9QAAAIgDA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533" o:spid="_x0000_s1709"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xopsMA&#10;AADeAAAADwAAAGRycy9kb3ducmV2LnhtbESPQYvCMBCF78L+hzAL3jS1W0S6RllkXQRPVvc+NGNa&#10;bSaliVr/vREEb/Px3rx5M1/2thFX6nztWMFknIAgLp2u2Sg47NejGQgfkDU2jknBnTwsFx+DOeba&#10;3XhH1yIYEUPY56igCqHNpfRlRRb92LXEUTu6zmKI2BmpO7zFcNvINEmm0mLN8UKFLa0qKs/FxSqg&#10;bRE5/Tti87vK/icHU5+8UWr42f98gwjUh7f5tb3RsX72laXwfCfO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xopsMAAADeAAAADwAAAAAAAAAAAAAAAACYAgAAZHJzL2Rv&#10;d25yZXYueG1sUEsFBgAAAAAEAAQA9QAAAIgDAAAAAA==&#10;" path="m,247c31,222,131,133,195,97,259,61,310,46,382,30,454,14,578,6,630,e" filled="f" strokeweight="1.5pt">
                                <v:path arrowok="t" o:connecttype="custom" o:connectlocs="0,203;65,80;128,25;211,0" o:connectangles="0,0,0,0"/>
                              </v:shape>
                              <v:shape id="Freeform 11534" o:spid="_x0000_s1710"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WMZcMA&#10;AADeAAAADwAAAGRycy9kb3ducmV2LnhtbERPTWsCMRC9F/wPYQpeimY1UmVrlLXQUvCk1fuQjLvb&#10;biZhk+r23zeFQm/zeJ+z3g6uE1fqY+tZw2xagCA23rZcazi9v0xWIGJCtth5Jg3fFGG7Gd2tsbT+&#10;xge6HlMtcgjHEjU0KYVSymgachinPhBn7uJ7hynDvpa2x1sOd52cF8WjdNhybmgw0HND5vP45TQ8&#10;nI3aK7XbVct9cP41VOZD1lqP74fqCUSiIf2L/9xvNs9fqIWC33fyD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WMZcMAAADeAAAADwAAAAAAAAAAAAAAAACYAgAAZHJzL2Rv&#10;d25yZXYueG1sUEsFBgAAAAAEAAQA9QAAAIgDAAAAAA==&#10;" path="m533,315c503,286,417,188,352,142,287,96,201,61,142,37,83,13,30,8,,e" filled="f" strokeweight="1.5pt">
                                <v:path arrowok="t" o:connecttype="custom" o:connectlocs="251,238;166,107;67,28;0,0" o:connectangles="0,0,0,0"/>
                              </v:shape>
                            </v:group>
                          </v:group>
                          <v:group id="Group 11535" o:spid="_x0000_s1711" style="position:absolute;left:2340;top:5775;width:401;height:186"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z3asQAAADeAAAADwAAAGRycy9kb3ducmV2LnhtbERPTWvCQBC9C/6HZQre&#10;6iaalpK6ikgVDyJUC+JtyI5JMDsbstsk/ntXELzN433ObNGbSrTUuNKygngcgSDOrC45V/B3XL9/&#10;gXAeWWNlmRTcyMFiPhzMMNW2419qDz4XIYRdigoK7+tUSpcVZNCNbU0cuIttDPoAm1zqBrsQbio5&#10;iaJPabDk0FBgTauCsuvh3yjYdNgtp/FPu7teVrfz8WN/2sWk1OitX36D8NT7l/jp3uowP5kmCT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Zz3asQAAADeAAAA&#10;DwAAAAAAAAAAAAAAAACqAgAAZHJzL2Rvd25yZXYueG1sUEsFBgAAAAAEAAQA+gAAAJsDAAAAAA==&#10;">
                            <v:shape id="Arc 11536" o:spid="_x0000_s1712"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1r+sMA&#10;AADeAAAADwAAAGRycy9kb3ducmV2LnhtbERPS2sCMRC+F/wPYQRvNetr265GKWKx10YR9jZspruL&#10;m8mSpLr9902h0Nt8fM/Z7AbbiRv50DpWMJtmIIgrZ1quFZxPb4/PIEJENtg5JgXfFGC3HT1ssDDu&#10;zh9007EWKYRDgQqaGPtCylA1ZDFMXU+cuE/nLcYEfS2Nx3sKt52cZ1kuLbacGhrsad9QddVfVoE+&#10;XvJVxFxfXrh80mV58MchU2oyHl7XICIN8V/85343af5ysVzB7zvpBr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1r+sMAAADeAAAADwAAAAAAAAAAAAAAAACYAgAAZHJzL2Rv&#10;d25yZXYueG1sUEsFBgAAAAAEAAQA9QAAAIgDA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537" o:spid="_x0000_s1713"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upcIA&#10;AADeAAAADwAAAGRycy9kb3ducmV2LnhtbESPQYvCMBCF74L/IYzgTVO1iFSjiLiLsCer3odmTKvN&#10;pDRR67/fLCx4m4/35s2b1aaztXhS6yvHCibjBARx4XTFRsH59DVagPABWWPtmBS8ycNm3e+tMNPu&#10;xUd65sGIGMI+QwVlCE0mpS9KsujHriGO2tW1FkPE1kjd4iuG21pOk2QuLVYcL5TY0K6k4p4/rAL6&#10;ySNPv69Y73fpZXI21c0bpYaDbrsEEagLH/P/9kHH+uksncPfO3EGu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J26lwgAAAN4AAAAPAAAAAAAAAAAAAAAAAJgCAABkcnMvZG93&#10;bnJldi54bWxQSwUGAAAAAAQABAD1AAAAhwMAAAAA&#10;" path="m,247c31,222,131,133,195,97,259,61,310,46,382,30,454,14,578,6,630,e" filled="f" strokeweight="1.5pt">
                              <v:path arrowok="t" o:connecttype="custom" o:connectlocs="0,203;65,80;128,25;211,0" o:connectangles="0,0,0,0"/>
                            </v:shape>
                            <v:shape id="Freeform 11538" o:spid="_x0000_s1714"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6KZsMA&#10;AADeAAAADwAAAGRycy9kb3ducmV2LnhtbERPS2sCMRC+F/ofwgi9iGbbFZXVKGuhpeDJ131Ixt3V&#10;zSRsUt3++6Yg9DYf33OW69624kZdaBwreB1nIIi1Mw1XCo6Hj9EcRIjIBlvHpOCHAqxXz09LLIy7&#10;845u+1iJFMKhQAV1jL6QMuiaLIax88SJO7vOYkywq6Tp8J7CbSvfsmwqLTacGmr09F6Tvu6/rYLh&#10;SefbPN9sytnWW/fpS32RlVIvg75cgIjUx3/xw/1l0vxJPpnB3zvpBr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6KZsMAAADeAAAADwAAAAAAAAAAAAAAAACYAgAAZHJzL2Rv&#10;d25yZXYueG1sUEsFBgAAAAAEAAQA9QAAAIgDAAAAAA==&#10;" path="m533,315c503,286,417,188,352,142,287,96,201,61,142,37,83,13,30,8,,e" filled="f" strokeweight="1.5pt">
                              <v:path arrowok="t" o:connecttype="custom" o:connectlocs="251,238;166,107;67,28;0,0" o:connectangles="0,0,0,0"/>
                            </v:shape>
                          </v:group>
                        </v:group>
                        <v:group id="Group 11539" o:spid="_x0000_s1715" style="position:absolute;left:2520;top:3420;width:360;height:181" coordorigin="2520,5040" coordsize="360,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DR/W/IAAAA&#10;3gAAAA8AAAAAAAAAAAAAAAAAqgIAAGRycy9kb3ducmV2LnhtbFBLBQYAAAAABAAEAPoAAACfAwAA&#10;AAA=&#10;">
                          <v:line id="Line 11540" o:spid="_x0000_s1716" style="position:absolute;visibility:visible" from="2520,5040" to="2880,5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xXssQAAADeAAAADwAAAGRycy9kb3ducmV2LnhtbERPTWvCQBC9C/6HZYTedFOVYlNXKQWr&#10;eGssQm9DdkzSZGfj7kbjv3cLBW/zeJ+zXPemERdyvrKs4HmSgCDOra64UPB92IwXIHxA1thYJgU3&#10;8rBeDQdLTLW98hddslCIGMI+RQVlCG0qpc9LMugntiWO3Mk6gyFCV0jt8BrDTSOnSfIiDVYcG0ps&#10;6aOkvM46o+DYZfzzW29cg93ndns6nms/2yv1NOrf30AE6sND/O/e6Th/Ppu/wt878Qa5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HFeyxAAAAN4AAAAPAAAAAAAAAAAA&#10;AAAAAKECAABkcnMvZG93bnJldi54bWxQSwUGAAAAAAQABAD5AAAAkgMAAAAA&#10;" strokeweight="1.5pt"/>
                          <v:line id="Line 11541" o:spid="_x0000_s1717" style="position:absolute;visibility:visible" from="2520,5220" to="2880,5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9o8scAAADeAAAADwAAAGRycy9kb3ducmV2LnhtbESPQUvDQBCF70L/wzIFb3ajVZG021IK&#10;teLNKIXehuw0icnOxt1NG/+9cxB6m2HevPe+5Xp0nTpTiI1nA/ezDBRx6W3DlYGvz93dC6iYkC12&#10;nsnAL0VYryY3S8ytv/AHnYtUKTHhmKOBOqU+1zqWNTmMM98Ty+3kg8Mka6i0DXgRc9fphyx71g4b&#10;loQae9rWVLbF4AwchoKP3+0udDi87venw08b5+/G3E7HzQJUojFdxf/fb1bqP86fBEBwZAa9+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2jyxwAAAN4AAAAPAAAAAAAA&#10;AAAAAAAAAKECAABkcnMvZG93bnJldi54bWxQSwUGAAAAAAQABAD5AAAAlQMAAAAA&#10;" strokeweight="1.5pt"/>
                        </v:group>
                        <v:line id="Line 11542" o:spid="_x0000_s1718" style="position:absolute;visibility:visible" from="3600,2880" to="3601,3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PNacQAAADeAAAADwAAAGRycy9kb3ducmV2LnhtbERPTWvCQBC9F/wPywje6katUlJXEcEq&#10;vTUWobchOyYx2dl0d6Ppv+8WBG/zeJ+zXPemEVdyvrKsYDJOQBDnVldcKPg67p5fQfiArLGxTAp+&#10;ycN6NXhaYqrtjT/pmoVCxBD2KSooQ2hTKX1ekkE/ti1x5M7WGQwRukJqh7cYbho5TZKFNFhxbCix&#10;pW1JeZ11RsGpy/j7Uu9cg937fn8+/dR+9qHUaNhv3kAE6sNDfHcfdJz/MptP4P+deIN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s81pxAAAAN4AAAAPAAAAAAAAAAAA&#10;AAAAAKECAABkcnMvZG93bnJldi54bWxQSwUGAAAAAAQABAD5AAAAkgMAAAAA&#10;" strokeweight="1.5pt"/>
                        <v:line id="Line 11543" o:spid="_x0000_s1719" style="position:absolute;visibility:visible" from="3600,3820" to="3601,4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FTHsQAAADeAAAADwAAAGRycy9kb3ducmV2LnhtbERPS2vCQBC+F/wPywje6kZtpaSuIoIP&#10;emssQm9DdkxisrNxd6Ppv+8WCt7m43vOYtWbRtzI+cqygsk4AUGcW11xoeDruH1+A+EDssbGMin4&#10;IQ+r5eBpgam2d/6kWxYKEUPYp6igDKFNpfR5SQb92LbEkTtbZzBE6AqpHd5juGnkNEnm0mDFsaHE&#10;ljYl5XXWGQWnLuPvS711DXa7/f58utZ+9qHUaNiv30EE6sND/O8+6Dj/ZfY6hb934g1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YVMexAAAAN4AAAAPAAAAAAAAAAAA&#10;AAAAAKECAABkcnMvZG93bnJldi54bWxQSwUGAAAAAAQABAD5AAAAkgMAAAAA&#10;" strokeweight="1.5pt"/>
                      </v:group>
                      <v:shape id="Text Box 11544" o:spid="_x0000_s1720" type="#_x0000_t202" style="position:absolute;left:6840;top:3196;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3d1cMA&#10;AADeAAAADwAAAGRycy9kb3ducmV2LnhtbERPS4vCMBC+C/6HMMLe1sT1gVajyC4Le1J8grehGdti&#10;MylN1nb/vREWvM3H95zFqrWluFPtC8caBn0Fgjh1puBMw/Hw/T4F4QOywdIxafgjD6tlt7PAxLiG&#10;d3Tfh0zEEPYJashDqBIpfZqTRd93FXHkrq62GCKsM2lqbGK4LeWHUhNpseDYkGNFnzmlt/2v1XDa&#10;XC/nkdpmX3ZcNa5Vku1Mav3Wa9dzEIHa8BL/u39MnD8ajofwfCfe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3d1cMAAADeAAAADwAAAAAAAAAAAAAAAACYAgAAZHJzL2Rv&#10;d25yZXYueG1sUEsFBgAAAAAEAAQA9QAAAIgDAAAAAA==&#10;" filled="f" stroked="f">
                        <v:textbox>
                          <w:txbxContent>
                            <w:p w:rsidR="00006C05" w:rsidRDefault="00006C05" w:rsidP="00C75DCC">
                              <w:pPr>
                                <w:rPr>
                                  <w:sz w:val="16"/>
                                  <w:szCs w:val="16"/>
                                </w:rPr>
                              </w:pPr>
                              <w:r>
                                <w:rPr>
                                  <w:sz w:val="16"/>
                                  <w:szCs w:val="16"/>
                                </w:rPr>
                                <w:t>+</w:t>
                              </w:r>
                            </w:p>
                          </w:txbxContent>
                        </v:textbox>
                      </v:shape>
                      <v:shape id="Text Box 11545" o:spid="_x0000_s1721" type="#_x0000_t202" style="position:absolute;left:6480;top:320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RFocMA&#10;AADeAAAADwAAAGRycy9kb3ducmV2LnhtbERPS2sCMRC+C/6HMEJvmrRdS7tulKIIPSm1D/A2bGYf&#10;dDNZNtHd/nsjCN7m43tOthpsI87U+dqxhseZAkGcO1NzqeH7azt9BeEDssHGMWn4Jw+r5XiUYWpc&#10;z590PoRSxBD2KWqoQmhTKX1ekUU/cy1x5ArXWQwRdqU0HfYx3DbySakXabHm2FBhS+uK8r/DyWr4&#10;2RXH30Tty42dt70blGT7JrV+mAzvCxCBhnAX39wfJs5PnucJXN+JN8j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RFocMAAADeAAAADwAAAAAAAAAAAAAAAACYAgAAZHJzL2Rv&#10;d25yZXYueG1sUEsFBgAAAAAEAAQA9QAAAIgDAAAAAA==&#10;" filled="f" stroked="f">
                        <v:textbox>
                          <w:txbxContent>
                            <w:p w:rsidR="00006C05" w:rsidRDefault="00006C05" w:rsidP="00C75DCC">
                              <w:pPr>
                                <w:rPr>
                                  <w:sz w:val="16"/>
                                  <w:szCs w:val="16"/>
                                </w:rPr>
                              </w:pPr>
                              <w:r>
                                <w:rPr>
                                  <w:sz w:val="16"/>
                                  <w:szCs w:val="16"/>
                                </w:rPr>
                                <w:t>+</w:t>
                              </w:r>
                            </w:p>
                          </w:txbxContent>
                        </v:textbox>
                      </v:shape>
                      <v:shape id="Text Box 11546" o:spid="_x0000_s1722" type="#_x0000_t202" style="position:absolute;left:6736;top:320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jgOsMA&#10;AADeAAAADwAAAGRycy9kb3ducmV2LnhtbERPS2vCQBC+C/6HZQRvuusjpUZXkZaCJ0ttK3gbsmMS&#10;zM6G7NbEf+8WBG/z8T1ntelsJa7U+NKxhslYgSDOnCk51/Dz/TF6BeEDssHKMWm4kYfNut9bYWpc&#10;y190PYRcxBD2KWooQqhTKX1WkEU/djVx5M6usRgibHJpGmxjuK3kVKkXabHk2FBgTW8FZZfDn9Xw&#10;uz+fjnP1mb/bpG5dpyTbhdR6OOi2SxCBuvAUP9w7E+fPZ0kC/+/EG+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jgOsMAAADeAAAADwAAAAAAAAAAAAAAAACYAgAAZHJzL2Rv&#10;d25yZXYueG1sUEsFBgAAAAAEAAQA9QAAAIgDAAAAAA==&#10;" filled="f" stroked="f">
                        <v:textbox>
                          <w:txbxContent>
                            <w:p w:rsidR="00006C05" w:rsidRDefault="00006C05" w:rsidP="00C75DCC">
                              <w:pPr>
                                <w:rPr>
                                  <w:sz w:val="16"/>
                                  <w:szCs w:val="16"/>
                                </w:rPr>
                              </w:pPr>
                              <w:r>
                                <w:rPr>
                                  <w:sz w:val="16"/>
                                  <w:szCs w:val="16"/>
                                </w:rPr>
                                <w:t>+</w:t>
                              </w:r>
                            </w:p>
                          </w:txbxContent>
                        </v:textbox>
                      </v:shape>
                      <v:shape id="Text Box 11547" o:spid="_x0000_s1723" type="#_x0000_t202" style="position:absolute;left:6592;top:320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p+TcQA&#10;AADeAAAADwAAAGRycy9kb3ducmV2LnhtbERPTWvCQBC9F/wPywje6q5WpU2zEbEInizGttDbkB2T&#10;0OxsyK4m/fddoeBtHu9z0vVgG3GlzteONcymCgRx4UzNpYaP0+7xGYQPyAYbx6Thlzyss9FDiolx&#10;PR/pmodSxBD2CWqoQmgTKX1RkUU/dS1x5M6usxgi7EppOuxjuG3kXKmVtFhzbKiwpW1FxU9+sRo+&#10;D+fvr4V6L9/ssu3doCTbF6n1ZDxsXkEEGsJd/O/emzh/8bRcwe2deIP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afk3EAAAA3gAAAA8AAAAAAAAAAAAAAAAAmAIAAGRycy9k&#10;b3ducmV2LnhtbFBLBQYAAAAABAAEAPUAAACJAwAAAAA=&#10;" filled="f" stroked="f">
                        <v:textbox>
                          <w:txbxContent>
                            <w:p w:rsidR="00006C05" w:rsidRDefault="00006C05" w:rsidP="00C75DCC">
                              <w:pPr>
                                <w:rPr>
                                  <w:sz w:val="16"/>
                                  <w:szCs w:val="16"/>
                                </w:rPr>
                              </w:pPr>
                              <w:r>
                                <w:rPr>
                                  <w:sz w:val="16"/>
                                  <w:szCs w:val="16"/>
                                </w:rPr>
                                <w:t>+</w:t>
                              </w:r>
                            </w:p>
                          </w:txbxContent>
                        </v:textbox>
                      </v:shape>
                      <v:shape id="Text Box 11548" o:spid="_x0000_s1724" type="#_x0000_t202" style="position:absolute;left:6744;top:3512;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bb1sQA&#10;AADeAAAADwAAAGRycy9kb3ducmV2LnhtbERPS2sCMRC+F/ofwhS81cRXq+tGEYvQk1LbCt6GzewD&#10;N5Nlk7rrv2+EQm/z8T0nXfe2FldqfeVYw2ioQBBnzlRcaPj63D3PQfiAbLB2TBpu5GG9enxIMTGu&#10;4w+6HkMhYgj7BDWUITSJlD4ryaIfuoY4crlrLYYI20KaFrsYbms5VupFWqw4NpTY0Lak7HL8sRq+&#10;9/n5NFWH4s3Oms71SrJdSK0HT/1mCSJQH/7Ff+53E+dPJ7NXuL8Tb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W29bEAAAA3gAAAA8AAAAAAAAAAAAAAAAAmAIAAGRycy9k&#10;b3ducmV2LnhtbFBLBQYAAAAABAAEAPUAAACJAwAAAAA=&#10;" filled="f" stroked="f">
                        <v:textbox>
                          <w:txbxContent>
                            <w:p w:rsidR="00006C05" w:rsidRDefault="00006C05" w:rsidP="00C75DCC">
                              <w:pPr>
                                <w:rPr>
                                  <w:sz w:val="10"/>
                                  <w:szCs w:val="10"/>
                                </w:rPr>
                              </w:pPr>
                              <w:r>
                                <w:rPr>
                                  <w:sz w:val="10"/>
                                  <w:szCs w:val="10"/>
                                </w:rPr>
                                <w:t>–</w:t>
                              </w:r>
                            </w:p>
                          </w:txbxContent>
                        </v:textbox>
                      </v:shape>
                      <v:shape id="Text Box 11549" o:spid="_x0000_s1725" type="#_x0000_t202" style="position:absolute;left:6850;top:3510;width:5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lPpMcA&#10;AADeAAAADwAAAGRycy9kb3ducmV2LnhtbESPT2vCQBDF74V+h2WE3nTX+oc2ukqpFHqqqFXobciO&#10;STA7G7JbE7+9cyj0NsN7895vluve1+pKbawCWxiPDCjiPLiKCwvfh4/hC6iYkB3WgcnCjSKsV48P&#10;S8xc6HhH130qlIRwzNBCmVKTaR3zkjzGUWiIRTuH1mOStS20a7GTcF/rZ2Pm2mPF0lBiQ+8l5Zf9&#10;r7dw/Dr/nKZmW2z8rOlCbzT7V23t06B/W4BK1Kd/89/1pxP86WQmvPKOzK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JT6THAAAA3gAAAA8AAAAAAAAAAAAAAAAAmAIAAGRy&#10;cy9kb3ducmV2LnhtbFBLBQYAAAAABAAEAPUAAACMAwAAAAA=&#10;" filled="f" stroked="f">
                        <v:textbox>
                          <w:txbxContent>
                            <w:p w:rsidR="00006C05" w:rsidRDefault="00006C05" w:rsidP="00C75DCC">
                              <w:pPr>
                                <w:rPr>
                                  <w:sz w:val="10"/>
                                  <w:szCs w:val="10"/>
                                </w:rPr>
                              </w:pPr>
                              <w:r>
                                <w:rPr>
                                  <w:sz w:val="10"/>
                                  <w:szCs w:val="10"/>
                                </w:rPr>
                                <w:t>–</w:t>
                              </w:r>
                            </w:p>
                          </w:txbxContent>
                        </v:textbox>
                      </v:shape>
                      <v:shape id="Text Box 11550" o:spid="_x0000_s1726" type="#_x0000_t202" style="position:absolute;left:6609;top:3516;width:255;height:2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XqP8QA&#10;AADeAAAADwAAAGRycy9kb3ducmV2LnhtbERPS2sCMRC+F/wPYYTeatJWpa4bpSiCpxbXKngbNrMP&#10;upksm+iu/74pFHqbj+856XqwjbhR52vHGp4nCgRx7kzNpYav4+7pDYQPyAYbx6ThTh7Wq9FDiolx&#10;PR/oloVSxBD2CWqoQmgTKX1ekUU/cS1x5ArXWQwRdqU0HfYx3DbyRam5tFhzbKiwpU1F+Xd2tRpO&#10;H8XlPFWf5dbO2t4NSrJdSK0fx8P7EkSgIfyL/9x7E+dPX2cL+H0n3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F6j/EAAAA3gAAAA8AAAAAAAAAAAAAAAAAmAIAAGRycy9k&#10;b3ducmV2LnhtbFBLBQYAAAAABAAEAPUAAACJAwAAAAA=&#10;" filled="f" stroked="f">
                        <v:textbox>
                          <w:txbxContent>
                            <w:p w:rsidR="00006C05" w:rsidRDefault="00006C05" w:rsidP="00C75DCC">
                              <w:pPr>
                                <w:rPr>
                                  <w:sz w:val="10"/>
                                  <w:szCs w:val="10"/>
                                </w:rPr>
                              </w:pPr>
                              <w:r>
                                <w:rPr>
                                  <w:sz w:val="10"/>
                                  <w:szCs w:val="10"/>
                                </w:rPr>
                                <w:t>–</w:t>
                              </w:r>
                            </w:p>
                          </w:txbxContent>
                        </v:textbox>
                      </v:shape>
                      <v:shape id="Text Box 11551" o:spid="_x0000_s1727" type="#_x0000_t202" style="position:absolute;left:6564;top:3516;width:180;height:2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OJH8cA&#10;AADeAAAADwAAAGRycy9kb3ducmV2LnhtbESPT2vCQBDF74V+h2WE3uqu9Q9tdJVSKfRUUavQ25Ad&#10;k2B2NmS3Jn5751DwNsO8ee/9Fqve1+pCbawCWxgNDSjiPLiKCws/+8/nV1AxITusA5OFK0VYLR8f&#10;Fpi50PGWLrtUKDHhmKGFMqUm0zrmJXmMw9AQy+0UWo9J1rbQrsVOzH2tX4yZaY8VS0KJDX2UlJ93&#10;f97C4fv0e5yYTbH206YLvdHs37S1T4P+fQ4qUZ/u4v/vLyf1J+OZAAiOzK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TiR/HAAAA3gAAAA8AAAAAAAAAAAAAAAAAmAIAAGRy&#10;cy9kb3ducmV2LnhtbFBLBQYAAAAABAAEAPUAAACMAwAAAAA=&#10;" filled="f" stroked="f">
                        <v:textbox>
                          <w:txbxContent>
                            <w:p w:rsidR="00006C05" w:rsidRDefault="00006C05" w:rsidP="00C75DCC">
                              <w:pPr>
                                <w:rPr>
                                  <w:sz w:val="10"/>
                                  <w:szCs w:val="10"/>
                                </w:rPr>
                              </w:pPr>
                              <w:r>
                                <w:rPr>
                                  <w:sz w:val="10"/>
                                  <w:szCs w:val="10"/>
                                </w:rPr>
                                <w:t>–</w:t>
                              </w:r>
                            </w:p>
                          </w:txbxContent>
                        </v:textbox>
                      </v:shape>
                      <v:shape id="Text Box 11552" o:spid="_x0000_s1728" type="#_x0000_t202" style="position:absolute;left:6400;top:293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8shMQA&#10;AADeAAAADwAAAGRycy9kb3ducmV2LnhtbERPS2vCQBC+F/wPywje6q6PikZXkZaCpxbjA7wN2TEJ&#10;ZmdDdmviv+8WCt7m43vOatPZStyp8aVjDaOhAkGcOVNyruF4+Hydg/AB2WDlmDQ8yMNm3XtZYWJc&#10;y3u6pyEXMYR9ghqKEOpESp8VZNEPXU0cuatrLIYIm1yaBtsYbis5VmomLZYcGwqs6b2g7Jb+WA2n&#10;r+vlPFXf+Yd9q1vXKcl2IbUe9LvtEkSgLjzF/+6difOnk9kI/t6JN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fLITEAAAA3gAAAA8AAAAAAAAAAAAAAAAAmAIAAGRycy9k&#10;b3ducmV2LnhtbFBLBQYAAAAABAAEAPUAAACJAwAAAAA=&#10;" filled="f" stroked="f">
                        <v:textbox>
                          <w:txbxContent>
                            <w:p w:rsidR="00006C05" w:rsidRDefault="00006C05" w:rsidP="00C75DCC">
                              <w:r>
                                <w:t>+q</w:t>
                              </w:r>
                            </w:p>
                          </w:txbxContent>
                        </v:textbox>
                      </v:shape>
                      <v:shape id="Text Box 11553" o:spid="_x0000_s1729" type="#_x0000_t202" style="position:absolute;left:6410;top:354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2y88MA&#10;AADeAAAADwAAAGRycy9kb3ducmV2LnhtbERPS4vCMBC+C/6HMMLeNNF1RatRZJeFPSk+wdvQjG2x&#10;mZQma7v/3ggL3ubje85i1dpS3Kn2hWMNw4ECQZw6U3Cm4Xj47k9B+IBssHRMGv7Iw2rZ7SwwMa7h&#10;Hd33IRMxhH2CGvIQqkRKn+Zk0Q9cRRy5q6sthgjrTJoamxhuSzlSaiItFhwbcqzoM6f0tv+1Gk6b&#10;6+U8Vtvsy35UjWuVZDuTWr/12vUcRKA2vMT/7h8T54/fJyN4vhNv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E2y88MAAADeAAAADwAAAAAAAAAAAAAAAACYAgAAZHJzL2Rv&#10;d25yZXYueG1sUEsFBgAAAAAEAAQA9QAAAIgDAAAAAA==&#10;" filled="f" stroked="f">
                        <v:textbox>
                          <w:txbxContent>
                            <w:p w:rsidR="00006C05" w:rsidRDefault="00006C05" w:rsidP="00C75DCC">
                              <w:r>
                                <w:t>–q</w:t>
                              </w:r>
                            </w:p>
                          </w:txbxContent>
                        </v:textbox>
                      </v:shape>
                    </v:group>
                    <v:group id="Group 11554" o:spid="_x0000_s1730" style="position:absolute;left:7125;top:2355;width:1160;height:1770" coordorigin="8100,2370" coordsize="1160,17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AzfsQAAADeAAAADwAAAGRycy9kb3ducmV2LnhtbERPTWvCQBC9F/wPywje&#10;6iamFYmuIlLFgxSqgngbsmMSzM6G7DaJ/74rCL3N433OYtWbSrTUuNKygngcgSDOrC45V3A+bd9n&#10;IJxH1lhZJgUPcrBaDt4WmGrb8Q+1R5+LEMIuRQWF93UqpcsKMujGtiYO3M02Bn2ATS51g10IN5Wc&#10;RNFUGiw5NBRY06ag7H78NQp2HXbrJP5qD/fb5nE9fX5fDjEpNRr26zkIT73/F7/cex3mfyT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cAzfsQAAADeAAAA&#10;DwAAAAAAAAAAAAAAAACqAgAAZHJzL2Rvd25yZXYueG1sUEsFBgAAAAAEAAQA+gAAAJsDAAAAAA==&#10;">
                      <v:group id="Group 11555" o:spid="_x0000_s1731" style="position:absolute;left:8100;top:2880;width:1088;height:1260" coordorigin="2520,2880" coordsize="1088,1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rCsQAAADeAAAADwAAAGRycy9kb3ducmV2LnhtbERPS4vCMBC+L/gfwgje&#10;1rTqylKNIqKyB1nwAYu3oRnbYjMpTWzrv98Igrf5+J4zX3amFA3VrrCsIB5GIIhTqwvOFJxP289v&#10;EM4jaywtk4IHOVgueh9zTLRt+UDN0WcihLBLUEHufZVI6dKcDLqhrYgDd7W1QR9gnUldYxvCTSlH&#10;UTSVBgsODTlWtM4pvR3vRsGuxXY1jjfN/nZdPy6nr9+/fUxKDfrdagbCU+ff4pf7R4f5k/F0A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mrCsQAAADeAAAA&#10;DwAAAAAAAAAAAAAAAACqAgAAZHJzL2Rvd25yZXYueG1sUEsFBgAAAAAEAAQA+gAAAJsDAAAAAA==&#10;">
                        <v:group id="Group 11556" o:spid="_x0000_s1732" style="position:absolute;left:2700;top:2880;width:900;height:1260" coordorigin="2700,2700" coordsize="1620,2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WUOkcQAAADeAAAADwAAAGRycy9kb3ducmV2LnhtbERPS4vCMBC+L/gfwgh7&#10;W9OuD6QaRWRdPMiCDxBvQzO2xWZSmtjWf2+EBW/z8T1nvuxMKRqqXWFZQTyIQBCnVhecKTgdN19T&#10;EM4jaywtk4IHOVgueh9zTLRteU/NwWcihLBLUEHufZVI6dKcDLqBrYgDd7W1QR9gnUldYxvCTSm/&#10;o2giDRYcGnKsaJ1TejvcjYLfFtvVMP5pdrfr+nE5jv/Ou5iU+ux3qxkIT51/i//dWx3mj4aTM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WUOkcQAAADeAAAA&#10;DwAAAAAAAAAAAAAAAACqAgAAZHJzL2Rvd25yZXYueG1sUEsFBgAAAAAEAAQA+gAAAJsDAAAAAA==&#10;">
                          <v:line id="Line 11557" o:spid="_x0000_s1733" style="position:absolute;visibility:visible" from="2700,2700" to="4320,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afoMQAAADeAAAADwAAAGRycy9kb3ducmV2LnhtbERPTWvCQBC9F/wPywje6qZVgqSuUgSr&#10;9GZaBG9DdkzSZGfj7kbTf+8Khd7m8T5nuR5MK67kfG1Zwcs0AUFcWF1zqeD7a/u8AOEDssbWMin4&#10;JQ/r1ehpiZm2Nz7QNQ+liCHsM1RQhdBlUvqiIoN+ajviyJ2tMxgidKXUDm8x3LTyNUlSabDm2FBh&#10;R5uKiibvjYJjn/Ppp9m6FvuP3e58vDR+9qnUZDy8v4EINIR/8Z97r+P8+SxN4fFOvEG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Np+gxAAAAN4AAAAPAAAAAAAAAAAA&#10;AAAAAKECAABkcnMvZG93bnJldi54bWxQSwUGAAAAAAQABAD5AAAAkgMAAAAA&#10;" strokeweight="1.5pt"/>
                          <v:line id="Line 11558" o:spid="_x0000_s1734" style="position:absolute;visibility:visible" from="2715,2700" to="2716,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o6O8QAAADeAAAADwAAAGRycy9kb3ducmV2LnhtbERPTWvCQBC9F/wPywi91U1VtKSuUgpW&#10;8WYsQm9DdkzSZGfj7kbTf98VBG/zeJ+zWPWmERdyvrKs4HWUgCDOra64UPB9WL+8gfABWWNjmRT8&#10;kYfVcvC0wFTbK+/pkoVCxBD2KSooQ2hTKX1ekkE/si1x5E7WGQwRukJqh9cYbho5TpKZNFhxbCix&#10;pc+S8jrrjIJjl/HPb712DXZfm83peK79ZKfU87D/eAcRqA8P8d291XH+dDKbw+2deIN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jo7xAAAAN4AAAAPAAAAAAAAAAAA&#10;AAAAAKECAABkcnMvZG93bnJldi54bWxQSwUGAAAAAAQABAD5AAAAkgMAAAAA&#10;" strokeweight="1.5pt"/>
                          <v:line id="Line 11559" o:spid="_x0000_s1735" style="position:absolute;visibility:visible" from="2700,3960" to="2701,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WuSccAAADeAAAADwAAAGRycy9kb3ducmV2LnhtbESPQWvCQBCF7wX/wzJCb3VjLVJSVxHB&#10;WnprLEJvQ3ZMYrKz6e5G03/fORR6m+G9ee+b1WZ0nbpSiI1nA/NZBoq49LbhysDncf/wDComZIud&#10;ZzLwQxE268ndCnPrb/xB1yJVSkI45migTqnPtY5lTQ7jzPfEop19cJhkDZW2AW8S7jr9mGVL7bBh&#10;aaixp11NZVsMzsBpKPjr0u5Dh8Pr4XA+fbdx8W7M/XTcvoBKNKZ/89/1mxX8p8VSeOUdmUGv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5a5JxwAAAN4AAAAPAAAAAAAA&#10;AAAAAAAAAKECAABkcnMvZG93bnJldi54bWxQSwUGAAAAAAQABAD5AAAAlQMAAAAA&#10;" strokeweight="1.5pt"/>
                          <v:line id="Line 11560" o:spid="_x0000_s1736" style="position:absolute;visibility:visible" from="2700,4860" to="4320,4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kL0sQAAADeAAAADwAAAGRycy9kb3ducmV2LnhtbERPTWvCQBC9F/wPywi91U1VxKauUgpW&#10;8WYsQm9DdkzSZGfj7kbTf98VBG/zeJ+zWPWmERdyvrKs4HWUgCDOra64UPB9WL/MQfiArLGxTAr+&#10;yMNqOXhaYKrtlfd0yUIhYgj7FBWUIbSplD4vyaAf2ZY4cifrDIYIXSG1w2sMN40cJ8lMGqw4NpTY&#10;0mdJeZ11RsGxy/jnt167BruvzeZ0PNd+slPqedh/vIMI1IeH+O7e6jh/Opm9we2deIN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qQvSxAAAAN4AAAAPAAAAAAAAAAAA&#10;AAAAAKECAABkcnMvZG93bnJldi54bWxQSwUGAAAAAAQABAD5AAAAkgMAAAAA&#10;" strokeweight="1.5pt"/>
                        </v:group>
                        <v:group id="Group 11561" o:spid="_x0000_s1737" style="position:absolute;left:3248;top:3135;width:360;height:720;rotation:180" coordorigin="2340,5775" coordsize="407,8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yZJLxgAAAN4A&#10;AAAPAAAAAAAAAAAAAAAAAKoCAABkcnMvZG93bnJldi54bWxQSwUGAAAAAAQABAD6AAAAnQMAAAAA&#10;">
                          <v:group id="Group 11562" o:spid="_x0000_s1738" style="position:absolute;left:2340;top:6300;width:407;height:360" coordorigin="2076,6300" coordsize="671,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4eeT8UAAADeAAAADwAAAGRycy9kb3ducmV2LnhtbERPTWvCQBC9F/wPywje&#10;dBO1WqKriKh4kEK1UHobsmMSzM6G7JrEf+8WhN7m8T5nue5MKRqqXWFZQTyKQBCnVhecKfi+7Icf&#10;IJxH1lhaJgUPcrBe9d6WmGjb8hc1Z5+JEMIuQQW591UipUtzMuhGtiIO3NXWBn2AdSZ1jW0IN6Uc&#10;R9FMGiw4NORY0Tan9Ha+GwWHFtvNJN41p9t1+/i9vH/+nGJSatDvNgsQnjr/L365jzrMn07mM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Hnk/FAAAA3gAA&#10;AA8AAAAAAAAAAAAAAAAAqgIAAGRycy9kb3ducmV2LnhtbFBLBQYAAAAABAAEAPoAAACcAwAAAAA=&#10;">
                            <v:group id="Group 11563" o:spid="_x0000_s1739" style="position:absolute;left:2086;top:6619;width:661;height:342"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1UAOMUAAADeAAAADwAAAGRycy9kb3ducmV2LnhtbERPS2vCQBC+C/0PyxS8&#10;1U18tBJdRcRKDyI0FsTbkB2TYHY2ZLdJ/PddoeBtPr7nLNe9qURLjSstK4hHEQjizOqScwU/p8+3&#10;OQjnkTVWlknBnRysVy+DJSbadvxNbepzEULYJaig8L5OpHRZQQbdyNbEgbvaxqAPsMmlbrAL4aaS&#10;4yh6lwZLDg0F1rQtKLulv0bBvsNuM4l37eF23d4vp9nxfIhJqeFrv1mA8NT7p/jf/aXD/OnkYwy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9VADjFAAAA3gAA&#10;AA8AAAAAAAAAAAAAAAAAqgIAAGRycy9kb3ducmV2LnhtbFBLBQYAAAAABAAEAPoAAACcAwAAAAA=&#10;">
                              <v:shape id="Arc 11564" o:spid="_x0000_s1740"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ScqMMA&#10;AADeAAAADwAAAGRycy9kb3ducmV2LnhtbERP32vCMBB+H/g/hBN8m6m61a0zigzFvS6K0LejubXF&#10;5lKSTOt/vwwGe7uP7+etNoPtxJV8aB0rmE0zEMSVMy3XCk7H/eMLiBCRDXaOScGdAmzWo4cVFsbd&#10;+JOuOtYihXAoUEETY19IGaqGLIap64kT9+W8xZigr6XxeEvhtpPzLMulxZZTQ4M9vTdUXfS3VaAP&#10;5/w5Yq7Pr1wudVnu/GHIlJqMh+0biEhD/Bf/uT9Mmv+0WC7g9510g1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ScqMMAAADeAAAADwAAAAAAAAAAAAAAAACYAgAAZHJzL2Rv&#10;d25yZXYueG1sUEsFBgAAAAAEAAQA9QAAAIgDA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565" o:spid="_x0000_s1741"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Wf9MUA&#10;AADeAAAADwAAAGRycy9kb3ducmV2LnhtbESPQWvDMAyF74P+B6PCbquTLqwlrVNK6MZgp6XtXcSq&#10;kzaWQ+yl2b+fB4Pd9PGenp62u8l2YqTBt44VpIsEBHHtdMtGwen4+rQG4QOyxs4xKfgmD7ti9rDF&#10;XLs7f9JYBSNiCPscFTQh9LmUvm7Iol+4njhqFzdYDBEHI/WA9xhuO7lMkhdpseV4ocGeyobqW/Vl&#10;FdBHFXn5dsHuUGbn9GTaqzdKPc6n/QZEoCn8m/+233Wsnz2vMvh9J84g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1Z/0xQAAAN4AAAAPAAAAAAAAAAAAAAAAAJgCAABkcnMv&#10;ZG93bnJldi54bWxQSwUGAAAAAAQABAD1AAAAigMAAAAA&#10;" path="m,247c31,222,131,133,195,97,259,61,310,46,382,30,454,14,578,6,630,e" filled="f" strokeweight="1.5pt">
                                <v:path arrowok="t" o:connecttype="custom" o:connectlocs="0,203;65,80;128,25;211,0" o:connectangles="0,0,0,0"/>
                              </v:shape>
                              <v:shape id="Freeform 11566" o:spid="_x0000_s1742"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x7N8QA&#10;AADeAAAADwAAAGRycy9kb3ducmV2LnhtbERPTWsCMRC9C/0PYYReRLPttipbo6yFSsGTVu9DMu5u&#10;3UzCJtXtvzeFgrd5vM9ZrHrbigt1oXGs4GmSgSDWzjRcKTh8fYznIEJENtg6JgW/FGC1fBgssDDu&#10;yju67GMlUgiHAhXUMfpCyqBrshgmzhMn7uQ6izHBrpKmw2sKt618zrKptNhwaqjR03tN+rz/sQpG&#10;R51v83y9Lmdbb93Gl/pbVko9DvvyDUSkPt7F/+5Pk+a/5LNX+Hsn3S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sezfEAAAA3gAAAA8AAAAAAAAAAAAAAAAAmAIAAGRycy9k&#10;b3ducmV2LnhtbFBLBQYAAAAABAAEAPUAAACJAwAAAAA=&#10;" path="m533,315c503,286,417,188,352,142,287,96,201,61,142,37,83,13,30,8,,e" filled="f" strokeweight="1.5pt">
                                <v:path arrowok="t" o:connecttype="custom" o:connectlocs="251,238;166,107;67,28;0,0" o:connectangles="0,0,0,0"/>
                              </v:shape>
                            </v:group>
                            <v:group id="Group 11567" o:spid="_x0000_s1743" style="position:absolute;left:2076;top:6300;width:661;height:342"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G4GO8UAAADeAAAADwAAAGRycy9kb3ducmV2LnhtbERPS2vCQBC+F/wPywi9&#10;6SbaqkRXEamlBxF8gHgbsmMSzM6G7JrEf98tCL3Nx/ecxaozpWiodoVlBfEwAkGcWl1wpuB82g5m&#10;IJxH1lhaJgVPcrBa9t4WmGjb8oGao89ECGGXoILc+yqR0qU5GXRDWxEH7mZrgz7AOpO6xjaEm1KO&#10;omgiDRYcGnKsaJNTej8+jILvFtv1OP5qdvfb5nk9fe4vu5iUeu936zkIT53/F7/cPzrM/xhPJ/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BuBjvFAAAA3gAA&#10;AA8AAAAAAAAAAAAAAAAAqgIAAGRycy9kb3ducmV2LnhtbFBLBQYAAAAABAAEAPoAAACcAwAAAAA=&#10;">
                              <v:shape id="Arc 11568" o:spid="_x0000_s1744"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aq8MA&#10;AADeAAAADwAAAGRycy9kb3ducmV2LnhtbERPS2vCQBC+F/oflin0Vjd9mNTUVaRU9NptEXIbsmMS&#10;mp0Nu6vGf98VBG/z8T1nvhxtL47kQ+dYwfMkA0FcO9Nxo+D3Z/30DiJEZIO9Y1JwpgDLxf3dHEvj&#10;TvxNRx0bkUI4lKigjXEopQx1SxbDxA3Eids7bzEm6BtpPJ5SuO3lS5bl0mLHqaHFgT5bqv/0wSrQ&#10;m10+jZjr3YyrQlfVl9+MmVKPD+PqA0SkMd7EV/fWpPlvr0UBl3fSD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aq8MAAADeAAAADwAAAAAAAAAAAAAAAACYAgAAZHJzL2Rv&#10;d25yZXYueG1sUEsFBgAAAAAEAAQA9QAAAIgDA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569" o:spid="_x0000_s1745"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iV8cQA&#10;AADeAAAADwAAAGRycy9kb3ducmV2LnhtbESPT2/CMAzF75P4DpGRdhspf7ShQkAIjQmJ0zq4W41J&#10;C41TNRl0334+IHHzT37v+Xm57n2jbtTFOrCB8SgDRVwGW7MzcPzZvc1BxYRssQlMBv4owno1eFli&#10;bsOdv+lWJKckhGOOBqqU2lzrWFbkMY5CSyy7c+g8JsHOadvhXcJ9oydZ9q491iwXKmxpW1F5LX69&#10;AToUwpOvMzaf29lpfHT1JTpjXof9ZgEqUZ+e4od7b6X+bPohfeUdmUG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YlfHEAAAA3gAAAA8AAAAAAAAAAAAAAAAAmAIAAGRycy9k&#10;b3ducmV2LnhtbFBLBQYAAAAABAAEAPUAAACJAwAAAAA=&#10;" path="m,247c31,222,131,133,195,97,259,61,310,46,382,30,454,14,578,6,630,e" filled="f" strokeweight="1.5pt">
                                <v:path arrowok="t" o:connecttype="custom" o:connectlocs="0,203;65,80;128,25;211,0" o:connectangles="0,0,0,0"/>
                              </v:shape>
                              <v:shape id="Freeform 11570" o:spid="_x0000_s1746"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FxMsQA&#10;AADeAAAADwAAAGRycy9kb3ducmV2LnhtbERPyWrDMBC9B/oPYgq9hERuXbI4UYJTaCnklO0+SBPb&#10;qTUSlpq4f18VCrnN462zXPe2FVfqQuNYwfM4A0GsnWm4UnA8vI9mIEJENtg6JgU/FGC9ehgssTDu&#10;xju67mMlUgiHAhXUMfpCyqBrshjGzhMn7uw6izHBrpKmw1sKt618ybKJtNhwaqjR01tN+mv/bRUM&#10;Tzrf5vlmU0633roPX+qLrJR6euzLBYhIfbyL/92fJs1/zadz+Hsn3S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hcTLEAAAA3gAAAA8AAAAAAAAAAAAAAAAAmAIAAGRycy9k&#10;b3ducmV2LnhtbFBLBQYAAAAABAAEAPUAAACJAwAAAAA=&#10;" path="m533,315c503,286,417,188,352,142,287,96,201,61,142,37,83,13,30,8,,e" filled="f" strokeweight="1.5pt">
                                <v:path arrowok="t" o:connecttype="custom" o:connectlocs="251,238;166,107;67,28;0,0" o:connectangles="0,0,0,0"/>
                              </v:shape>
                            </v:group>
                          </v:group>
                          <v:group id="Group 11571" o:spid="_x0000_s1747" style="position:absolute;left:2340;top:5940;width:407;height:360" coordorigin="2076,6300" coordsize="671,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UeS/PIAAAA&#10;3gAAAA8AAAAAAAAAAAAAAAAAqgIAAGRycy9kb3ducmV2LnhtbFBLBQYAAAAABAAEAPoAAACfAwAA&#10;AAA=&#10;">
                            <v:group id="Group 11572" o:spid="_x0000_s1748" style="position:absolute;left:2086;top:6619;width:661;height:342"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LuaMQAAADeAAAADwAAAGRycy9kb3ducmV2LnhtbERPS4vCMBC+C/sfwix4&#10;07TrA6lGEVnFgyyoC4u3oRnbYjMpTWzrvzfCgrf5+J6zWHWmFA3VrrCsIB5GIIhTqwvOFPyet4MZ&#10;COeRNZaWScGDHKyWH70FJtq2fKTm5DMRQtglqCD3vkqkdGlOBt3QVsSBu9raoA+wzqSusQ3hppRf&#10;UTSVBgsODTlWtMkpvZ3uRsGuxXY9ir+bw+26eVzOk5+/Q0xK9T+79RyEp86/xf/uvQ7zx6NZDK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lLuaMQAAADeAAAA&#10;DwAAAAAAAAAAAAAAAACqAgAAZHJzL2Rvd25yZXYueG1sUEsFBgAAAAAEAAQA+gAAAJsDAAAAAA==&#10;">
                              <v:shape id="Arc 11573" o:spid="_x0000_s1749"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1JFMMA&#10;AADeAAAADwAAAGRycy9kb3ducmV2LnhtbERP32vCMBB+H/g/hBN8m6m6da4ziojDvS6K0LejubXF&#10;5lKSqN1/vwwGe7uP7+etNoPtxI18aB0rmE0zEMSVMy3XCk7H98cliBCRDXaOScE3BdisRw8rLIy7&#10;8yfddKxFCuFQoIImxr6QMlQNWQxT1xMn7st5izFBX0vj8Z7CbSfnWZZLiy2nhgZ72jVUXfTVKtCH&#10;c/4cMdfnVy5fdFnu/WHIlJqMh+0biEhD/Bf/uT9Mmv+0WM7h9510g1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1JFMMAAADeAAAADwAAAAAAAAAAAAAAAACYAgAAZHJzL2Rv&#10;d25yZXYueG1sUEsFBgAAAAAEAAQA9QAAAIgDA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574" o:spid="_x0000_s1750"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l3p8QA&#10;AADeAAAADwAAAGRycy9kb3ducmV2LnhtbESPQWvCQBCF74L/YRnBm240QSR1lSK2FDw1tfchO27S&#10;ZmdDdk3iv+8KBW/z8d68ebM7jLYRPXW+dqxgtUxAEJdO12wUXL7eFlsQPiBrbByTgjt5OOynkx3m&#10;2g38SX0RjIgh7HNUUIXQ5lL6siKLfula4qhdXWcxROyM1B0OMdw2cp0kG2mx5nihwpaOFZW/xc0q&#10;oHMRef1+xeZ0zL5XF1P/eKPUfDa+voAINIan+X/7Q8f6WbpN4fFOnEH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pd6fEAAAA3gAAAA8AAAAAAAAAAAAAAAAAmAIAAGRycy9k&#10;b3ducmV2LnhtbFBLBQYAAAAABAAEAPUAAACJAwAAAAA=&#10;" path="m,247c31,222,131,133,195,97,259,61,310,46,382,30,454,14,578,6,630,e" filled="f" strokeweight="1.5pt">
                                <v:path arrowok="t" o:connecttype="custom" o:connectlocs="0,203;65,80;128,25;211,0" o:connectangles="0,0,0,0"/>
                              </v:shape>
                              <v:shape id="Freeform 11575" o:spid="_x0000_s1751"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Wui8MA&#10;AADeAAAADwAAAGRycy9kb3ducmV2LnhtbERPS2sCMRC+F/ofwgi9iGbbFZXVKGuhpeDJ131Ixt3V&#10;zSRsUt3++6Yg9DYf33OW69624kZdaBwreB1nIIi1Mw1XCo6Hj9EcRIjIBlvHpOCHAqxXz09LLIy7&#10;845u+1iJFMKhQAV1jL6QMuiaLIax88SJO7vOYkywq6Tp8J7CbSvfsmwqLTacGmr09F6Tvu6/rYLh&#10;SefbPN9sytnWW/fpS32RlVIvg75cgIjUx3/xw/1l0vxJPp/A3zvpBr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Wui8MAAADeAAAADwAAAAAAAAAAAAAAAACYAgAAZHJzL2Rv&#10;d25yZXYueG1sUEsFBgAAAAAEAAQA9QAAAIgDAAAAAA==&#10;" path="m533,315c503,286,417,188,352,142,287,96,201,61,142,37,83,13,30,8,,e" filled="f" strokeweight="1.5pt">
                                <v:path arrowok="t" o:connecttype="custom" o:connectlocs="251,238;166,107;67,28;0,0" o:connectangles="0,0,0,0"/>
                              </v:shape>
                            </v:group>
                            <v:group id="Group 11576" o:spid="_x0000_s1752" style="position:absolute;left:2076;top:6300;width:661;height:342"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Wnoa8QAAADeAAAA&#10;DwAAAAAAAAAAAAAAAACqAgAAZHJzL2Rvd25yZXYueG1sUEsFBgAAAAAEAAQA+gAAAJsDAAAAAA==&#10;">
                              <v:shape id="Arc 11577" o:spid="_x0000_s1753"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ZPF8MA&#10;AADeAAAADwAAAGRycy9kb3ducmV2LnhtbERP32vCMBB+H/g/hBP2NlOdq1qNMsaGe10mQt+O5myL&#10;zaUkmXb/vRkMfLuP7+dtdoPtxIV8aB0rmE4yEMSVMy3XCg7fH09LECEiG+wck4JfCrDbjh42WBh3&#10;5S+66FiLFMKhQAVNjH0hZagashgmridO3Ml5izFBX0vj8ZrCbSdnWZZLiy2nhgZ7emuoOusfq0Dv&#10;j/lLxFwfV1wudFm++/2QKfU4Hl7XICIN8S7+d3+aNH/+vMzh7510g9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ZPF8MAAADeAAAADwAAAAAAAAAAAAAAAACYAgAAZHJzL2Rv&#10;d25yZXYueG1sUEsFBgAAAAAEAAQA9QAAAIgDA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578" o:spid="_x0000_s1754"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JxpMQA&#10;AADeAAAADwAAAGRycy9kb3ducmV2LnhtbESPT4vCMBDF74LfIYzgTVP/oFKNIuIuC56s9T40Y1pt&#10;JqXJavfbb4SFvc2P9+bNm82us7V4Uusrxwom4wQEceF0xUZBfvkYrUD4gKyxdkwKfsjDbtvvbTDV&#10;7sVnembBiBjCPkUFZQhNKqUvSrLox64hjtrNtRZDxNZI3eIrhttaTpNkIS1WHC+U2NChpOKRfVsF&#10;dMoiTz9vWB8P8+skN9XdG6WGg26/BhGoC//mv+0vHevPZ6slvN+JM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caTEAAAA3gAAAA8AAAAAAAAAAAAAAAAAmAIAAGRycy9k&#10;b3ducmV2LnhtbFBLBQYAAAAABAAEAPUAAACJAwAAAAA=&#10;" path="m,247c31,222,131,133,195,97,259,61,310,46,382,30,454,14,578,6,630,e" filled="f" strokeweight="1.5pt">
                                <v:path arrowok="t" o:connecttype="custom" o:connectlocs="0,203;65,80;128,25;211,0" o:connectangles="0,0,0,0"/>
                              </v:shape>
                              <v:shape id="Freeform 11579" o:spid="_x0000_s1755"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ikjsYA&#10;AADeAAAADwAAAGRycy9kb3ducmV2LnhtbESPQU/DMAyF70j8h8hIuyCWsiKYyrKpmzQ0aScG3K3E&#10;tIXGiZps6/49PkziZus9v/d5sRp9r040pC6wgcdpAYrYBtdxY+DzY/swB5UyssM+MBm4UILV8vZm&#10;gZULZ36n0yE3SkI4VWigzTlWWifbksc0DZFYtO8weMyyDo12A54l3Pd6VhTP2mPH0tBipE1L9vdw&#10;9Abuv2y5L8v1un7ZRx/eYm1/dGPM5G6sX0FlGvO/+Xq9c4L/VM6FV96RGf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ikjsYAAADeAAAADwAAAAAAAAAAAAAAAACYAgAAZHJz&#10;L2Rvd25yZXYueG1sUEsFBgAAAAAEAAQA9QAAAIsDAAAAAA==&#10;" path="m533,315c503,286,417,188,352,142,287,96,201,61,142,37,83,13,30,8,,e" filled="f" strokeweight="1.5pt">
                                <v:path arrowok="t" o:connecttype="custom" o:connectlocs="251,238;166,107;67,28;0,0" o:connectangles="0,0,0,0"/>
                              </v:shape>
                            </v:group>
                          </v:group>
                          <v:group id="Group 11580" o:spid="_x0000_s1756" style="position:absolute;left:2340;top:5775;width:401;height:186"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TibsUAAADeAAAADwAAAGRycy9kb3ducmV2LnhtbERPS2vCQBC+F/wPywi9&#10;6SbaikZXEamlBxF8gHgbsmMSzM6G7JrEf98tCL3Nx/ecxaozpWiodoVlBfEwAkGcWl1wpuB82g6m&#10;IJxH1lhaJgVPcrBa9t4WmGjb8oGao89ECGGXoILc+yqR0qU5GXRDWxEH7mZrgz7AOpO6xjaEm1KO&#10;omgiDRYcGnKsaJNTej8+jILvFtv1OP5qdvfb5nk9fe4vu5iUeu936zkIT53/F7/cPzrM/xhPZ/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Qk4m7FAAAA3gAA&#10;AA8AAAAAAAAAAAAAAAAAqgIAAGRycy9kb3ducmV2LnhtbFBLBQYAAAAABAAEAPoAAACcAwAAAAA=&#10;">
                            <v:shape id="Arc 11581" o:spid="_x0000_s1757"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rkJcYA&#10;AADeAAAADwAAAGRycy9kb3ducmV2LnhtbESPQU/DMAyF70j7D5EncWPpBpStLJsQAo0rAU3qzWq8&#10;tqJxqiRs5d/jAxI3W35+733b/eQHdaaY+sAGlosCFHETXM+tgc+P15s1qJSRHQ6BycAPJdjvZldb&#10;rFy48DudbW6VmHCq0ECX81hpnZqOPKZFGInldgrRY5Y1ttpFvIi5H/SqKErtsWdJ6HCk546aL/vt&#10;DdjDsbzPWNrjhusHW9cv8TAVxlzPp6dHUJmm/C/++35zUv/udiMAgiMz6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PrkJcYAAADeAAAADwAAAAAAAAAAAAAAAACYAgAAZHJz&#10;L2Rvd25yZXYueG1sUEsFBgAAAAAEAAQA9QAAAIsDA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582" o:spid="_x0000_s1758"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7alsMA&#10;AADeAAAADwAAAGRycy9kb3ducmV2LnhtbESPQYvCMBCF78L+hzAL3jStiux2jbLIKoInq3sfmjGt&#10;NpPSRK3/3giCt/l4b968mS06W4srtb5yrCAdJiCIC6crNgoO+9XgC4QPyBprx6TgTh4W84/eDDPt&#10;bryjax6MiCHsM1RQhtBkUvqiJIt+6BriqB1dazFEbI3ULd5iuK3lKEmm0mLF8UKJDS1LKs75xSqg&#10;bR55tD5i/bec/KcHU528Uar/2f3+gAjUhbf5tb3Rsf5k/J3C8504g5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7alsMAAADeAAAADwAAAAAAAAAAAAAAAACYAgAAZHJzL2Rv&#10;d25yZXYueG1sUEsFBgAAAAAEAAQA9QAAAIgDAAAAAA==&#10;" path="m,247c31,222,131,133,195,97,259,61,310,46,382,30,454,14,578,6,630,e" filled="f" strokeweight="1.5pt">
                              <v:path arrowok="t" o:connecttype="custom" o:connectlocs="0,203;65,80;128,25;211,0" o:connectangles="0,0,0,0"/>
                            </v:shape>
                            <v:shape id="Freeform 11583" o:spid="_x0000_s1759"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kFucQA&#10;AADeAAAADwAAAGRycy9kb3ducmV2LnhtbERPTWsCMRC9C/6HMIIX0axuqbo1ylpoKXjS6n1Iprvb&#10;biZhk+r23zeFgrd5vM/Z7Hrbiit1oXGsYD7LQBBrZxquFJzfX6YrECEiG2wdk4IfCrDbDgcbLIy7&#10;8ZGup1iJFMKhQAV1jL6QMuiaLIaZ88SJ+3CdxZhgV0nT4S2F21YusuxRWmw4NdTo6bkm/XX6tgom&#10;F50f8ny/L5cHb92rL/WnrJQaj/ryCUSkPt7F/+43k+Y/5OsF/L2Tbp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JBbnEAAAA3gAAAA8AAAAAAAAAAAAAAAAAmAIAAGRycy9k&#10;b3ducmV2LnhtbFBLBQYAAAAABAAEAPUAAACJAwAAAAA=&#10;" path="m533,315c503,286,417,188,352,142,287,96,201,61,142,37,83,13,30,8,,e" filled="f" strokeweight="1.5pt">
                              <v:path arrowok="t" o:connecttype="custom" o:connectlocs="251,238;166,107;67,28;0,0" o:connectangles="0,0,0,0"/>
                            </v:shape>
                          </v:group>
                        </v:group>
                        <v:group id="Group 11584" o:spid="_x0000_s1760" style="position:absolute;left:2520;top:3420;width:360;height:181" coordorigin="2520,5040" coordsize="360,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VDWcUAAADeAAAADwAAAGRycy9kb3ducmV2LnhtbERPTWvCQBC9F/oflil4&#10;002aWmrqKiJaPIigFoq3ITsmwexsyK5J/PeuIPQ2j/c503lvKtFS40rLCuJRBII4s7rkXMHvcT38&#10;AuE8ssbKMim4kYP57PVliqm2He+pPfhchBB2KSoovK9TKV1WkEE3sjVx4M62MegDbHKpG+xCuKnk&#10;exR9SoMlh4YCa1oWlF0OV6Pgp8NukcSrdns5L2+n43j3t41JqcFbv/gG4an3/+Kne6PD/I9kks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VQ1nFAAAA3gAA&#10;AA8AAAAAAAAAAAAAAAAAqgIAAGRycy9kb3ducmV2LnhtbFBLBQYAAAAABAAEAPoAAACcAwAAAAA=&#10;">
                          <v:line id="Line 11585" o:spid="_x0000_s1761" style="position:absolute;visibility:visible" from="2520,5040" to="2880,5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Ua8QAAADeAAAADwAAAGRycy9kb3ducmV2LnhtbERPTWvCQBC9C/6HZYTedFOVYlNXKQWr&#10;eGssQm9DdkzSZGfj7kbjv3cLBW/zeJ+zXPemERdyvrKs4HmSgCDOra64UPB92IwXIHxA1thYJgU3&#10;8rBeDQdLTLW98hddslCIGMI+RQVlCG0qpc9LMugntiWO3Mk6gyFCV0jt8BrDTSOnSfIiDVYcG0ps&#10;6aOkvM46o+DYZfzzW29cg93ndns6nms/2yv1NOrf30AE6sND/O/e6Th/Pnudw9878Qa5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fdRrxAAAAN4AAAAPAAAAAAAAAAAA&#10;AAAAAKECAABkcnMvZG93bnJldi54bWxQSwUGAAAAAAQABAD5AAAAkgMAAAAA&#10;" strokeweight="1.5pt"/>
                          <v:line id="Line 11586" o:spid="_x0000_s1762" style="position:absolute;visibility:visible" from="2520,5220" to="2880,5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Fx8MUAAADeAAAADwAAAGRycy9kb3ducmV2LnhtbERPTWvCQBC9C/6HZYTedNOqpU1dpRSs&#10;4s20CL0N2TFJk51Ndzca/70rCL3N433OYtWbRpzI+cqygsdJAoI4t7riQsH313r8AsIHZI2NZVJw&#10;IQ+r5XCwwFTbM+/plIVCxBD2KSooQ2hTKX1ekkE/sS1x5I7WGQwRukJqh+cYbhr5lCTP0mDFsaHE&#10;lj5KyuusMwoOXcY/v/XaNdh9bjbHw1/tpzulHkb9+xuIQH34F9/dWx3nz6avc7i9E2+Qy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TFx8MUAAADeAAAADwAAAAAAAAAA&#10;AAAAAAChAgAAZHJzL2Rvd25yZXYueG1sUEsFBgAAAAAEAAQA+QAAAJMDAAAAAA==&#10;" strokeweight="1.5pt"/>
                        </v:group>
                        <v:line id="Line 11587" o:spid="_x0000_s1763" style="position:absolute;visibility:visible" from="3600,2880" to="3601,3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Pvh8QAAADeAAAADwAAAGRycy9kb3ducmV2LnhtbERPTWvCQBC9F/wPywi91U1VxKauUgpW&#10;8WYsQm9DdkzSZGfj7kbTf98VBG/zeJ+zWPWmERdyvrKs4HWUgCDOra64UPB9WL/MQfiArLGxTAr+&#10;yMNqOXhaYKrtlfd0yUIhYgj7FBWUIbSplD4vyaAf2ZY4cifrDIYIXSG1w2sMN40cJ8lMGqw4NpTY&#10;0mdJeZ11RsGxy/jnt167BruvzeZ0PNd+slPqedh/vIMI1IeH+O7e6jh/Onmbwe2deIN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4++HxAAAAN4AAAAPAAAAAAAAAAAA&#10;AAAAAKECAABkcnMvZG93bnJldi54bWxQSwUGAAAAAAQABAD5AAAAkgMAAAAA&#10;" strokeweight="1.5pt"/>
                        <v:line id="Line 11588" o:spid="_x0000_s1764" style="position:absolute;visibility:visible" from="3600,3820" to="3601,4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9KHMUAAADeAAAADwAAAGRycy9kb3ducmV2LnhtbERPTWvCQBC9C/6HZYTedNMqtk1dpRSs&#10;4s20CL0N2TFJk51Ndzca/70rCL3N433OYtWbRpzI+cqygsdJAoI4t7riQsH313r8AsIHZI2NZVJw&#10;IQ+r5XCwwFTbM+/plIVCxBD2KSooQ2hTKX1ekkE/sS1x5I7WGQwRukJqh+cYbhr5lCRzabDi2FBi&#10;Sx8l5XXWGQWHLuOf33rtGuw+N5vj4a/2051SD6P+/Q1EoD78i+/urY7zZ9PXZ7i9E2+Qy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q9KHMUAAADeAAAADwAAAAAAAAAA&#10;AAAAAAChAgAAZHJzL2Rvd25yZXYueG1sUEsFBgAAAAAEAAQA+QAAAJMDAAAAAA==&#10;" strokeweight="1.5pt"/>
                      </v:group>
                      <v:group id="Group 11589" o:spid="_x0000_s1765" style="position:absolute;left:8730;top:3160;width:200;height:720" coordorigin="7920,4500" coordsize="2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OsdEoyQAA&#10;AN4AAAAPAAAAAAAAAAAAAAAAAKoCAABkcnMvZG93bnJldi54bWxQSwUGAAAAAAQABAD6AAAAoAMA&#10;AAAA&#10;">
                        <v:shape id="Arc 11590" o:spid="_x0000_s1766" style="position:absolute;left:7920;top:4500;width:180;height:720;flip:x y;visibility:visib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wQBMYA&#10;AADeAAAADwAAAGRycy9kb3ducmV2LnhtbESPQWsCMRCF74X+hzCF3mrSKkW3RtGC0B48VKXnYTNu&#10;FjeT7SZqur/eCIK3Gd6b972ZzpNrxIm6UHvW8DpQIIhLb2quNOy2q5cxiBCRDTaeScM/BZjPHh+m&#10;WBh/5h86bWIlcgiHAjXYGNtCylBachgGviXO2t53DmNeu0qaDs853DXyTal36bDmTLDY0qel8rA5&#10;ugxZqX7terX865NffP+Ol2uVrNbPT2nxASJSinfz7frL5Pqj4WQC13fyDHJ2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wQBMYAAADeAAAADwAAAAAAAAAAAAAAAACYAgAAZHJz&#10;L2Rvd25yZXYueG1sUEsFBgAAAAAEAAQA9QAAAIsDAAAAAA==&#10;" adj="0,,0" path="m43144,20048nfc43181,20565,43200,21082,43200,21600v,11929,-9671,21600,-21600,21600c9670,43200,,33529,,21600,,9670,9670,,21600,,31644,-1,40363,6923,42638,16707em43144,20048nsc43181,20565,43200,21082,43200,21600v,11929,-9671,21600,-21600,21600c9670,43200,,33529,,21600,,9670,9670,,21600,,31644,-1,40363,6923,42638,16707l21600,21600,43144,20048xe" filled="f">
                          <v:stroke dashstyle="dash" startarrow="classic" startarrowwidth="narrow" joinstyle="round"/>
                          <v:formulas/>
                          <v:path arrowok="t" o:extrusionok="f" o:connecttype="custom" o:connectlocs="180,334;178,278;90,360" o:connectangles="0,0,0"/>
                        </v:shape>
                        <v:shape id="Arc 11591" o:spid="_x0000_s1767" style="position:absolute;left:7940;top:4500;width:180;height:720;flip:x y;visibility:visib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wU48QA&#10;AADdAAAADwAAAGRycy9kb3ducmV2LnhtbERP32vCMBB+F/wfwgl7EZtujCpdo4gwGEMYduLz2dya&#10;bs2lNFHr/vpFEPZ2H9/PK1aDbcWZet84VvCYpCCIK6cbrhXsP19nCxA+IGtsHZOCK3lYLcejAnPt&#10;LryjcxlqEUPY56jAhNDlUvrKkEWfuI44cl+utxgi7Gupe7zEcNvKpzTNpMWGY4PBjjaGqp/yZBXM&#10;37fmV38Qdsdsetwdvqv5qfRKPUyG9QuIQEP4F9/dbzrOz7JnuH0TT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sFOPEAAAA3QAAAA8AAAAAAAAAAAAAAAAAmAIAAGRycy9k&#10;b3ducmV2LnhtbFBLBQYAAAAABAAEAPUAAACJAwAAAAA=&#10;" adj="0,,0" path="m1111,28440nfc375,26234,,23925,,21600,,9670,9670,,21600,,33529,,43200,9670,43200,21600v,11929,-9671,21600,-21600,21600c12943,43200,5123,38032,1729,30069em1111,28440nsc375,26234,,23925,,21600,,9670,9670,,21600,,33529,,43200,9670,43200,21600v,11929,-9671,21600,-21600,21600c12943,43200,5123,38032,1729,30069l21600,21600,1111,28440xe" filled="f">
                          <v:stroke dashstyle="dash" startarrowwidth="narrow" joinstyle="round"/>
                          <v:formulas/>
                          <v:path arrowok="t" o:extrusionok="f" o:connecttype="custom" o:connectlocs="5,474;7,501;90,360" o:connectangles="0,0,0"/>
                        </v:shape>
                      </v:group>
                      <v:group id="Group 11592" o:spid="_x0000_s1768" style="position:absolute;left:9060;top:3150;width:200;height:730" coordorigin="7380,5040" coordsize="200,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nto8MAAADdAAAADwAAAGRycy9kb3ducmV2LnhtbERPTYvCMBC9L/gfwgh7&#10;W9MqFqlGEXFlDyKsCuJtaMa22ExKk23rvzeCsLd5vM9ZrHpTiZYaV1pWEI8iEMSZ1SXnCs6n768Z&#10;COeRNVaWScGDHKyWg48Fptp2/Evt0ecihLBLUUHhfZ1K6bKCDLqRrYkDd7ONQR9gk0vdYBfCTSXH&#10;UZRIgyWHhgJr2hSU3Y9/RsGuw249ibft/n7bPK6n6eGyj0mpz2G/noPw1Pt/8dv9o8P8JJnC65tw&#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ee2jwwAAAN0AAAAP&#10;AAAAAAAAAAAAAAAAAKoCAABkcnMvZG93bnJldi54bWxQSwUGAAAAAAQABAD6AAAAmgMAAAAA&#10;">
                        <v:shape id="Arc 11593" o:spid="_x0000_s1769" style="position:absolute;left:7380;top:5040;width:181;height:720;flip:x y;visibility:visible" coordsize="43198,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RdecEA&#10;AADdAAAADwAAAGRycy9kb3ducmV2LnhtbERP32vCMBB+H/g/hBP2NhOHFKlGEUGQgchc9flozrbY&#10;XEoSa+dfvwwGe7uP7+ct14NtRU8+NI41TCcKBHHpTMOVhuJr9zYHESKywdYxafimAOvV6GWJuXEP&#10;/qT+FCuRQjjkqKGOsculDGVNFsPEdcSJuzpvMSboK2k8PlK4beW7Upm02HBqqLGjbU3l7XS3Gvz1&#10;eb9IUn7eHz+K3XlGCg+k9et42CxARBriv/jPvTdpfpZl8PtNOkGu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kXXnBAAAA3QAAAA8AAAAAAAAAAAAAAAAAmAIAAGRycy9kb3du&#10;cmV2LnhtbFBLBQYAAAAABAAEAPUAAACGAwAAAAA=&#10;" adj="0,,0" path="m432,17290nfc2481,7228,11329,-1,21598,,33527,,43198,9670,43198,21600v,11929,-9671,21600,-21600,21600c9786,43200,165,33712,,21901em432,17290nsc2481,7228,11329,-1,21598,,33527,,43198,9670,43198,21600v,11929,-9671,21600,-21600,21600c9786,43200,165,33712,,21901r21598,-301l432,17290xe" filled="f">
                          <v:stroke dashstyle="dash" endarrow="classic" endarrowwidth="narrow" joinstyle="round"/>
                          <v:formulas/>
                          <v:path arrowok="t" o:extrusionok="f" o:connecttype="custom" o:connectlocs="2,288;0,365;90,360" o:connectangles="0,0,0"/>
                        </v:shape>
                        <v:shape id="Arc 11594" o:spid="_x0000_s1770" style="position:absolute;left:7400;top:5050;width:180;height:720;flip:x y;visibility:visib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6KlMQA&#10;AADdAAAADwAAAGRycy9kb3ducmV2LnhtbERPTWvCQBC9C/6HZYReim7aQyJpNiJCoZSCGMXzmJ1m&#10;02ZnQ3bV1F/fLRS8zeN9TrEabScuNPjWsYKnRQKCuHa65UbBYf86X4LwAVlj55gU/JCHVTmdFJhr&#10;d+UdXarQiBjCPkcFJoQ+l9LXhiz6heuJI/fpBoshwqGResBrDLedfE6SVFpsOTYY7GljqP6uzlZB&#10;9v5hbnpL2J/Sx9Pu+FVn58or9TAb1y8gAo3hLv53v+k4P00z+Psmni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ipTEAAAA3QAAAA8AAAAAAAAAAAAAAAAAmAIAAGRycy9k&#10;b3ducmV2LnhtbFBLBQYAAAAABAAEAPUAAACJAwAAAAA=&#10;" adj="0,,0" path="m1111,28440nfc375,26234,,23925,,21600,,9670,9670,,21600,,33529,,43200,9670,43200,21600v,11929,-9671,21600,-21600,21600c12943,43200,5123,38032,1729,30069em1111,28440nsc375,26234,,23925,,21600,,9670,9670,,21600,,33529,,43200,9670,43200,21600v,11929,-9671,21600,-21600,21600c12943,43200,5123,38032,1729,30069l21600,21600,1111,28440xe" filled="f">
                          <v:stroke dashstyle="dash" startarrowwidth="narrow" joinstyle="round"/>
                          <v:formulas/>
                          <v:path arrowok="t" o:extrusionok="f" o:connecttype="custom" o:connectlocs="5,474;7,501;90,360" o:connectangles="0,0,0"/>
                        </v:shape>
                      </v:group>
                      <v:line id="Line 11595" o:spid="_x0000_s1771" style="position:absolute;flip:x;visibility:visible" from="8460,2700" to="9000,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oAmMYAAADdAAAADwAAAGRycy9kb3ducmV2LnhtbESPQWvCQBCF7wX/wzKCt7pRaGqjq4go&#10;CNJD1R8wzY7ZtNnZkN2atL++cyj0NsN78943q83gG3WnLtaBDcymGSjiMtiaKwPXy+FxASomZItN&#10;YDLwTRE269HDCgsben6j+zlVSkI4FmjApdQWWsfSkcc4DS2xaLfQeUyydpW2HfYS7hs9z7Jce6xZ&#10;Ghy2tHNUfp6/vIFTPXdp37sPr3fvP6dweHl+2r8aMxkP2yWoREP6N/9dH63g57ngyjcyg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MqAJjGAAAA3QAAAA8AAAAAAAAA&#10;AAAAAAAAoQIAAGRycy9kb3ducmV2LnhtbFBLBQYAAAAABAAEAPkAAACUAwAAAAA=&#10;">
                        <v:stroke endarrow="block" endarrowwidth="narrow" endarrowlength="long"/>
                      </v:line>
                      <v:shape id="Text Box 11596" o:spid="_x0000_s1772" type="#_x0000_t202" style="position:absolute;left:8720;top:2370;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006C05" w:rsidRDefault="00006C05" w:rsidP="00C75DCC">
                              <w:pPr>
                                <w:rPr>
                                  <w:i/>
                                </w:rPr>
                              </w:pPr>
                              <w:r>
                                <w:rPr>
                                  <w:i/>
                                </w:rPr>
                                <w:t>I</w:t>
                              </w:r>
                            </w:p>
                          </w:txbxContent>
                        </v:textbox>
                      </v:shape>
                    </v:group>
                    <v:group id="Group 11597" o:spid="_x0000_s1773" style="position:absolute;left:8460;top:2880;width:1372;height:1260" coordorigin="2236,2880" coordsize="1372,1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dfY5scAAADd&#10;AAAADwAAAAAAAAAAAAAAAACqAgAAZHJzL2Rvd25yZXYueG1sUEsFBgAAAAAEAAQA+gAAAJ4DAAAA&#10;AA==&#10;">
                      <v:group id="Group 11598" o:spid="_x0000_s1774" style="position:absolute;left:2520;top:3420;width:361;height:180" coordorigin="2520,5040" coordsize="361,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pt9fcMAAADdAAAADwAAAGRycy9kb3ducmV2LnhtbERPS4vCMBC+C/6HMIK3&#10;Na2yunSNIqLiQRZ8wLK3oRnbYjMpTWzrv98Igrf5+J4zX3amFA3VrrCsIB5FIIhTqwvOFFzO248v&#10;EM4jaywtk4IHOVgu+r05Jtq2fKTm5DMRQtglqCD3vkqkdGlOBt3IVsSBu9raoA+wzqSusQ3hppTj&#10;KJpKgwWHhhwrWueU3k53o2DXYruaxJvmcLuuH3/nz5/fQ0xKDQfd6huEp86/xS/3Xof501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m319wwAAAN0AAAAP&#10;AAAAAAAAAAAAAAAAAKoCAABkcnMvZG93bnJldi54bWxQSwUGAAAAAAQABAD6AAAAmgMAAAAA&#10;">
                        <v:line id="Line 11599" o:spid="_x0000_s1775" style="position:absolute;visibility:visible" from="2520,5040" to="2520,5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vZSsQAAADdAAAADwAAAGRycy9kb3ducmV2LnhtbERPTYvCMBC9C/sfwizsRTRdD7pWo8ii&#10;y6J70XrwODZjU2wmpYna/fdGELzN433OdN7aSlyp8aVjBZ/9BARx7nTJhYJ9tup9gfABWWPlmBT8&#10;k4f57K0zxVS7G2/puguFiCHsU1RgQqhTKX1uyKLvu5o4cifXWAwRNoXUDd5iuK3kIEmG0mLJscFg&#10;Td+G8vPuYhX8XQ5Hk20O2/0mW6x/2q4erZdjpT7e28UERKA2vMRP96+O84ejATy+iSfI2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i9lKxAAAAN0AAAAPAAAAAAAAAAAA&#10;AAAAAKECAABkcnMvZG93bnJldi54bWxQSwUGAAAAAAQABAD5AAAAkgMAAAAA&#10;">
                          <v:stroke endarrow="block" endarrowwidth="narrow" endarrowlength="short"/>
                        </v:line>
                        <v:line id="Line 11600" o:spid="_x0000_s1776" style="position:absolute;visibility:visible" from="2880,5040" to="2881,5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d80cUAAADdAAAADwAAAGRycy9kb3ducmV2LnhtbERPTWsCMRC9C/0PYQpepGZV0HY1iohK&#10;0V50PXgcN9PN0s1k2UTd/vumIHibx/uc2aK1lbhR40vHCgb9BARx7nTJhYJTtnl7B+EDssbKMSn4&#10;JQ+L+Utnhql2dz7Q7RgKEUPYp6jAhFCnUvrckEXfdzVx5L5dYzFE2BRSN3iP4baSwyQZS4slxwaD&#10;Na0M5T/Hq1XwdT1fTLY/H077bLnbtj092a0/lOq+tsspiEBteIof7k8d548nI/j/Jp4g5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Md80cUAAADdAAAADwAAAAAAAAAA&#10;AAAAAAChAgAAZHJzL2Rvd25yZXYueG1sUEsFBgAAAAAEAAQA+QAAAJMDAAAAAA==&#10;">
                          <v:stroke endarrow="block" endarrowwidth="narrow" endarrowlength="short"/>
                        </v:line>
                        <v:line id="Line 11601" o:spid="_x0000_s1777" style="position:absolute;visibility:visible" from="2640,5040" to="2641,5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7kpcUAAADdAAAADwAAAGRycy9kb3ducmV2LnhtbERPTWsCMRC9C/0PYQpepGYV0XY1iohK&#10;0V50PXgcN9PN0s1k2UTd/vumIHibx/uc2aK1lbhR40vHCgb9BARx7nTJhYJTtnl7B+EDssbKMSn4&#10;JQ+L+Utnhql2dz7Q7RgKEUPYp6jAhFCnUvrckEXfdzVx5L5dYzFE2BRSN3iP4baSwyQZS4slxwaD&#10;Na0M5T/Hq1XwdT1fTLY/H077bLnbtj092a0/lOq+tsspiEBteIof7k8d548nI/j/Jp4g5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y7kpcUAAADdAAAADwAAAAAAAAAA&#10;AAAAAAChAgAAZHJzL2Rvd25yZXYueG1sUEsFBgAAAAAEAAQA+QAAAJMDAAAAAA==&#10;">
                          <v:stroke endarrow="block" endarrowwidth="narrow" endarrowlength="short"/>
                        </v:line>
                        <v:line id="Line 11602" o:spid="_x0000_s1778" style="position:absolute;visibility:visible" from="2760,5040" to="2761,5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JBPsUAAADdAAAADwAAAGRycy9kb3ducmV2LnhtbERPTWsCMRC9C/0PYQpepGYV1HY1iohK&#10;0V50PXgcN9PN0s1k2UTd/vumIHibx/uc2aK1lbhR40vHCgb9BARx7nTJhYJTtnl7B+EDssbKMSn4&#10;JQ+L+Utnhql2dz7Q7RgKEUPYp6jAhFCnUvrckEXfdzVx5L5dYzFE2BRSN3iP4baSwyQZS4slxwaD&#10;Na0M5T/Hq1XwdT1fTLY/H077bLnbtj092a0/lOq+tsspiEBteIof7k8d548nI/j/Jp4g5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GJBPsUAAADdAAAADwAAAAAAAAAA&#10;AAAAAAChAgAAZHJzL2Rvd25yZXYueG1sUEsFBgAAAAAEAAQA+QAAAJMDAAAAAA==&#10;">
                          <v:stroke endarrow="block" endarrowwidth="narrow" endarrowlength="short"/>
                        </v:line>
                      </v:group>
                      <v:group id="Group 11603" o:spid="_x0000_s1779" style="position:absolute;left:2520;top:2880;width:1088;height:1260" coordorigin="2520,2880" coordsize="1088,1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XLlCcQAAADdAAAADwAAAGRycy9kb3ducmV2LnhtbERPS2vCQBC+F/wPywi9&#10;1U0sjRJdRUTFgxR8gHgbsmMSzM6G7JrEf98tFHqbj+8582VvKtFS40rLCuJRBII4s7rkXMHlvP2Y&#10;gnAeWWNlmRS8yMFyMXibY6ptx0dqTz4XIYRdigoK7+tUSpcVZNCNbE0cuLttDPoAm1zqBrsQbio5&#10;jqJEGiw5NBRY07qg7HF6GgW7DrvVZ7xpD4/7+nU7f31fDzEp9T7sVzMQnnr/L/5z73WYn0w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XLlCcQAAADdAAAA&#10;DwAAAAAAAAAAAAAAAACqAgAAZHJzL2Rvd25yZXYueG1sUEsFBgAAAAAEAAQA+gAAAJsDAAAAAA==&#10;">
                        <v:group id="Group 11604" o:spid="_x0000_s1780" style="position:absolute;left:2700;top:2880;width:900;height:1260" coordorigin="2700,2700" coordsize="1620,2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5AksUAAADdAAAADwAAAGRycy9kb3ducmV2LnhtbERPS2vCQBC+F/wPywi9&#10;1U2UqkRXEamlh1BoIpTehuyYBLOzIbvN4993C4Xe5uN7zv44mkb01LnasoJ4EYEgLqyuuVRwzS9P&#10;WxDOI2tsLJOCiRwcD7OHPSbaDvxBfeZLEULYJaig8r5NpHRFRQbdwrbEgbvZzqAPsCul7nAI4aaR&#10;yyhaS4M1h4YKWzpXVNyzb6PgdcDhtIpf+vR+O09f+fP7ZxqTUo/z8bQD4Wn0/+I/95sO89ebD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4+QJLFAAAA3QAA&#10;AA8AAAAAAAAAAAAAAAAAqgIAAGRycy9kb3ducmV2LnhtbFBLBQYAAAAABAAEAPoAAACcAwAAAAA=&#10;">
                          <v:line id="Line 11605" o:spid="_x0000_s1781" style="position:absolute;visibility:visible" from="2700,2700" to="4320,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O3rhsYAAADdAAAADwAAAGRycy9kb3ducmV2LnhtbESPQWvCQBCF70L/wzKF3nRTC7akrlIK&#10;avHWKEJvQ3ZM0mRn092Npv/eORR6m+G9ee+b5Xp0nbpQiI1nA4+zDBRx6W3DlYHjYTN9ARUTssXO&#10;Mxn4pQjr1d1kibn1V/6kS5EqJSEcczRQp9TnWseyJodx5nti0c4+OEyyhkrbgFcJd52eZ9lCO2xY&#10;Gmrs6b2msi0GZ+A0FPz13W5Ch8N2tzufftr4tDfm4X58ewWVaEz/5r/rDyv4i2fBlW9kBL2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t64bGAAAA3QAAAA8AAAAAAAAA&#10;AAAAAAAAoQIAAGRycy9kb3ducmV2LnhtbFBLBQYAAAAABAAEAPkAAACUAwAAAAA=&#10;" strokeweight="1.5pt"/>
                          <v:line id="Line 11606" o:spid="_x0000_s1782" style="position:absolute;visibility:visible" from="2715,2700" to="2716,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FOHcMAAADdAAAADwAAAGRycy9kb3ducmV2LnhtbERPTWvCQBC9C/6HZQredNMK2kZXkYK1&#10;eGssQm9DdkxisrPp7kbTf+8WBG/zeJ+zXPemERdyvrKs4HmSgCDOra64UPB92I5fQfiArLGxTAr+&#10;yMN6NRwsMdX2yl90yUIhYgj7FBWUIbSplD4vyaCf2JY4cifrDIYIXSG1w2sMN418SZKZNFhxbCix&#10;pfeS8jrrjIJjl/HPud66BruP3e50/K39dK/U6KnfLEAE6sNDfHd/6jh/Nn+D/2/iCXJ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hTh3DAAAA3QAAAA8AAAAAAAAAAAAA&#10;AAAAoQIAAGRycy9kb3ducmV2LnhtbFBLBQYAAAAABAAEAPkAAACRAwAAAAA=&#10;" strokeweight="1.5pt"/>
                          <v:line id="Line 11607" o:spid="_x0000_s1783" style="position:absolute;visibility:visible" from="2700,3960" to="2701,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6Xp8YAAADdAAAADwAAAGRycy9kb3ducmV2LnhtbESPQWvCQBCF74X+h2UKvdVNLYikrlIK&#10;aunNVARvQ3ZM0mRn092Nxn/vHITeZnhv3vtmsRpdp84UYuPZwOskA0VcettwZWD/s36Zg4oJ2WLn&#10;mQxcKcJq+fiwwNz6C+/oXKRKSQjHHA3UKfW51rGsyWGc+J5YtJMPDpOsodI24EXCXaenWTbTDhuW&#10;hhp7+qypbIvBGTgMBR9/23XocNhst6fDXxvfvo15fho/3kElGtO/+X79ZQV/Nhd++UZG0M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Ol6fGAAAA3QAAAA8AAAAAAAAA&#10;AAAAAAAAoQIAAGRycy9kb3ducmV2LnhtbFBLBQYAAAAABAAEAPkAAACUAwAAAAA=&#10;" strokeweight="1.5pt"/>
                          <v:line id="Line 11608" o:spid="_x0000_s1784" style="position:absolute;visibility:visible" from="2700,4860" to="4320,4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IyPMMAAADdAAAADwAAAGRycy9kb3ducmV2LnhtbERPS2vCQBC+F/oflil4qxsVRFJXEcEH&#10;3kxLoLchOyZpsrNxd6Px37uFQm/z8T1nuR5MK27kfG1ZwWScgCAurK65VPD1uXtfgPABWWNrmRQ8&#10;yMN69fqyxFTbO5/ploVSxBD2KSqoQuhSKX1RkUE/th1x5C7WGQwRulJqh/cYblo5TZK5NFhzbKiw&#10;o21FRZP1RkHeZ/z90+xci/3+cLjk18bPTkqN3obNB4hAQ/gX/7mPOs6fLybw+008Qa6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QCMjzDAAAA3QAAAA8AAAAAAAAAAAAA&#10;AAAAoQIAAGRycy9kb3ducmV2LnhtbFBLBQYAAAAABAAEAPkAAACRAwAAAAA=&#10;" strokeweight="1.5pt"/>
                        </v:group>
                        <v:group id="Group 11609" o:spid="_x0000_s1785" style="position:absolute;left:3248;top:3135;width:360;height:720;rotation:180" coordorigin="2340,5775" coordsize="407,8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31dTvCAAAA3QAAAA8A&#10;AAAAAAAAAAAAAAAAqgIAAGRycy9kb3ducmV2LnhtbFBLBQYAAAAABAAEAPoAAACZAwAAAAA=&#10;">
                          <v:group id="Group 11610" o:spid="_x0000_s1786" style="position:absolute;left:2340;top:6300;width:407;height:360" coordorigin="2076,6300" coordsize="671,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A2tsQAAADdAAAADwAAAGRycy9kb3ducmV2LnhtbERPTWvCQBC9F/oflil4&#10;q5soDSF1FREVD6FQUyi9DdkxCWZnQ3ZN4r93C4Xe5vE+Z7WZTCsG6l1jWUE8j0AQl1Y3XCn4Kg6v&#10;KQjnkTW2lknBnRxs1s9PK8y0HfmThrOvRAhhl6GC2vsuk9KVNRl0c9sRB+5ie4M+wL6SuscxhJtW&#10;LqIokQYbDg01drSrqbyeb0bBccRxu4z3Q3697O4/xdvHdx6TUrOXafsOwtPk/8V/7pMO85N0Cb/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NA2tsQAAADdAAAA&#10;DwAAAAAAAAAAAAAAAACqAgAAZHJzL2Rvd25yZXYueG1sUEsFBgAAAAAEAAQA+gAAAJsDAAAAAA==&#10;">
                            <v:group id="Group 11611" o:spid="_x0000_s1787" style="position:absolute;left:2086;top:6619;width:661;height:342"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muwsQAAADdAAAADwAAAGRycy9kb3ducmV2LnhtbERPS4vCMBC+C/sfwix4&#10;07TrA6lGEdld9iCCDxBvQzO2xWZSmmxb/70RBG/z8T1nsepMKRqqXWFZQTyMQBCnVhecKTgdfwYz&#10;EM4jaywtk4I7OVgtP3oLTLRteU/NwWcihLBLUEHufZVI6dKcDLqhrYgDd7W1QR9gnUldYxvCTSm/&#10;omgqDRYcGnKsaJNTejv8GwW/LbbrUfzdbG/Xzf1ynOzO25iU6n926zkIT51/i1/uPx3mT2dj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zmuwsQAAADdAAAA&#10;DwAAAAAAAAAAAAAAAACqAgAAZHJzL2Rvd25yZXYueG1sUEsFBgAAAAAEAAQA+gAAAJsDAAAAAA==&#10;">
                              <v:shape id="Arc 11612" o:spid="_x0000_s1788"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Dpu8IA&#10;AADdAAAADwAAAGRycy9kb3ducmV2LnhtbERP32vCMBB+H/g/hBv4NtMJVteZFpGJe102hL4dzdkW&#10;m0tJMu3++2Uw8O0+vp+3rSY7iCv50DtW8LzIQBA3zvTcKvj6PDxtQISIbHBwTAp+KEBVzh62WBh3&#10;4w+66tiKFMKhQAVdjGMhZWg6shgWbiRO3Nl5izFB30rj8ZbC7SCXWZZLiz2nhg5H2nfUXPS3VaCP&#10;p3wVMdenF67Xuq7f/HHKlJo/TrtXEJGmeBf/u99Nmp9vVvD3TTpBl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QOm7wgAAAN0AAAAPAAAAAAAAAAAAAAAAAJgCAABkcnMvZG93&#10;bnJldi54bWxQSwUGAAAAAAQABAD1AAAAhwM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613" o:spid="_x0000_s1789"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vV+sMA&#10;AADdAAAADwAAAGRycy9kb3ducmV2LnhtbESPQWvCQBCF74L/YRmhN90oRZroKiK2FDw1xvuQHTfR&#10;7GzIbpP033eFQm/z8d68ebPdj7YRPXW+dqxguUhAEJdO12wUFJf3+RsIH5A1No5JwQ952O+mky1m&#10;2g38RX0ejIgh7DNUUIXQZlL6siKLfuFa4qjdXGcxROyM1B0OMdw2cpUka2mx5nihwpaOFZWP/Nsq&#10;oHMeefVxw+Z0fL0uC1PfvVHqZTYeNiACjeHf/Lf9qWP9dZrC85s4gt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4vV+sMAAADdAAAADwAAAAAAAAAAAAAAAACYAgAAZHJzL2Rv&#10;d25yZXYueG1sUEsFBgAAAAAEAAQA9QAAAIgDAAAAAA==&#10;" path="m,247c31,222,131,133,195,97,259,61,310,46,382,30,454,14,578,6,630,e" filled="f" strokeweight="1.5pt">
                                <v:path arrowok="t" o:connecttype="custom" o:connectlocs="0,203;65,80;128,25;211,0" o:connectangles="0,0,0,0"/>
                              </v:shape>
                              <v:shape id="Freeform 11614" o:spid="_x0000_s1790"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lfVMUA&#10;AADdAAAADwAAAGRycy9kb3ducmV2LnhtbESPQUvDQBCF74L/YRnBi9iNBlqJ3ZZUUAo9NdX7sDsm&#10;0ezskl3b+O87h0JvM7w3732zXE9+UEcaUx/YwNOsAEVsg+u5NfB5eH98AZUyssMhMBn4pwTr1e3N&#10;EisXTrynY5NbJSGcKjTQ5RwrrZPtyGOahUgs2ncYPWZZx1a7EU8S7gf9XBRz7bFnaegw0ltH9rf5&#10;8wYevmy5K8vNpl7sog8fsbY/ujXm/m6qX0FlmvLVfLneOsFfFMIv38gIenU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aV9UxQAAAN0AAAAPAAAAAAAAAAAAAAAAAJgCAABkcnMv&#10;ZG93bnJldi54bWxQSwUGAAAAAAQABAD1AAAAigMAAAAA&#10;" path="m533,315c503,286,417,188,352,142,287,96,201,61,142,37,83,13,30,8,,e" filled="f" strokeweight="1.5pt">
                                <v:path arrowok="t" o:connecttype="custom" o:connectlocs="251,238;166,107;67,28;0,0" o:connectangles="0,0,0,0"/>
                              </v:shape>
                            </v:group>
                            <v:group id="Group 11615" o:spid="_x0000_s1791" style="position:absolute;left:2076;top:6300;width:661;height:342"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wBncQAAADdAAAADwAAAGRycy9kb3ducmV2LnhtbERPS2vCQBC+F/wPywi9&#10;NZsobSVmFZFaegiFqiDehuyYBLOzIbvN4993C4Xe5uN7TrYdTSN66lxtWUESxSCIC6trLhWcT4en&#10;FQjnkTU2lknBRA62m9lDhqm2A39Rf/SlCCHsUlRQed+mUrqiIoMusi1x4G62M+gD7EqpOxxCuGnk&#10;Io5fpMGaQ0OFLe0rKu7Hb6PgfcBht0ze+vx+20/X0/PnJU9Iqcf5uFuD8DT6f/Gf+0OH+a9x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HwBncQAAADdAAAA&#10;DwAAAAAAAAAAAAAAAACqAgAAZHJzL2Rvd25yZXYueG1sUEsFBgAAAAAEAAQA+gAAAJsDAAAAAA==&#10;">
                              <v:shape id="Arc 11616" o:spid="_x0000_s1792"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KeVcIA&#10;AADeAAAADwAAAGRycy9kb3ducmV2LnhtbERPTWsCMRC9F/ofwhR6q4lCt3ZrlFJa7NUowt6Gzbi7&#10;uJksSdT135uC0Ns83ucsVqPrxZlC7DxrmE4UCOLa244bDbvtz8scREzIFnvPpOFKEVbLx4cFltZf&#10;eENnkxqRQziWqKFNaSiljHVLDuPED8SZO/jgMGUYGmkDXnK46+VMqUI67Dg3tDjQV0v10ZycBrPe&#10;F68JC7N/5+rNVNV3WI9K6+en8fMDRKIx/Yvv7l+b56v5tIC/d/IN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0p5VwgAAAN4AAAAPAAAAAAAAAAAAAAAAAJgCAABkcnMvZG93&#10;bnJldi54bWxQSwUGAAAAAAQABAD1AAAAhwM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617" o:spid="_x0000_s1793"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ag5sMA&#10;AADeAAAADwAAAGRycy9kb3ducmV2LnhtbESPQYvCMBCF74L/IYzgTdOKrKVrlEVUBE9b9T40Y9rd&#10;ZlKaqPXfm4UFb/Px3rx5s1z3thF36nztWEE6TUAQl07XbBScT7tJBsIHZI2NY1LwJA/r1XCwxFy7&#10;B3/TvQhGxBD2OSqoQmhzKX1ZkUU/dS1x1K6usxgidkbqDh8x3DZyliQf0mLN8UKFLW0qKn+Lm1VA&#10;xyLybH/FZruZX9KzqX+8UWo86r8+QQTqw9v8v33QsX6SpQv4eyfO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ag5sMAAADeAAAADwAAAAAAAAAAAAAAAACYAgAAZHJzL2Rv&#10;d25yZXYueG1sUEsFBgAAAAAEAAQA9QAAAIgDAAAAAA==&#10;" path="m,247c31,222,131,133,195,97,259,61,310,46,382,30,454,14,578,6,630,e" filled="f" strokeweight="1.5pt">
                                <v:path arrowok="t" o:connecttype="custom" o:connectlocs="0,203;65,80;128,25;211,0" o:connectangles="0,0,0,0"/>
                              </v:shape>
                              <v:shape id="Freeform 11618" o:spid="_x0000_s1794"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x1zMYA&#10;AADeAAAADwAAAGRycy9kb3ducmV2LnhtbESPQWvDMAyF74P9B6NBL6N12sBW0rolHWwMelq33YWt&#10;Juli2cRem/376VDoTeI9vfdpvR19r840pC6wgfmsAEVsg+u4MfD1+TpdgkoZ2WEfmAz8UYLt5v5u&#10;jZULF/6g8yE3SkI4VWigzTlWWifbksc0C5FYtGMYPGZZh0a7AS8S7nu9KIon7bFjaWgx0ktL9ufw&#10;6w08fttyX5a7Xf28jz68xdqedGPM5GGsV6Ayjflmvl6/O8EvlnPhlXdkBr3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x1zMYAAADeAAAADwAAAAAAAAAAAAAAAACYAgAAZHJz&#10;L2Rvd25yZXYueG1sUEsFBgAAAAAEAAQA9QAAAIsDAAAAAA==&#10;" path="m533,315c503,286,417,188,352,142,287,96,201,61,142,37,83,13,30,8,,e" filled="f" strokeweight="1.5pt">
                                <v:path arrowok="t" o:connecttype="custom" o:connectlocs="251,238;166,107;67,28;0,0" o:connectangles="0,0,0,0"/>
                              </v:shape>
                            </v:group>
                          </v:group>
                          <v:group id="Group 11619" o:spid="_x0000_s1795" style="position:absolute;left:2340;top:5940;width:407;height:360" coordorigin="2076,6300" coordsize="671,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JwMyzFAAAA3gAA&#10;AA8AAAAAAAAAAAAAAAAAqgIAAGRycy9kb3ducmV2LnhtbFBLBQYAAAAABAAEAPoAAACcAwAAAAA=&#10;">
                            <v:group id="Group 11620" o:spid="_x0000_s1796" style="position:absolute;left:2086;top:6619;width:661;height:342"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SZQDMcAAADe&#10;AAAADwAAAAAAAAAAAAAAAACqAgAAZHJzL2Rvd25yZXYueG1sUEsFBgAAAAAEAAQA+gAAAJ4DAAAA&#10;AA==&#10;">
                              <v:shape id="Arc 11621" o:spid="_x0000_s1797"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fMnMIA&#10;AADeAAAADwAAAGRycy9kb3ducmV2LnhtbERPTWsCMRC9F/ofwgjeaqLg1q5GKaXFXo1F2NuwGXcX&#10;N5MlSXX775uC0Ns83udsdqPrxZVC7DxrmM8UCOLa244bDV/Hj6cViJiQLfaeScMPRdhtHx82WFp/&#10;4wNdTWpEDuFYooY2paGUMtYtOYwzPxBn7uyDw5RhaKQNeMvhrpcLpQrpsOPc0OJAby3VF/PtNJj9&#10;qVgmLMzphatnU1XvYT8qraeT8XUNItGY/sV396fN89VqMYe/d/IN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V8ycwgAAAN4AAAAPAAAAAAAAAAAAAAAAAJgCAABkcnMvZG93&#10;bnJldi54bWxQSwUGAAAAAAQABAD1AAAAhwM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622" o:spid="_x0000_s1798"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3Jw8MA&#10;AADeAAAADwAAAGRycy9kb3ducmV2LnhtbESPQWvCQBCF70L/wzIFb2ZjKEWiqxTRUujJGO9DdtzE&#10;ZmdDdpvEf98VCt7m471582azm2wrBup941jBMklBEFdON2wUlOfjYgXCB2SNrWNScCcPu+3LbIO5&#10;diOfaCiCETGEfY4K6hC6XEpf1WTRJ64jjtrV9RZDxN5I3eMYw20rszR9lxYbjhdq7GhfU/VT/FoF&#10;9F1Ezj6v2B72b5dlaZqbN0rNX6ePNYhAU3ia/7e/dKyfrrIMHu/EGe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53Jw8MAAADeAAAADwAAAAAAAAAAAAAAAACYAgAAZHJzL2Rv&#10;d25yZXYueG1sUEsFBgAAAAAEAAQA9QAAAIgDAAAAAA==&#10;" path="m,247c31,222,131,133,195,97,259,61,310,46,382,30,454,14,578,6,630,e" filled="f" strokeweight="1.5pt">
                                <v:path arrowok="t" o:connecttype="custom" o:connectlocs="0,203;65,80;128,25;211,0" o:connectangles="0,0,0,0"/>
                              </v:shape>
                              <v:shape id="Freeform 11623" o:spid="_x0000_s1799"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QtAMMA&#10;AADeAAAADwAAAGRycy9kb3ducmV2LnhtbERPS2sCMRC+F/wPYQQvRbN1ocpqlLVQKXiqj/uQjLur&#10;m0nYpLr+e1Mo9DYf33OW69624kZdaBwreJtkIIi1Mw1XCo6Hz/EcRIjIBlvHpOBBAdarwcsSC+Pu&#10;/E23faxECuFQoII6Rl9IGXRNFsPEeeLEnV1nMSbYVdJ0eE/htpXTLHuXFhtODTV6+qhJX/c/VsHr&#10;See7PN9sytnOW7f1pb7ISqnRsC8XICL18V/85/4yaX42n+bw+066Qa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QtAMMAAADeAAAADwAAAAAAAAAAAAAAAACYAgAAZHJzL2Rv&#10;d25yZXYueG1sUEsFBgAAAAAEAAQA9QAAAIgDAAAAAA==&#10;" path="m533,315c503,286,417,188,352,142,287,96,201,61,142,37,83,13,30,8,,e" filled="f" strokeweight="1.5pt">
                                <v:path arrowok="t" o:connecttype="custom" o:connectlocs="251,238;166,107;67,28;0,0" o:connectangles="0,0,0,0"/>
                              </v:shape>
                            </v:group>
                            <v:group id="Group 11624" o:spid="_x0000_s1800" style="position:absolute;left:2076;top:6300;width:661;height:342"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h1WD8QAAADeAAAADwAAAGRycy9kb3ducmV2LnhtbERPS4vCMBC+C/sfwizs&#10;TdO6KlKNIrK7eBDBB4i3oRnbYjMpTbat/94Igrf5+J4zX3amFA3VrrCsIB5EIIhTqwvOFJyOv/0p&#10;COeRNZaWScGdHCwXH705Jtq2vKfm4DMRQtglqCD3vkqkdGlOBt3AVsSBu9raoA+wzqSusQ3hppTD&#10;KJpIgwWHhhwrWueU3g7/RsFfi+3qO/5ptrfr+n45jnfnbUxKfX12qxkIT51/i1/ujQ7zo+lw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h1WD8QAAADeAAAA&#10;DwAAAAAAAAAAAAAAAACqAgAAZHJzL2Rvd25yZXYueG1sUEsFBgAAAAAEAAQA+gAAAJsDAAAAAA==&#10;">
                              <v:shape id="Arc 11625" o:spid="_x0000_s1801"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zKn8IA&#10;AADeAAAADwAAAGRycy9kb3ducmV2LnhtbERPTWsCMRC9C/0PYQq9aaLgalejlNJir41F2NuwGXcX&#10;N5MlSXX775tCwds83uds96PrxZVC7DxrmM8UCOLa244bDV/H9+kaREzIFnvPpOGHIux3D5Mtltbf&#10;+JOuJjUih3AsUUOb0lBKGeuWHMaZH4gzd/bBYcowNNIGvOVw18uFUoV02HFuaHGg15bqi/l2Gszh&#10;VCwTFub0zNXKVNVbOIxK66fH8WUDItGY7uJ/94fN89V6sYS/d/IN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bMqfwgAAAN4AAAAPAAAAAAAAAAAAAAAAAJgCAABkcnMvZG93&#10;bnJldi54bWxQSwUGAAAAAAQABAD1AAAAhwM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626" o:spid="_x0000_s1802"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bPwMMA&#10;AADeAAAADwAAAGRycy9kb3ducmV2LnhtbESPQYvCMBCF7wv+hzCCtzW1iEjXtIi4IuzJ6t6HZkyr&#10;zaQ0Wa3/3iwI3ubjvXnzZlUMthU36n3jWMFsmoAgrpxu2Cg4Hb8/lyB8QNbYOiYFD/JQ5KOPFWba&#10;3flAtzIYEUPYZ6igDqHLpPRVTRb91HXEUTu73mKI2Bupe7zHcNvKNEkW0mLD8UKNHW1qqq7ln1VA&#10;P2XkdHfGdruZ/85Oprl4o9RkPKy/QAQawtv82t7rWD9Zpgv4fyfOI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bPwMMAAADeAAAADwAAAAAAAAAAAAAAAACYAgAAZHJzL2Rv&#10;d25yZXYueG1sUEsFBgAAAAAEAAQA9QAAAIgDAAAAAA==&#10;" path="m,247c31,222,131,133,195,97,259,61,310,46,382,30,454,14,578,6,630,e" filled="f" strokeweight="1.5pt">
                                <v:path arrowok="t" o:connecttype="custom" o:connectlocs="0,203;65,80;128,25;211,0" o:connectangles="0,0,0,0"/>
                              </v:shape>
                              <v:shape id="Freeform 11627" o:spid="_x0000_s1803"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8rA8MA&#10;AADeAAAADwAAAGRycy9kb3ducmV2LnhtbERPTWsCMRC9F/wPYQQvRbO6UGU1yipUCp5q631Ixt3V&#10;zSRsUl3/vSkUepvH+5zVpretuFEXGscKppMMBLF2puFKwffX+3gBIkRkg61jUvCgAJv14GWFhXF3&#10;/qTbMVYihXAoUEEdoy+kDLomi2HiPHHizq6zGBPsKmk6vKdw28pZlr1Jiw2nhho97WrS1+OPVfB6&#10;0vkhz7fbcn7w1u19qS+yUmo07MsliEh9/Bf/uT9Mmp8tZnP4fSfdIN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R8rA8MAAADeAAAADwAAAAAAAAAAAAAAAACYAgAAZHJzL2Rv&#10;d25yZXYueG1sUEsFBgAAAAAEAAQA9QAAAIgDAAAAAA==&#10;" path="m533,315c503,286,417,188,352,142,287,96,201,61,142,37,83,13,30,8,,e" filled="f" strokeweight="1.5pt">
                                <v:path arrowok="t" o:connecttype="custom" o:connectlocs="251,238;166,107;67,28;0,0" o:connectangles="0,0,0,0"/>
                              </v:shape>
                            </v:group>
                          </v:group>
                          <v:group id="Group 11628" o:spid="_x0000_s1804" style="position:absolute;left:2340;top:5775;width:401;height:186" coordorigin="2086,6619" coordsize="661,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1BcCscAAADe&#10;AAAADwAAAAAAAAAAAAAAAACqAgAAZHJzL2Rvd25yZXYueG1sUEsFBgAAAAAEAAQA+gAAAJ4DAAAA&#10;AA==&#10;">
                            <v:shape id="Arc 11629" o:spid="_x0000_s1805" style="position:absolute;left:2414;top:6522;width:184;height:482;rotation:-6070544fd;visibility:visible"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HAmsIA&#10;AADeAAAADwAAAGRycy9kb3ducmV2LnhtbERPTWsCMRC9C/0PYQq9aVKhq26NUqRFr41F2Nuwme4u&#10;3UyWJOr23zdCwds83uest6PrxYVC7DxreJ4pEMS1tx03Gr6OH9MliJiQLfaeScMvRdhuHiZrLK2/&#10;8iddTGpEDuFYooY2paGUMtYtOYwzPxBn7tsHhynD0Egb8JrDXS/nShXSYce5ocWBdi3VP+bsNJj9&#10;qXhJWJjTiquFqar3sB+V1k+P49sriERjuov/3Qeb56vlfAW3d/IN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IcCawgAAAN4AAAAPAAAAAAAAAAAAAAAAAJgCAABkcnMvZG93&#10;bnJldi54bWxQSwUGAAAAAAQABAD1AAAAhwMAAAAA&#10;" adj="0,,0" path="m31872,1130nfc38851,4903,43200,12197,43200,20131v,11929,-9671,21600,-21600,21600c9670,41731,,32060,,20131,-1,11223,5467,3229,13769,em31872,1130nsc38851,4903,43200,12197,43200,20131v,11929,-9671,21600,-21600,21600c9670,41731,,32060,,20131,-1,11223,5467,3229,13769,r7831,20131l31872,1130xe" filled="f" strokeweight="1.5pt">
                              <v:stroke joinstyle="round"/>
                              <v:formulas/>
                              <v:path arrowok="t" o:extrusionok="f" o:connecttype="custom" o:connectlocs="136,13;59,0;92,233" o:connectangles="0,0,0"/>
                            </v:shape>
                            <v:shape id="Freeform 11630" o:spid="_x0000_s1806" style="position:absolute;left:2085;top:6623;width:211;height:203;rotation:-6070544fd;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pk8sMA&#10;AADeAAAADwAAAGRycy9kb3ducmV2LnhtbESPQWvCQBCF7wX/wzJCb3WjliLRVURUCj016n3Ijpto&#10;djZkV03/fecgeJuPee/NvMWq9426UxfrwAbGowwUcRlszc7A8bD7mIGKCdliE5gM/FGE1XLwtsDc&#10;hgf/0r1ITkkIxxwNVCm1udaxrMhjHIWWWHbn0HlMgp3TtsOHhPtGT7LsS3usWS5U2NKmovJa3LwB&#10;+imEJ/szNtvN52l8dPUlOmPeh/16DipRn17ip/vbyvvZbCoFpI7Mo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pk8sMAAADeAAAADwAAAAAAAAAAAAAAAACYAgAAZHJzL2Rv&#10;d25yZXYueG1sUEsFBgAAAAAEAAQA9QAAAIgDAAAAAA==&#10;" path="m,247c31,222,131,133,195,97,259,61,310,46,382,30,454,14,578,6,630,e" filled="f" strokeweight="1.5pt">
                              <v:path arrowok="t" o:connecttype="custom" o:connectlocs="0,203;65,80;128,25;211,0" o:connectangles="0,0,0,0"/>
                            </v:shape>
                            <v:shape id="Freeform 11631" o:spid="_x0000_s1807" style="position:absolute;left:2079;top:6717;width:251;height:238;rotation:-6070544fd;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OAMcMA&#10;AADeAAAADwAAAGRycy9kb3ducmV2LnhtbERPS2sCMRC+F/wPYQQvRbN2ocpqlFWoFDzVx31Ixt3V&#10;zSRsom7/fVMo9DYf33OW69624kFdaBwrmE4yEMTamYYrBafjx3gOIkRkg61jUvBNAdarwcsSC+Oe&#10;/EWPQ6xECuFQoII6Rl9IGXRNFsPEeeLEXVxnMSbYVdJ0+EzhtpVvWfYuLTacGmr0tK1J3w53q+D1&#10;rPN9nm825Wzvrdv5Ul9lpdRo2JcLEJH6+C/+c3+aND+b51P4fSfd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OAMcMAAADeAAAADwAAAAAAAAAAAAAAAACYAgAAZHJzL2Rv&#10;d25yZXYueG1sUEsFBgAAAAAEAAQA9QAAAIgDAAAAAA==&#10;" path="m533,315c503,286,417,188,352,142,287,96,201,61,142,37,83,13,30,8,,e" filled="f" strokeweight="1.5pt">
                              <v:path arrowok="t" o:connecttype="custom" o:connectlocs="251,238;166,107;67,28;0,0" o:connectangles="0,0,0,0"/>
                            </v:shape>
                          </v:group>
                        </v:group>
                        <v:group id="Group 11632" o:spid="_x0000_s1808" style="position:absolute;left:2520;top:3420;width:360;height:181" coordorigin="2520,5040" coordsize="360,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2H9PcQAAADeAAAA&#10;DwAAAAAAAAAAAAAAAACqAgAAZHJzL2Rvd25yZXYueG1sUEsFBgAAAAAEAAQA+gAAAJsDAAAAAA==&#10;">
                          <v:line id="Line 11633" o:spid="_x0000_s1809" style="position:absolute;visibility:visible" from="2520,5040" to="2880,5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xX4MQAAADeAAAADwAAAGRycy9kb3ducmV2LnhtbERPTWvCQBC9C/0PyxR6000bKBLdhFJQ&#10;S2+NIngbsmOSJjsbdzea/vtuoeBtHu9z1sVkenEl51vLCp4XCQjiyuqWawWH/Wa+BOEDssbeMin4&#10;IQ9F/jBbY6btjb/oWoZaxBD2GSpoQhgyKX3VkEG/sANx5M7WGQwRulpqh7cYbnr5kiSv0mDLsaHB&#10;gd4bqrpyNAqOY8mn727jehy3u935eOl8+qnU0+P0tgIRaAp38b/7Q8f5yTJN4e+deIPM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rFfgxAAAAN4AAAAPAAAAAAAAAAAA&#10;AAAAAKECAABkcnMvZG93bnJldi54bWxQSwUGAAAAAAQABAD5AAAAkgMAAAAA&#10;" strokeweight="1.5pt"/>
                          <v:line id="Line 11634" o:spid="_x0000_s1810" style="position:absolute;visibility:visible" from="2520,5220" to="2880,5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XPlMQAAADeAAAADwAAAGRycy9kb3ducmV2LnhtbERPS2vCQBC+F/wPywje6sZaikRXEcEH&#10;vZkWwduQHZOY7Gy6u9H4791Cobf5+J6zWPWmETdyvrKsYDJOQBDnVldcKPj+2r7OQPiArLGxTAoe&#10;5GG1HLwsMNX2zke6ZaEQMYR9igrKENpUSp+XZNCPbUscuYt1BkOErpDa4T2Gm0a+JcmHNFhxbCix&#10;pU1JeZ11RsGpy/h8rbeuwW63319OP7Wffio1GvbrOYhAffgX/7kPOs5PZtN3+H0n3iC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Rc+UxAAAAN4AAAAPAAAAAAAAAAAA&#10;AAAAAKECAABkcnMvZG93bnJldi54bWxQSwUGAAAAAAQABAD5AAAAkgMAAAAA&#10;" strokeweight="1.5pt"/>
                        </v:group>
                        <v:line id="Line 11635" o:spid="_x0000_s1811" style="position:absolute;visibility:visible" from="3600,2880" to="3601,3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lqD8QAAADeAAAADwAAAGRycy9kb3ducmV2LnhtbERPS2vCQBC+F/wPywje6sZKi0RXEcEH&#10;vZkWwduQHZOY7Gy6u9H4791Cobf5+J6zWPWmETdyvrKsYDJOQBDnVldcKPj+2r7OQPiArLGxTAoe&#10;5GG1HLwsMNX2zke6ZaEQMYR9igrKENpUSp+XZNCPbUscuYt1BkOErpDa4T2Gm0a+JcmHNFhxbCix&#10;pU1JeZ11RsGpy/h8rbeuwW63319OP7Wffio1GvbrOYhAffgX/7kPOs5PZtN3+H0n3iC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CWoPxAAAAN4AAAAPAAAAAAAAAAAA&#10;AAAAAKECAABkcnMvZG93bnJldi54bWxQSwUGAAAAAAQABAD5AAAAkgMAAAAA&#10;" strokeweight="1.5pt"/>
                        <v:line id="Line 11636" o:spid="_x0000_s1812" style="position:absolute;visibility:visible" from="3600,3820" to="3601,4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v0eMMAAADeAAAADwAAAGRycy9kb3ducmV2LnhtbERPTWvCQBC9F/wPyxR6q5sqiKSuIoJa&#10;ejOWQG9DdkzSZGfj7kbTf+8Kgrd5vM9ZrAbTigs5X1tW8DFOQBAXVtdcKvg5bt/nIHxA1thaJgX/&#10;5GG1HL0sMNX2yge6ZKEUMYR9igqqELpUSl9UZNCPbUccuZN1BkOErpTa4TWGm1ZOkmQmDdYcGyrs&#10;aFNR0WS9UZD3Gf/+NVvXYr/b70/5ufHTb6XeXof1J4hAQ3iKH+4vHecn8+kM7u/EG+Ty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b9HjDAAAA3gAAAA8AAAAAAAAAAAAA&#10;AAAAoQIAAGRycy9kb3ducmV2LnhtbFBLBQYAAAAABAAEAPkAAACRAwAAAAA=&#10;" strokeweight="1.5pt"/>
                      </v:group>
                      <v:shape id="Text Box 11637" o:spid="_x0000_s1813" type="#_x0000_t202" style="position:absolute;left:2700;top:3196;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d6s8MA&#10;AADeAAAADwAAAGRycy9kb3ducmV2LnhtbERPS2sCMRC+F/wPYQRvmvioj9UoYhF6aqkv8DZsxt3F&#10;zWTZpO723zcFobf5+J6z2rS2FA+qfeFYw3CgQBCnzhScaTgd9/05CB+QDZaOScMPedisOy8rTIxr&#10;+Iseh5CJGMI+QQ15CFUipU9zsugHriKO3M3VFkOEdSZNjU0Mt6UcKTWVFguODTlWtMspvR++rYbz&#10;x+16majP7M2+Vo1rlWS7kFr3uu12CSJQG/7FT/e7ifPVfDyDv3fiD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d6s8MAAADeAAAADwAAAAAAAAAAAAAAAACYAgAAZHJzL2Rv&#10;d25yZXYueG1sUEsFBgAAAAAEAAQA9QAAAIgDAAAAAA==&#10;" filled="f" stroked="f">
                        <v:textbox>
                          <w:txbxContent>
                            <w:p w:rsidR="00006C05" w:rsidRDefault="00006C05" w:rsidP="00C75DCC">
                              <w:pPr>
                                <w:rPr>
                                  <w:sz w:val="16"/>
                                  <w:szCs w:val="16"/>
                                </w:rPr>
                              </w:pPr>
                              <w:r>
                                <w:rPr>
                                  <w:sz w:val="16"/>
                                  <w:szCs w:val="16"/>
                                </w:rPr>
                                <w:t>+</w:t>
                              </w:r>
                            </w:p>
                          </w:txbxContent>
                        </v:textbox>
                      </v:shape>
                      <v:shape id="Text Box 11638" o:spid="_x0000_s1814" type="#_x0000_t202" style="position:absolute;left:2340;top:320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juwcYA&#10;AADeAAAADwAAAGRycy9kb3ducmV2LnhtbESPT2vCQBDF70K/wzIFb7pbrWJTVymK4Kmi/QO9Ddkx&#10;Cc3Ohuxq0m/fOQjeZnhv3vvNct37Wl2pjVVgC09jA4o4D67iwsLnx260ABUTssM6MFn4owjr1cNg&#10;iZkLHR/pekqFkhCOGVooU2oyrWNeksc4Dg2xaOfQekyytoV2LXYS7ms9MWauPVYsDSU2tCkp/z1d&#10;vIWv9/PP97M5FFs/a7rQG83+RVs7fOzfXkEl6tPdfLveO8E3i6nwyjsyg17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juwcYAAADeAAAADwAAAAAAAAAAAAAAAACYAgAAZHJz&#10;L2Rvd25yZXYueG1sUEsFBgAAAAAEAAQA9QAAAIsDAAAAAA==&#10;" filled="f" stroked="f">
                        <v:textbox>
                          <w:txbxContent>
                            <w:p w:rsidR="00006C05" w:rsidRDefault="00006C05" w:rsidP="00C75DCC">
                              <w:pPr>
                                <w:rPr>
                                  <w:sz w:val="16"/>
                                  <w:szCs w:val="16"/>
                                </w:rPr>
                              </w:pPr>
                              <w:r>
                                <w:rPr>
                                  <w:sz w:val="16"/>
                                  <w:szCs w:val="16"/>
                                </w:rPr>
                                <w:t>+</w:t>
                              </w:r>
                            </w:p>
                          </w:txbxContent>
                        </v:textbox>
                      </v:shape>
                      <v:shape id="Text Box 11639" o:spid="_x0000_s1815" type="#_x0000_t202" style="position:absolute;left:2596;top:320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RLWsIA&#10;AADeAAAADwAAAGRycy9kb3ducmV2LnhtbERPS4vCMBC+C/6HMMLe1mR3VbRrlEURPCk+YW9DM7Zl&#10;m0lpoq3/3ggL3ubje8503tpS3Kj2hWMNH30Fgjh1puBMw/Gweh+D8AHZYOmYNNzJw3zW7UwxMa7h&#10;Hd32IRMxhH2CGvIQqkRKn+Zk0fddRRy5i6sthgjrTJoamxhuS/mp1EhaLDg25FjRIqf0b3+1Gk6b&#10;y+95oLbZ0g6rxrVKsp1Ird967c83iEBteIn/3WsT56vx1wSe78Qb5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EtawgAAAN4AAAAPAAAAAAAAAAAAAAAAAJgCAABkcnMvZG93&#10;bnJldi54bWxQSwUGAAAAAAQABAD1AAAAhwMAAAAA&#10;" filled="f" stroked="f">
                        <v:textbox>
                          <w:txbxContent>
                            <w:p w:rsidR="00006C05" w:rsidRDefault="00006C05" w:rsidP="00C75DCC">
                              <w:pPr>
                                <w:rPr>
                                  <w:sz w:val="16"/>
                                  <w:szCs w:val="16"/>
                                </w:rPr>
                              </w:pPr>
                              <w:r>
                                <w:rPr>
                                  <w:sz w:val="16"/>
                                  <w:szCs w:val="16"/>
                                </w:rPr>
                                <w:t>+</w:t>
                              </w:r>
                            </w:p>
                          </w:txbxContent>
                        </v:textbox>
                      </v:shape>
                      <v:shape id="Text Box 11640" o:spid="_x0000_s1816" type="#_x0000_t202" style="position:absolute;left:2452;top:320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iRusYA&#10;AADeAAAADwAAAGRycy9kb3ducmV2LnhtbESPQWvCQBCF70L/wzKF3nS3omJTVymWQk+K0RZ6G7Jj&#10;EpqdDdmtSf+9cxC8zTBv3nvfajP4Rl2oi3VgC88TA4q4CK7m0sLp+DFegooJ2WETmCz8U4TN+mG0&#10;wsyFng90yVOpxIRjhhaqlNpM61hU5DFOQksst3PoPCZZu1K7Dnsx942eGrPQHmuWhApb2lZU/OZ/&#10;3sLX7vzzPTP78t3P2z4MRrN/0dY+PQ5vr6ASDekuvn1/OqlvljMBEByZQa+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jiRusYAAADeAAAADwAAAAAAAAAAAAAAAACYAgAAZHJz&#10;L2Rvd25yZXYueG1sUEsFBgAAAAAEAAQA9QAAAIsDAAAAAA==&#10;" filled="f" stroked="f">
                        <v:textbox>
                          <w:txbxContent>
                            <w:p w:rsidR="00006C05" w:rsidRDefault="00006C05" w:rsidP="00C75DCC">
                              <w:pPr>
                                <w:rPr>
                                  <w:sz w:val="16"/>
                                  <w:szCs w:val="16"/>
                                </w:rPr>
                              </w:pPr>
                              <w:r>
                                <w:rPr>
                                  <w:sz w:val="16"/>
                                  <w:szCs w:val="16"/>
                                </w:rPr>
                                <w:t>+</w:t>
                              </w:r>
                            </w:p>
                          </w:txbxContent>
                        </v:textbox>
                      </v:shape>
                      <v:shape id="Text Box 11641" o:spid="_x0000_s1817" type="#_x0000_t202" style="position:absolute;left:2604;top:3512;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Q0IcIA&#10;AADeAAAADwAAAGRycy9kb3ducmV2LnhtbERPTYvCMBC9L/gfwgje1kRxF61GEUXwtLKuCt6GZmyL&#10;zaQ00dZ/bwRhb/N4nzNbtLYUd6p94VjDoK9AEKfOFJxpOPxtPscgfEA2WDomDQ/ysJh3PmaYGNfw&#10;L933IRMxhH2CGvIQqkRKn+Zk0fddRRy5i6sthgjrTJoamxhuSzlU6ltaLDg25FjRKqf0ur9ZDcef&#10;y/k0Urtsbb+qxrVKsp1IrXvddjkFEagN/+K3e2vifDUeDeD1TrxB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dDQhwgAAAN4AAAAPAAAAAAAAAAAAAAAAAJgCAABkcnMvZG93&#10;bnJldi54bWxQSwUGAAAAAAQABAD1AAAAhwMAAAAA&#10;" filled="f" stroked="f">
                        <v:textbox>
                          <w:txbxContent>
                            <w:p w:rsidR="00006C05" w:rsidRDefault="00006C05" w:rsidP="00C75DCC">
                              <w:pPr>
                                <w:rPr>
                                  <w:sz w:val="10"/>
                                  <w:szCs w:val="10"/>
                                </w:rPr>
                              </w:pPr>
                              <w:r>
                                <w:rPr>
                                  <w:sz w:val="10"/>
                                  <w:szCs w:val="10"/>
                                </w:rPr>
                                <w:t>–</w:t>
                              </w:r>
                            </w:p>
                          </w:txbxContent>
                        </v:textbox>
                      </v:shape>
                      <v:shape id="Text Box 11642" o:spid="_x0000_s1818" type="#_x0000_t202" style="position:absolute;left:2705;top:3506;width:5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aqVsIA&#10;AADeAAAADwAAAGRycy9kb3ducmV2LnhtbERPTYvCMBC9C/sfwix402RFRbtGEUXwpKi7wt6GZmzL&#10;NpPSRFv/vREEb/N4nzNbtLYUN6p94VjDV1+BIE6dKTjT8HPa9CYgfEA2WDomDXfysJh/dGaYGNfw&#10;gW7HkIkYwj5BDXkIVSKlT3Oy6PuuIo7cxdUWQ4R1Jk2NTQy3pRwoNZYWC44NOVa0yin9P16tht/d&#10;5e88VPtsbUdV41ol2U6l1t3PdvkNIlAb3uKXe2vifDUZDuD5TrxB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pqpWwgAAAN4AAAAPAAAAAAAAAAAAAAAAAJgCAABkcnMvZG93&#10;bnJldi54bWxQSwUGAAAAAAQABAD1AAAAhwMAAAAA&#10;" filled="f" stroked="f">
                        <v:textbox>
                          <w:txbxContent>
                            <w:p w:rsidR="00006C05" w:rsidRDefault="00006C05" w:rsidP="00C75DCC">
                              <w:pPr>
                                <w:rPr>
                                  <w:sz w:val="10"/>
                                  <w:szCs w:val="10"/>
                                </w:rPr>
                              </w:pPr>
                              <w:r>
                                <w:rPr>
                                  <w:sz w:val="10"/>
                                  <w:szCs w:val="10"/>
                                </w:rPr>
                                <w:t>–</w:t>
                              </w:r>
                            </w:p>
                          </w:txbxContent>
                        </v:textbox>
                      </v:shape>
                      <v:shape id="Text Box 11643" o:spid="_x0000_s1819" type="#_x0000_t202" style="position:absolute;left:2469;top:3516;width:255;height:2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oPzcQA&#10;AADeAAAADwAAAGRycy9kb3ducmV2LnhtbERPTWvCQBC9F/wPywjedNfWio1ugrQUerKYVqG3ITsm&#10;wexsyK4m/fddQehtHu9zNtlgG3GlzteONcxnCgRx4UzNpYbvr/fpCoQPyAYbx6Thlzxk6ehhg4lx&#10;Pe/pmodSxBD2CWqoQmgTKX1RkUU/cy1x5E6usxgi7EppOuxjuG3ko1JLabHm2FBhS68VFef8YjUc&#10;dqef40J9lm/2ue3doCTbF6n1ZDxs1yACDeFffHd/mDhfrRZPcHsn3i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qD83EAAAA3gAAAA8AAAAAAAAAAAAAAAAAmAIAAGRycy9k&#10;b3ducmV2LnhtbFBLBQYAAAAABAAEAPUAAACJAwAAAAA=&#10;" filled="f" stroked="f">
                        <v:textbox>
                          <w:txbxContent>
                            <w:p w:rsidR="00006C05" w:rsidRDefault="00006C05" w:rsidP="00C75DCC">
                              <w:pPr>
                                <w:rPr>
                                  <w:sz w:val="10"/>
                                  <w:szCs w:val="10"/>
                                </w:rPr>
                              </w:pPr>
                              <w:r>
                                <w:rPr>
                                  <w:sz w:val="10"/>
                                  <w:szCs w:val="10"/>
                                </w:rPr>
                                <w:t>–</w:t>
                              </w:r>
                            </w:p>
                          </w:txbxContent>
                        </v:textbox>
                      </v:shape>
                      <v:shape id="Text Box 11644" o:spid="_x0000_s1820" type="#_x0000_t202" style="position:absolute;left:2424;top:3516;width:180;height:2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OXucMA&#10;AADeAAAADwAAAGRycy9kb3ducmV2LnhtbERPS2vCQBC+F/wPyxR6q7uVWNLUjYil4Emp2kJvQ3by&#10;oNnZkN2a+O9dQfA2H99zFsvRtuJEvW8ca3iZKhDEhTMNVxqOh8/nFIQPyAZbx6ThTB6W+eRhgZlx&#10;A3/RaR8qEUPYZ6ihDqHLpPRFTRb91HXEkStdbzFE2FfS9DjEcNvKmVKv0mLDsaHGjtY1FX/7f6vh&#10;e1v+/iRqV33YeTe4UUm2b1Lrp8dx9Q4i0Bju4pt7Y+J8lSYJXN+JN8j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OXucMAAADeAAAADwAAAAAAAAAAAAAAAACYAgAAZHJzL2Rv&#10;d25yZXYueG1sUEsFBgAAAAAEAAQA9QAAAIgDAAAAAA==&#10;" filled="f" stroked="f">
                        <v:textbox>
                          <w:txbxContent>
                            <w:p w:rsidR="00006C05" w:rsidRDefault="00006C05" w:rsidP="00C75DCC">
                              <w:pPr>
                                <w:rPr>
                                  <w:sz w:val="10"/>
                                  <w:szCs w:val="10"/>
                                </w:rPr>
                              </w:pPr>
                              <w:r>
                                <w:rPr>
                                  <w:sz w:val="10"/>
                                  <w:szCs w:val="10"/>
                                </w:rPr>
                                <w:t>–</w:t>
                              </w:r>
                            </w:p>
                          </w:txbxContent>
                        </v:textbox>
                      </v:shape>
                      <v:shape id="Text Box 11645" o:spid="_x0000_s1821" type="#_x0000_t202" style="position:absolute;left:2236;top:293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8yIsQA&#10;AADeAAAADwAAAGRycy9kb3ducmV2LnhtbERPTWvCQBC9C/0PyxR6090WI5q6CWIp9KQYW6G3ITsm&#10;odnZkN2a+O/dQsHbPN7nrPPRtuJCvW8ca3ieKRDEpTMNVxo+j+/TJQgfkA22jknDlTzk2cNkjalx&#10;Ax/oUoRKxBD2KWqoQ+hSKX1Zk0U/cx1x5M6utxgi7CtpehxiuG3li1ILabHh2FBjR9uayp/i12r4&#10;2p2/T3O1r95s0g1uVJLtSmr99DhuXkEEGsNd/O/+MHG+Ws4T+Hsn3i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PMiLEAAAA3gAAAA8AAAAAAAAAAAAAAAAAmAIAAGRycy9k&#10;b3ducmV2LnhtbFBLBQYAAAAABAAEAPUAAACJAwAAAAA=&#10;" filled="f" stroked="f">
                        <v:textbox>
                          <w:txbxContent>
                            <w:p w:rsidR="00006C05" w:rsidRDefault="00006C05" w:rsidP="00C75DCC">
                              <w:r>
                                <w:t>+q</w:t>
                              </w:r>
                            </w:p>
                          </w:txbxContent>
                        </v:textbox>
                      </v:shape>
                      <v:shape id="Text Box 11646" o:spid="_x0000_s1822" type="#_x0000_t202" style="position:absolute;left:2240;top:353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2sVcIA&#10;AADeAAAADwAAAGRycy9kb3ducmV2LnhtbERPTYvCMBC9L/gfwgje1kRR0WoUUQRPLuuq4G1oxrbY&#10;TEoTbf33ZmFhb/N4n7NYtbYUT6p94VjDoK9AEKfOFJxpOP3sPqcgfEA2WDomDS/ysFp2PhaYGNfw&#10;Nz2PIRMxhH2CGvIQqkRKn+Zk0fddRRy5m6sthgjrTJoamxhuSzlUaiItFhwbcqxok1N6Pz6shvPh&#10;dr2M1Fe2teOqca2SbGdS6163Xc9BBGrDv/jPvTdxvpqOJvD7Trx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naxVwgAAAN4AAAAPAAAAAAAAAAAAAAAAAJgCAABkcnMvZG93&#10;bnJldi54bWxQSwUGAAAAAAQABAD1AAAAhwMAAAAA&#10;" filled="f" stroked="f">
                        <v:textbox>
                          <w:txbxContent>
                            <w:p w:rsidR="00006C05" w:rsidRDefault="00006C05" w:rsidP="00C75DCC">
                              <w:r>
                                <w:t>–q</w:t>
                              </w:r>
                            </w:p>
                          </w:txbxContent>
                        </v:textbox>
                      </v:shape>
                    </v:group>
                    <v:group id="Group 11647" o:spid="_x0000_s1823" style="position:absolute;left:4110;top:4680;width:810;height:61" coordorigin="2475,4680" coordsize="81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At2MUAAADeAAAADwAAAGRycy9kb3ducmV2LnhtbERPTWvCQBC9F/oflil4&#10;001qbSW6ikhbPIhgFMTbkB2TYHY2ZLdJ/PeuIPQ2j/c582VvKtFS40rLCuJRBII4s7rkXMHx8DOc&#10;gnAeWWNlmRTcyMFy8foyx0TbjvfUpj4XIYRdggoK7+tESpcVZNCNbE0cuIttDPoAm1zqBrsQbir5&#10;HkWf0mDJoaHAmtYFZdf0zyj47bBbjePvdnu9rG/nw2R32sak1OCtX81AeOr9v/jp3ugwP5p+fMH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8QLdjFAAAA3gAA&#10;AA8AAAAAAAAAAAAAAAAAqgIAAGRycy9kb3ducmV2LnhtbFBLBQYAAAAABAAEAPoAAACcAwAAAAA=&#10;">
                      <v:line id="Line 11648" o:spid="_x0000_s1824" style="position:absolute;visibility:visible" from="2565,4680" to="3285,4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yp68YAAADeAAAADwAAAGRycy9kb3ducmV2LnhtbESPQWvDMAyF74P+B6PCbqvdEkbJ6pZS&#10;KOTQHZqN7ipiLQ6L5TT22uzfT4fBbhLv6b1Pm90UenWjMXWRLSwXBhRxE13HrYX3t+PTGlTKyA77&#10;yGThhxLstrOHDZYu3vlMtzq3SkI4lWjB5zyUWqfGU8C0iAOxaJ9xDJhlHVvtRrxLeOj1yphnHbBj&#10;afA40MFT81V/BwvFa+Xdx3RKp7OpLtRdi8O1jtY+zqf9C6hMU/43/11XTvDNuhBeeUdm0N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cqevGAAAA3gAAAA8AAAAAAAAA&#10;AAAAAAAAoQIAAGRycy9kb3ducmV2LnhtbFBLBQYAAAAABAAEAPkAAACUAwAAAAA=&#10;" strokeweight="2.25pt"/>
                      <v:line id="Line 11649" o:spid="_x0000_s1825" style="position:absolute;visibility:visible" from="2475,4740" to="3281,4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AMcMMAAADeAAAADwAAAGRycy9kb3ducmV2LnhtbERPTWsCMRC9C/0PYQq9aVJZRFejFEHY&#10;gz24Fb0Om3GzuJmsm1S3/94UCr3N433OajO4VtypD41nDe8TBYK48qbhWsPxazeegwgR2WDrmTT8&#10;UIDN+mW0wtz4Bx/oXsZapBAOOWqwMXa5lKGy5DBMfEecuIvvHcYE+1qaHh8p3LVyqtRMOmw4NVjs&#10;aGupupbfTkP2WVhzHvZhf1DFiZpbtr2VXuu31+FjCSLSEP/Ff+7CpPlqni3g9510g1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6QDHDDAAAA3gAAAA8AAAAAAAAAAAAA&#10;AAAAoQIAAGRycy9kb3ducmV2LnhtbFBLBQYAAAAABAAEAPkAAACRAwAAAAA=&#10;" strokeweight="2.25pt"/>
                      <v:line id="Line 11650" o:spid="_x0000_s1826" style="position:absolute;visibility:visible" from="2580,4710" to="3257,4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ph1sUAAADeAAAADwAAAGRycy9kb3ducmV2LnhtbESPQWsCMRCF7wX/Qxiht5q1pUVWo2hB&#10;8ODFrYjHIRl3FzeTJUl166/vHAq9zTBv3nvfYjX4Tt0opjawgemkAEVsg2u5NnD82r7MQKWM7LAL&#10;TAZ+KMFqOXpaYOnCnQ90q3KtxIRTiQaanPtS62Qb8pgmoSeW2yVEj1nWWGsX8S7mvtOvRfGhPbYs&#10;CQ329NmQvVbf3kC1s5fweIvX03mzt3aL8YBtNOZ5PKznoDIN+V/8971zUr+YvQuA4MgMe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uph1sUAAADeAAAADwAAAAAAAAAA&#10;AAAAAAChAgAAZHJzL2Rvd25yZXYueG1sUEsFBgAAAAAEAAQA+QAAAJMDAAAAAA==&#10;" strokeweight="3pt"/>
                      <v:line id="Line 11651" o:spid="_x0000_s1827" style="position:absolute;visibility:visible" from="2550,4710" to="3155,4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Wq8MAAADeAAAADwAAAGRycy9kb3ducmV2LnhtbERPTYvCMBC9L/gfwgje1sTFXaQaRQSh&#10;Bz3YFb0OzdgUm0ltslr/vVlY2Ns83ucsVr1rxJ26UHvWMBkrEMSlNzVXGo7f2/cZiBCRDTaeScOT&#10;AqyWg7cFZsY/+ED3IlYihXDIUIONsc2kDKUlh2HsW+LEXXznMCbYVdJ0+EjhrpEfSn1JhzWnBost&#10;bSyV1+LHaZjuc2vO/S7sDio/UX2bbm6F13o07NdzEJH6+C/+c+cmzVezzwn8vpNukM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U/lqvDAAAA3gAAAA8AAAAAAAAAAAAA&#10;AAAAoQIAAGRycy9kb3ducmV2LnhtbFBLBQYAAAAABAAEAPkAAACRAwAAAAA=&#10;" strokeweight="2.25pt"/>
                    </v:group>
                    <v:group id="Group 11652" o:spid="_x0000_s1828" style="position:absolute;left:7365;top:4680;width:810;height:61" coordorigin="2475,4680" coordsize="81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r4YncQAAADeAAAA&#10;DwAAAAAAAAAAAAAAAACqAgAAZHJzL2Rvd25yZXYueG1sUEsFBgAAAAAEAAQA+gAAAJsDAAAAAA==&#10;">
                      <v:line id="Line 11653" o:spid="_x0000_s1829" style="position:absolute;visibility:visible" from="2565,4680" to="3285,4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GtR8MAAADeAAAADwAAAGRycy9kb3ducmV2LnhtbERPTWsCMRC9F/wPYYTeaqJVkdUoIgh7&#10;sAe3Ra/DZtwsbibrJtXtv28KBW/zeJ+z2vSuEXfqQu1Zw3ikQBCX3tRcafj63L8tQISIbLDxTBp+&#10;KMBmPXhZYWb8g490L2IlUgiHDDXYGNtMylBachhGviVO3MV3DmOCXSVNh48U7ho5UWouHdacGiy2&#10;tLNUXotvp2H6kVtz7g/hcFT5ierbdHcrvNavw367BBGpj0/xvzs3ab5azN7h7510g1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qhrUfDAAAA3gAAAA8AAAAAAAAAAAAA&#10;AAAAoQIAAGRycy9kb3ducmV2LnhtbFBLBQYAAAAABAAEAPkAAACRAwAAAAA=&#10;" strokeweight="2.25pt"/>
                      <v:line id="Line 11654" o:spid="_x0000_s1830" style="position:absolute;visibility:visible" from="2475,4740" to="3281,4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SQqMMAAADeAAAADwAAAGRycy9kb3ducmV2LnhtbERPTYvCMBC9L/gfwgje1kTRRapRRBB6&#10;0IPdZb0OzdgUm0ltotZ/v1lY2Ns83uesNr1rxIO6UHvWMBkrEMSlNzVXGr4+9+8LECEiG2w8k4YX&#10;BdisB28rzIx/8okeRaxECuGQoQYbY5tJGUpLDsPYt8SJu/jOYUywq6Tp8JnCXSOnSn1IhzWnBost&#10;7SyV1+LuNMyOuTXn/hAOJ5V/U32b7W6F13o07LdLEJH6+C/+c+cmzVeL+Rx+30k3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EkKjDAAAA3gAAAA8AAAAAAAAAAAAA&#10;AAAAoQIAAGRycy9kb3ducmV2LnhtbFBLBQYAAAAABAAEAPkAAACRAwAAAAA=&#10;" strokeweight="2.25pt"/>
                      <v:line id="Line 11655" o:spid="_x0000_s1831" style="position:absolute;visibility:visible" from="2580,4710" to="3257,4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9cOcIAAADeAAAADwAAAGRycy9kb3ducmV2LnhtbERPTYvCMBC9L/gfwgje1lQXRapRVBA8&#10;eLEr4nFIxrbYTEqS1eqvNwsLe5vH+5zFqrONuJMPtWMFo2EGglg7U3Op4PS9+5yBCBHZYOOYFDwp&#10;wGrZ+1hgbtyDj3QvYilSCIccFVQxtrmUQVdkMQxdS5y4q/MWY4K+lMbjI4XbRo6zbCot1pwaKmxp&#10;W5G+FT9WQbHXV/f68rfzZXPQeof+iLVXatDv1nMQkbr4L/5z702an80mU/h9J90gl2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k9cOcIAAADeAAAADwAAAAAAAAAAAAAA&#10;AAChAgAAZHJzL2Rvd25yZXYueG1sUEsFBgAAAAAEAAQA+QAAAJADAAAAAA==&#10;" strokeweight="3pt"/>
                      <v:line id="Line 11656" o:spid="_x0000_s1832" style="position:absolute;visibility:visible" from="2550,4710" to="3155,4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qrRMQAAADeAAAADwAAAGRycy9kb3ducmV2LnhtbERPTWvCQBC9C/6HZYTedNdiW0mzEREK&#10;OdiDUdrrkB2zwexszG41/ffdQqG3ebzPyTej68SNhtB61rBcKBDEtTctNxpOx7f5GkSIyAY7z6Th&#10;mwJsiukkx8z4Ox/oVsVGpBAOGWqwMfaZlKG25DAsfE+cuLMfHMYEh0aaAe8p3HXyUaln6bDl1GCx&#10;p52l+lJ9OQ2r99Kaz3Ef9gdVflB7Xe2uldf6YTZuX0FEGuO/+M9dmjRfrZ9e4PeddIMs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mqtExAAAAN4AAAAPAAAAAAAAAAAA&#10;AAAAAKECAABkcnMvZG93bnJldi54bWxQSwUGAAAAAAQABAD5AAAAkgMAAAAA&#10;" strokeweight="2.25pt"/>
                    </v:group>
                    <v:oval id="Oval 11657" o:spid="_x0000_s1833" style="position:absolute;left:7710;top:6030;width:180;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MEAcUA&#10;AADeAAAADwAAAGRycy9kb3ducmV2LnhtbESPQWvDMAyF74P+B6PBLqN1OmgJad0yAh29LuthRy1W&#10;k9BYDrbbJP9+Ogx2k3hP733aHyfXqweF2Hk2sF5loIhrbztuDFy+TsscVEzIFnvPZGCmCMfD4mmP&#10;hfUjf9KjSo2SEI4FGmhTGgqtY92Sw7jyA7FoVx8cJllDo23AUcJdr9+ybKsddiwNLQ5UtlTfqrsz&#10;EF6HuZzP5Wn9wx/VZszt9/ZijXl5nt53oBJN6d/8d322gp/lG+GVd2QGf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wwQBxQAAAN4AAAAPAAAAAAAAAAAAAAAAAJgCAABkcnMv&#10;ZG93bnJldi54bWxQSwUGAAAAAAQABAD1AAAAigMAAAAA&#10;" fillcolor="black"/>
                    <v:oval id="Oval 11658" o:spid="_x0000_s1834" style="position:absolute;left:4440;top:6030;width:180;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msMA&#10;AADeAAAADwAAAGRycy9kb3ducmV2LnhtbERPTWvCQBC9C/6HZQpepG4UlDR1FQlYvJrm4HHMTpPQ&#10;7GzY3Zrk33cLQm/zeJ+zP46mEw9yvrWsYL1KQBBXVrdcKyg/z68pCB+QNXaWScFEHo6H+WyPmbYD&#10;X+lRhFrEEPYZKmhC6DMpfdWQQb+yPXHkvqwzGCJ0tdQOhxhuOrlJkp002HJsaLCnvKHqu/gxCtyy&#10;n/Lpkp/Xd/4otkOqb7tSK7V4GU/vIAKN4V/8dF90nJ+k2zf4eyfeI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msMAAADeAAAADwAAAAAAAAAAAAAAAACYAgAAZHJzL2Rv&#10;d25yZXYueG1sUEsFBgAAAAAEAAQA9QAAAIgDAAAAAA==&#10;" fillcolor="black"/>
                    <v:group id="Group 11659" o:spid="_x0000_s1835" style="position:absolute;left:2490;top:4680;width:1050;height:1515" coordorigin="2490,4680" coordsize="1050,1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0zpzMcAAADe&#10;AAAADwAAAAAAAAAAAAAAAACqAgAAZHJzL2Rvd25yZXYueG1sUEsFBgAAAAAEAAQA+gAAAJ4DAAAA&#10;AA==&#10;">
                      <v:group id="Group 11660" o:spid="_x0000_s1836" style="position:absolute;left:2490;top:4680;width:810;height:61" coordorigin="2475,4680" coordsize="81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ABMV8QAAADeAAAA&#10;DwAAAAAAAAAAAAAAAACqAgAAZHJzL2Rvd25yZXYueG1sUEsFBgAAAAAEAAQA+gAAAJsDAAAAAA==&#10;">
                        <v:line id="Line 11661" o:spid="_x0000_s1837" style="position:absolute;visibility:visible" from="2565,4680" to="3285,4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CYcIAAADeAAAADwAAAGRycy9kb3ducmV2LnhtbERPTYvCMBC9L/gfwgje1kQRkWoUEYQe&#10;3INVdq9DMzbFZlKbrNZ/b4SFvc3jfc5q07tG3KkLtWcNk7ECQVx6U3Ol4Xzafy5AhIhssPFMGp4U&#10;YLMefKwwM/7BR7oXsRIphEOGGmyMbSZlKC05DGPfEifu4juHMcGukqbDRwp3jZwqNZcOa04NFlva&#10;WSqvxa/TMPvKrfnpD+FwVPk31bfZ7lZ4rUfDfrsEEamP/+I/d27SfLWYT+H9TrpBr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HCYcIAAADeAAAADwAAAAAAAAAAAAAA&#10;AAChAgAAZHJzL2Rvd25yZXYueG1sUEsFBgAAAAAEAAQA+QAAAJADAAAAAA==&#10;" strokeweight="2.25pt"/>
                        <v:line id="Line 11662" o:spid="_x0000_s1838" style="position:absolute;visibility:visible" from="2475,4740" to="3281,4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1n+sMAAADeAAAADwAAAGRycy9kb3ducmV2LnhtbERPTYvCMBC9L/gfwgh7W5NVEekaZRGE&#10;HtyDVdzr0IxNsZnUJmr3328Ewds83ucsVr1rxI26UHvW8DlSIIhLb2quNBz2m485iBCRDTaeScMf&#10;BVgtB28LzIy/845uRaxECuGQoQYbY5tJGUpLDsPIt8SJO/nOYUywq6Tp8J7CXSPHSs2kw5pTg8WW&#10;1pbKc3F1GqY/uTW//TZsdyo/Un2Zri+F1/p92H9/gYjUx5f46c5Nmq/mswk83kk3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NZ/rDAAAA3gAAAA8AAAAAAAAAAAAA&#10;AAAAoQIAAGRycy9kb3ducmV2LnhtbFBLBQYAAAAABAAEAPkAAACRAwAAAAA=&#10;" strokeweight="2.25pt"/>
                        <v:line id="Line 11663" o:spid="_x0000_s1839" style="position:absolute;visibility:visible" from="2580,4710" to="3257,4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2taMIAAADeAAAADwAAAGRycy9kb3ducmV2LnhtbERPTYvCMBC9L/gfwgje1lRXRKpRVBA8&#10;eLEr4nFIxrbYTEqS1eqvNwsLe5vH+5zFqrONuJMPtWMFo2EGglg7U3Op4PS9+5yBCBHZYOOYFDwp&#10;wGrZ+1hgbtyDj3QvYilSCIccFVQxtrmUQVdkMQxdS5y4q/MWY4K+lMbjI4XbRo6zbCot1pwaKmxp&#10;W5G+FT9WQbHXV/f68rfzZXPQeof+iLVXatDv1nMQkbr4L/5z702an82mE/h9J90gl2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72taMIAAADeAAAADwAAAAAAAAAAAAAA&#10;AAChAgAAZHJzL2Rvd25yZXYueG1sUEsFBgAAAAAEAAQA+QAAAJADAAAAAA==&#10;" strokeweight="3pt"/>
                        <v:line id="Line 11664" o:spid="_x0000_s1840" style="position:absolute;visibility:visible" from="2550,4710" to="3155,4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haFcMAAADeAAAADwAAAGRycy9kb3ducmV2LnhtbERPTYvCMBC9L/gfwgje1kRxRapRRBB6&#10;0IPdZb0OzdgUm0ltotZ/v1lY2Ns83uesNr1rxIO6UHvWMBkrEMSlNzVXGr4+9+8LECEiG2w8k4YX&#10;BdisB28rzIx/8okeRaxECuGQoQYbY5tJGUpLDsPYt8SJu/jOYUywq6Tp8JnCXSOnSs2lw5pTg8WW&#10;dpbKa3F3GmbH3JpzfwiHk8q/qb7NdrfCaz0a9tsliEh9/Bf/uXOT5qvF/AN+30k3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oWhXDAAAA3gAAAA8AAAAAAAAAAAAA&#10;AAAAoQIAAGRycy9kb3ducmV2LnhtbFBLBQYAAAAABAAEAPkAAACRAwAAAAA=&#10;" strokeweight="2.25pt"/>
                      </v:group>
                      <v:line id="Line 11665" o:spid="_x0000_s1841" style="position:absolute;visibility:visible" from="2910,4740" to="2911,6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tXXccAAADeAAAADwAAAGRycy9kb3ducmV2LnhtbESPQWvDMAyF74X9B6PBbq2zHUKa1S1j&#10;UOgh22haehaxmmSN5dT2kuzfz4NCbxLv6X1Pq81kOjGQ861lBc+LBARxZXXLtYLjYTvPQPiArLGz&#10;TAp+ycNm/TBbYa7tyHsaylCLGMI+RwVNCH0upa8aMugXtieO2tk6gyGurpba4RjDTSdfkiSVBluO&#10;hAZ7em+oupQ/JnKrunDX0/dl2p0/iu2Vh+Xn4Uupp8fp7RVEoCnczbfrnY71kyxN4f+dOINc/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21ddxwAAAN4AAAAPAAAAAAAA&#10;AAAAAAAAAKECAABkcnMvZG93bnJldi54bWxQSwUGAAAAAAQABAD5AAAAlQMAAAAA&#10;">
                        <v:stroke dashstyle="dash"/>
                      </v:line>
                      <v:oval id="Oval 11666" o:spid="_x0000_s1842" style="position:absolute;left:2820;top:6015;width:180;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8cQA&#10;AADeAAAADwAAAGRycy9kb3ducmV2LnhtbERPTWvCQBC9F/wPywje6kYJVlJXCaLoSVqNeB2y0yRt&#10;djbsrhr/fbdQ8DaP9zmLVW9acSPnG8sKJuMEBHFpdcOVguK0fZ2D8AFZY2uZFDzIw2o5eFlgpu2d&#10;P+l2DJWIIewzVFCH0GVS+rImg35sO+LIfVlnMEToKqkd3mO4aeU0SWbSYMOxocaO1jWVP8erUXAo&#10;znlx2Zx3+2obrnnapO77I1VqNOzzdxCB+vAU/7v3Os5P5rM3+Hsn3i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jPHEAAAA3gAAAA8AAAAAAAAAAAAAAAAAmAIAAGRycy9k&#10;b3ducmV2LnhtbFBLBQYAAAAABAAEAPUAAACJAwAAAAA=&#10;">
                        <v:stroke dashstyle="dash"/>
                      </v:oval>
                      <v:oval id="Oval 11667" o:spid="_x0000_s1843" style="position:absolute;left:3360;top:5895;width:180;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OvMUA&#10;AADeAAAADwAAAGRycy9kb3ducmV2LnhtbESPQWvDMAyF74P9B6PBLqN1OlgIWd0yAi29LuuhRzXW&#10;krBYDrbbJP9+Ogx2k3hP733a7mc3qDuF2Hs2sFlnoIgbb3tuDZy/DqsCVEzIFgfPZGChCPvd48MW&#10;S+sn/qR7nVolIRxLNNClNJZax6Yjh3HtR2LRvn1wmGQNrbYBJwl3g37Nslw77FkaOhyp6qj5qW/O&#10;QHgZl2o5VYfNlY/121TYS362xjw/zR/voBLN6d/8d32ygp8VufDKOzKD3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r868xQAAAN4AAAAPAAAAAAAAAAAAAAAAAJgCAABkcnMv&#10;ZG93bnJldi54bWxQSwUGAAAAAAQABAD1AAAAigMAAAAA&#10;" fillcolor="black"/>
                      <v:line id="Line 11668" o:spid="_x0000_s1844" style="position:absolute;visibility:visible" from="2910,4725" to="3450,5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PF8MAAADeAAAADwAAAGRycy9kb3ducmV2LnhtbERPTWvCQBC9F/wPywje6sYKotFVRLCW&#10;3kyL4G3IjklMdjbubjT9912h0Ns83uesNr1pxJ2crywrmIwTEMS51RUXCr6/9q9zED4ga2wsk4If&#10;8rBZD15WmGr74CPds1CIGMI+RQVlCG0qpc9LMujHtiWO3MU6gyFCV0jt8BHDTSPfkmQmDVYcG0ps&#10;aVdSXmedUXDqMj5f671rsHs/HC6nW+2nn0qNhv12CSJQH/7Ff+4PHecn89kCnu/EG+T6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3TxfDAAAA3gAAAA8AAAAAAAAAAAAA&#10;AAAAoQIAAGRycy9kb3ducmV2LnhtbFBLBQYAAAAABAAEAPkAAACRAwAAAAA=&#10;" strokeweight="1.5pt"/>
                      <v:shape id="Arc 11669" o:spid="_x0000_s1845" style="position:absolute;left:2910;top:5955;width:540;height:178;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vhy8QA&#10;AADeAAAADwAAAGRycy9kb3ducmV2LnhtbESPQWvCQBCF7wX/wzJCL0U3SqshuooKBU8Ftb0P2TEJ&#10;ZmdDdo3Jv+8cBG8zzJv33rfe9q5WHbWh8mxgNk1AEefeVlwY+L18T1JQISJbrD2TgYECbDejtzVm&#10;1j/4RN05FkpMOGRooIyxybQOeUkOw9Q3xHK7+tZhlLUttG3xIeau1vMkWWiHFUtCiQ0dSspv57sz&#10;4PeLyxGRP9Lh5+80H7qvT+8aY97H/W4FKlIfX+Ln99FK/SRdCoDgyAx68w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b4cvEAAAA3gAAAA8AAAAAAAAAAAAAAAAAmAIAAGRycy9k&#10;b3ducmV2LnhtbFBLBQYAAAAABAAEAPUAAACJAwAAAAA=&#10;" adj="0,,0" path="m3195,-1nfc13772,1581,21600,10666,21600,21362em3195,-1nsc13772,1581,21600,10666,21600,21362l,21362,3195,-1xe" filled="f">
                        <v:stroke dashstyle="dash" joinstyle="round"/>
                        <v:formulas/>
                        <v:path arrowok="t" o:extrusionok="f" o:connecttype="custom" o:connectlocs="80,0;540,178;0,178" o:connectangles="0,0,0"/>
                      </v:shape>
                    </v:group>
                    <v:line id="Line 11670" o:spid="_x0000_s1846" style="position:absolute;visibility:visible" from="4530,4770" to="4531,6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jVzMMAAADeAAAADwAAAGRycy9kb3ducmV2LnhtbERPTWvCQBC9F/wPywje6kYFK9FVRFCL&#10;t6ZF8DZkxyQmOxt3N5r++26h0Ns83uesNr1pxIOcrywrmIwTEMS51RUXCr4+968LED4ga2wsk4Jv&#10;8rBZD15WmGr75A96ZKEQMYR9igrKENpUSp+XZNCPbUscuat1BkOErpDa4TOGm0ZOk2QuDVYcG0ps&#10;aVdSXmedUXDuMr7c6r1rsDscj9fzvfazk1KjYb9dggjUh3/xn/tdx/nJ4m0Cv+/EG+T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Y1czDAAAA3gAAAA8AAAAAAAAAAAAA&#10;AAAAoQIAAGRycy9kb3ducmV2LnhtbFBLBQYAAAAABAAEAPkAAACRAwAAAAA=&#10;" strokeweight="1.5pt"/>
                    <v:line id="Line 11671" o:spid="_x0000_s1847" style="position:absolute;flip:x;visibility:visible" from="4140,6120" to="4500,6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fppscAAADeAAAADwAAAGRycy9kb3ducmV2LnhtbESPQWvCQBCF7wX/wzKCl6KbWrASXSUo&#10;RfGmKYK3ITtNQrOzMbsm6b93BcHbDO/N+94s172pREuNKy0r+JhEIIgzq0vOFfyk3+M5COeRNVaW&#10;ScE/OVivBm9LjLXt+EjtyecihLCLUUHhfR1L6bKCDLqJrYmD9msbgz6sTS51g10IN5WcRtFMGiw5&#10;EAqsaVNQ9ne6mQDpbunmvOveD0myve4vn226vbZKjYZ9sgDhqfcv8/N6r0P9aP41hcc7YQa5u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R+mmxwAAAN4AAAAPAAAAAAAA&#10;AAAAAAAAAKECAABkcnMvZG93bnJldi54bWxQSwUGAAAAAAQABAD5AAAAlQMAAAAA&#10;" strokeweight="1.5pt">
                      <v:stroke endarrow="block" endarrowwidth="narrow"/>
                    </v:line>
                    <v:line id="Line 11672" o:spid="_x0000_s1848" style="position:absolute;visibility:visible" from="7800,4770" to="7801,6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buIMQAAADeAAAADwAAAGRycy9kb3ducmV2LnhtbERPS2vCQBC+F/wPywje6sYKrURXEcEH&#10;vZkWwduQHZOY7Gy6u9H4791Cobf5+J6zWPWmETdyvrKsYDJOQBDnVldcKPj+2r7OQPiArLGxTAoe&#10;5GG1HLwsMNX2zke6ZaEQMYR9igrKENpUSp+XZNCPbUscuYt1BkOErpDa4T2Gm0a+Jcm7NFhxbCix&#10;pU1JeZ11RsGpy/h8rbeuwW63319OP7Wffio1GvbrOYhAffgX/7kPOs5PZh9T+H0n3iC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xu4gxAAAAN4AAAAPAAAAAAAAAAAA&#10;AAAAAKECAABkcnMvZG93bnJldi54bWxQSwUGAAAAAAQABAD5AAAAkgMAAAAA&#10;" strokeweight="1.5pt"/>
                    <v:line id="Line 11673" o:spid="_x0000_s1849" style="position:absolute;flip:x;visibility:visible" from="7830,6120" to="8190,6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0xG8QAAADeAAAADwAAAGRycy9kb3ducmV2LnhtbERPS4vCMBC+C/sfwizsRTR1ESvVKOID&#10;PNYHqLehmW3LNpPSRFv/vVlY8DYf33Pmy85U4kGNKy0rGA0jEMSZ1SXnCs6n3WAKwnlkjZVlUvAk&#10;B8vFR2+OibYtH+hx9LkIIewSVFB4XydSuqwgg25oa+LA/djGoA+wyaVusA3hppLfUTSRBksODQXW&#10;tC4o+z3ejYLNzm9lNopXt/6kj9e0Ts+XtFXq67NbzUB46vxb/O/e6zA/msZj+Hsn3CAX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LTEbxAAAAN4AAAAPAAAAAAAAAAAA&#10;AAAAAKECAABkcnMvZG93bnJldi54bWxQSwUGAAAAAAQABAD5AAAAkgMAAAAA&#10;" strokeweight="1.5pt">
                      <v:stroke startarrow="block" startarrowwidth="narrow"/>
                    </v:line>
                    <v:group id="Group 11674" o:spid="_x0000_s1850" style="position:absolute;left:8985;top:4680;width:1050;height:1515" coordorigin="2490,4680" coordsize="1050,1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uLcicQAAADeAAAA&#10;DwAAAAAAAAAAAAAAAACqAgAAZHJzL2Rvd25yZXYueG1sUEsFBgAAAAAEAAQA+gAAAJsDAAAAAA==&#10;">
                      <v:group id="Group 11675" o:spid="_x0000_s1851" style="position:absolute;left:2490;top:4680;width:810;height:61" coordorigin="2475,4680" coordsize="81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jBC/sQAAADeAAAA&#10;DwAAAAAAAAAAAAAAAACqAgAAZHJzL2Rvd25yZXYueG1sUEsFBgAAAAAEAAQA+gAAAJsDAAAAAA==&#10;">
                        <v:line id="Line 11676" o:spid="_x0000_s1852" style="position:absolute;visibility:visible" from="2565,4680" to="3285,4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3JMMAAADeAAAADwAAAGRycy9kb3ducmV2LnhtbERPTYvCMBC9L/gfwgje1kSRVapRRBB6&#10;0IPdZb0OzdgUm0ltotZ/v1lY2Ns83uesNr1rxIO6UHvWMBkrEMSlNzVXGr4+9+8LECEiG2w8k4YX&#10;BdisB28rzIx/8okeRaxECuGQoQYbY5tJGUpLDsPYt8SJu/jOYUywq6Tp8JnCXSOnSn1IhzWnBost&#10;7SyV1+LuNMyOuTXn/hAOJ5V/U32b7W6F13o07LdLEJH6+C/+c+cmzVeL+Rx+30k3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4v9yTDAAAA3gAAAA8AAAAAAAAAAAAA&#10;AAAAoQIAAGRycy9kb3ducmV2LnhtbFBLBQYAAAAABAAEAPkAAACRAwAAAAA=&#10;" strokeweight="2.25pt"/>
                        <v:line id="Line 11677" o:spid="_x0000_s1853" style="position:absolute;visibility:visible" from="2475,4740" to="3281,4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BjVsYAAADeAAAADwAAAGRycy9kb3ducmV2LnhtbESPQWsCMRCF74X+hzCF3mrSIlW2RilC&#10;YQ96cBV7HTbTzdLNZN2kuv77zkHwNsN78943i9UYOnWmIbWRLbxODCjiOrqWGwuH/dfLHFTKyA67&#10;yGThSglWy8eHBRYuXnhH5yo3SkI4FWjB59wXWqfaU8A0iT2xaD9xCJhlHRrtBrxIeOj0mzHvOmDL&#10;0uCxp7Wn+rf6Cxam29K773GTNjtTHqk9TdenKlr7/DR+foDKNOa7+XZdOsE385nwyjsyg1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Y1bGAAAA3gAAAA8AAAAAAAAA&#10;AAAAAAAAoQIAAGRycy9kb3ducmV2LnhtbFBLBQYAAAAABAAEAPkAAACUAwAAAAA=&#10;" strokeweight="2.25pt"/>
                        <v:line id="Line 11678" o:spid="_x0000_s1854" style="position:absolute;visibility:visible" from="2580,4710" to="3257,4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WUK8MAAADeAAAADwAAAGRycy9kb3ducmV2LnhtbERPTWsCMRC9F/ofwhR6q9la0HVrFC0I&#10;Hry4ingcknF3cTNZkqjb/vpGELzN433OdN7bVlzJh8axgs9BBoJYO9NwpWC/W33kIEJENtg6JgW/&#10;FGA+e32ZYmHcjbd0LWMlUgiHAhXUMXaFlEHXZDEMXEecuJPzFmOCvpLG4y2F21YOs2wkLTacGmrs&#10;6KcmfS4vVkG51if39+XPh+Nyo/UK/RYbr9T7W7/4BhGpj0/xw702aX6WjydwfyfdIG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BllCvDAAAA3gAAAA8AAAAAAAAAAAAA&#10;AAAAoQIAAGRycy9kb3ducmV2LnhtbFBLBQYAAAAABAAEAPkAAACRAwAAAAA=&#10;" strokeweight="3pt"/>
                        <v:line id="Line 11679" o:spid="_x0000_s1855" style="position:absolute;visibility:visible" from="2550,4710" to="3155,4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Mfd8YAAADeAAAADwAAAGRycy9kb3ducmV2LnhtbESPQWvDMAyF74P9B6PBbqvdUkbI6pZS&#10;KOTQHZqN7ipiLQ6L5TT22uzfV4fCbhJ6eu99q80UenWhMXWRLcxnBhRxE13HrYXPj/1LASplZId9&#10;ZLLwRwk268eHFZYuXvlIlzq3Skw4lWjB5zyUWqfGU8A0iwOx3L7jGDDLOrbajXgV89DrhTGvOmDH&#10;kuBxoJ2n5qf+DRaW75V3X9MhHY6mOlF3Xu7OdbT2+WnavoHKNOV/8f27clLfFIUACI7MoN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TH3fGAAAA3gAAAA8AAAAAAAAA&#10;AAAAAAAAoQIAAGRycy9kb3ducmV2LnhtbFBLBQYAAAAABAAEAPkAAACUAwAAAAA=&#10;" strokeweight="2.25pt"/>
                      </v:group>
                      <v:line id="Line 11680" o:spid="_x0000_s1856" style="position:absolute;visibility:visible" from="2910,4740" to="2911,6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4p08cAAADeAAAADwAAAGRycy9kb3ducmV2LnhtbESPQWvDMAyF74P+B6NCb4vTHkaW1S1j&#10;UMgh61gzdhaxmmSN5dR20/Tf14PBbhLv6X1P6+1kejGS851lBcskBUFcW91xo+Cr2j1mIHxA1thb&#10;JgU38rDdzB7WmGt75U8aD6ERMYR9jgraEIZcSl+3ZNAndiCO2tE6gyGurpHa4TWGm16u0vRJGuw4&#10;Eloc6K2l+nS4mMitm9Kdv39OU3F8L3dnHp/31YdSi/n0+gIi0BT+zX/XhY710yxbwu87cQa5u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PinTxwAAAN4AAAAPAAAAAAAA&#10;AAAAAAAAAKECAABkcnMvZG93bnJldi54bWxQSwUGAAAAAAQABAD5AAAAlQMAAAAA&#10;">
                        <v:stroke dashstyle="dash"/>
                      </v:line>
                      <v:oval id="Oval 11681" o:spid="_x0000_s1857" style="position:absolute;left:2820;top:6015;width:180;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TJk8QA&#10;AADeAAAADwAAAGRycy9kb3ducmV2LnhtbERPS2vCQBC+C/0PyxR6000lSEhdJZRKPRUfEa9Ddpqk&#10;zc6G3VXjv3cFwdt8fM+ZLwfTiTM531pW8D5JQBBXVrdcKyj3q3EGwgdkjZ1lUnAlD8vFy2iOubYX&#10;3tJ5F2oRQ9jnqKAJoc+l9FVDBv3E9sSR+7XOYIjQ1VI7vMRw08lpksykwZZjQ4M9fTZU/e9ORsFP&#10;eSjK49fhe12vwqlI29T9bVKl3l6H4gNEoCE8xQ/3Wsf5SZZN4f5OvEE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EyZPEAAAA3gAAAA8AAAAAAAAAAAAAAAAAmAIAAGRycy9k&#10;b3ducmV2LnhtbFBLBQYAAAAABAAEAPUAAACJAwAAAAA=&#10;">
                        <v:stroke dashstyle="dash"/>
                      </v:oval>
                      <v:oval id="Oval 11682" o:spid="_x0000_s1858" style="position:absolute;left:3360;top:5895;width:180;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e6N8IA&#10;AADeAAAADwAAAGRycy9kb3ducmV2LnhtbERPTYvCMBC9L/gfwgheFk11WSnVKFJw8bpdDx7HZmyL&#10;zaQkWdv+eyMs7G0e73O2+8G04kHON5YVLBcJCOLS6oYrBeef4zwF4QOyxtYyKRjJw343edtipm3P&#10;3/QoQiViCPsMFdQhdJmUvqzJoF/YjjhyN+sMhghdJbXDPoabVq6SZC0NNhwbauwor6m8F79GgXvv&#10;xnw85cfllb+Kzz7Vl/VZKzWbDocNiEBD+Bf/uU86zk/S9ANe78Qb5O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B7o3wgAAAN4AAAAPAAAAAAAAAAAAAAAAAJgCAABkcnMvZG93&#10;bnJldi54bWxQSwUGAAAAAAQABAD1AAAAhwMAAAAA&#10;" fillcolor="black"/>
                      <v:line id="Line 11683" o:spid="_x0000_s1859" style="position:absolute;visibility:visible" from="2910,4725" to="3450,5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foGc8QAAADeAAAADwAAAGRycy9kb3ducmV2LnhtbERPS2vCQBC+C/6HZYTedNMHElJXKQVr&#10;6a1RAt6G7Jikyc6muxtN/31XELzNx/ec1WY0nTiT841lBY+LBARxaXXDlYLDfjtPQfiArLGzTAr+&#10;yMNmPZ2sMNP2wt90zkMlYgj7DBXUIfSZlL6syaBf2J44cifrDIYIXSW1w0sMN518SpKlNNhwbKix&#10;p/eayjYfjIJiyPn4025dh8PHbncqflv//KXUw2x8ewURaAx38c39qeP8JE1f4PpOvEG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gZzxAAAAN4AAAAPAAAAAAAAAAAA&#10;AAAAAKECAABkcnMvZG93bnJldi54bWxQSwUGAAAAAAQABAD5AAAAkgMAAAAA&#10;" strokeweight="1.5pt"/>
                      <v:shape id="Arc 11684" o:spid="_x0000_s1860" style="position:absolute;left:2910;top:5955;width:540;height:178;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kydMAA&#10;AADeAAAADwAAAGRycy9kb3ducmV2LnhtbERPTYvCMBC9C/6HMAteRFNFpXSNooLgSdDqfWhm27LN&#10;pDSxtv/eCIK3ebzPWW87U4mWGldaVjCbRiCIM6tLzhXc0uMkBuE8ssbKMinoycF2MxysMdH2yRdq&#10;rz4XIYRdggoK7+tESpcVZNBNbU0cuD/bGPQBNrnUDT5DuKnkPIpW0mDJoaHAmg4FZf/Xh1Fg96v0&#10;hMjjuD/fL/O+XS6sqZUa/XS7XxCeOv8Vf9wnHeZHcbyE9zvhBr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jkydMAAAADeAAAADwAAAAAAAAAAAAAAAACYAgAAZHJzL2Rvd25y&#10;ZXYueG1sUEsFBgAAAAAEAAQA9QAAAIUDAAAAAA==&#10;" adj="0,,0" path="m3195,-1nfc13772,1581,21600,10666,21600,21362em3195,-1nsc13772,1581,21600,10666,21600,21362l,21362,3195,-1xe" filled="f">
                        <v:stroke dashstyle="dash" joinstyle="round"/>
                        <v:formulas/>
                        <v:path arrowok="t" o:extrusionok="f" o:connecttype="custom" o:connectlocs="80,0;540,178;0,178" o:connectangles="0,0,0"/>
                      </v:shape>
                    </v:group>
                    <v:group id="Group 11685" o:spid="_x0000_s1861" style="position:absolute;left:5610;top:4680;width:990;height:1530" coordorigin="5610,4680" coordsize="990,15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y2cQAAADeAAAADwAAAGRycy9kb3ducmV2LnhtbERPTYvCMBC9L/gfwgje&#10;1rQrK6UaRcQVDyKsCuJtaMa22ExKE9v6782CsLd5vM+ZL3tTiZYaV1pWEI8jEMSZ1SXnCs6nn88E&#10;hPPIGivLpOBJDpaLwcccU207/qX26HMRQtilqKDwvk6ldFlBBt3Y1sSBu9nGoA+wyaVusAvhppJf&#10;UTSVBksODQXWtC4oux8fRsG2w241iTft/n5bP6+n78NlH5NSo2G/moHw1Pt/8du902F+lCRT+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Uy2cQAAADeAAAA&#10;DwAAAAAAAAAAAAAAAACqAgAAZHJzL2Rvd25yZXYueG1sUEsFBgAAAAAEAAQA+gAAAJsDAAAAAA==&#10;">
                      <v:group id="Group 11686" o:spid="_x0000_s1862" style="position:absolute;left:5790;top:4680;width:810;height:61" coordorigin="2475,4680" coordsize="81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Spl0LFAAAA3gAA&#10;AA8AAAAAAAAAAAAAAAAAqgIAAGRycy9kb3ducmV2LnhtbFBLBQYAAAAABAAEAPoAAACcAwAAAAA=&#10;">
                        <v:line id="Line 11687" o:spid="_x0000_s1863" style="position:absolute;visibility:visible" from="2565,4680" to="3285,4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UTccYAAADeAAAADwAAAGRycy9kb3ducmV2LnhtbESPQWvDMAyF74P9B6PBbqvdUkbI6pZS&#10;KOTQHZqN7ipiLQ6L5TT22uzfV4fCbhLv6b1Pq80UenWhMXWRLcxnBhRxE13HrYXPj/1LASplZId9&#10;ZLLwRwk268eHFZYuXvlIlzq3SkI4lWjB5zyUWqfGU8A0iwOxaN9xDJhlHVvtRrxKeOj1wphXHbBj&#10;afA40M5T81P/BgvL98q7r+mQDkdTnag7L3fnOlr7/DRt30BlmvK/+X5dOcE3RSG88o7MoN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plE3HGAAAA3gAAAA8AAAAAAAAA&#10;AAAAAAAAoQIAAGRycy9kb3ducmV2LnhtbFBLBQYAAAAABAAEAPkAAACUAwAAAAA=&#10;" strokeweight="2.25pt"/>
                        <v:line id="Line 11688" o:spid="_x0000_s1864" style="position:absolute;visibility:visible" from="2475,4740" to="3281,4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m26sMAAADeAAAADwAAAGRycy9kb3ducmV2LnhtbERPTWsCMRC9C/0PYQq9aVIRWbdGKYKw&#10;B3twFXsdNtPN0s1k3aS6/fdGELzN433Ocj24VlyoD41nDe8TBYK48qbhWsPxsB1nIEJENth6Jg3/&#10;FGC9ehktMTf+ynu6lLEWKYRDjhpsjF0uZagsOQwT3xEn7sf3DmOCfS1Nj9cU7lo5VWouHTacGix2&#10;tLFU/ZZ/TsPsq7Dme9iF3V4VJ2rOs8259Fq/vQ6fHyAiDfEpfrgLk+arLFvA/Z10g1z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pturDAAAA3gAAAA8AAAAAAAAAAAAA&#10;AAAAoQIAAGRycy9kb3ducmV2LnhtbFBLBQYAAAAABAAEAPkAAACRAwAAAAA=&#10;" strokeweight="2.25pt"/>
                        <v:line id="Line 11689" o:spid="_x0000_s1865" style="position:absolute;visibility:visible" from="2580,4710" to="3257,4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PbTMUAAADeAAAADwAAAGRycy9kb3ducmV2LnhtbESPQWsCMRCF7wX/QxjBW81aoditUVQQ&#10;PPTiKqXHIRl3FzeTJUl121/fORS8zTBv3nvfcj34Tt0opjawgdm0AEVsg2u5NnA+7Z8XoFJGdtgF&#10;JgM/lGC9Gj0tsXThzke6VblWYsKpRANNzn2pdbINeUzT0BPL7RKixyxrrLWLeBdz3+mXonjVHluW&#10;hAZ72jVkr9W3N1Ad7CX8zuP182v7Ye0e4xHbaMxkPGzeQWUa8kP8/31wUr9YvAmA4MgMev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VPbTMUAAADeAAAADwAAAAAAAAAA&#10;AAAAAAChAgAAZHJzL2Rvd25yZXYueG1sUEsFBgAAAAAEAAQA+QAAAJMDAAAAAA==&#10;" strokeweight="3pt"/>
                        <v:line id="Line 11690" o:spid="_x0000_s1866" style="position:absolute;visibility:visible" from="2550,4710" to="3155,4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YsMcMAAADeAAAADwAAAGRycy9kb3ducmV2LnhtbERPTWsCMRC9F/wPYYTeuolFim6NIkJh&#10;D/bgKnodNtPN4mayblLd/vtGELzN433OYjW4VlypD41nDZNMgSCuvGm41nDYf73NQISIbLD1TBr+&#10;KMBqOXpZYG78jXd0LWMtUgiHHDXYGLtcylBZchgy3xEn7sf3DmOCfS1Nj7cU7lr5rtSHdNhwarDY&#10;0cZSdS5/nYbpd2HNadiG7U4VR2ou082l9Fq/jof1J4hIQ3yKH+7CpPlqNp/A/Z10g1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6GLDHDAAAA3gAAAA8AAAAAAAAAAAAA&#10;AAAAoQIAAGRycy9kb3ducmV2LnhtbFBLBQYAAAAABAAEAPkAAACRAwAAAAA=&#10;" strokeweight="2.25pt"/>
                      </v:group>
                      <v:oval id="Oval 11691" o:spid="_x0000_s1867" style="position:absolute;left:5610;top:5895;width:180;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KJccMA&#10;AADeAAAADwAAAGRycy9kb3ducmV2LnhtbERPTWvCQBC9C/6HZQpepG4UKmnqKhJQvDbNweOYnSah&#10;2dmwu5rk37uFQm/zeJ+zO4ymEw9yvrWsYL1KQBBXVrdcKyi/Tq8pCB+QNXaWScFEHg77+WyHmbYD&#10;f9KjCLWIIewzVNCE0GdS+qohg35le+LIfVtnMEToaqkdDjHcdHKTJFtpsOXY0GBPeUPVT3E3Ctyy&#10;n/Lpkp/WNz4Xb0Oqr9tSK7V4GY8fIAKN4V/8577oOD9J3zfw+068Qe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5KJccMAAADeAAAADwAAAAAAAAAAAAAAAACYAgAAZHJzL2Rv&#10;d25yZXYueG1sUEsFBgAAAAAEAAQA9QAAAIgDAAAAAA==&#10;" fillcolor="black"/>
                      <v:oval id="Oval 11692" o:spid="_x0000_s1868" style="position:absolute;left:6135;top:6030;width:180;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H61cUA&#10;AADeAAAADwAAAGRycy9kb3ducmV2LnhtbERPS2vCQBC+C/6HZQq96aZtKBpdJUilnoqPiNchOyZp&#10;s7Nhd9X033eFgrf5+J4zX/amFVdyvrGs4GWcgCAurW64UlAc1qMJCB+QNbaWScEveVguhoM5Ztre&#10;eEfXfahEDGGfoYI6hC6T0pc1GfRj2xFH7mydwRChq6R2eIvhppWvSfIuDTYcG2rsaFVT+bO/GAVf&#10;xTEvTh/Hz021Dpc8bVL3vU2Ven7q8xmIQH14iP/dGx3nJ5PpG9zfiTf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EfrVxQAAAN4AAAAPAAAAAAAAAAAAAAAAAJgCAABkcnMv&#10;ZG93bnJldi54bWxQSwUGAAAAAAQABAD1AAAAigMAAAAA&#10;">
                        <v:stroke dashstyle="dash"/>
                      </v:oval>
                      <v:line id="Line 11693" o:spid="_x0000_s1869" style="position:absolute;visibility:visible" from="6225,4770" to="6226,6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AclscAAADeAAAADwAAAGRycy9kb3ducmV2LnhtbESPQWvCQBCF7wX/wzKCt7qplBJTVymC&#10;kENsqYrnITsmqdnZuLtN0n/fLRS8zfDevO/NajOaVvTkfGNZwdM8AUFcWt1wpeB03D2mIHxA1tha&#10;JgU/5GGznjysMNN24E/qD6ESMYR9hgrqELpMSl/WZNDPbUcctYt1BkNcXSW1wyGGm1YukuRFGmw4&#10;EmrsaFtTeT18m8gtq8Ldzl/XMb/si92N++X78UOp2XR8ewURaAx38/91rmP9JF0+w987cQa5/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kByWxwAAAN4AAAAPAAAAAAAA&#10;AAAAAAAAAKECAABkcnMvZG93bnJldi54bWxQSwUGAAAAAAQABAD5AAAAlQMAAAAA&#10;">
                        <v:stroke dashstyle="dash"/>
                      </v:line>
                      <v:line id="Line 11694" o:spid="_x0000_s1870" style="position:absolute;flip:x;visibility:visible" from="5685,4740" to="6225,6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pk8MAAADeAAAADwAAAGRycy9kb3ducmV2LnhtbERPS4vCMBC+L/gfwgje1nQ9FO0aRRYE&#10;ZffgC/Y6NNOm2ExKkrX1328Ewdt8fM9Zrgfbihv50DhW8DHNQBCXTjdcK7ict+9zECEia2wdk4I7&#10;BVivRm9LLLTr+Ui3U6xFCuFQoAITY1dIGUpDFsPUdcSJq5y3GBP0tdQe+xRuWznLslxabDg1GOzo&#10;y1B5Pf1ZBXL/3R/8dnap6mrXud+9+cn7QanJeNh8gog0xJf46d7pND+bL3J4vJNu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vrKZPDAAAA3gAAAA8AAAAAAAAAAAAA&#10;AAAAoQIAAGRycy9kb3ducmV2LnhtbFBLBQYAAAAABAAEAPkAAACRAwAAAAA=&#10;" strokeweight="1.5pt"/>
                      <v:shape id="Arc 11695" o:spid="_x0000_s1871" style="position:absolute;left:5610;top:5940;width:550;height:180;rotation:-675338fd;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qyt8QA&#10;AADeAAAADwAAAGRycy9kb3ducmV2LnhtbERPS2sCMRC+C/0PYYTeNGspPrZGKYLFg0p1pedhM90s&#10;3UyWJNWtv94IQm/z8T1nvuxsI87kQ+1YwWiYgSAuna65UnAq1oMpiBCRNTaOScEfBVgunnpzzLW7&#10;8IHOx1iJFMIhRwUmxjaXMpSGLIaha4kT9+28xZigr6T2eEnhtpEvWTaWFmtODQZbWhkqf46/VgGb&#10;q999rjazU/XxtT+8FtvCrUulnvvd+xuISF38Fz/cG53mZ9PZBO7vpBv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KsrfEAAAA3gAAAA8AAAAAAAAAAAAAAAAAmAIAAGRycy9k&#10;b3ducmV2LnhtbFBLBQYAAAAABAAEAPUAAACJAwAAAAA=&#10;" adj="0,,0" path="m,19099nfc1269,8210,10493,-1,21455,v184,,368,2,551,7em,19099nsc1269,8210,10493,-1,21455,v184,,368,2,551,7l21455,21600,,19099xe" filled="f">
                        <v:stroke dashstyle="dash" joinstyle="round"/>
                        <v:formulas/>
                        <v:path arrowok="t" o:extrusionok="f" o:connecttype="custom" o:connectlocs="0,159;550,0;536,180" o:connectangles="0,0,0"/>
                      </v:shape>
                    </v:group>
                  </v:group>
                  <v:line id="Line 11696" o:spid="_x0000_s1872" style="position:absolute;visibility:visible" from="2451,1104" to="47231,11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prgckAAADeAAAADwAAAGRycy9kb3ducmV2LnhtbESPT0vDQBDF70K/wzIFb3ajQqix21IU&#10;ofUg9g+0x2l2TKLZ2bC7JvHbOwfB2wzvzXu/WaxG16qeQmw8G7idZaCIS28brgwcDy83c1AxIVts&#10;PZOBH4qwWk6uFlhYP/CO+n2qlIRwLNBAnVJXaB3LmhzGme+IRfvwwWGSNVTaBhwk3LX6Lsty7bBh&#10;aaixo6eayq/9tzPwdv+e9+vt62Y8bfNL+by7nD+HYMz1dFw/gko0pn/z3/XGCn42fxBeeUdm0Mt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maa4HJAAAA3gAAAA8AAAAA&#10;AAAAAAAAAAAAoQIAAGRycy9kb3ducmV2LnhtbFBLBQYAAAAABAAEAPkAAACXAwAAAAA=&#10;"/>
                  <v:line id="Line 11697" o:spid="_x0000_s1873" style="position:absolute;visibility:visible" from="2292,3524" to="47072,3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bOGsYAAADeAAAADwAAAGRycy9kb3ducmV2LnhtbERPS2vCQBC+C/6HZYTedGMLQVNXEUtB&#10;eyi+oD2O2WkSzc6G3W2S/nu3UOhtPr7nLFa9qUVLzleWFUwnCQji3OqKCwXn0+t4BsIHZI21ZVLw&#10;Qx5Wy+FggZm2HR+oPYZCxBD2GSooQ2gyKX1ekkE/sQ1x5L6sMxgidIXUDrsYbmr5mCSpNFhxbCix&#10;oU1J+e34bRS8P+3Tdr172/Yfu/SSvxwun9fOKfUw6tfPIAL14V/8597qOD+Zzefw+068QS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WzhrGAAAA3gAAAA8AAAAAAAAA&#10;AAAAAAAAoQIAAGRycy9kb3ducmV2LnhtbFBLBQYAAAAABAAEAPkAAACUAwAAAAA=&#10;"/>
                  <v:shape id="Text Box 11698" o:spid="_x0000_s1874" type="#_x0000_t202" style="position:absolute;left:3232;top:1104;width:5918;height:3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Mn58UA&#10;AADeAAAADwAAAGRycy9kb3ducmV2LnhtbESPQWvCQBCF74X+h2UK3upuxZYaXaVUBE+VahW8Ddkx&#10;Cc3Ohuxq4r93DoK3GebNe++bLXpfqwu1sQps4W1oQBHnwVVcWPjbrV4/QcWE7LAOTBauFGExf36a&#10;YeZCx7902aZCiQnHDC2UKTWZ1jEvyWMchoZYbqfQekyytoV2LXZi7ms9MuZDe6xYEkps6Luk/H97&#10;9hb2P6fjYWw2xdK/N13ojWY/0dYOXvqvKahEfXqI799rJ/XNxAiA4MgMe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syfnxQAAAN4AAAAPAAAAAAAAAAAAAAAAAJgCAABkcnMv&#10;ZG93bnJldi54bWxQSwUGAAAAAAQABAD1AAAAigMAAAAA&#10;" filled="f" stroked="f">
                    <v:textbox>
                      <w:txbxContent>
                        <w:p w:rsidR="00006C05" w:rsidRDefault="00006C05" w:rsidP="00C75DCC">
                          <w:pPr>
                            <w:rPr>
                              <w:b/>
                            </w:rPr>
                          </w:pPr>
                          <w:r>
                            <w:rPr>
                              <w:b/>
                            </w:rPr>
                            <w:t>t=0</w:t>
                          </w:r>
                        </w:p>
                      </w:txbxContent>
                    </v:textbox>
                  </v:shape>
                  <v:shape id="Text Box 11699" o:spid="_x0000_s1875" type="#_x0000_t202" style="position:absolute;left:12515;top:1104;width:694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CfMMA&#10;AADeAAAADwAAAGRycy9kb3ducmV2LnhtbERPTWvCQBC9C/6HZQRvZteixaRuQmkpeLJUW8HbkB2T&#10;0OxsyG5N/PfdQsHbPN7nbIvRtuJKvW8ca1gmCgRx6UzDlYbP49tiA8IHZIOtY9JwIw9FPp1sMTNu&#10;4A+6HkIlYgj7DDXUIXSZlL6syaJPXEccuYvrLYYI+0qaHocYblv5oNSjtNhwbKixo5eayu/Dj9Xw&#10;tb+cTyv1Xr3adTe4UUm2qdR6Phufn0AEGsNd/O/emThfpWoJf+/EG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CfMMAAADeAAAADwAAAAAAAAAAAAAAAACYAgAAZHJzL2Rv&#10;d25yZXYueG1sUEsFBgAAAAAEAAQA9QAAAIgDAAAAAA==&#10;" filled="f" stroked="f">
                    <v:textbox>
                      <w:txbxContent>
                        <w:p w:rsidR="00006C05" w:rsidRDefault="00006C05" w:rsidP="00C75DCC">
                          <w:pPr>
                            <w:rPr>
                              <w:b/>
                            </w:rPr>
                          </w:pPr>
                          <w:r>
                            <w:rPr>
                              <w:b/>
                            </w:rPr>
                            <w:t>t=0,25T</w:t>
                          </w:r>
                        </w:p>
                      </w:txbxContent>
                    </v:textbox>
                  </v:shape>
                  <v:shape id="Text Box 11700" o:spid="_x0000_s1876" type="#_x0000_t202" style="position:absolute;left:21545;top:1104;width:6941;height:24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0cC8IA&#10;AADeAAAADwAAAGRycy9kb3ducmV2LnhtbERPS4vCMBC+L/gfwgje1kRxF61GkV0ETyvrC7wNzdgW&#10;m0lpoq3/3giCt/n4njNbtLYUN6p94VjDoK9AEKfOFJxp2O9Wn2MQPiAbLB2Thjt5WMw7HzNMjGv4&#10;n27bkIkYwj5BDXkIVSKlT3Oy6PuuIo7c2dUWQ4R1Jk2NTQy3pRwq9S0tFhwbcqzoJ6f0sr1aDYe/&#10;8+k4Upvs135VjWuVZDuRWve67XIKIlAb3uKXe23ifDVRQ3i+E2+Q8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LRwLwgAAAN4AAAAPAAAAAAAAAAAAAAAAAJgCAABkcnMvZG93&#10;bnJldi54bWxQSwUGAAAAAAQABAD1AAAAhwMAAAAA&#10;" filled="f" stroked="f">
                    <v:textbox>
                      <w:txbxContent>
                        <w:p w:rsidR="00006C05" w:rsidRDefault="00006C05" w:rsidP="00C75DCC">
                          <w:pPr>
                            <w:rPr>
                              <w:b/>
                            </w:rPr>
                          </w:pPr>
                          <w:r>
                            <w:rPr>
                              <w:b/>
                            </w:rPr>
                            <w:t>t=0,5T</w:t>
                          </w:r>
                        </w:p>
                      </w:txbxContent>
                    </v:textbox>
                  </v:shape>
                  <v:shape id="Text Box 11701" o:spid="_x0000_s1877" type="#_x0000_t202" style="position:absolute;left:31000;top:952;width:6947;height:24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G5kMMA&#10;AADeAAAADwAAAGRycy9kb3ducmV2LnhtbERPS2sCMRC+C/6HMII3Tay11O1GKUqhp4rbKvQ2bGYf&#10;uJksm9Td/vumIHibj+856XawjbhS52vHGhZzBYI4d6bmUsPX59vsGYQPyAYbx6ThlzxsN+NRiolx&#10;PR/pmoVSxBD2CWqoQmgTKX1ekUU/dy1x5ArXWQwRdqU0HfYx3DbyQaknabHm2FBhS7uK8kv2YzWc&#10;Porv86M6lHu7ans3KMl2LbWeTobXFxCBhnAX39zvJs5Xa7WE/3fiDX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G5kMMAAADeAAAADwAAAAAAAAAAAAAAAACYAgAAZHJzL2Rv&#10;d25yZXYueG1sUEsFBgAAAAAEAAQA9QAAAIgDAAAAAA==&#10;" filled="f" stroked="f">
                    <v:textbox>
                      <w:txbxContent>
                        <w:p w:rsidR="00006C05" w:rsidRDefault="00006C05" w:rsidP="00C75DCC">
                          <w:pPr>
                            <w:rPr>
                              <w:b/>
                            </w:rPr>
                          </w:pPr>
                          <w:r>
                            <w:rPr>
                              <w:b/>
                            </w:rPr>
                            <w:t>t=0,75T</w:t>
                          </w:r>
                        </w:p>
                      </w:txbxContent>
                    </v:textbox>
                  </v:shape>
                  <v:shape id="Text Box 11702" o:spid="_x0000_s1878" type="#_x0000_t202" style="position:absolute;left:41332;top:952;width:4248;height:24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h5MMA&#10;AADeAAAADwAAAGRycy9kb3ducmV2LnhtbERPyWrDMBC9F/IPYgK51VJKWmInsgktgZ5amg1yG6yJ&#10;bWKNjKXG7t9XhUJu83jrrIvRtuJGvW8ca5gnCgRx6UzDlYbDfvu4BOEDssHWMWn4IQ9FPnlYY2bc&#10;wF9024VKxBD2GWqoQ+gyKX1Zk0WfuI44chfXWwwR9pU0PQ4x3LbySakXabHh2FBjR681ldfdt9Vw&#10;/LicTwv1Wb3Z525wo5JsU6n1bDpuViACjeEu/ne/mzhfpWoBf+/EG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gh5MMAAADeAAAADwAAAAAAAAAAAAAAAACYAgAAZHJzL2Rv&#10;d25yZXYueG1sUEsFBgAAAAAEAAQA9QAAAIgDAAAAAA==&#10;" filled="f" stroked="f">
                    <v:textbox>
                      <w:txbxContent>
                        <w:p w:rsidR="00006C05" w:rsidRDefault="00006C05" w:rsidP="00C75DCC">
                          <w:pPr>
                            <w:rPr>
                              <w:b/>
                            </w:rPr>
                          </w:pPr>
                          <w:r>
                            <w:rPr>
                              <w:b/>
                            </w:rPr>
                            <w:t>t=T</w:t>
                          </w:r>
                        </w:p>
                      </w:txbxContent>
                    </v:textbox>
                  </v:shape>
                  <v:line id="Line 11703" o:spid="_x0000_s1879" style="position:absolute;visibility:visible" from="2540,27419" to="47320,27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BeBcYAAADeAAAADwAAAGRycy9kb3ducmV2LnhtbERP30vDMBB+F/wfwgm+uURlZdZlYzgG&#10;mw+yTUEfb83ZVptLSbK2/vfLQNjbfXw/bzofbCM68qF2rOF+pEAQF87UXGr4eF/dTUCEiGywcUwa&#10;/ijAfHZ9NcXcuJ531O1jKVIIhxw1VDG2uZShqMhiGLmWOHHfzluMCfpSGo99CreNfFAqkxZrTg0V&#10;tvRSUfG7P1oNb4/brFtsXtfD5yY7FMvd4eun91rf3gyLZxCRhngR/7vXJs1XT2oM53fSDXJ2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lwXgXGAAAA3gAAAA8AAAAAAAAA&#10;AAAAAAAAoQIAAGRycy9kb3ducmV2LnhtbFBLBQYAAAAABAAEAPkAAACUAwAAAAA=&#10;"/>
                  <v:line id="Line 11704" o:spid="_x0000_s1880" style="position:absolute;visibility:visible" from="2622,25044" to="47402,25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LAcsYAAADeAAAADwAAAGRycy9kb3ducmV2LnhtbERPS0sDMRC+C/6HMAVvNqnCYrdNS1GE&#10;1oPYB7TH6Wa6u3UzWZK4u/57Iwje5uN7znw52EZ05EPtWMNkrEAQF87UXGo47F/vn0CEiGywcUwa&#10;vinAcnF7M8fcuJ631O1iKVIIhxw1VDG2uZShqMhiGLuWOHEX5y3GBH0pjcc+hdtGPiiVSYs1p4YK&#10;W3quqPjcfVkN748fWbfavK2H4yY7Fy/b8+nae63vRsNqBiLSEP/Ff+61SfPVVGXw+066QS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miwHLGAAAA3gAAAA8AAAAAAAAA&#10;AAAAAAAAoQIAAGRycy9kb3ducmV2LnhtbFBLBQYAAAAABAAEAPkAAACUAwAAAAA=&#10;"/>
                  <v:line id="Line 11705" o:spid="_x0000_s1881" style="position:absolute;visibility:visible" from="2540,13989" to="47320,13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5l6cYAAADeAAAADwAAAGRycy9kb3ducmV2LnhtbERP30vDMBB+H/g/hBN82xIV6qzLxnAM&#10;tj3INgV9vDVnW20uJcna+t8bQdjbfXw/b7YYbCM68qF2rOF2okAQF87UXGp4e12PpyBCRDbYOCYN&#10;PxRgMb8azTA3rucDdcdYihTCIUcNVYxtLmUoKrIYJq4lTtyn8xZjgr6UxmOfwm0j75TKpMWaU0OF&#10;LT1XVHwfz1bDy/0+65bb3WZ432anYnU4fXz1Xuub62H5BCLSEC/if/fGpPnqUT3A3zvpBj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uZenGAAAA3gAAAA8AAAAAAAAA&#10;AAAAAAAAoQIAAGRycy9kb3ducmV2LnhtbFBLBQYAAAAABAAEAPkAAACUAwAAAAA=&#10;"/>
                  <v:shape id="Text Box 11706" o:spid="_x0000_s1882" type="#_x0000_t202" style="position:absolute;left:4102;top:24815;width:8477;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Ur4cUA&#10;AADeAAAADwAAAGRycy9kb3ducmV2LnhtbESPQWvCQBCF74X+h2UK3upuxZYaXaVUBE+VahW8Ddkx&#10;Cc3Ohuxq4r93DoK3Gd6b976ZLXpfqwu1sQps4W1oQBHnwVVcWPjbrV4/QcWE7LAOTBauFGExf36a&#10;YeZCx7902aZCSQjHDC2UKTWZ1jEvyWMchoZYtFNoPSZZ20K7FjsJ97UeGfOhPVYsDSU29F1S/r89&#10;ewv7n9PxMDabYunfmy70RrOfaGsHL/3XFFSiPj3M9+u1E3wzMcIr78gMe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xSvhxQAAAN4AAAAPAAAAAAAAAAAAAAAAAJgCAABkcnMv&#10;ZG93bnJldi54bWxQSwUGAAAAAAQABAD1AAAAigMAAAAA&#10;" filled="f" stroked="f">
                    <v:textbox>
                      <w:txbxContent>
                        <w:p w:rsidR="00006C05" w:rsidRDefault="00006C05" w:rsidP="00C75DCC">
                          <w:pPr>
                            <w:rPr>
                              <w:b/>
                              <w:vertAlign w:val="subscript"/>
                            </w:rPr>
                          </w:pPr>
                          <w:r>
                            <w:rPr>
                              <w:b/>
                            </w:rPr>
                            <w:t>E=U</w:t>
                          </w:r>
                          <w:r>
                            <w:rPr>
                              <w:b/>
                              <w:vertAlign w:val="subscript"/>
                            </w:rPr>
                            <w:t>max</w:t>
                          </w:r>
                        </w:p>
                      </w:txbxContent>
                    </v:textbox>
                  </v:shape>
                  <v:shape id="Text Box 11707" o:spid="_x0000_s1883" type="#_x0000_t202" style="position:absolute;left:12515;top:24815;width:8065;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mOesIA&#10;AADeAAAADwAAAGRycy9kb3ducmV2LnhtbERPTYvCMBC9C/6HMII3TVx0sdUo4iJ4cllXBW9DM7bF&#10;ZlKaaOu/3yws7G0e73OW685W4kmNLx1rmIwVCOLMmZJzDafv3WgOwgdkg5Vj0vAiD+tVv7fE1LiW&#10;v+h5DLmIIexT1FCEUKdS+qwgi37sauLI3VxjMUTY5NI02MZwW8k3pd6lxZJjQ4E1bQvK7seH1XA+&#10;3K6XqfrMP+ysbl2nJNtEaj0cdJsFiEBd+Bf/ufcmzleJSuD3nXiD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iY56wgAAAN4AAAAPAAAAAAAAAAAAAAAAAJgCAABkcnMvZG93&#10;bnJldi54bWxQSwUGAAAAAAQABAD1AAAAhwMAAAAA&#10;" filled="f" stroked="f">
                    <v:textbox>
                      <w:txbxContent>
                        <w:p w:rsidR="00006C05" w:rsidRDefault="00006C05" w:rsidP="00C75DCC">
                          <w:pPr>
                            <w:rPr>
                              <w:b/>
                              <w:vertAlign w:val="subscript"/>
                            </w:rPr>
                          </w:pPr>
                          <w:r>
                            <w:rPr>
                              <w:b/>
                            </w:rPr>
                            <w:t>E=K</w:t>
                          </w:r>
                          <w:r>
                            <w:rPr>
                              <w:b/>
                              <w:vertAlign w:val="subscript"/>
                            </w:rPr>
                            <w:t>max</w:t>
                          </w:r>
                        </w:p>
                      </w:txbxContent>
                    </v:textbox>
                  </v:shape>
                  <v:shape id="Text Box 11708" o:spid="_x0000_s1884" type="#_x0000_t202" style="position:absolute;left:23279;top:24815;width:8731;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qxOsYA&#10;AADeAAAADwAAAGRycy9kb3ducmV2LnhtbESPQWvCQBCF70L/wzIFb7qrWNHUVUql4KlibAu9Ddkx&#10;Cc3OhuzWxH/vHAq9zTBv3nvfZjf4Rl2pi3VgC7OpAUVcBFdzaeHj/DZZgYoJ2WETmCzcKMJu+zDa&#10;YOZCzye65qlUYsIxQwtVSm2mdSwq8hinoSWW2yV0HpOsXaldh72Y+0bPjVlqjzVLQoUtvVZU/OS/&#10;3sLn++X7a2GO5d4/tX0YjGa/1taOH4eXZ1CJhvQv/vs+OKlv1jMBEByZQW/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2qxOsYAAADeAAAADwAAAAAAAAAAAAAAAACYAgAAZHJz&#10;L2Rvd25yZXYueG1sUEsFBgAAAAAEAAQA9QAAAIsDAAAAAA==&#10;" filled="f" stroked="f">
                    <v:textbox>
                      <w:txbxContent>
                        <w:p w:rsidR="00006C05" w:rsidRDefault="00006C05" w:rsidP="00C75DCC">
                          <w:pPr>
                            <w:rPr>
                              <w:b/>
                              <w:vertAlign w:val="subscript"/>
                            </w:rPr>
                          </w:pPr>
                          <w:r>
                            <w:rPr>
                              <w:b/>
                            </w:rPr>
                            <w:t>E=U</w:t>
                          </w:r>
                          <w:r>
                            <w:rPr>
                              <w:b/>
                              <w:vertAlign w:val="subscript"/>
                            </w:rPr>
                            <w:t>max</w:t>
                          </w:r>
                        </w:p>
                      </w:txbxContent>
                    </v:textbox>
                  </v:shape>
                  <v:shape id="Text Box 11709" o:spid="_x0000_s1885" type="#_x0000_t202" style="position:absolute;left:41763;top:24892;width:8535;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YUocIA&#10;AADeAAAADwAAAGRycy9kb3ducmV2LnhtbERPTYvCMBC9L/gfwgje1qTiLlqNIorgaWV1d2FvQzO2&#10;xWZSmmjrvzeC4G0e73Pmy85W4kqNLx1rSIYKBHHmTMm5hp/j9n0Cwgdkg5Vj0nAjD8tF722OqXEt&#10;f9P1EHIRQ9inqKEIoU6l9FlBFv3Q1cSRO7nGYoiwyaVpsI3htpIjpT6lxZJjQ4E1rQvKzoeL1fD7&#10;dfr/G6t9vrEfdes6JdlOpdaDfreagQjUhZf46d6ZOF9NkwQe78Qb5O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JhShwgAAAN4AAAAPAAAAAAAAAAAAAAAAAJgCAABkcnMvZG93&#10;bnJldi54bWxQSwUGAAAAAAQABAD1AAAAhwMAAAAA&#10;" filled="f" stroked="f">
                    <v:textbox>
                      <w:txbxContent>
                        <w:p w:rsidR="00006C05" w:rsidRDefault="00006C05" w:rsidP="00C75DCC">
                          <w:pPr>
                            <w:rPr>
                              <w:b/>
                              <w:vertAlign w:val="subscript"/>
                            </w:rPr>
                          </w:pPr>
                          <w:r>
                            <w:rPr>
                              <w:b/>
                            </w:rPr>
                            <w:t>E=U</w:t>
                          </w:r>
                          <w:r>
                            <w:rPr>
                              <w:b/>
                              <w:vertAlign w:val="subscript"/>
                            </w:rPr>
                            <w:t>max</w:t>
                          </w:r>
                        </w:p>
                      </w:txbxContent>
                    </v:textbox>
                  </v:shape>
                  <v:shape id="Text Box 11710" o:spid="_x0000_s1886" type="#_x0000_t202" style="position:absolute;left:32740;top:24892;width:9557;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SK1sIA&#10;AADeAAAADwAAAGRycy9kb3ducmV2LnhtbERPTYvCMBC9L/gfwgje1kRxF61GEUXwtLKuCt6GZmyL&#10;zaQ00dZ/bwRhb/N4nzNbtLYUd6p94VjDoK9AEKfOFJxpOPxtPscgfEA2WDomDQ/ysJh3PmaYGNfw&#10;L933IRMxhH2CGvIQqkRKn+Zk0fddRRy5i6sthgjrTJoamxhuSzlU6ltaLDg25FjRKqf0ur9ZDcef&#10;y/k0Urtsbb+qxrVKsp1IrXvddjkFEagN/+K3e2vifDUZDOH1TrxB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9IrWwgAAAN4AAAAPAAAAAAAAAAAAAAAAAJgCAABkcnMvZG93&#10;bnJldi54bWxQSwUGAAAAAAQABAD1AAAAhwMAAAAA&#10;" filled="f" stroked="f">
                    <v:textbox>
                      <w:txbxContent>
                        <w:p w:rsidR="00006C05" w:rsidRDefault="00006C05" w:rsidP="00C75DCC">
                          <w:pPr>
                            <w:rPr>
                              <w:b/>
                              <w:vertAlign w:val="subscript"/>
                            </w:rPr>
                          </w:pPr>
                          <w:r>
                            <w:rPr>
                              <w:b/>
                            </w:rPr>
                            <w:t>E=K</w:t>
                          </w:r>
                          <w:r>
                            <w:rPr>
                              <w:b/>
                              <w:vertAlign w:val="subscript"/>
                            </w:rPr>
                            <w:t>max</w:t>
                          </w:r>
                        </w:p>
                      </w:txbxContent>
                    </v:textbox>
                  </v:shape>
                  <w10:wrap type="none"/>
                  <w10:anchorlock/>
                </v:group>
              </w:pict>
            </w:r>
          </w:p>
        </w:tc>
      </w:tr>
      <w:tr w:rsidR="00C75DCC" w:rsidRPr="00006C05" w:rsidTr="001017DE">
        <w:trPr>
          <w:trHeight w:val="54"/>
        </w:trPr>
        <w:tc>
          <w:tcPr>
            <w:tcW w:w="7905" w:type="dxa"/>
          </w:tcPr>
          <w:p w:rsidR="00C75DCC" w:rsidRPr="00964B94" w:rsidRDefault="0063676B" w:rsidP="008E23BA">
            <w:pPr>
              <w:pStyle w:val="afc"/>
              <w:spacing w:line="276" w:lineRule="auto"/>
              <w:ind w:firstLine="709"/>
              <w:jc w:val="both"/>
              <w:rPr>
                <w:sz w:val="28"/>
                <w:szCs w:val="28"/>
              </w:rPr>
            </w:pPr>
            <w:r>
              <w:rPr>
                <w:sz w:val="28"/>
                <w:szCs w:val="28"/>
              </w:rPr>
              <w:t>Fig 5.7.2</w:t>
            </w:r>
            <w:r w:rsidR="00C75DCC" w:rsidRPr="00964B94">
              <w:rPr>
                <w:sz w:val="28"/>
                <w:szCs w:val="28"/>
              </w:rPr>
              <w:t xml:space="preserve"> The consecutive stages of an oscillatory process in an idealized oscillatory circuit containing no resistance</w:t>
            </w:r>
          </w:p>
        </w:tc>
      </w:tr>
    </w:tbl>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The charge on the plates, the voltage across the capacitor, and the current flowing in the inductance periodically change (i.e. oscillate) during the process. The oscillations are attended by mutual transformations of the electric and magnetic field energies.</w:t>
      </w:r>
    </w:p>
    <w:p w:rsidR="00C75DCC" w:rsidRPr="00964B94" w:rsidRDefault="0063676B" w:rsidP="008E23BA">
      <w:pPr>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Figure 5.7.2</w:t>
      </w:r>
      <w:r w:rsidR="00C75DCC" w:rsidRPr="00964B94">
        <w:rPr>
          <w:rFonts w:ascii="Times New Roman" w:hAnsi="Times New Roman" w:cs="Times New Roman"/>
          <w:sz w:val="28"/>
          <w:szCs w:val="28"/>
          <w:lang w:val="en-US"/>
        </w:rPr>
        <w:t xml:space="preserve"> compares the oscillations of a mathematical pendulum with those in the circuit. The supply of charges to the capacitor plates corresponds to bringing the pendulum out of its equilibrium position by exerting an external force on it and imparting the initial deviation to it and the potential energy of the pendulum is produced. Stage 2 corresponds to passing of the pendulum through its equilibrium position. At this moment, the pendulum continues its motion by inertia. By this time, the energy of the pendulum completely transforms into kinetic energy. </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From the comparison of electric oscillations to mechanical, it follows that:</w:t>
      </w:r>
    </w:p>
    <w:p w:rsidR="00C75DCC" w:rsidRPr="00964B94" w:rsidRDefault="00C75DCC" w:rsidP="009F485E">
      <w:pPr>
        <w:pStyle w:val="a4"/>
        <w:numPr>
          <w:ilvl w:val="0"/>
          <w:numId w:val="6"/>
        </w:numPr>
        <w:spacing w:after="0"/>
        <w:ind w:left="567"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the energy of the electric field of the capacitor is similar to the potential energy of the pendulum,</w:t>
      </w:r>
    </w:p>
    <w:p w:rsidR="00C75DCC" w:rsidRPr="00964B94" w:rsidRDefault="00C75DCC" w:rsidP="009F485E">
      <w:pPr>
        <w:pStyle w:val="a4"/>
        <w:numPr>
          <w:ilvl w:val="0"/>
          <w:numId w:val="6"/>
        </w:numPr>
        <w:spacing w:after="0"/>
        <w:ind w:left="567"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the energy of the magnetic field of the coil similar to the kinetic energy of the pendulum,</w:t>
      </w:r>
    </w:p>
    <w:p w:rsidR="00C75DCC" w:rsidRPr="00964B94" w:rsidRDefault="00C75DCC" w:rsidP="009F485E">
      <w:pPr>
        <w:pStyle w:val="a4"/>
        <w:numPr>
          <w:ilvl w:val="0"/>
          <w:numId w:val="6"/>
        </w:numPr>
        <w:spacing w:after="0"/>
        <w:ind w:left="567"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current in the circuit is similar to the velocity of motion of the pendulum, </w:t>
      </w:r>
    </w:p>
    <w:p w:rsidR="00C75DCC" w:rsidRPr="00964B94" w:rsidRDefault="00C75DCC" w:rsidP="009F485E">
      <w:pPr>
        <w:pStyle w:val="a4"/>
        <w:numPr>
          <w:ilvl w:val="0"/>
          <w:numId w:val="6"/>
        </w:numPr>
        <w:spacing w:after="0"/>
        <w:ind w:left="567"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inductance L plays the part of the mass, </w:t>
      </w:r>
    </w:p>
    <w:p w:rsidR="00C75DCC" w:rsidRPr="007975FD" w:rsidRDefault="00C75DCC" w:rsidP="008E23BA">
      <w:pPr>
        <w:pStyle w:val="a4"/>
        <w:numPr>
          <w:ilvl w:val="0"/>
          <w:numId w:val="6"/>
        </w:numPr>
        <w:spacing w:after="0"/>
        <w:ind w:left="567" w:firstLine="709"/>
        <w:jc w:val="both"/>
        <w:rPr>
          <w:rFonts w:ascii="Times New Roman" w:hAnsi="Times New Roman" w:cs="Times New Roman"/>
          <w:sz w:val="28"/>
          <w:szCs w:val="28"/>
          <w:lang w:val="en-US"/>
        </w:rPr>
      </w:pPr>
      <w:r w:rsidRPr="007975FD">
        <w:rPr>
          <w:rFonts w:ascii="Times New Roman" w:hAnsi="Times New Roman" w:cs="Times New Roman"/>
          <w:sz w:val="28"/>
          <w:szCs w:val="28"/>
          <w:lang w:val="en-US"/>
        </w:rPr>
        <w:t>the resistance R plays the role of the friction force acting on the pendulum.</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b/>
          <w:sz w:val="28"/>
          <w:szCs w:val="28"/>
          <w:lang w:val="en-US"/>
        </w:rPr>
        <w:lastRenderedPageBreak/>
        <w:t>Free harmonic oscillations in the oscillatory circuit.</w:t>
      </w:r>
      <w:r w:rsidRPr="00964B94">
        <w:rPr>
          <w:rFonts w:ascii="Times New Roman" w:hAnsi="Times New Roman" w:cs="Times New Roman"/>
          <w:sz w:val="28"/>
          <w:szCs w:val="28"/>
          <w:lang w:val="en-US"/>
        </w:rPr>
        <w:t xml:space="preserve"> Free electrical oscillations in an </w:t>
      </w:r>
      <w:r w:rsidRPr="00964B94">
        <w:rPr>
          <w:rFonts w:ascii="Times New Roman" w:hAnsi="Times New Roman" w:cs="Times New Roman"/>
          <w:i/>
          <w:sz w:val="28"/>
          <w:szCs w:val="28"/>
          <w:lang w:val="en-US"/>
        </w:rPr>
        <w:t>oscillatory</w:t>
      </w:r>
      <w:r w:rsidRPr="00964B94">
        <w:rPr>
          <w:rFonts w:ascii="Times New Roman" w:hAnsi="Times New Roman" w:cs="Times New Roman"/>
          <w:sz w:val="28"/>
          <w:szCs w:val="28"/>
          <w:lang w:val="en-US"/>
        </w:rPr>
        <w:t xml:space="preserve"> circuit are harmonic, if the electrical resistance is </w:t>
      </w:r>
      <w:r w:rsidRPr="00964B94">
        <w:rPr>
          <w:rFonts w:ascii="Times New Roman" w:hAnsi="Times New Roman" w:cs="Times New Roman"/>
          <w:position w:val="-6"/>
          <w:sz w:val="28"/>
          <w:szCs w:val="28"/>
        </w:rPr>
        <w:object w:dxaOrig="660" w:dyaOrig="300">
          <v:shape id="_x0000_i1622" type="#_x0000_t75" style="width:36pt;height:15.9pt" o:ole="">
            <v:imagedata r:id="rId1380" o:title=""/>
          </v:shape>
          <o:OLEObject Type="Embed" ProgID="Equation.3" ShapeID="_x0000_i1622" DrawAspect="Content" ObjectID="_1747039390" r:id="rId1381"/>
        </w:object>
      </w:r>
      <w:r w:rsidRPr="00964B94">
        <w:rPr>
          <w:rFonts w:ascii="Times New Roman" w:hAnsi="Times New Roman" w:cs="Times New Roman"/>
          <w:sz w:val="28"/>
          <w:szCs w:val="28"/>
          <w:lang w:val="en-US"/>
        </w:rPr>
        <w:t>.</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The differential equation of harmonic oscillations of free charge in the circuit is</w:t>
      </w:r>
    </w:p>
    <w:p w:rsidR="00C75DCC" w:rsidRPr="00964B94" w:rsidRDefault="00C75DCC" w:rsidP="008E23BA">
      <w:pPr>
        <w:spacing w:after="0"/>
        <w:ind w:firstLine="709"/>
        <w:jc w:val="both"/>
        <w:rPr>
          <w:rFonts w:ascii="Times New Roman" w:hAnsi="Times New Roman" w:cs="Times New Roman"/>
          <w:sz w:val="28"/>
          <w:szCs w:val="28"/>
          <w:lang w:val="en-US"/>
        </w:rPr>
      </w:pPr>
    </w:p>
    <w:p w:rsidR="002D410D" w:rsidRDefault="00C75DCC" w:rsidP="008E23BA">
      <w:pPr>
        <w:spacing w:after="0"/>
        <w:ind w:left="1983" w:firstLine="709"/>
        <w:jc w:val="both"/>
        <w:rPr>
          <w:rFonts w:ascii="Times New Roman" w:hAnsi="Times New Roman" w:cs="Times New Roman"/>
          <w:position w:val="-28"/>
          <w:sz w:val="28"/>
          <w:szCs w:val="28"/>
          <w:lang w:val="en-US"/>
        </w:rPr>
      </w:pPr>
      <w:r w:rsidRPr="00964B94">
        <w:rPr>
          <w:rFonts w:ascii="Times New Roman" w:hAnsi="Times New Roman" w:cs="Times New Roman"/>
          <w:position w:val="-28"/>
          <w:sz w:val="28"/>
          <w:szCs w:val="28"/>
          <w:lang w:val="sr-Cyrl-CS"/>
        </w:rPr>
        <w:object w:dxaOrig="1800" w:dyaOrig="740">
          <v:shape id="_x0000_i1623" type="#_x0000_t75" style="width:87.9pt;height:36pt" o:ole="" fillcolor="window">
            <v:imagedata r:id="rId1382" o:title=""/>
          </v:shape>
          <o:OLEObject Type="Embed" ProgID="Equation.3" ShapeID="_x0000_i1623" DrawAspect="Content" ObjectID="_1747039391" r:id="rId1383"/>
        </w:object>
      </w:r>
    </w:p>
    <w:p w:rsidR="00C75DCC" w:rsidRPr="00964B94" w:rsidRDefault="00C75DCC" w:rsidP="008E23BA">
      <w:pPr>
        <w:spacing w:after="0"/>
        <w:ind w:left="1983" w:firstLine="709"/>
        <w:jc w:val="both"/>
        <w:rPr>
          <w:rFonts w:ascii="Times New Roman" w:hAnsi="Times New Roman" w:cs="Times New Roman"/>
          <w:sz w:val="28"/>
          <w:szCs w:val="28"/>
          <w:lang w:val="en-US"/>
        </w:rPr>
      </w:pP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r w:rsidRPr="00964B94">
        <w:rPr>
          <w:rFonts w:ascii="Times New Roman" w:hAnsi="Times New Roman" w:cs="Times New Roman"/>
          <w:position w:val="-28"/>
          <w:sz w:val="28"/>
          <w:szCs w:val="28"/>
          <w:lang w:val="en-US"/>
        </w:rPr>
        <w:tab/>
      </w:r>
    </w:p>
    <w:p w:rsidR="00C75DCC" w:rsidRPr="00964B94" w:rsidRDefault="00C75DCC" w:rsidP="008E23BA">
      <w:pPr>
        <w:spacing w:after="0"/>
        <w:ind w:firstLine="709"/>
        <w:jc w:val="both"/>
        <w:rPr>
          <w:rStyle w:val="shorttext"/>
          <w:rFonts w:ascii="Times New Roman" w:hAnsi="Times New Roman" w:cs="Times New Roman"/>
          <w:sz w:val="28"/>
          <w:szCs w:val="28"/>
          <w:lang w:val="en-US"/>
        </w:rPr>
      </w:pPr>
      <w:r w:rsidRPr="00964B94">
        <w:rPr>
          <w:rFonts w:ascii="Times New Roman" w:hAnsi="Times New Roman" w:cs="Times New Roman"/>
          <w:position w:val="-12"/>
          <w:sz w:val="28"/>
          <w:szCs w:val="28"/>
        </w:rPr>
        <w:object w:dxaOrig="220" w:dyaOrig="300">
          <v:shape id="_x0000_i1624" type="#_x0000_t75" style="width:12.55pt;height:15.9pt" o:ole="">
            <v:imagedata r:id="rId1384" o:title=""/>
          </v:shape>
          <o:OLEObject Type="Embed" ProgID="Equation.3" ShapeID="_x0000_i1624" DrawAspect="Content" ObjectID="_1747039392" r:id="rId1385"/>
        </w:object>
      </w:r>
      <w:r w:rsidRPr="00964B94">
        <w:rPr>
          <w:rStyle w:val="shorttext"/>
          <w:rFonts w:ascii="Times New Roman" w:hAnsi="Times New Roman" w:cs="Times New Roman"/>
          <w:sz w:val="28"/>
          <w:szCs w:val="28"/>
          <w:lang w:val="en-US"/>
        </w:rPr>
        <w:t>charge oscillates according to the law</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position w:val="-12"/>
          <w:sz w:val="28"/>
          <w:szCs w:val="28"/>
          <w:lang w:val="en-US"/>
        </w:rPr>
      </w:pPr>
      <w:r w:rsidRPr="00964B94">
        <w:rPr>
          <w:rFonts w:ascii="Times New Roman" w:hAnsi="Times New Roman" w:cs="Times New Roman"/>
          <w:b/>
          <w:sz w:val="28"/>
          <w:szCs w:val="28"/>
          <w:lang w:val="en-US"/>
        </w:rPr>
        <w:tab/>
      </w:r>
      <w:r w:rsidRPr="00964B94">
        <w:rPr>
          <w:rFonts w:ascii="Times New Roman" w:hAnsi="Times New Roman" w:cs="Times New Roman"/>
          <w:b/>
          <w:sz w:val="28"/>
          <w:szCs w:val="28"/>
          <w:lang w:val="en-US"/>
        </w:rPr>
        <w:tab/>
      </w:r>
      <w:r w:rsidRPr="00964B94">
        <w:rPr>
          <w:rFonts w:ascii="Times New Roman" w:hAnsi="Times New Roman" w:cs="Times New Roman"/>
          <w:b/>
          <w:sz w:val="28"/>
          <w:szCs w:val="28"/>
          <w:lang w:val="en-US"/>
        </w:rPr>
        <w:tab/>
      </w:r>
      <w:r w:rsidRPr="00964B94">
        <w:rPr>
          <w:rFonts w:ascii="Times New Roman" w:hAnsi="Times New Roman" w:cs="Times New Roman"/>
          <w:position w:val="-12"/>
          <w:sz w:val="28"/>
          <w:szCs w:val="28"/>
          <w:lang w:val="sr-Cyrl-CS"/>
        </w:rPr>
        <w:object w:dxaOrig="2340" w:dyaOrig="380">
          <v:shape id="_x0000_i1625" type="#_x0000_t75" style="width:115.55pt;height:20.1pt" o:ole="" fillcolor="window">
            <v:imagedata r:id="rId1386" o:title=""/>
          </v:shape>
          <o:OLEObject Type="Embed" ProgID="Equation.3" ShapeID="_x0000_i1625" DrawAspect="Content" ObjectID="_1747039393" r:id="rId1387"/>
        </w:object>
      </w: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r w:rsidRPr="00964B94">
        <w:rPr>
          <w:rFonts w:ascii="Times New Roman" w:hAnsi="Times New Roman" w:cs="Times New Roman"/>
          <w:position w:val="-12"/>
          <w:sz w:val="28"/>
          <w:szCs w:val="28"/>
          <w:lang w:val="en-US"/>
        </w:rPr>
        <w:tab/>
      </w:r>
    </w:p>
    <w:p w:rsidR="00C75DCC" w:rsidRPr="00964B94" w:rsidRDefault="00C75DCC" w:rsidP="008E23BA">
      <w:pPr>
        <w:spacing w:after="0"/>
        <w:ind w:firstLine="709"/>
        <w:jc w:val="both"/>
        <w:rPr>
          <w:rFonts w:ascii="Times New Roman" w:hAnsi="Times New Roman" w:cs="Times New Roman"/>
          <w:b/>
          <w:sz w:val="28"/>
          <w:szCs w:val="28"/>
          <w:lang w:val="en-US"/>
        </w:rPr>
      </w:pPr>
    </w:p>
    <w:p w:rsidR="00C75DCC" w:rsidRPr="00964B94" w:rsidRDefault="00C75DCC" w:rsidP="008E23BA">
      <w:pPr>
        <w:spacing w:after="0"/>
        <w:ind w:firstLine="709"/>
        <w:jc w:val="both"/>
        <w:rPr>
          <w:rFonts w:ascii="Times New Roman" w:hAnsi="Times New Roman" w:cs="Times New Roman"/>
          <w:b/>
          <w:sz w:val="28"/>
          <w:szCs w:val="28"/>
          <w:lang w:val="en-US"/>
        </w:rPr>
      </w:pPr>
      <w:r w:rsidRPr="00964B94">
        <w:rPr>
          <w:rFonts w:ascii="Times New Roman" w:hAnsi="Times New Roman" w:cs="Times New Roman"/>
          <w:sz w:val="28"/>
          <w:szCs w:val="28"/>
          <w:lang w:val="en-US"/>
        </w:rPr>
        <w:t>where</w:t>
      </w:r>
      <w:r w:rsidRPr="00964B94">
        <w:rPr>
          <w:rFonts w:ascii="Times New Roman" w:hAnsi="Times New Roman" w:cs="Times New Roman"/>
          <w:position w:val="-12"/>
          <w:sz w:val="28"/>
          <w:szCs w:val="28"/>
        </w:rPr>
        <w:object w:dxaOrig="500" w:dyaOrig="380">
          <v:shape id="_x0000_i1626" type="#_x0000_t75" style="width:23.45pt;height:20.1pt" o:ole="">
            <v:imagedata r:id="rId1388" o:title=""/>
          </v:shape>
          <o:OLEObject Type="Embed" ProgID="Equation.3" ShapeID="_x0000_i1626" DrawAspect="Content" ObjectID="_1747039394" r:id="rId1389"/>
        </w:object>
      </w:r>
      <w:r w:rsidRPr="00964B94">
        <w:rPr>
          <w:rFonts w:ascii="Times New Roman" w:hAnsi="Times New Roman" w:cs="Times New Roman"/>
          <w:sz w:val="28"/>
          <w:szCs w:val="28"/>
          <w:lang w:val="en-US"/>
        </w:rPr>
        <w:t xml:space="preserve"> is an amplitude of the charge oscillation with a frequency (this frequency is called </w:t>
      </w:r>
      <w:r w:rsidRPr="00964B94">
        <w:rPr>
          <w:rFonts w:ascii="Times New Roman" w:hAnsi="Times New Roman" w:cs="Times New Roman"/>
          <w:i/>
          <w:sz w:val="28"/>
          <w:szCs w:val="28"/>
          <w:lang w:val="en-US"/>
        </w:rPr>
        <w:t>the natural frequency of the circuit</w:t>
      </w:r>
      <w:r w:rsidRPr="00964B94">
        <w:rPr>
          <w:rFonts w:ascii="Times New Roman" w:hAnsi="Times New Roman" w:cs="Times New Roman"/>
          <w:sz w:val="28"/>
          <w:szCs w:val="28"/>
          <w:lang w:val="en-US"/>
        </w:rPr>
        <w:t>)</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p>
    <w:p w:rsidR="00C75DCC" w:rsidRPr="00964B94" w:rsidRDefault="00C75DCC" w:rsidP="008E23BA">
      <w:pPr>
        <w:spacing w:after="0"/>
        <w:ind w:firstLine="709"/>
        <w:jc w:val="both"/>
        <w:rPr>
          <w:rFonts w:ascii="Times New Roman" w:hAnsi="Times New Roman" w:cs="Times New Roman"/>
          <w:position w:val="-30"/>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30"/>
          <w:sz w:val="28"/>
          <w:szCs w:val="28"/>
          <w:lang w:val="sr-Cyrl-CS"/>
        </w:rPr>
        <w:object w:dxaOrig="1160" w:dyaOrig="740">
          <v:shape id="_x0000_i1627" type="#_x0000_t75" style="width:56.1pt;height:36pt" o:ole="" fillcolor="window">
            <v:imagedata r:id="rId1390" o:title=""/>
          </v:shape>
          <o:OLEObject Type="Embed" ProgID="Equation.3" ShapeID="_x0000_i1627" DrawAspect="Content" ObjectID="_1747039395" r:id="rId1391"/>
        </w:object>
      </w:r>
      <w:r w:rsidRPr="00964B94">
        <w:rPr>
          <w:rFonts w:ascii="Times New Roman" w:hAnsi="Times New Roman" w:cs="Times New Roman"/>
          <w:position w:val="-30"/>
          <w:sz w:val="28"/>
          <w:szCs w:val="28"/>
          <w:lang w:val="en-US"/>
        </w:rPr>
        <w:tab/>
      </w:r>
      <w:r w:rsidRPr="00964B94">
        <w:rPr>
          <w:rFonts w:ascii="Times New Roman" w:hAnsi="Times New Roman" w:cs="Times New Roman"/>
          <w:position w:val="-30"/>
          <w:sz w:val="28"/>
          <w:szCs w:val="28"/>
          <w:lang w:val="en-US"/>
        </w:rPr>
        <w:tab/>
      </w:r>
      <w:r w:rsidRPr="00964B94">
        <w:rPr>
          <w:rFonts w:ascii="Times New Roman" w:hAnsi="Times New Roman" w:cs="Times New Roman"/>
          <w:position w:val="-30"/>
          <w:sz w:val="28"/>
          <w:szCs w:val="28"/>
          <w:lang w:val="en-US"/>
        </w:rPr>
        <w:tab/>
      </w:r>
      <w:r w:rsidRPr="00964B94">
        <w:rPr>
          <w:rFonts w:ascii="Times New Roman" w:hAnsi="Times New Roman" w:cs="Times New Roman"/>
          <w:position w:val="-30"/>
          <w:sz w:val="28"/>
          <w:szCs w:val="28"/>
          <w:lang w:val="en-US"/>
        </w:rPr>
        <w:tab/>
      </w:r>
      <w:r w:rsidRPr="00964B94">
        <w:rPr>
          <w:rFonts w:ascii="Times New Roman" w:hAnsi="Times New Roman" w:cs="Times New Roman"/>
          <w:position w:val="-30"/>
          <w:sz w:val="28"/>
          <w:szCs w:val="28"/>
          <w:lang w:val="en-US"/>
        </w:rPr>
        <w:tab/>
      </w:r>
      <w:r w:rsidRPr="00964B94">
        <w:rPr>
          <w:rFonts w:ascii="Times New Roman" w:hAnsi="Times New Roman" w:cs="Times New Roman"/>
          <w:position w:val="-30"/>
          <w:sz w:val="28"/>
          <w:szCs w:val="28"/>
          <w:lang w:val="en-US"/>
        </w:rPr>
        <w:tab/>
      </w:r>
      <w:r w:rsidRPr="00964B94">
        <w:rPr>
          <w:rFonts w:ascii="Times New Roman" w:hAnsi="Times New Roman" w:cs="Times New Roman"/>
          <w:position w:val="-30"/>
          <w:sz w:val="28"/>
          <w:szCs w:val="28"/>
          <w:lang w:val="en-US"/>
        </w:rPr>
        <w:tab/>
      </w:r>
      <w:r w:rsidRPr="00964B94">
        <w:rPr>
          <w:rFonts w:ascii="Times New Roman" w:hAnsi="Times New Roman" w:cs="Times New Roman"/>
          <w:position w:val="-30"/>
          <w:sz w:val="28"/>
          <w:szCs w:val="28"/>
          <w:lang w:val="en-US"/>
        </w:rPr>
        <w:tab/>
      </w:r>
      <w:r w:rsidRPr="00964B94">
        <w:rPr>
          <w:rFonts w:ascii="Times New Roman" w:hAnsi="Times New Roman" w:cs="Times New Roman"/>
          <w:position w:val="-30"/>
          <w:sz w:val="28"/>
          <w:szCs w:val="28"/>
          <w:lang w:val="en-US"/>
        </w:rPr>
        <w:tab/>
      </w:r>
    </w:p>
    <w:p w:rsidR="00C75DCC" w:rsidRPr="00964B94" w:rsidRDefault="00C75DCC" w:rsidP="008E23BA">
      <w:pPr>
        <w:spacing w:after="0"/>
        <w:ind w:firstLine="709"/>
        <w:jc w:val="both"/>
        <w:rPr>
          <w:rFonts w:ascii="Times New Roman" w:hAnsi="Times New Roman" w:cs="Times New Roman"/>
          <w:position w:val="-30"/>
          <w:sz w:val="28"/>
          <w:szCs w:val="28"/>
          <w:lang w:val="en-US"/>
        </w:rPr>
      </w:pPr>
      <w:r w:rsidRPr="00964B94">
        <w:rPr>
          <w:rFonts w:ascii="Times New Roman" w:hAnsi="Times New Roman" w:cs="Times New Roman"/>
          <w:position w:val="-30"/>
          <w:sz w:val="28"/>
          <w:szCs w:val="28"/>
          <w:lang w:val="en-US"/>
        </w:rPr>
        <w:t xml:space="preserve">and a period </w:t>
      </w:r>
    </w:p>
    <w:p w:rsidR="00C75DCC" w:rsidRPr="00964B94" w:rsidRDefault="00C75DCC" w:rsidP="008E23BA">
      <w:pPr>
        <w:spacing w:after="0"/>
        <w:ind w:firstLine="709"/>
        <w:jc w:val="both"/>
        <w:rPr>
          <w:rFonts w:ascii="Times New Roman" w:hAnsi="Times New Roman" w:cs="Times New Roman"/>
          <w:position w:val="-30"/>
          <w:sz w:val="28"/>
          <w:szCs w:val="28"/>
          <w:lang w:val="en-US"/>
        </w:rPr>
      </w:pPr>
      <w:r w:rsidRPr="00964B94">
        <w:rPr>
          <w:rFonts w:ascii="Times New Roman" w:hAnsi="Times New Roman" w:cs="Times New Roman"/>
          <w:position w:val="-30"/>
          <w:sz w:val="28"/>
          <w:szCs w:val="28"/>
          <w:lang w:val="en-US"/>
        </w:rPr>
        <w:tab/>
      </w:r>
    </w:p>
    <w:p w:rsidR="007975FD" w:rsidRDefault="00C75DCC" w:rsidP="008E23BA">
      <w:pPr>
        <w:spacing w:after="0"/>
        <w:ind w:firstLine="709"/>
        <w:jc w:val="both"/>
        <w:rPr>
          <w:rFonts w:ascii="Times New Roman" w:hAnsi="Times New Roman" w:cs="Times New Roman"/>
          <w:position w:val="-8"/>
          <w:sz w:val="28"/>
          <w:szCs w:val="28"/>
          <w:lang w:val="en-US"/>
        </w:rPr>
      </w:pPr>
      <w:r w:rsidRPr="00964B94">
        <w:rPr>
          <w:rFonts w:ascii="Times New Roman" w:hAnsi="Times New Roman" w:cs="Times New Roman"/>
          <w:b/>
          <w:sz w:val="28"/>
          <w:szCs w:val="28"/>
          <w:lang w:val="en-US"/>
        </w:rPr>
        <w:tab/>
      </w:r>
      <w:r w:rsidRPr="00964B94">
        <w:rPr>
          <w:rFonts w:ascii="Times New Roman" w:hAnsi="Times New Roman" w:cs="Times New Roman"/>
          <w:b/>
          <w:sz w:val="28"/>
          <w:szCs w:val="28"/>
          <w:lang w:val="en-US"/>
        </w:rPr>
        <w:tab/>
      </w:r>
      <w:r w:rsidRPr="00964B94">
        <w:rPr>
          <w:rFonts w:ascii="Times New Roman" w:hAnsi="Times New Roman" w:cs="Times New Roman"/>
          <w:position w:val="-8"/>
          <w:sz w:val="28"/>
          <w:szCs w:val="28"/>
          <w:lang w:val="sr-Cyrl-CS"/>
        </w:rPr>
        <w:object w:dxaOrig="1419" w:dyaOrig="400">
          <v:shape id="_x0000_i1628" type="#_x0000_t75" style="width:67pt;height:20.1pt" o:ole="" fillcolor="window">
            <v:imagedata r:id="rId1392" o:title=""/>
          </v:shape>
          <o:OLEObject Type="Embed" ProgID="Equation.3" ShapeID="_x0000_i1628" DrawAspect="Content" ObjectID="_1747039396" r:id="rId1393"/>
        </w:object>
      </w:r>
      <w:r w:rsidRPr="00964B94">
        <w:rPr>
          <w:rFonts w:ascii="Times New Roman" w:hAnsi="Times New Roman" w:cs="Times New Roman"/>
          <w:position w:val="-8"/>
          <w:sz w:val="28"/>
          <w:szCs w:val="28"/>
          <w:lang w:val="en-US"/>
        </w:rPr>
        <w:t xml:space="preserve">. </w:t>
      </w:r>
    </w:p>
    <w:p w:rsidR="0094515B" w:rsidRDefault="0094515B"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This formula is </w:t>
      </w:r>
      <w:r w:rsidRPr="00964B94">
        <w:rPr>
          <w:rFonts w:ascii="Times New Roman" w:hAnsi="Times New Roman" w:cs="Times New Roman"/>
          <w:i/>
          <w:sz w:val="28"/>
          <w:szCs w:val="28"/>
          <w:lang w:val="en-US"/>
        </w:rPr>
        <w:t>Thomson formula for the period of the oscillation</w:t>
      </w:r>
      <w:r w:rsidRPr="00964B94">
        <w:rPr>
          <w:rFonts w:ascii="Times New Roman" w:hAnsi="Times New Roman" w:cs="Times New Roman"/>
          <w:sz w:val="28"/>
          <w:szCs w:val="28"/>
          <w:lang w:val="en-US"/>
        </w:rPr>
        <w:t>.</w:t>
      </w:r>
    </w:p>
    <w:p w:rsidR="00C75DCC" w:rsidRPr="007975FD" w:rsidRDefault="00C75DCC" w:rsidP="007975FD">
      <w:pPr>
        <w:spacing w:after="0"/>
        <w:jc w:val="both"/>
        <w:rPr>
          <w:rFonts w:ascii="Times New Roman" w:hAnsi="Times New Roman" w:cs="Times New Roman"/>
          <w:sz w:val="28"/>
          <w:szCs w:val="28"/>
          <w:lang w:val="en-US"/>
        </w:rPr>
      </w:pPr>
      <w:r w:rsidRPr="007975FD">
        <w:rPr>
          <w:rFonts w:ascii="Times New Roman" w:hAnsi="Times New Roman" w:cs="Times New Roman"/>
          <w:sz w:val="28"/>
          <w:szCs w:val="28"/>
          <w:lang w:val="en-US"/>
        </w:rPr>
        <w:t xml:space="preserve">A current in oscillatory circuit </w:t>
      </w:r>
    </w:p>
    <w:p w:rsidR="00C75DCC" w:rsidRPr="007975FD" w:rsidRDefault="00C75DCC" w:rsidP="008E23BA">
      <w:pPr>
        <w:spacing w:after="0"/>
        <w:ind w:firstLine="709"/>
        <w:jc w:val="both"/>
        <w:rPr>
          <w:rFonts w:ascii="Times New Roman" w:hAnsi="Times New Roman" w:cs="Times New Roman"/>
          <w:sz w:val="28"/>
          <w:szCs w:val="28"/>
          <w:lang w:val="en-US"/>
        </w:rPr>
      </w:pPr>
      <w:r w:rsidRPr="007975FD">
        <w:rPr>
          <w:rFonts w:ascii="Times New Roman" w:hAnsi="Times New Roman" w:cs="Times New Roman"/>
          <w:sz w:val="28"/>
          <w:szCs w:val="28"/>
          <w:lang w:val="en-US"/>
        </w:rPr>
        <w:tab/>
      </w:r>
      <w:r w:rsidRPr="007975FD">
        <w:rPr>
          <w:rFonts w:ascii="Times New Roman" w:hAnsi="Times New Roman" w:cs="Times New Roman"/>
          <w:sz w:val="28"/>
          <w:szCs w:val="28"/>
          <w:lang w:val="en-US"/>
        </w:rPr>
        <w:tab/>
      </w:r>
    </w:p>
    <w:p w:rsidR="00C75DCC" w:rsidRPr="00964B94" w:rsidRDefault="00C75DCC" w:rsidP="008E23BA">
      <w:pPr>
        <w:spacing w:after="0"/>
        <w:ind w:firstLine="709"/>
        <w:jc w:val="both"/>
        <w:rPr>
          <w:rFonts w:ascii="Times New Roman" w:hAnsi="Times New Roman" w:cs="Times New Roman"/>
          <w:position w:val="-28"/>
          <w:sz w:val="28"/>
          <w:szCs w:val="28"/>
        </w:rPr>
      </w:pPr>
      <w:r w:rsidRPr="007975FD">
        <w:rPr>
          <w:rFonts w:ascii="Times New Roman" w:hAnsi="Times New Roman" w:cs="Times New Roman"/>
          <w:sz w:val="28"/>
          <w:szCs w:val="28"/>
          <w:lang w:val="en-US"/>
        </w:rPr>
        <w:tab/>
      </w:r>
      <w:r w:rsidRPr="007975FD">
        <w:rPr>
          <w:rFonts w:ascii="Times New Roman" w:hAnsi="Times New Roman" w:cs="Times New Roman"/>
          <w:sz w:val="28"/>
          <w:szCs w:val="28"/>
          <w:lang w:val="en-US"/>
        </w:rPr>
        <w:tab/>
      </w:r>
      <w:r w:rsidRPr="00964B94">
        <w:rPr>
          <w:rFonts w:ascii="Times New Roman" w:hAnsi="Times New Roman" w:cs="Times New Roman"/>
          <w:position w:val="-28"/>
          <w:sz w:val="28"/>
          <w:szCs w:val="28"/>
          <w:lang w:val="sr-Cyrl-CS"/>
        </w:rPr>
        <w:object w:dxaOrig="5980" w:dyaOrig="720">
          <v:shape id="_x0000_i1629" type="#_x0000_t75" style="width:294.7pt;height:36pt" o:ole="" fillcolor="window">
            <v:imagedata r:id="rId1394" o:title=""/>
          </v:shape>
          <o:OLEObject Type="Embed" ProgID="Equation.3" ShapeID="_x0000_i1629" DrawAspect="Content" ObjectID="_1747039397" r:id="rId1395"/>
        </w:object>
      </w:r>
    </w:p>
    <w:p w:rsidR="00C75DCC" w:rsidRPr="00964B94" w:rsidRDefault="00C75DCC" w:rsidP="007975FD">
      <w:pPr>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leads in phase of </w:t>
      </w:r>
      <w:r w:rsidRPr="00964B94">
        <w:rPr>
          <w:rStyle w:val="alt-edited"/>
          <w:rFonts w:ascii="Times New Roman" w:hAnsi="Times New Roman" w:cs="Times New Roman"/>
          <w:sz w:val="28"/>
          <w:szCs w:val="28"/>
          <w:lang w:val="en-US"/>
        </w:rPr>
        <w:t>oscillations</w:t>
      </w:r>
      <w:r w:rsidRPr="00964B94">
        <w:rPr>
          <w:rFonts w:ascii="Times New Roman" w:hAnsi="Times New Roman" w:cs="Times New Roman"/>
          <w:sz w:val="28"/>
          <w:szCs w:val="28"/>
          <w:lang w:val="en-US"/>
        </w:rPr>
        <w:t xml:space="preserve"> of the charge </w:t>
      </w:r>
      <w:r w:rsidRPr="00964B94">
        <w:rPr>
          <w:rFonts w:ascii="Times New Roman" w:hAnsi="Times New Roman" w:cs="Times New Roman"/>
          <w:position w:val="-12"/>
          <w:sz w:val="28"/>
          <w:szCs w:val="28"/>
        </w:rPr>
        <w:object w:dxaOrig="220" w:dyaOrig="300">
          <v:shape id="_x0000_i1630" type="#_x0000_t75" style="width:12.55pt;height:15.9pt" o:ole="">
            <v:imagedata r:id="rId1396" o:title=""/>
          </v:shape>
          <o:OLEObject Type="Embed" ProgID="Equation.3" ShapeID="_x0000_i1630" DrawAspect="Content" ObjectID="_1747039398" r:id="rId1397"/>
        </w:object>
      </w:r>
      <w:r w:rsidRPr="00964B94">
        <w:rPr>
          <w:rFonts w:ascii="Times New Roman" w:hAnsi="Times New Roman" w:cs="Times New Roman"/>
          <w:sz w:val="28"/>
          <w:szCs w:val="28"/>
          <w:lang w:val="en-US"/>
        </w:rPr>
        <w:t xml:space="preserve"> by </w:t>
      </w:r>
      <w:r w:rsidRPr="00964B94">
        <w:rPr>
          <w:rFonts w:ascii="Times New Roman" w:hAnsi="Times New Roman" w:cs="Times New Roman"/>
          <w:position w:val="-26"/>
          <w:sz w:val="28"/>
          <w:szCs w:val="28"/>
          <w:lang w:val="sr-Cyrl-CS"/>
        </w:rPr>
        <w:object w:dxaOrig="380" w:dyaOrig="700">
          <v:shape id="_x0000_i1631" type="#_x0000_t75" style="width:20.1pt;height:36pt" o:ole="" fillcolor="window">
            <v:imagedata r:id="rId1398" o:title=""/>
          </v:shape>
          <o:OLEObject Type="Embed" ProgID="Equation.3" ShapeID="_x0000_i1631" DrawAspect="Content" ObjectID="_1747039399" r:id="rId1399"/>
        </w:object>
      </w:r>
      <w:r w:rsidRPr="00964B94">
        <w:rPr>
          <w:rFonts w:ascii="Times New Roman" w:hAnsi="Times New Roman" w:cs="Times New Roman"/>
          <w:sz w:val="28"/>
          <w:szCs w:val="28"/>
          <w:lang w:val="en-US"/>
        </w:rPr>
        <w:t xml:space="preserve">Here  </w:t>
      </w:r>
    </w:p>
    <w:p w:rsidR="00C75DCC" w:rsidRDefault="00C75DCC" w:rsidP="008E23BA">
      <w:pPr>
        <w:spacing w:after="0"/>
        <w:ind w:firstLine="709"/>
        <w:jc w:val="both"/>
        <w:rPr>
          <w:rFonts w:ascii="Times New Roman" w:hAnsi="Times New Roman" w:cs="Times New Roman"/>
          <w:position w:val="-30"/>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30"/>
          <w:sz w:val="28"/>
          <w:szCs w:val="28"/>
        </w:rPr>
        <w:object w:dxaOrig="1859" w:dyaOrig="740">
          <v:shape id="_x0000_i1632" type="#_x0000_t75" style="width:92.1pt;height:36pt" o:ole="" fillcolor="window">
            <v:imagedata r:id="rId1400" o:title=""/>
          </v:shape>
          <o:OLEObject Type="Embed" ProgID="Equation.3" ShapeID="_x0000_i1632" DrawAspect="Content" ObjectID="_1747039400" r:id="rId1401"/>
        </w:object>
      </w:r>
    </w:p>
    <w:p w:rsidR="007975FD" w:rsidRPr="007975FD" w:rsidRDefault="007975FD"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is the amplitude of the current.</w:t>
      </w:r>
    </w:p>
    <w:p w:rsidR="00C75DCC"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potential difference of the capacitor plates </w:t>
      </w:r>
      <w:r w:rsidRPr="00964B94">
        <w:rPr>
          <w:rFonts w:ascii="Times New Roman" w:hAnsi="Times New Roman" w:cs="Times New Roman"/>
          <w:position w:val="-12"/>
          <w:sz w:val="28"/>
          <w:szCs w:val="28"/>
          <w:lang w:val="sr-Cyrl-CS"/>
        </w:rPr>
        <w:object w:dxaOrig="1359" w:dyaOrig="380">
          <v:shape id="_x0000_i1633" type="#_x0000_t75" style="width:67pt;height:20.1pt" o:ole="" fillcolor="window">
            <v:imagedata r:id="rId1402" o:title=""/>
          </v:shape>
          <o:OLEObject Type="Embed" ProgID="Equation.3" ShapeID="_x0000_i1633" DrawAspect="Content" ObjectID="_1747039401" r:id="rId1403"/>
        </w:object>
      </w:r>
      <w:r w:rsidRPr="00964B94">
        <w:rPr>
          <w:rFonts w:ascii="Times New Roman" w:hAnsi="Times New Roman" w:cs="Times New Roman"/>
          <w:sz w:val="28"/>
          <w:szCs w:val="28"/>
          <w:lang w:val="en-US"/>
        </w:rPr>
        <w:t>also changes harmonically and is in phase with the charge q:</w:t>
      </w:r>
    </w:p>
    <w:p w:rsidR="007975FD" w:rsidRPr="00964B94" w:rsidRDefault="007975FD" w:rsidP="008E23BA">
      <w:pPr>
        <w:spacing w:after="0"/>
        <w:ind w:firstLine="709"/>
        <w:jc w:val="both"/>
        <w:rPr>
          <w:rFonts w:ascii="Times New Roman" w:hAnsi="Times New Roman" w:cs="Times New Roman"/>
          <w:sz w:val="28"/>
          <w:szCs w:val="28"/>
          <w:lang w:val="en-US"/>
        </w:rPr>
      </w:pPr>
    </w:p>
    <w:p w:rsidR="007975FD" w:rsidRDefault="00C75DCC" w:rsidP="008E23BA">
      <w:pPr>
        <w:spacing w:after="0"/>
        <w:ind w:firstLine="709"/>
        <w:jc w:val="both"/>
        <w:rPr>
          <w:rFonts w:ascii="Times New Roman" w:hAnsi="Times New Roman" w:cs="Times New Roman"/>
          <w:position w:val="-28"/>
          <w:sz w:val="28"/>
          <w:szCs w:val="28"/>
          <w:lang w:val="en-US"/>
        </w:rPr>
      </w:pPr>
      <w:r w:rsidRPr="00964B94">
        <w:rPr>
          <w:rFonts w:ascii="Times New Roman" w:hAnsi="Times New Roman" w:cs="Times New Roman"/>
          <w:sz w:val="28"/>
          <w:szCs w:val="28"/>
          <w:lang w:val="en-US"/>
        </w:rPr>
        <w:lastRenderedPageBreak/>
        <w:tab/>
      </w:r>
      <w:r w:rsidRPr="00964B94">
        <w:rPr>
          <w:rFonts w:ascii="Times New Roman" w:hAnsi="Times New Roman" w:cs="Times New Roman"/>
          <w:sz w:val="28"/>
          <w:szCs w:val="28"/>
          <w:lang w:val="en-US"/>
        </w:rPr>
        <w:tab/>
      </w:r>
      <w:r w:rsidRPr="00964B94">
        <w:rPr>
          <w:rFonts w:ascii="Times New Roman" w:hAnsi="Times New Roman" w:cs="Times New Roman"/>
          <w:position w:val="-28"/>
          <w:sz w:val="28"/>
          <w:szCs w:val="28"/>
          <w:lang w:val="sr-Cyrl-CS"/>
        </w:rPr>
        <w:object w:dxaOrig="3000" w:dyaOrig="720">
          <v:shape id="_x0000_i1634" type="#_x0000_t75" style="width:151.55pt;height:36pt" o:ole="">
            <v:imagedata r:id="rId1404" o:title=""/>
          </v:shape>
          <o:OLEObject Type="Embed" ProgID="Equation.3" ShapeID="_x0000_i1634" DrawAspect="Content" ObjectID="_1747039402" r:id="rId1405"/>
        </w:object>
      </w:r>
      <w:r w:rsidRPr="00964B94">
        <w:rPr>
          <w:rFonts w:ascii="Times New Roman" w:hAnsi="Times New Roman" w:cs="Times New Roman"/>
          <w:position w:val="-28"/>
          <w:sz w:val="28"/>
          <w:szCs w:val="28"/>
          <w:lang w:val="en-US"/>
        </w:rPr>
        <w:tab/>
      </w:r>
    </w:p>
    <w:p w:rsidR="00C75DCC" w:rsidRPr="00964B94" w:rsidRDefault="00C75DCC" w:rsidP="008E23BA">
      <w:pPr>
        <w:spacing w:after="0"/>
        <w:ind w:firstLine="709"/>
        <w:jc w:val="both"/>
        <w:rPr>
          <w:rFonts w:ascii="Times New Roman" w:hAnsi="Times New Roman" w:cs="Times New Roman"/>
          <w:position w:val="-28"/>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where</w:t>
      </w:r>
      <w:r w:rsidRPr="00964B94">
        <w:rPr>
          <w:rFonts w:ascii="Times New Roman" w:hAnsi="Times New Roman" w:cs="Times New Roman"/>
          <w:position w:val="-28"/>
          <w:sz w:val="28"/>
          <w:szCs w:val="28"/>
          <w:lang w:val="sr-Cyrl-CS"/>
        </w:rPr>
        <w:object w:dxaOrig="1300" w:dyaOrig="720">
          <v:shape id="_x0000_i1635" type="#_x0000_t75" style="width:64.45pt;height:36pt" o:ole="">
            <v:imagedata r:id="rId1406" o:title=""/>
          </v:shape>
          <o:OLEObject Type="Embed" ProgID="Equation.3" ShapeID="_x0000_i1635" DrawAspect="Content" ObjectID="_1747039403" r:id="rId1407"/>
        </w:object>
      </w:r>
      <w:r w:rsidRPr="00964B94">
        <w:rPr>
          <w:rFonts w:ascii="Times New Roman" w:hAnsi="Times New Roman" w:cs="Times New Roman"/>
          <w:sz w:val="28"/>
          <w:szCs w:val="28"/>
          <w:lang w:val="en-US"/>
        </w:rPr>
        <w:t>is the amplitude of the potential difference. The amplitude of the current is</w:t>
      </w:r>
    </w:p>
    <w:p w:rsidR="007975FD" w:rsidRDefault="00C75DCC" w:rsidP="008E23BA">
      <w:pPr>
        <w:spacing w:after="0"/>
        <w:ind w:firstLine="709"/>
        <w:jc w:val="both"/>
        <w:rPr>
          <w:rFonts w:ascii="Times New Roman" w:hAnsi="Times New Roman" w:cs="Times New Roman"/>
          <w:position w:val="-30"/>
          <w:sz w:val="28"/>
          <w:szCs w:val="28"/>
          <w:lang w:val="en-US"/>
        </w:rPr>
      </w:pPr>
      <w:r w:rsidRPr="00964B94">
        <w:rPr>
          <w:rFonts w:ascii="Times New Roman" w:hAnsi="Times New Roman" w:cs="Times New Roman"/>
          <w:position w:val="-30"/>
          <w:sz w:val="28"/>
          <w:szCs w:val="28"/>
        </w:rPr>
        <w:object w:dxaOrig="1939" w:dyaOrig="800">
          <v:shape id="_x0000_i1636" type="#_x0000_t75" style="width:95.45pt;height:41pt" o:ole="" fillcolor="window">
            <v:imagedata r:id="rId1408" o:title=""/>
          </v:shape>
          <o:OLEObject Type="Embed" ProgID="Equation.3" ShapeID="_x0000_i1636" DrawAspect="Content" ObjectID="_1747039404" r:id="rId1409"/>
        </w:object>
      </w:r>
    </w:p>
    <w:p w:rsidR="00C75DCC" w:rsidRPr="00964B94" w:rsidRDefault="00C75DCC" w:rsidP="008E23BA">
      <w:pPr>
        <w:spacing w:after="0"/>
        <w:ind w:firstLine="709"/>
        <w:jc w:val="both"/>
        <w:rPr>
          <w:rFonts w:ascii="Times New Roman" w:hAnsi="Times New Roman" w:cs="Times New Roman"/>
          <w:position w:val="-28"/>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quantity </w:t>
      </w:r>
      <w:r w:rsidRPr="00964B94">
        <w:rPr>
          <w:rFonts w:ascii="Times New Roman" w:hAnsi="Times New Roman" w:cs="Times New Roman"/>
          <w:position w:val="-30"/>
          <w:sz w:val="28"/>
          <w:szCs w:val="28"/>
        </w:rPr>
        <w:object w:dxaOrig="520" w:dyaOrig="780">
          <v:shape id="_x0000_i1637" type="#_x0000_t75" style="width:28.45pt;height:41pt" o:ole="" fillcolor="window">
            <v:imagedata r:id="rId1410" o:title=""/>
          </v:shape>
          <o:OLEObject Type="Embed" ProgID="Equation.3" ShapeID="_x0000_i1637" DrawAspect="Content" ObjectID="_1747039405" r:id="rId1411"/>
        </w:object>
      </w:r>
      <w:r w:rsidRPr="00964B94">
        <w:rPr>
          <w:rFonts w:ascii="Times New Roman" w:hAnsi="Times New Roman" w:cs="Times New Roman"/>
          <w:sz w:val="28"/>
          <w:szCs w:val="28"/>
          <w:lang w:val="en-US"/>
        </w:rPr>
        <w:t>is s the wave drag of the oscillatory circuit.</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pStyle w:val="afc"/>
        <w:spacing w:line="276" w:lineRule="auto"/>
        <w:ind w:firstLine="709"/>
        <w:jc w:val="both"/>
        <w:rPr>
          <w:sz w:val="28"/>
          <w:szCs w:val="28"/>
          <w:lang w:val="en-US"/>
        </w:rPr>
      </w:pPr>
      <w:r w:rsidRPr="00964B94">
        <w:rPr>
          <w:rStyle w:val="alt-edited"/>
          <w:b/>
          <w:sz w:val="28"/>
          <w:szCs w:val="28"/>
          <w:lang w:val="en-US"/>
        </w:rPr>
        <w:t>Alternating current</w:t>
      </w:r>
      <w:r w:rsidRPr="00964B94">
        <w:rPr>
          <w:rStyle w:val="shorttext"/>
          <w:b/>
          <w:sz w:val="28"/>
          <w:szCs w:val="28"/>
          <w:lang w:val="en-US"/>
        </w:rPr>
        <w:t>.</w:t>
      </w:r>
      <w:r w:rsidRPr="00964B94">
        <w:rPr>
          <w:rStyle w:val="alt-edited"/>
          <w:sz w:val="28"/>
          <w:szCs w:val="28"/>
          <w:lang w:val="en-US"/>
        </w:rPr>
        <w:t>Alternating current</w:t>
      </w:r>
      <w:r w:rsidRPr="00964B94">
        <w:rPr>
          <w:rStyle w:val="shorttext"/>
          <w:sz w:val="28"/>
          <w:szCs w:val="28"/>
          <w:lang w:val="en-US"/>
        </w:rPr>
        <w:t xml:space="preserve"> is </w:t>
      </w:r>
      <w:r w:rsidRPr="00964B94">
        <w:rPr>
          <w:sz w:val="28"/>
          <w:szCs w:val="28"/>
          <w:lang w:val="en-US"/>
        </w:rPr>
        <w:t>forced oscillations of current in a circuit, coinciding with the frequency of driving e.m.f.</w:t>
      </w:r>
    </w:p>
    <w:p w:rsidR="00C75DCC" w:rsidRPr="00964B94" w:rsidRDefault="00C75DCC" w:rsidP="008E23BA">
      <w:pPr>
        <w:pStyle w:val="afc"/>
        <w:spacing w:line="276" w:lineRule="auto"/>
        <w:ind w:firstLine="709"/>
        <w:jc w:val="both"/>
        <w:rPr>
          <w:sz w:val="28"/>
          <w:szCs w:val="28"/>
          <w:lang w:val="en-US"/>
        </w:rPr>
      </w:pPr>
      <w:r w:rsidRPr="00964B94">
        <w:rPr>
          <w:sz w:val="28"/>
          <w:szCs w:val="28"/>
          <w:lang w:val="en-US"/>
        </w:rPr>
        <w:t>Let the alternating voltage (or AC voltage) has the form</w:t>
      </w:r>
    </w:p>
    <w:p w:rsidR="00C75DCC" w:rsidRPr="00964B94" w:rsidRDefault="00C75DCC" w:rsidP="008E23BA">
      <w:pPr>
        <w:pStyle w:val="afc"/>
        <w:spacing w:line="276" w:lineRule="auto"/>
        <w:ind w:firstLine="709"/>
        <w:jc w:val="both"/>
        <w:rPr>
          <w:sz w:val="28"/>
          <w:szCs w:val="28"/>
          <w:lang w:val="kk-KZ"/>
        </w:rPr>
      </w:pPr>
    </w:p>
    <w:p w:rsidR="00C75DCC" w:rsidRPr="00964B94" w:rsidRDefault="00C75DCC" w:rsidP="008E23BA">
      <w:pPr>
        <w:pStyle w:val="afc"/>
        <w:spacing w:line="276" w:lineRule="auto"/>
        <w:ind w:left="1842" w:firstLine="709"/>
        <w:jc w:val="both"/>
        <w:rPr>
          <w:sz w:val="28"/>
          <w:szCs w:val="28"/>
          <w:lang w:val="kk-KZ"/>
        </w:rPr>
      </w:pPr>
      <w:r w:rsidRPr="00964B94">
        <w:rPr>
          <w:rFonts w:eastAsiaTheme="minorEastAsia"/>
          <w:position w:val="-12"/>
          <w:sz w:val="28"/>
          <w:szCs w:val="28"/>
        </w:rPr>
        <w:object w:dxaOrig="1619" w:dyaOrig="380">
          <v:shape id="_x0000_i1638" type="#_x0000_t75" style="width:79.55pt;height:20.1pt" o:ole="" fillcolor="window">
            <v:imagedata r:id="rId1412" o:title=""/>
          </v:shape>
          <o:OLEObject Type="Embed" ProgID="Equation.3" ShapeID="_x0000_i1638" DrawAspect="Content" ObjectID="_1747039406" r:id="rId1413"/>
        </w:object>
      </w:r>
    </w:p>
    <w:p w:rsidR="00C75DCC" w:rsidRPr="00964B94" w:rsidRDefault="00C75DCC" w:rsidP="008E23BA">
      <w:pPr>
        <w:pStyle w:val="afc"/>
        <w:spacing w:line="276" w:lineRule="auto"/>
        <w:ind w:firstLine="709"/>
        <w:jc w:val="both"/>
        <w:rPr>
          <w:rStyle w:val="shorttext"/>
          <w:sz w:val="28"/>
          <w:szCs w:val="28"/>
          <w:lang w:val="en-US"/>
        </w:rPr>
      </w:pPr>
      <w:r w:rsidRPr="00964B94">
        <w:rPr>
          <w:rStyle w:val="shorttext"/>
          <w:sz w:val="28"/>
          <w:szCs w:val="28"/>
          <w:lang w:val="en-US"/>
        </w:rPr>
        <w:t>where</w:t>
      </w:r>
      <w:r w:rsidRPr="00964B94">
        <w:rPr>
          <w:rStyle w:val="shorttext"/>
          <w:rFonts w:eastAsiaTheme="minorEastAsia"/>
          <w:sz w:val="28"/>
          <w:szCs w:val="28"/>
        </w:rPr>
        <w:object w:dxaOrig="400" w:dyaOrig="380">
          <v:shape id="_x0000_i1639" type="#_x0000_t75" style="width:20.1pt;height:20.1pt" o:ole="">
            <v:imagedata r:id="rId1414" o:title=""/>
          </v:shape>
          <o:OLEObject Type="Embed" ProgID="Equation.3" ShapeID="_x0000_i1639" DrawAspect="Content" ObjectID="_1747039407" r:id="rId1415"/>
        </w:object>
      </w:r>
      <w:r w:rsidRPr="00964B94">
        <w:rPr>
          <w:rStyle w:val="shorttext"/>
          <w:sz w:val="28"/>
          <w:szCs w:val="28"/>
          <w:lang w:val="en-US"/>
        </w:rPr>
        <w:t xml:space="preserve"> is an amplitude of voltage.</w:t>
      </w:r>
    </w:p>
    <w:p w:rsidR="00C75DCC" w:rsidRPr="00964B94" w:rsidRDefault="00C75DCC" w:rsidP="008E23BA">
      <w:pPr>
        <w:pStyle w:val="afc"/>
        <w:spacing w:line="276" w:lineRule="auto"/>
        <w:ind w:firstLine="709"/>
        <w:jc w:val="both"/>
        <w:rPr>
          <w:sz w:val="28"/>
          <w:szCs w:val="28"/>
          <w:lang w:val="en-US"/>
        </w:rPr>
      </w:pPr>
      <w:r w:rsidRPr="00964B94">
        <w:rPr>
          <w:sz w:val="28"/>
          <w:szCs w:val="28"/>
          <w:lang w:val="en-US"/>
        </w:rPr>
        <w:t xml:space="preserve">Then on an circuit section having the resistance </w:t>
      </w:r>
      <w:r w:rsidRPr="00964B94">
        <w:rPr>
          <w:rFonts w:eastAsiaTheme="minorHAnsi"/>
          <w:position w:val="-4"/>
          <w:sz w:val="28"/>
          <w:szCs w:val="28"/>
        </w:rPr>
        <w:object w:dxaOrig="260" w:dyaOrig="279">
          <v:shape id="_x0000_i1640" type="#_x0000_t75" style="width:12.55pt;height:12.55pt" o:ole="">
            <v:imagedata r:id="rId1416" o:title=""/>
          </v:shape>
          <o:OLEObject Type="Embed" ProgID="Equation.3" ShapeID="_x0000_i1640" DrawAspect="Content" ObjectID="_1747039408" r:id="rId1417"/>
        </w:object>
      </w:r>
      <w:r w:rsidRPr="00964B94">
        <w:rPr>
          <w:sz w:val="28"/>
          <w:szCs w:val="28"/>
          <w:lang w:val="en-US"/>
        </w:rPr>
        <w:t xml:space="preserve">, capacitance </w:t>
      </w:r>
      <w:r w:rsidRPr="00964B94">
        <w:rPr>
          <w:rFonts w:eastAsiaTheme="minorHAnsi"/>
          <w:position w:val="-6"/>
          <w:sz w:val="28"/>
          <w:szCs w:val="28"/>
        </w:rPr>
        <w:object w:dxaOrig="260" w:dyaOrig="300">
          <v:shape id="_x0000_i1641" type="#_x0000_t75" style="width:12.55pt;height:15.9pt" o:ole="">
            <v:imagedata r:id="rId1418" o:title=""/>
          </v:shape>
          <o:OLEObject Type="Embed" ProgID="Equation.3" ShapeID="_x0000_i1641" DrawAspect="Content" ObjectID="_1747039409" r:id="rId1419"/>
        </w:object>
      </w:r>
      <w:r w:rsidRPr="00964B94">
        <w:rPr>
          <w:sz w:val="28"/>
          <w:szCs w:val="28"/>
          <w:lang w:val="en-US"/>
        </w:rPr>
        <w:t xml:space="preserve">, </w:t>
      </w:r>
      <w:r w:rsidRPr="002D410D">
        <w:rPr>
          <w:sz w:val="28"/>
          <w:szCs w:val="28"/>
          <w:lang w:val="en-US"/>
        </w:rPr>
        <w:t xml:space="preserve">and inductance </w:t>
      </w:r>
      <w:r w:rsidRPr="002D410D">
        <w:rPr>
          <w:rFonts w:eastAsiaTheme="minorHAnsi"/>
          <w:position w:val="-4"/>
          <w:sz w:val="28"/>
          <w:szCs w:val="28"/>
        </w:rPr>
        <w:object w:dxaOrig="240" w:dyaOrig="279">
          <v:shape id="_x0000_i1642" type="#_x0000_t75" style="width:12.55pt;height:12.55pt" o:ole="">
            <v:imagedata r:id="rId1420" o:title=""/>
          </v:shape>
          <o:OLEObject Type="Embed" ProgID="Equation.3" ShapeID="_x0000_i1642" DrawAspect="Content" ObjectID="_1747039410" r:id="rId1421"/>
        </w:object>
      </w:r>
      <w:r w:rsidRPr="002D410D">
        <w:rPr>
          <w:sz w:val="28"/>
          <w:szCs w:val="28"/>
          <w:lang w:val="en-US"/>
        </w:rPr>
        <w:t>, Ohm's law takes the form</w:t>
      </w:r>
    </w:p>
    <w:p w:rsidR="00C75DCC" w:rsidRPr="00964B94" w:rsidRDefault="00C75DCC" w:rsidP="008E23BA">
      <w:pPr>
        <w:pStyle w:val="afc"/>
        <w:spacing w:line="276" w:lineRule="auto"/>
        <w:ind w:firstLine="709"/>
        <w:jc w:val="both"/>
        <w:rPr>
          <w:sz w:val="28"/>
          <w:szCs w:val="28"/>
          <w:lang w:val="kk-KZ"/>
        </w:rPr>
      </w:pPr>
    </w:p>
    <w:p w:rsidR="00C75DCC" w:rsidRPr="00964B94" w:rsidRDefault="00C75DCC" w:rsidP="008E23BA">
      <w:pPr>
        <w:spacing w:after="0"/>
        <w:ind w:left="708" w:firstLine="709"/>
        <w:jc w:val="both"/>
        <w:rPr>
          <w:rFonts w:ascii="Times New Roman" w:hAnsi="Times New Roman" w:cs="Times New Roman"/>
          <w:sz w:val="28"/>
          <w:szCs w:val="28"/>
        </w:rPr>
      </w:pPr>
      <w:r w:rsidRPr="00964B94">
        <w:rPr>
          <w:rFonts w:ascii="Times New Roman" w:hAnsi="Times New Roman" w:cs="Times New Roman"/>
          <w:position w:val="-28"/>
          <w:sz w:val="28"/>
          <w:szCs w:val="28"/>
        </w:rPr>
        <w:object w:dxaOrig="3140" w:dyaOrig="720">
          <v:shape id="_x0000_i1643" type="#_x0000_t75" style="width:156.55pt;height:36pt" o:ole="" fillcolor="window">
            <v:imagedata r:id="rId1422" o:title=""/>
          </v:shape>
          <o:OLEObject Type="Embed" ProgID="Equation.3" ShapeID="_x0000_i1643" DrawAspect="Content" ObjectID="_1747039411" r:id="rId1423"/>
        </w:object>
      </w:r>
    </w:p>
    <w:p w:rsidR="00C75DCC" w:rsidRPr="00C756F4" w:rsidRDefault="00C75DCC" w:rsidP="008E23BA">
      <w:pPr>
        <w:spacing w:after="0"/>
        <w:ind w:firstLine="709"/>
        <w:jc w:val="both"/>
        <w:rPr>
          <w:rFonts w:ascii="Times New Roman" w:hAnsi="Times New Roman" w:cs="Times New Roman"/>
          <w:sz w:val="28"/>
          <w:szCs w:val="28"/>
          <w:lang w:val="en-US"/>
        </w:rPr>
      </w:pPr>
      <w:r w:rsidRPr="00C756F4">
        <w:rPr>
          <w:rFonts w:ascii="Times New Roman" w:hAnsi="Times New Roman" w:cs="Times New Roman"/>
          <w:sz w:val="28"/>
          <w:szCs w:val="28"/>
          <w:lang w:val="en-US"/>
        </w:rPr>
        <w:t>or</w:t>
      </w:r>
    </w:p>
    <w:p w:rsidR="007975FD" w:rsidRDefault="00C75DCC" w:rsidP="008E23BA">
      <w:pPr>
        <w:spacing w:after="0"/>
        <w:ind w:left="708" w:firstLine="709"/>
        <w:jc w:val="both"/>
        <w:rPr>
          <w:rFonts w:ascii="Times New Roman" w:hAnsi="Times New Roman" w:cs="Times New Roman"/>
          <w:sz w:val="28"/>
          <w:szCs w:val="28"/>
          <w:lang w:val="en-US"/>
        </w:rPr>
      </w:pPr>
      <w:r w:rsidRPr="00964B94">
        <w:rPr>
          <w:rFonts w:ascii="Times New Roman" w:hAnsi="Times New Roman" w:cs="Times New Roman"/>
          <w:position w:val="-28"/>
          <w:sz w:val="28"/>
          <w:szCs w:val="28"/>
        </w:rPr>
        <w:object w:dxaOrig="2940" w:dyaOrig="720">
          <v:shape id="_x0000_i1644" type="#_x0000_t75" style="width:149pt;height:36pt" o:ole="" fillcolor="window">
            <v:imagedata r:id="rId1424" o:title=""/>
          </v:shape>
          <o:OLEObject Type="Embed" ProgID="Equation.3" ShapeID="_x0000_i1644" DrawAspect="Content" ObjectID="_1747039412" r:id="rId1425"/>
        </w:object>
      </w:r>
      <w:r w:rsidR="0094515B" w:rsidRPr="00C756F4">
        <w:rPr>
          <w:rFonts w:ascii="Times New Roman" w:hAnsi="Times New Roman" w:cs="Times New Roman"/>
          <w:sz w:val="28"/>
          <w:szCs w:val="28"/>
          <w:lang w:val="en-US"/>
        </w:rPr>
        <w:t>.</w:t>
      </w:r>
    </w:p>
    <w:p w:rsidR="00711B3B" w:rsidRPr="00711B3B" w:rsidRDefault="00711B3B" w:rsidP="008E23BA">
      <w:pPr>
        <w:spacing w:after="0"/>
        <w:ind w:left="708" w:firstLine="709"/>
        <w:jc w:val="both"/>
        <w:rPr>
          <w:rFonts w:ascii="Times New Roman" w:hAnsi="Times New Roman" w:cs="Times New Roman"/>
          <w:sz w:val="28"/>
          <w:szCs w:val="28"/>
          <w:lang w:val="en-US"/>
        </w:rPr>
      </w:pPr>
    </w:p>
    <w:p w:rsidR="00C75DCC" w:rsidRPr="0094515B" w:rsidRDefault="00711B3B" w:rsidP="008E23BA">
      <w:pPr>
        <w:spacing w:after="0"/>
        <w:ind w:left="708" w:firstLine="709"/>
        <w:jc w:val="both"/>
        <w:rPr>
          <w:rFonts w:ascii="Times New Roman" w:hAnsi="Times New Roman" w:cs="Times New Roman"/>
          <w:sz w:val="28"/>
          <w:szCs w:val="28"/>
          <w:lang w:val="en-US"/>
        </w:rPr>
      </w:pPr>
      <w:r w:rsidRPr="00C756F4">
        <w:rPr>
          <w:rFonts w:ascii="Times New Roman" w:hAnsi="Times New Roman" w:cs="Times New Roman"/>
          <w:sz w:val="28"/>
          <w:szCs w:val="28"/>
          <w:lang w:val="en-US"/>
        </w:rPr>
        <w:t xml:space="preserve">Figure5.7.3 Alternating current at  </w:t>
      </w:r>
      <w:r w:rsidR="0094515B" w:rsidRPr="00C756F4">
        <w:rPr>
          <w:rFonts w:ascii="Times New Roman" w:hAnsi="Times New Roman" w:cs="Times New Roman"/>
          <w:sz w:val="28"/>
          <w:szCs w:val="28"/>
          <w:lang w:val="en-US"/>
        </w:rPr>
        <w:tab/>
      </w:r>
      <w:r w:rsidR="00FC65A9" w:rsidRPr="00FC65A9">
        <w:rPr>
          <w:b/>
          <w:noProof/>
          <w:sz w:val="28"/>
          <w:szCs w:val="28"/>
        </w:rPr>
      </w:r>
      <w:r w:rsidR="00FC65A9" w:rsidRPr="00FC65A9">
        <w:rPr>
          <w:b/>
          <w:noProof/>
          <w:sz w:val="28"/>
          <w:szCs w:val="28"/>
        </w:rPr>
        <w:pict>
          <v:group id="Полотно 14336" o:spid="_x0000_s1887" editas="canvas" style="width:127.65pt;height:136.5pt;mso-position-horizontal-relative:char;mso-position-vertical-relative:line" coordsize="16211,17335">
            <v:shape id="_x0000_s1888" type="#_x0000_t75" style="position:absolute;width:16211;height:17335;visibility:visible">
              <v:fill o:detectmouseclick="t"/>
              <v:path o:connecttype="none"/>
            </v:shape>
            <v:group id="Group 14338" o:spid="_x0000_s1889" style="position:absolute;left:527;width:14009;height:16387" coordorigin="4935,3285" coordsize="2206,2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28dscAAADdAAAADwAAAGRycy9kb3ducmV2LnhtbESPT2vCQBTE7wW/w/IK&#10;3uommoqkriJSpQcpNBFKb4/sMwlm34bsNn++fbdQ6HGYmd8w2/1oGtFT52rLCuJFBIK4sLrmUsE1&#10;Pz1tQDiPrLGxTAomcrDfzR62mGo78Af1mS9FgLBLUUHlfZtK6YqKDLqFbYmDd7OdQR9kV0rd4RDg&#10;ppHLKFpLgzWHhQpbOlZU3LNvo+A84HBYxa/95X47Tl/58/vnJSal5o/j4QWEp9H/h//ab1pBso4T&#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I28dscAAADd&#10;AAAADwAAAAAAAAAAAAAAAACqAgAAZHJzL2Rvd25yZXYueG1sUEsFBgAAAAAEAAQA+gAAAJ4DAAAA&#10;AA==&#10;">
              <v:line id="Line 14339" o:spid="_x0000_s1890" style="position:absolute;visibility:visible" from="4950,4860" to="5684,4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0mi8UAAADdAAAADwAAAGRycy9kb3ducmV2LnhtbESPQWvCQBSE7wX/w/KE3upGbaWkriKC&#10;Wrw1itDbI/tM0mTfxt2Npv/eLRQ8DjPzDTNf9qYRV3K+sqxgPEpAEOdWV1woOB42L+8gfEDW2Fgm&#10;Bb/kYbkYPM0x1fbGX3TNQiEihH2KCsoQ2lRKn5dk0I9sSxy9s3UGQ5SukNrhLcJNIydJMpMGK44L&#10;Jba0Limvs84oOHUZf//UG9dgt93tzqdL7ad7pZ6H/eoDRKA+PML/7U+t4HU2foO/N/EJyM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I0mi8UAAADdAAAADwAAAAAAAAAA&#10;AAAAAAChAgAAZHJzL2Rvd25yZXYueG1sUEsFBgAAAAAEAAQA+QAAAJMDAAAAAA==&#10;" strokeweight="1.5pt"/>
              <v:line id="Line 14340" o:spid="_x0000_s1891" style="position:absolute;visibility:visible" from="7140,3765" to="714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4/MYAAADdAAAADwAAAGRycy9kb3ducmV2LnhtbESPT2vCQBTE7wW/w/IK3upGLUFSVymC&#10;f+jNtAjeHtlnkib7Nu5uNP32XaHQ4zAzv2GW68G04kbO15YVTCcJCOLC6ppLBV+f25cFCB+QNbaW&#10;ScEPeVivRk9LzLS985FueShFhLDPUEEVQpdJ6YuKDPqJ7Yijd7HOYIjSlVI7vEe4aeUsSVJpsOa4&#10;UGFHm4qKJu+NglOf8/m72boW+91+fzldGz//UGr8PLy/gQg0hP/wX/ugFbym0xQeb+ITkK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fuPzGAAAA3QAAAA8AAAAAAAAA&#10;AAAAAAAAoQIAAGRycy9kb3ducmV2LnhtbFBLBQYAAAAABAAEAPkAAACUAwAAAAA=&#10;" strokeweight="1.5pt"/>
              <v:line id="Line 14341" o:spid="_x0000_s1892" style="position:absolute;visibility:visible" from="4950,3780" to="4951,4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MdZ8UAAADdAAAADwAAAGRycy9kb3ducmV2LnhtbESPQWvCQBSE74X+h+UVeqsbbVGJrlIE&#10;a/FmFMHbI/tM0mTfprsbTf99VxA8DjPzDTNf9qYRF3K+sqxgOEhAEOdWV1woOOzXb1MQPiBrbCyT&#10;gj/ysFw8P80x1fbKO7pkoRARwj5FBWUIbSqlz0sy6Ae2JY7e2TqDIUpXSO3wGuGmkaMkGUuDFceF&#10;EltalZTXWWcUHLuMTz/12jXYfW025+Nv7d+3Sr2+9J8zEIH68Ajf299awcd4OIHbm/gE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xMdZ8UAAADdAAAADwAAAAAAAAAA&#10;AAAAAAChAgAAZHJzL2Rvd25yZXYueG1sUEsFBgAAAAAEAAQA+QAAAJMDAAAAAA==&#10;" strokeweight="1.5pt"/>
              <v:oval id="Oval 14342" o:spid="_x0000_s1893" style="position:absolute;left:6262;top:4773;width:144;height:1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A5cMIA&#10;AADdAAAADwAAAGRycy9kb3ducmV2LnhtbERPTYvCMBC9L/gfwgheFk11lyLVKCKKXq3ieWjGptpM&#10;ahO166/fHBb2+Hjf82Vna/Gk1leOFYxHCQjiwumKSwWn43Y4BeEDssbaMSn4IQ/LRe9jjpl2Lz7Q&#10;Mw+liCHsM1RgQmgyKX1hyKIfuYY4chfXWgwRtqXULb5iuK3lJElSabHi2GCwobWh4pY/rIL0etyZ&#10;pD5vzu/Pa9h/He75e3dXatDvVjMQgbrwL/5z77WC73Qc58Y38QnIx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cDlwwgAAAN0AAAAPAAAAAAAAAAAAAAAAAJgCAABkcnMvZG93&#10;bnJldi54bWxQSwUGAAAAAAQABAD1AAAAhwMAAAAA&#10;" strokeweight="1.5pt">
                <o:lock v:ext="edit" aspectratio="t"/>
              </v:oval>
              <v:oval id="Oval 14343" o:spid="_x0000_s1894" style="position:absolute;left:5677;top:4773;width:144;height:1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yc68UA&#10;AADdAAAADwAAAGRycy9kb3ducmV2LnhtbESPQWvCQBSE7wX/w/KEXopurBJs6ioiLXo1iudH9jUb&#10;m30bs1tN/fWuIHgcZuYbZrbobC3O1PrKsYLRMAFBXDhdcalgv/seTEH4gKyxdkwK/snDYt57mWGm&#10;3YW3dM5DKSKEfYYKTAhNJqUvDFn0Q9cQR+/HtRZDlG0pdYuXCLe1fE+SVFqsOC4YbGhlqPjN/6yC&#10;9Lhbm6Q+fB2ub8ewGW9P+XV9Uuq13y0/QQTqwjP8aG+0gkk6+oD7m/g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PJzrxQAAAN0AAAAPAAAAAAAAAAAAAAAAAJgCAABkcnMv&#10;ZG93bnJldi54bWxQSwUGAAAAAAQABAD1AAAAigMAAAAA&#10;" strokeweight="1.5pt">
                <o:lock v:ext="edit" aspectratio="t"/>
              </v:oval>
              <v:shape id="Freeform 14344" o:spid="_x0000_s1895" style="position:absolute;left:5875;top:4812;width:306;height:45;visibility:visible;mso-wrap-style:square;v-text-anchor:top" coordsize="306,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s4hcQA&#10;AADdAAAADwAAAGRycy9kb3ducmV2LnhtbERPy2rCQBTdF/yH4QrdlDppKsGmjlKEigsXvgouL5lr&#10;Jpi5EzKjif16ZyG4PJz3dN7bWlyp9ZVjBR+jBARx4XTFpYLD/vd9AsIHZI21Y1JwIw/z2eBlirl2&#10;HW/puguliCHsc1RgQmhyKX1hyKIfuYY4cifXWgwRtqXULXYx3NYyTZJMWqw4NhhsaGGoOO8uVsF6&#10;/bXS8u3/uE83n3/b+ph2hpZKvQ77n28QgfrwFD/cK61gnKVxf3wTn4C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bOIXEAAAA3QAAAA8AAAAAAAAAAAAAAAAAmAIAAGRycy9k&#10;b3ducmV2LnhtbFBLBQYAAAAABAAEAPUAAACJAwAAAAA=&#10;" path="m,36l54,r66,15l186,39r69,6l306,9e" filled="f" strokeweight="1.5pt">
                <v:path arrowok="t" o:connecttype="custom" o:connectlocs="0,36;54,0;120,15;186,39;255,45;306,9" o:connectangles="0,0,0,0,0,0"/>
              </v:shape>
              <v:shape id="Text Box 14345" o:spid="_x0000_s1896" type="#_x0000_t202" style="position:absolute;left:4980;top:5010;width:540;height:5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XbG8UA&#10;AADdAAAADwAAAGRycy9kb3ducmV2LnhtbESPT2vCQBTE7wW/w/IK3uquIYpN3YgoBU8talvo7ZF9&#10;+UOzb0N2a9Jv7xYEj8PM/IZZb0bbigv1vnGsYT5TIIgLZxquNHycX59WIHxANtg6Jg1/5GGTTx7W&#10;mBk38JEup1CJCGGfoYY6hC6T0hc1WfQz1xFHr3S9xRBlX0nT4xDhtpWJUktpseG4UGNHu5qKn9Ov&#10;1fD5Vn5/peq92ttFN7hRSbbPUuvp47h9ARFoDPfwrX0wGtJlMof/N/EJy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JdsbxQAAAN0AAAAPAAAAAAAAAAAAAAAAAJgCAABkcnMv&#10;ZG93bnJldi54bWxQSwUGAAAAAAQABAD1AAAAigMAAAAA&#10;" filled="f" stroked="f">
                <v:textbox>
                  <w:txbxContent>
                    <w:p w:rsidR="00006C05" w:rsidRDefault="00006C05" w:rsidP="00711B3B">
                      <w:pPr>
                        <w:rPr>
                          <w:b/>
                          <w:i/>
                          <w:vertAlign w:val="subscript"/>
                        </w:rPr>
                      </w:pPr>
                      <w:r>
                        <w:rPr>
                          <w:b/>
                          <w:i/>
                        </w:rPr>
                        <w:t>I</w:t>
                      </w:r>
                      <w:r>
                        <w:rPr>
                          <w:b/>
                          <w:i/>
                          <w:vertAlign w:val="subscript"/>
                        </w:rPr>
                        <w:t>m</w:t>
                      </w:r>
                    </w:p>
                  </w:txbxContent>
                </v:textbox>
              </v:shape>
              <v:shape id="Text Box 14346" o:spid="_x0000_s1897" type="#_x0000_t202" style="position:absolute;left:5760;top:4425;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dFbMUA&#10;AADdAAAADwAAAGRycy9kb3ducmV2LnhtbESPQWvCQBSE7wX/w/IEb3XXEKWmriItBU+VahW8PbLP&#10;JDT7NmS3SfrvXaHgcZiZb5jVZrC16Kj1lWMNs6kCQZw7U3Gh4fv48fwCwgdkg7Vj0vBHHjbr0dMK&#10;M+N6/qLuEAoRIewz1FCG0GRS+rwki37qGuLoXV1rMUTZFtK02Ee4rWWi1EJarDgulNjQW0n5z+HX&#10;ajh9Xi/nVO2LdztvejcoyXYptZ6Mh+0riEBDeIT/2zujIV0kCdzfxCc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90VsxQAAAN0AAAAPAAAAAAAAAAAAAAAAAJgCAABkcnMv&#10;ZG93bnJldi54bWxQSwUGAAAAAAQABAD1AAAAigMAAAAA&#10;" filled="f" stroked="f">
                <v:textbox>
                  <w:txbxContent>
                    <w:p w:rsidR="00006C05" w:rsidRDefault="00006C05" w:rsidP="00711B3B">
                      <w:pPr>
                        <w:rPr>
                          <w:b/>
                          <w:i/>
                        </w:rPr>
                      </w:pPr>
                      <w:r>
                        <w:rPr>
                          <w:b/>
                          <w:i/>
                        </w:rPr>
                        <w:t>U</w:t>
                      </w:r>
                    </w:p>
                  </w:txbxContent>
                </v:textbox>
              </v:shape>
              <v:shape id="Text Box 14347" o:spid="_x0000_s1898" type="#_x0000_t202" style="position:absolute;left:5760;top:3285;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vg98UA&#10;AADdAAAADwAAAGRycy9kb3ducmV2LnhtbESPQWvCQBSE74L/YXmF3nS31kpNsxFpKXiqGKvg7ZF9&#10;JqHZtyG7NfHfd4WCx2FmvmHS1WAbcaHO1441PE0VCOLCmZpLDd/7z8krCB+QDTaOScOVPKyy8SjF&#10;xLied3TJQykihH2CGqoQ2kRKX1Rk0U9dSxy9s+sshii7UpoO+wi3jZwptZAWa44LFbb0XlHxk/9a&#10;DYev8+k4V9vyw760vRuUZLuUWj8+DOs3EIGGcA//tzdGw3wxe4b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u+D3xQAAAN0AAAAPAAAAAAAAAAAAAAAAAJgCAABkcnMv&#10;ZG93bnJldi54bWxQSwUGAAAAAAQABAD1AAAAigMAAAAA&#10;" filled="f" stroked="f">
                <v:textbox>
                  <w:txbxContent>
                    <w:p w:rsidR="00006C05" w:rsidRDefault="00006C05" w:rsidP="00711B3B">
                      <w:pPr>
                        <w:rPr>
                          <w:b/>
                          <w:i/>
                        </w:rPr>
                      </w:pPr>
                      <w:r>
                        <w:rPr>
                          <w:b/>
                          <w:i/>
                        </w:rPr>
                        <w:t>R</w:t>
                      </w:r>
                    </w:p>
                  </w:txbxContent>
                </v:textbox>
              </v:shape>
              <v:line id="Line 14348" o:spid="_x0000_s1899" style="position:absolute;visibility:visible" from="6406,4858" to="7140,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1JrcYAAADdAAAADwAAAGRycy9kb3ducmV2LnhtbESPT2vCQBTE7wW/w/IK3uqmKiJpVimC&#10;tXhrFKG3R/blT5N9m+5uNP32bqHQ4zAzv2Gy7Wg6cSXnG8sKnmcJCOLC6oYrBefT/mkNwgdkjZ1l&#10;UvBDHrabyUOGqbY3/qBrHioRIexTVFCH0KdS+qImg35me+LoldYZDFG6SmqHtwg3nZwnyUoabDgu&#10;1NjTrqaizQej4DLk/PnV7l2Hw9vhUF6+W784KjV9HF9fQAQaw3/4r/2uFSxX8yX8volPQG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mtSa3GAAAA3QAAAA8AAAAAAAAA&#10;AAAAAAAAoQIAAGRycy9kb3ducmV2LnhtbFBLBQYAAAAABAAEAPkAAACUAwAAAAA=&#10;" strokeweight="1.5pt"/>
              <v:line id="Line 14349" o:spid="_x0000_s1900" style="position:absolute;visibility:visible" from="4935,3780" to="7138,37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HsNsUAAADdAAAADwAAAGRycy9kb3ducmV2LnhtbESPQWvCQBSE7wX/w/KE3upGbUWiq0hB&#10;Lb01iuDtkX0mMdm36e5G03/fLRQ8DjPzDbNc96YRN3K+sqxgPEpAEOdWV1woOB62L3MQPiBrbCyT&#10;gh/ysF4NnpaYanvnL7ploRARwj5FBWUIbSqlz0sy6Ee2JY7exTqDIUpXSO3wHuGmkZMkmUmDFceF&#10;Elt6Lymvs84oOHUZn6/11jXY7fb7y+m79tNPpZ6H/WYBIlAfHuH/9odW8DqbvMHfm/gE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uHsNsUAAADdAAAADwAAAAAAAAAA&#10;AAAAAAChAgAAZHJzL2Rvd25yZXYueG1sUEsFBgAAAAAEAAQA+QAAAJMDAAAAAA==&#10;" strokeweight="1.5pt"/>
              <v:rect id="Rectangle 14350" o:spid="_x0000_s1901" style="position:absolute;left:5580;top:3690;width:900;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ofsYA&#10;AADdAAAADwAAAGRycy9kb3ducmV2LnhtbESPQWvCQBSE74L/YXlCL1I3WgkldRVRC6UHwSi0x0f2&#10;NQlm34bdVaO/3i0IHoeZ+YaZLTrTiDM5X1tWMB4lIIgLq2suFRz2n6/vIHxA1thYJgVX8rCY93sz&#10;zLS98I7OeShFhLDPUEEVQptJ6YuKDPqRbYmj92edwRClK6V2eIlw08hJkqTSYM1xocKWVhUVx/xk&#10;FLQ/KzSbrQzf7vp2+z0dtut1MlTqZdAtP0AE6sIz/Gh/aQXTdJLC/5v4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ofsYAAADdAAAADwAAAAAAAAAAAAAAAACYAgAAZHJz&#10;L2Rvd25yZXYueG1sUEsFBgAAAAAEAAQA9QAAAIsDAAAAAA==&#10;" strokeweight="1.5pt"/>
              <v:line id="Line 14351" o:spid="_x0000_s1902" style="position:absolute;visibility:visible" from="5040,5760" to="6660,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LpcoZygAAAN0AAAAPAAAA&#10;AAAAAAAAAAAAAKECAABkcnMvZG93bnJldi54bWxQSwUGAAAAAAQABAD5AAAAmAMAAAAA&#10;" strokeweight="1.5pt">
                <v:stroke endarrow="classic" endarrowlength="long"/>
              </v:line>
              <v:line id="Line 14352" o:spid="_x0000_s1903" style="position:absolute;visibility:visible" from="5040,5400" to="5580,5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ea8YAAADdAAAADwAAAGRycy9kb3ducmV2LnhtbERPy2rCQBTdF/yH4QrdNZOKkRIdpZRK&#10;Ky7ERxfdXTLXJCZzJ2amSezXdxZCl4fzXqwGU4uOWldaVvAcxSCIM6tLzhWcjuunFxDOI2usLZOC&#10;GzlYLUcPC0y17XlP3cHnIoSwS1FB4X2TSumyggy6yDbEgTvb1qAPsM2lbrEP4aaWkzieSYMlh4YC&#10;G3orKKsOP0bB9vS1ue4+rsdb8j4dvsvksr5Uv0o9jofXOQhPg/8X392fWsF0Nglzw5vw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o6XmvGAAAA3QAAAA8AAAAAAAAA&#10;AAAAAAAAoQIAAGRycy9kb3ducmV2LnhtbFBLBQYAAAAABAAEAPkAAACUAwAAAAA=&#10;" strokeweight="1.5pt">
                <v:stroke endarrow="classic" endarrowlength="long"/>
              </v:line>
              <v:shape id="Text Box 14353" o:spid="_x0000_s1904" type="#_x0000_t202" style="position:absolute;left:5820;top:5325;width:12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ktvMEA&#10;AADdAAAADwAAAGRycy9kb3ducmV2LnhtbERPy4rCMBTdC/5DuMLsNHFwRKtRxEGYlYP1Ae4uzbUt&#10;Njelibb+/WQx4PJw3st1ZyvxpMaXjjWMRwoEceZMybmG03E3nIHwAdlg5Zg0vMjDetXvLTExruUD&#10;PdOQixjCPkENRQh1IqXPCrLoR64mjtzNNRZDhE0uTYNtDLeV/FRqKi2WHBsKrGlbUHZPH1bDeX+7&#10;XibqN/+2X3XrOiXZzqXWH4NuswARqAtv8b/7x2iYTGdxbnwTn4Bc/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55LbzBAAAA3QAAAA8AAAAAAAAAAAAAAAAAmAIAAGRycy9kb3du&#10;cmV2LnhtbFBLBQYAAAAABAAEAPUAAACGAwAAAAA=&#10;" filled="f" stroked="f">
                <v:textbox>
                  <w:txbxContent>
                    <w:p w:rsidR="00006C05" w:rsidRDefault="00006C05" w:rsidP="00711B3B">
                      <w:pPr>
                        <w:rPr>
                          <w:b/>
                          <w:i/>
                          <w:vertAlign w:val="subscript"/>
                        </w:rPr>
                      </w:pPr>
                      <w:r>
                        <w:rPr>
                          <w:b/>
                          <w:i/>
                        </w:rPr>
                        <w:t>U</w:t>
                      </w:r>
                      <w:r>
                        <w:rPr>
                          <w:b/>
                          <w:i/>
                          <w:vertAlign w:val="subscript"/>
                        </w:rPr>
                        <w:t>m</w:t>
                      </w:r>
                      <w:r>
                        <w:rPr>
                          <w:b/>
                          <w:i/>
                        </w:rPr>
                        <w:t xml:space="preserve"> =R I</w:t>
                      </w:r>
                      <w:r>
                        <w:rPr>
                          <w:b/>
                          <w:i/>
                          <w:vertAlign w:val="subscript"/>
                        </w:rPr>
                        <w:t>m</w:t>
                      </w:r>
                    </w:p>
                  </w:txbxContent>
                </v:textbox>
              </v:shape>
            </v:group>
            <w10:wrap type="none"/>
            <w10:anchorlock/>
          </v:group>
        </w:pict>
      </w:r>
      <w:r w:rsidR="0094515B" w:rsidRPr="00C756F4">
        <w:rPr>
          <w:rFonts w:ascii="Times New Roman" w:hAnsi="Times New Roman" w:cs="Times New Roman"/>
          <w:sz w:val="28"/>
          <w:szCs w:val="28"/>
          <w:lang w:val="en-US"/>
        </w:rPr>
        <w:tab/>
      </w:r>
      <w:r w:rsidR="0094515B" w:rsidRPr="00C756F4">
        <w:rPr>
          <w:rFonts w:ascii="Times New Roman" w:hAnsi="Times New Roman" w:cs="Times New Roman"/>
          <w:sz w:val="28"/>
          <w:szCs w:val="28"/>
          <w:lang w:val="en-US"/>
        </w:rPr>
        <w:tab/>
      </w:r>
      <w:r w:rsidR="0094515B" w:rsidRPr="00C756F4">
        <w:rPr>
          <w:rFonts w:ascii="Times New Roman" w:hAnsi="Times New Roman" w:cs="Times New Roman"/>
          <w:sz w:val="28"/>
          <w:szCs w:val="28"/>
          <w:lang w:val="en-US"/>
        </w:rPr>
        <w:tab/>
      </w:r>
    </w:p>
    <w:tbl>
      <w:tblPr>
        <w:tblStyle w:val="ac"/>
        <w:tblpPr w:leftFromText="180" w:rightFromText="180" w:vertAnchor="text" w:horzAnchor="margin" w:tblpXSpec="right" w:tblpY="20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903"/>
      </w:tblGrid>
      <w:tr w:rsidR="00C75DCC" w:rsidRPr="00006C05" w:rsidTr="001017DE">
        <w:trPr>
          <w:trHeight w:val="1900"/>
        </w:trPr>
        <w:tc>
          <w:tcPr>
            <w:tcW w:w="2903" w:type="dxa"/>
          </w:tcPr>
          <w:p w:rsidR="00C75DCC" w:rsidRPr="00964B94" w:rsidRDefault="00C75DCC" w:rsidP="008E23BA">
            <w:pPr>
              <w:pStyle w:val="afc"/>
              <w:spacing w:line="276" w:lineRule="auto"/>
              <w:ind w:firstLine="709"/>
              <w:jc w:val="both"/>
              <w:rPr>
                <w:sz w:val="28"/>
                <w:szCs w:val="28"/>
              </w:rPr>
            </w:pPr>
          </w:p>
        </w:tc>
      </w:tr>
      <w:tr w:rsidR="00C75DCC" w:rsidRPr="00006C05" w:rsidTr="001017DE">
        <w:trPr>
          <w:trHeight w:val="933"/>
        </w:trPr>
        <w:tc>
          <w:tcPr>
            <w:tcW w:w="2903" w:type="dxa"/>
          </w:tcPr>
          <w:p w:rsidR="00C75DCC" w:rsidRPr="00964B94" w:rsidRDefault="00C75DCC" w:rsidP="00711B3B">
            <w:pPr>
              <w:pStyle w:val="afc"/>
              <w:spacing w:line="276" w:lineRule="auto"/>
              <w:jc w:val="both"/>
              <w:rPr>
                <w:sz w:val="28"/>
                <w:szCs w:val="28"/>
              </w:rPr>
            </w:pPr>
          </w:p>
        </w:tc>
      </w:tr>
    </w:tbl>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We will consider the special cases of circuit:</w:t>
      </w:r>
    </w:p>
    <w:p w:rsidR="00C75DCC"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b/>
          <w:sz w:val="28"/>
          <w:szCs w:val="28"/>
          <w:lang w:val="en-US"/>
        </w:rPr>
        <w:t xml:space="preserve">1. </w:t>
      </w:r>
      <w:r w:rsidRPr="00964B94">
        <w:rPr>
          <w:rFonts w:ascii="Times New Roman" w:hAnsi="Times New Roman" w:cs="Times New Roman"/>
          <w:position w:val="-12"/>
          <w:sz w:val="28"/>
          <w:szCs w:val="28"/>
        </w:rPr>
        <w:object w:dxaOrig="2620" w:dyaOrig="360">
          <v:shape id="_x0000_i1645" type="#_x0000_t75" style="width:131.45pt;height:15.9pt" o:ole="" fillcolor="window">
            <v:imagedata r:id="rId1426" o:title=""/>
          </v:shape>
          <o:OLEObject Type="Embed" ProgID="Equation.3" ShapeID="_x0000_i1645" DrawAspect="Content" ObjectID="_1747039413" r:id="rId1427"/>
        </w:object>
      </w:r>
      <w:r w:rsidRPr="00964B94">
        <w:rPr>
          <w:rFonts w:ascii="Times New Roman" w:hAnsi="Times New Roman" w:cs="Times New Roman"/>
          <w:sz w:val="28"/>
          <w:szCs w:val="28"/>
          <w:lang w:val="en-US"/>
        </w:rPr>
        <w:t xml:space="preserve">: an </w:t>
      </w:r>
      <w:r w:rsidRPr="00964B94">
        <w:rPr>
          <w:rStyle w:val="alt-edited"/>
          <w:rFonts w:ascii="Times New Roman" w:hAnsi="Times New Roman" w:cs="Times New Roman"/>
          <w:sz w:val="28"/>
          <w:szCs w:val="28"/>
          <w:lang w:val="en-US"/>
        </w:rPr>
        <w:t xml:space="preserve">alternating </w:t>
      </w:r>
      <w:r w:rsidRPr="00964B94">
        <w:rPr>
          <w:rFonts w:ascii="Times New Roman" w:hAnsi="Times New Roman" w:cs="Times New Roman"/>
          <w:sz w:val="28"/>
          <w:szCs w:val="28"/>
          <w:lang w:val="en-US"/>
        </w:rPr>
        <w:t xml:space="preserve">voltage is applied to the resistance </w:t>
      </w:r>
      <w:r w:rsidRPr="00964B94">
        <w:rPr>
          <w:rFonts w:ascii="Times New Roman" w:hAnsi="Times New Roman" w:cs="Times New Roman"/>
          <w:position w:val="-4"/>
          <w:sz w:val="28"/>
          <w:szCs w:val="28"/>
        </w:rPr>
        <w:object w:dxaOrig="260" w:dyaOrig="279">
          <v:shape id="_x0000_i1646" type="#_x0000_t75" style="width:12.55pt;height:12.55pt" o:ole="">
            <v:imagedata r:id="rId1428" o:title=""/>
          </v:shape>
          <o:OLEObject Type="Embed" ProgID="Equation.3" ShapeID="_x0000_i1646" DrawAspect="Content" ObjectID="_1747039414" r:id="rId1429"/>
        </w:object>
      </w:r>
      <w:r w:rsidRPr="00964B94">
        <w:rPr>
          <w:rFonts w:ascii="Times New Roman" w:hAnsi="Times New Roman" w:cs="Times New Roman"/>
          <w:sz w:val="28"/>
          <w:szCs w:val="28"/>
          <w:lang w:val="en-US"/>
        </w:rPr>
        <w:t>. Ohm's law is</w:t>
      </w:r>
    </w:p>
    <w:p w:rsidR="002D410D" w:rsidRPr="00964B94" w:rsidRDefault="002D410D" w:rsidP="008E23BA">
      <w:pPr>
        <w:spacing w:after="0"/>
        <w:ind w:firstLine="709"/>
        <w:jc w:val="both"/>
        <w:rPr>
          <w:rFonts w:ascii="Times New Roman" w:hAnsi="Times New Roman" w:cs="Times New Roman"/>
          <w:sz w:val="28"/>
          <w:szCs w:val="28"/>
          <w:lang w:val="en-US"/>
        </w:rPr>
      </w:pPr>
    </w:p>
    <w:p w:rsidR="00C75DCC" w:rsidRDefault="00C75DCC" w:rsidP="008E23BA">
      <w:pPr>
        <w:spacing w:after="0"/>
        <w:ind w:firstLine="709"/>
        <w:jc w:val="both"/>
        <w:rPr>
          <w:rFonts w:ascii="Times New Roman" w:hAnsi="Times New Roman" w:cs="Times New Roman"/>
          <w:position w:val="-26"/>
          <w:sz w:val="28"/>
          <w:szCs w:val="28"/>
          <w:lang w:val="en-US"/>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26"/>
          <w:sz w:val="28"/>
          <w:szCs w:val="28"/>
        </w:rPr>
        <w:object w:dxaOrig="3379" w:dyaOrig="700">
          <v:shape id="_x0000_i1647" type="#_x0000_t75" style="width:167.45pt;height:36pt" o:ole="" fillcolor="window">
            <v:imagedata r:id="rId1430" o:title=""/>
          </v:shape>
          <o:OLEObject Type="Embed" ProgID="Equation.3" ShapeID="_x0000_i1647" DrawAspect="Content" ObjectID="_1747039415" r:id="rId1431"/>
        </w:object>
      </w:r>
    </w:p>
    <w:p w:rsidR="002D410D" w:rsidRPr="002D410D" w:rsidRDefault="002D410D" w:rsidP="008E23BA">
      <w:pPr>
        <w:spacing w:after="0"/>
        <w:ind w:firstLine="709"/>
        <w:jc w:val="both"/>
        <w:rPr>
          <w:rFonts w:ascii="Times New Roman" w:hAnsi="Times New Roman" w:cs="Times New Roman"/>
          <w:position w:val="-26"/>
          <w:sz w:val="28"/>
          <w:szCs w:val="28"/>
          <w:lang w:val="en-US"/>
        </w:rPr>
      </w:pPr>
    </w:p>
    <w:p w:rsidR="00C75DCC" w:rsidRPr="00964B94" w:rsidRDefault="00C75DCC" w:rsidP="008E23BA">
      <w:pPr>
        <w:spacing w:after="0"/>
        <w:ind w:firstLine="709"/>
        <w:jc w:val="both"/>
        <w:rPr>
          <w:rFonts w:ascii="Times New Roman" w:hAnsi="Times New Roman" w:cs="Times New Roman"/>
          <w:position w:val="-26"/>
          <w:sz w:val="28"/>
          <w:szCs w:val="28"/>
          <w:lang w:val="en-US"/>
        </w:rPr>
      </w:pPr>
      <w:r w:rsidRPr="00964B94">
        <w:rPr>
          <w:rFonts w:ascii="Times New Roman" w:hAnsi="Times New Roman" w:cs="Times New Roman"/>
          <w:position w:val="-26"/>
          <w:sz w:val="28"/>
          <w:szCs w:val="28"/>
          <w:lang w:val="en-US"/>
        </w:rPr>
        <w:t>The amplitude of current is</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position w:val="-26"/>
          <w:sz w:val="28"/>
          <w:szCs w:val="28"/>
          <w:lang w:val="en-US"/>
        </w:rPr>
        <w:tab/>
      </w:r>
      <w:r w:rsidRPr="00964B94">
        <w:rPr>
          <w:rFonts w:ascii="Times New Roman" w:hAnsi="Times New Roman" w:cs="Times New Roman"/>
          <w:position w:val="-26"/>
          <w:sz w:val="28"/>
          <w:szCs w:val="28"/>
          <w:lang w:val="en-US"/>
        </w:rPr>
        <w:tab/>
      </w:r>
    </w:p>
    <w:p w:rsidR="00C75DCC" w:rsidRDefault="00C75DCC" w:rsidP="008E23BA">
      <w:pPr>
        <w:pStyle w:val="afc"/>
        <w:spacing w:line="276" w:lineRule="auto"/>
        <w:ind w:left="1416" w:firstLine="709"/>
        <w:jc w:val="both"/>
        <w:rPr>
          <w:rFonts w:eastAsiaTheme="minorEastAsia"/>
          <w:position w:val="-26"/>
          <w:sz w:val="28"/>
          <w:szCs w:val="28"/>
          <w:lang w:val="en-US"/>
        </w:rPr>
      </w:pPr>
      <w:r w:rsidRPr="00964B94">
        <w:rPr>
          <w:rFonts w:eastAsiaTheme="minorEastAsia"/>
          <w:position w:val="-26"/>
          <w:sz w:val="28"/>
          <w:szCs w:val="28"/>
        </w:rPr>
        <w:object w:dxaOrig="1100" w:dyaOrig="700">
          <v:shape id="_x0000_i1648" type="#_x0000_t75" style="width:56.1pt;height:36pt" o:ole="" fillcolor="window">
            <v:imagedata r:id="rId1432" o:title=""/>
          </v:shape>
          <o:OLEObject Type="Embed" ProgID="Equation.3" ShapeID="_x0000_i1648" DrawAspect="Content" ObjectID="_1747039416" r:id="rId1433"/>
        </w:object>
      </w:r>
    </w:p>
    <w:p w:rsidR="002D410D" w:rsidRPr="002D410D" w:rsidRDefault="002D410D" w:rsidP="008E23BA">
      <w:pPr>
        <w:pStyle w:val="afc"/>
        <w:spacing w:line="276" w:lineRule="auto"/>
        <w:ind w:left="1416" w:firstLine="709"/>
        <w:jc w:val="both"/>
        <w:rPr>
          <w:position w:val="-26"/>
          <w:sz w:val="28"/>
          <w:szCs w:val="28"/>
          <w:lang w:val="en-US"/>
        </w:rPr>
      </w:pPr>
    </w:p>
    <w:p w:rsidR="00C75DCC" w:rsidRPr="00964B94" w:rsidRDefault="00C75DCC" w:rsidP="008E23BA">
      <w:pPr>
        <w:pStyle w:val="afc"/>
        <w:spacing w:line="276" w:lineRule="auto"/>
        <w:ind w:firstLine="709"/>
        <w:jc w:val="both"/>
        <w:rPr>
          <w:sz w:val="28"/>
          <w:szCs w:val="28"/>
          <w:lang w:val="en-US"/>
        </w:rPr>
      </w:pPr>
      <w:r w:rsidRPr="00964B94">
        <w:rPr>
          <w:sz w:val="28"/>
          <w:szCs w:val="28"/>
          <w:lang w:val="en-US"/>
        </w:rPr>
        <w:t>Current oscillations occur in phase with the voltage.</w:t>
      </w:r>
    </w:p>
    <w:p w:rsidR="00C75DCC" w:rsidRPr="00964B94" w:rsidRDefault="00C75DCC" w:rsidP="008E23BA">
      <w:pPr>
        <w:pStyle w:val="afc"/>
        <w:spacing w:line="276" w:lineRule="auto"/>
        <w:ind w:firstLine="709"/>
        <w:jc w:val="both"/>
        <w:rPr>
          <w:sz w:val="28"/>
          <w:szCs w:val="28"/>
          <w:lang w:val="en-US"/>
        </w:rPr>
      </w:pPr>
      <w:r w:rsidRPr="00964B94">
        <w:rPr>
          <w:sz w:val="28"/>
          <w:szCs w:val="28"/>
          <w:lang w:val="en-US"/>
        </w:rPr>
        <w:t>For clarity, we will use the method of vector diagrams and represent by vectors, the angle between them is equal to the phase difference</w:t>
      </w:r>
      <w:r w:rsidRPr="00964B94">
        <w:rPr>
          <w:sz w:val="28"/>
          <w:szCs w:val="28"/>
          <w:lang w:val="kk-KZ"/>
        </w:rPr>
        <w:t>.</w:t>
      </w:r>
    </w:p>
    <w:p w:rsidR="00C75DCC" w:rsidRPr="00964B94" w:rsidRDefault="00C75DCC" w:rsidP="008E23BA">
      <w:pPr>
        <w:pStyle w:val="afc"/>
        <w:spacing w:line="276" w:lineRule="auto"/>
        <w:ind w:firstLine="709"/>
        <w:jc w:val="both"/>
        <w:rPr>
          <w:rStyle w:val="shorttext"/>
          <w:sz w:val="28"/>
          <w:szCs w:val="28"/>
          <w:lang w:val="en-US"/>
        </w:rPr>
      </w:pPr>
      <w:r w:rsidRPr="00964B94">
        <w:rPr>
          <w:b/>
          <w:sz w:val="28"/>
          <w:szCs w:val="28"/>
          <w:lang w:val="en-US"/>
        </w:rPr>
        <w:t>2.</w:t>
      </w:r>
      <w:r w:rsidRPr="00964B94">
        <w:rPr>
          <w:rFonts w:eastAsiaTheme="minorEastAsia"/>
          <w:position w:val="-12"/>
          <w:sz w:val="28"/>
          <w:szCs w:val="28"/>
        </w:rPr>
        <w:object w:dxaOrig="2500" w:dyaOrig="360">
          <v:shape id="_x0000_i1649" type="#_x0000_t75" style="width:123.9pt;height:15.9pt" o:ole="" fillcolor="window">
            <v:imagedata r:id="rId1434" o:title=""/>
          </v:shape>
          <o:OLEObject Type="Embed" ProgID="Equation.3" ShapeID="_x0000_i1649" DrawAspect="Content" ObjectID="_1747039417" r:id="rId1435"/>
        </w:object>
      </w:r>
      <w:r w:rsidRPr="00964B94">
        <w:rPr>
          <w:sz w:val="28"/>
          <w:szCs w:val="28"/>
          <w:lang w:val="en-US"/>
        </w:rPr>
        <w:t xml:space="preserve">: an </w:t>
      </w:r>
      <w:r w:rsidRPr="00964B94">
        <w:rPr>
          <w:rStyle w:val="alt-edited"/>
          <w:sz w:val="28"/>
          <w:szCs w:val="28"/>
          <w:lang w:val="en-US"/>
        </w:rPr>
        <w:t xml:space="preserve">alternating </w:t>
      </w:r>
      <w:r w:rsidRPr="00964B94">
        <w:rPr>
          <w:rStyle w:val="shorttext"/>
          <w:sz w:val="28"/>
          <w:szCs w:val="28"/>
          <w:lang w:val="en-US"/>
        </w:rPr>
        <w:t>voltage</w:t>
      </w:r>
    </w:p>
    <w:tbl>
      <w:tblPr>
        <w:tblStyle w:val="ac"/>
        <w:tblpPr w:leftFromText="180" w:rightFromText="180" w:vertAnchor="text" w:horzAnchor="margin" w:tblpXSpec="right" w:tblpY="248"/>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971"/>
      </w:tblGrid>
      <w:tr w:rsidR="00C75DCC" w:rsidRPr="00964B94" w:rsidTr="001017DE">
        <w:trPr>
          <w:trHeight w:val="1900"/>
        </w:trPr>
        <w:tc>
          <w:tcPr>
            <w:tcW w:w="2971" w:type="dxa"/>
          </w:tcPr>
          <w:p w:rsidR="00C75DCC" w:rsidRPr="00964B94" w:rsidRDefault="00FC65A9" w:rsidP="008E23BA">
            <w:pPr>
              <w:pStyle w:val="afc"/>
              <w:spacing w:line="276" w:lineRule="auto"/>
              <w:ind w:firstLine="709"/>
              <w:jc w:val="both"/>
              <w:rPr>
                <w:sz w:val="28"/>
                <w:szCs w:val="28"/>
              </w:rPr>
            </w:pPr>
            <w:r w:rsidRPr="00FC65A9">
              <w:rPr>
                <w:b/>
                <w:noProof/>
                <w:sz w:val="28"/>
                <w:szCs w:val="28"/>
                <w:lang w:val="ru-RU"/>
              </w:rPr>
            </w:r>
            <w:r w:rsidRPr="00FC65A9">
              <w:rPr>
                <w:b/>
                <w:noProof/>
                <w:sz w:val="28"/>
                <w:szCs w:val="28"/>
                <w:lang w:val="ru-RU"/>
              </w:rPr>
              <w:pict>
                <v:group id="Полотно 12365" o:spid="_x0000_s1905" editas="canvas" style="width:141.5pt;height:168.8pt;mso-position-horizontal-relative:char;mso-position-vertical-relative:line" coordsize="17970,21437">
                  <v:shape id="_x0000_s1906" type="#_x0000_t75" style="position:absolute;width:17970;height:21437;visibility:visible">
                    <v:fill o:detectmouseclick="t"/>
                    <v:path o:connecttype="none"/>
                  </v:shape>
                  <v:shape id="Text Box 12367" o:spid="_x0000_s1907" type="#_x0000_t202" style="position:absolute;left:12446;top:18002;width:3429;height:3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GdcMA&#10;AADeAAAADwAAAGRycy9kb3ducmV2LnhtbERPS2vCQBC+F/wPywi91d2IEZu6iihCTy2+Cr0N2TEJ&#10;ZmdDdk3Sf98tFLzNx/ec5Xqwteio9ZVjDclEgSDOnam40HA+7V8WIHxANlg7Jg0/5GG9Gj0tMTOu&#10;5wN1x1CIGMI+Qw1lCE0mpc9LsugnriGO3NW1FkOEbSFNi30Mt7WcKjWXFiuODSU2tC0pvx3vVsPl&#10;4/r9NVOfxc6mTe8GJdm+Sq2fx8PmDUSgITzE/+53E+cnKk3h7514g1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MGdcMAAADeAAAADwAAAAAAAAAAAAAAAACYAgAAZHJzL2Rv&#10;d25yZXYueG1sUEsFBgAAAAAEAAQA9QAAAIgDAAAAAA==&#10;" filled="f" stroked="f">
                    <v:textbox>
                      <w:txbxContent>
                        <w:p w:rsidR="00006C05" w:rsidRDefault="00006C05" w:rsidP="00C75DCC">
                          <w:pPr>
                            <w:rPr>
                              <w:b/>
                              <w:i/>
                              <w:vertAlign w:val="subscript"/>
                            </w:rPr>
                          </w:pPr>
                          <w:r>
                            <w:rPr>
                              <w:b/>
                              <w:i/>
                            </w:rPr>
                            <w:t>I</w:t>
                          </w:r>
                          <w:r>
                            <w:rPr>
                              <w:b/>
                              <w:i/>
                              <w:vertAlign w:val="subscript"/>
                            </w:rPr>
                            <w:t>m</w:t>
                          </w:r>
                        </w:p>
                      </w:txbxContent>
                    </v:textbox>
                  </v:shape>
                  <v:group id="Group 12368" o:spid="_x0000_s1908" style="position:absolute;left:1397;width:14579;height:19151" coordorigin="7650,2745" coordsize="2296,3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tAvBTFAAAA3gAA&#10;AA8AAAAAAAAAAAAAAAAAqgIAAGRycy9kb3ducmV2LnhtbFBLBQYAAAAABAAEAPoAAACcAwAAAAA=&#10;">
                    <v:line id="Line 12369" o:spid="_x0000_s1909" style="position:absolute;visibility:visible" from="7754,4276" to="8489,4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0WycQAAADeAAAADwAAAGRycy9kb3ducmV2LnhtbERPS2vCQBC+C/0PyxR6041KH0RXEUEt&#10;3hqL0NuQHZOY7Gzc3Wj6791Cwdt8fM+ZL3vTiCs5X1lWMB4lIIhzqysuFHwfNsMPED4ga2wsk4Jf&#10;8rBcPA3mmGp74y+6ZqEQMYR9igrKENpUSp+XZNCPbEscuZN1BkOErpDa4S2Gm0ZOkuRNGqw4NpTY&#10;0rqkvM46o+DYZfxzrjeuwW67252Ol9pP90q9PPerGYhAfXiI/92fOs4fJ6/v8PdOvEE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jRbJxAAAAN4AAAAPAAAAAAAAAAAA&#10;AAAAAKECAABkcnMvZG93bnJldi54bWxQSwUGAAAAAAQABAD5AAAAkgMAAAAA&#10;" strokeweight="1.5pt"/>
                    <v:line id="Line 12370" o:spid="_x0000_s1910" style="position:absolute;visibility:visible" from="9944,3180" to="9946,42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KCu8cAAADeAAAADwAAAGRycy9kb3ducmV2LnhtbESPQWvCQBCF74X+h2WE3upGS0uJriIF&#10;a+nNtAi9DdkxicnOxt2Npv++cxB6m+G9ee+b5Xp0nbpQiI1nA7NpBoq49LbhysD31/bxFVRMyBY7&#10;z2TglyKsV/d3S8ytv/KeLkWqlIRwzNFAnVKfax3LmhzGqe+JRTv64DDJGiptA14l3HV6nmUv2mHD&#10;0lBjT281lW0xOAOHoeCfU7sNHQ7vu93xcG7j06cxD5NxswCVaEz/5tv1hxX8WfYsvPKOzKB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EoK7xwAAAN4AAAAPAAAAAAAA&#10;AAAAAAAAAKECAABkcnMvZG93bnJldi54bWxQSwUGAAAAAAQABAD5AAAAlQMAAAAA&#10;" strokeweight="1.5pt"/>
                    <v:line id="Line 12371" o:spid="_x0000_s1911" style="position:absolute;visibility:visible" from="7754,3195" to="7756,4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4nIMQAAADeAAAADwAAAGRycy9kb3ducmV2LnhtbERPTWvCQBC9C/0PyxR6041KSxtdRQS1&#10;eGssQm9DdkxisrNxd6Ppv3cLBW/zeJ8zX/amEVdyvrKsYDxKQBDnVldcKPg+bIbvIHxA1thYJgW/&#10;5GG5eBrMMdX2xl90zUIhYgj7FBWUIbSplD4vyaAf2ZY4cifrDIYIXSG1w1sMN42cJMmbNFhxbCix&#10;pXVJeZ11RsGxy/jnXG9cg912tzsdL7Wf7pV6ee5XMxCB+vAQ/7s/dZw/Tl4/4O+deIN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icgxAAAAN4AAAAPAAAAAAAAAAAA&#10;AAAAAKECAABkcnMvZG93bnJldi54bWxQSwUGAAAAAAQABAD5AAAAkgMAAAAA&#10;" strokeweight="1.5pt"/>
                    <v:oval id="Oval 12372" o:spid="_x0000_s1912" style="position:absolute;left:9067;top:4189;width:144;height:1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UccA&#10;AADeAAAADwAAAGRycy9kb3ducmV2LnhtbESPQWvDMAyF74P+B6NBL2O1u0EYWd0yykZ7bTp6FrEW&#10;p4vlNPbatL9+Ogx2k9DTe+9brMbQqTMNqY1sYT4zoIjr6FpuLHzuPx5fQKWM7LCLTBaulGC1nNwt&#10;sHTxwjs6V7lRYsKpRAs+577UOtWeAqZZ7Inl9hWHgFnWodFuwIuYh04/GVPogC1Lgsee1p7q7+on&#10;WCiO+4033eH9cHs45u3z7lTdNidrp/fj2yuoTGP+F/99b53Un5tCAARHZt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4/1HHAAAA3gAAAA8AAAAAAAAAAAAAAAAAmAIAAGRy&#10;cy9kb3ducmV2LnhtbFBLBQYAAAAABAAEAPUAAACMAwAAAAA=&#10;" strokeweight="1.5pt">
                      <o:lock v:ext="edit" aspectratio="t"/>
                    </v:oval>
                    <v:oval id="Oval 12373" o:spid="_x0000_s1913" style="position:absolute;left:8482;top:4189;width:144;height:1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aysMA&#10;AADeAAAADwAAAGRycy9kb3ducmV2LnhtbERP32vCMBB+F/Y/hBv4IjOpgzI6o4yxoa9W8flobk1d&#10;c6lNptW/3gwE3+7j+3nz5eBacaI+NJ41ZFMFgrjypuFaw277/fIGIkRkg61n0nChAMvF02iOhfFn&#10;3tCpjLVIIRwK1GBj7AopQ2XJYZj6jjhxP753GBPsa2l6PKdw18qZUrl02HBqsNjRp6Xqt/xzGvLD&#10;dmVVu//aXyeHuH7dHMvr6qj1+Hn4eAcRaYgP8d29Nml+pvIM/t9JN8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RaysMAAADeAAAADwAAAAAAAAAAAAAAAACYAgAAZHJzL2Rv&#10;d25yZXYueG1sUEsFBgAAAAAEAAQA9QAAAIgDAAAAAA==&#10;" strokeweight="1.5pt">
                      <o:lock v:ext="edit" aspectratio="t"/>
                    </v:oval>
                    <v:shape id="Freeform 12374" o:spid="_x0000_s1914" style="position:absolute;left:8680;top:4229;width:306;height:44;visibility:visible;mso-wrap-style:square;v-text-anchor:top" coordsize="306,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ExacUA&#10;AADeAAAADwAAAGRycy9kb3ducmV2LnhtbERPS4vCMBC+L+x/CCN4WTS1gqzVKIvg4sGDj13wODRj&#10;U2wmpcna6q83grC3+fieM192thJXanzpWMFomIAgzp0uuVDwc1wPPkH4gKyxckwKbuRhuXh/m2Om&#10;Xct7uh5CIWII+wwVmBDqTEqfG7Loh64mjtzZNRZDhE0hdYNtDLeVTJNkIi2WHBsM1rQylF8Of1bB&#10;djvdaPlxPx3T3fh3X53S1tC3Uv1e9zUDEagL/+KXe6Pj/FEySeH5TrxB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0TFpxQAAAN4AAAAPAAAAAAAAAAAAAAAAAJgCAABkcnMv&#10;ZG93bnJldi54bWxQSwUGAAAAAAQABAD1AAAAigMAAAAA&#10;" path="m,36l54,r66,15l186,39r69,6l306,9e" filled="f" strokeweight="1.5pt">
                      <v:path arrowok="t" o:connecttype="custom" o:connectlocs="0,35;54,0;120,15;186,38;255,44;306,9" o:connectangles="0,0,0,0,0,0"/>
                    </v:shape>
                    <v:shape id="Text Box 12375" o:spid="_x0000_s1915" type="#_x0000_t202" style="position:absolute;left:8564;top:3840;width:540;height:5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xJ8MA&#10;AADeAAAADwAAAGRycy9kb3ducmV2LnhtbERPS2vCQBC+F/wPywi91V1rKxqzEakIniz1Bd6G7JgE&#10;s7MhuzXpv3cLhd7m43tOuuxtLe7U+sqxhvFIgSDOnam40HA8bF5mIHxANlg7Jg0/5GGZDZ5STIzr&#10;+Ivu+1CIGMI+QQ1lCE0ipc9LsuhHriGO3NW1FkOEbSFNi10Mt7V8VWoqLVYcG0ps6KOk/Lb/thpO&#10;u+vl/KY+i7V9bzrXK8l2LrV+HvarBYhAffgX/7m3Js4fq+kEft+JN8j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5rxJ8MAAADeAAAADwAAAAAAAAAAAAAAAACYAgAAZHJzL2Rv&#10;d25yZXYueG1sUEsFBgAAAAAEAAQA9QAAAIgDAAAAAA==&#10;" filled="f" stroked="f">
                      <v:textbox>
                        <w:txbxContent>
                          <w:p w:rsidR="00006C05" w:rsidRDefault="00006C05" w:rsidP="00C75DCC">
                            <w:pPr>
                              <w:rPr>
                                <w:b/>
                                <w:i/>
                              </w:rPr>
                            </w:pPr>
                            <w:r>
                              <w:rPr>
                                <w:b/>
                                <w:i/>
                              </w:rPr>
                              <w:t>U</w:t>
                            </w:r>
                          </w:p>
                        </w:txbxContent>
                      </v:textbox>
                    </v:shape>
                    <v:line id="Line 12376" o:spid="_x0000_s1916" style="position:absolute;visibility:visible" from="9211,4274" to="9944,4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NCA8MAAADeAAAADwAAAGRycy9kb3ducmV2LnhtbERPTWvCQBC9F/wPywjedKMVKamriGCV&#10;3kyL0NuQHZM02dm4u9H037uC0Ns83ucs171pxJWcrywrmE4SEMS51RUXCr6/duM3ED4ga2wsk4I/&#10;8rBeDV6WmGp74yNds1CIGMI+RQVlCG0qpc9LMugntiWO3Nk6gyFCV0jt8BbDTSNnSbKQBiuODSW2&#10;tC0pr7POKDh1Gf/81jvXYPex359Pl9q/fio1GvabdxCB+vAvfroPOs6fJos5PN6JN8jV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8zQgPDAAAA3gAAAA8AAAAAAAAAAAAA&#10;AAAAoQIAAGRycy9kb3ducmV2LnhtbFBLBQYAAAAABAAEAPkAAACRAwAAAAA=&#10;" strokeweight="1.5pt"/>
                    <v:line id="Line 12377" o:spid="_x0000_s1917" style="position:absolute;visibility:visible" from="7920,5760" to="9540,5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BLvccAAADeAAAADwAAAGRycy9kb3ducmV2LnhtbERPS2vCQBC+C/0PyxS86UYxUqKbUErF&#10;lh7ERw/ehuw0iWZnY3arsb/eLQje5uN7zjzrTC3O1LrKsoLRMAJBnFtdcaFgt10MXkA4j6yxtkwK&#10;ruQgS596c0y0vfCazhtfiBDCLkEFpfdNIqXLSzLohrYhDtyPbQ36ANtC6hYvIdzUchxFU2mw4tBQ&#10;YkNvJeXHza9R8LX7/jytlqftNX6fdPsqPiwOxz+l+s/d6wyEp84/xHf3hw7zR9E0hv93wg0yv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sEu9xwAAAN4AAAAPAAAAAAAA&#10;AAAAAAAAAKECAABkcnMvZG93bnJldi54bWxQSwUGAAAAAAQABAD5AAAAlQMAAAAA&#10;" strokeweight="1.5pt">
                      <v:stroke endarrow="classic" endarrowlength="long"/>
                    </v:line>
                    <v:shape id="Text Box 12378" o:spid="_x0000_s1918" type="#_x0000_t202" style="position:absolute;left:7650;top:4470;width:1636;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Sv8MA&#10;AADeAAAADwAAAGRycy9kb3ducmV2LnhtbERPTWvCQBC9C/6HZQq9md1IGzS6ilgKPbWoreBtyI5J&#10;aHY2ZLdJ+u+7BcHbPN7nrLejbURPna8da0gTBYK4cKbmUsPn6XW2AOEDssHGMWn4JQ/bzXSyxty4&#10;gQ/UH0MpYgj7HDVUIbS5lL6oyKJPXEscuavrLIYIu1KaDocYbhs5VyqTFmuODRW2tK+o+D7+WA1f&#10;79fL+Ul9lC/2uR3cqCTbpdT68WHcrUAEGsNdfHO/mTg/VVkG/+/EG+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1Sv8MAAADeAAAADwAAAAAAAAAAAAAAAACYAgAAZHJzL2Rv&#10;d25yZXYueG1sUEsFBgAAAAAEAAQA9QAAAIgDAAAAAA==&#10;" filled="f" stroked="f">
                      <v:textbox>
                        <w:txbxContent>
                          <w:p w:rsidR="00006C05" w:rsidRDefault="00006C05" w:rsidP="00C75DCC">
                            <w:pPr>
                              <w:rPr>
                                <w:b/>
                                <w:i/>
                                <w:vertAlign w:val="subscript"/>
                              </w:rPr>
                            </w:pPr>
                            <w:r>
                              <w:rPr>
                                <w:b/>
                                <w:i/>
                              </w:rPr>
                              <w:t>U</w:t>
                            </w:r>
                            <w:r>
                              <w:rPr>
                                <w:b/>
                                <w:i/>
                                <w:vertAlign w:val="subscript"/>
                              </w:rPr>
                              <w:t>L</w:t>
                            </w:r>
                            <w:r>
                              <w:rPr>
                                <w:b/>
                                <w:i/>
                              </w:rPr>
                              <w:t xml:space="preserve"> =</w:t>
                            </w:r>
                            <w:r>
                              <w:rPr>
                                <w:b/>
                                <w:i/>
                              </w:rPr>
                              <w:sym w:font="Symbol" w:char="0077"/>
                            </w:r>
                            <w:r>
                              <w:rPr>
                                <w:b/>
                                <w:i/>
                              </w:rPr>
                              <w:t>LI</w:t>
                            </w:r>
                            <w:r>
                              <w:rPr>
                                <w:b/>
                                <w:i/>
                                <w:vertAlign w:val="subscript"/>
                              </w:rPr>
                              <w:t>m</w:t>
                            </w:r>
                          </w:p>
                        </w:txbxContent>
                      </v:textbox>
                    </v:shape>
                    <v:shape id="Text Box 12379" o:spid="_x0000_s1919" type="#_x0000_t202" style="position:absolute;left:8655;top:2745;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H3JMMA&#10;AADeAAAADwAAAGRycy9kb3ducmV2LnhtbERPS2vCQBC+F/wPywi91V2LtRqzEakIniz1Bd6G7JgE&#10;s7MhuzXpv3cLhd7m43tOuuxtLe7U+sqxhvFIgSDOnam40HA8bF5mIHxANlg7Jg0/5GGZDZ5STIzr&#10;+Ivu+1CIGMI+QQ1lCE0ipc9LsuhHriGO3NW1FkOEbSFNi10Mt7V8VWoqLVYcG0ps6KOk/Lb/thpO&#10;u+vlPFGfxdq+NZ3rlWQ7l1o/D/vVAkSgPvyL/9xbE+eP1fQdft+JN8j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H3JMMAAADeAAAADwAAAAAAAAAAAAAAAACYAgAAZHJzL2Rv&#10;d25yZXYueG1sUEsFBgAAAAAEAAQA9QAAAIgDAAAAAA==&#10;" filled="f" stroked="f">
                      <v:textbox>
                        <w:txbxContent>
                          <w:p w:rsidR="00006C05" w:rsidRDefault="00006C05" w:rsidP="00C75DCC">
                            <w:pPr>
                              <w:rPr>
                                <w:i/>
                              </w:rPr>
                            </w:pPr>
                            <w:r>
                              <w:rPr>
                                <w:i/>
                              </w:rPr>
                              <w:t>L</w:t>
                            </w:r>
                          </w:p>
                        </w:txbxContent>
                      </v:textbox>
                    </v:shape>
                    <v:group id="Group 12380" o:spid="_x0000_s1920" style="position:absolute;left:8445;top:3105;width:893;height:114" coordorigin="4420,12860" coordsize="893,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9HQMcAAADe&#10;AAAADwAAAAAAAAAAAAAAAACqAgAAZHJzL2Rvd25yZXYueG1sUEsFBgAAAAAEAAQA+gAAAJ4DAAAA&#10;AA==&#10;">
                      <v:shape id="Arc 12381" o:spid="_x0000_s1921" style="position:absolute;left:4420;top:12870;width:173;height:103;flip:x y;visibility:visible" coordsize="43200,255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r3ZsQA&#10;AADeAAAADwAAAGRycy9kb3ducmV2LnhtbERPTYvCMBC9C/sfwgh701QPol2jlC7igiJYFxZvQzPb&#10;FptJaaKt/94Igrd5vM9ZrntTixu1rrKsYDKOQBDnVldcKPg9bUZzEM4ja6wtk4I7OVivPgZLjLXt&#10;+Ei3zBcihLCLUUHpfRNL6fKSDLqxbYgD929bgz7AtpC6xS6Em1pOo2gmDVYcGkpsKC0pv2RXo8Ae&#10;dl2anOf7xH0XyXn3t0jTrVfqc9gnXyA89f4tfrl/dJg/iWYLeL4Tbp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q92bEAAAA3gAAAA8AAAAAAAAAAAAAAAAAmAIAAGRycy9k&#10;b3ducmV2LnhtbFBLBQYAAAAABAAEAPUAAACJAwAAAAA=&#10;" adj="0,,0" path="m42829,nfc43076,1312,43200,2645,43200,3981v,11929,-9671,21600,-21600,21600c9670,25581,,15910,,3981,-1,3668,6,3355,20,3043em42829,nsc43076,1312,43200,2645,43200,3981v,11929,-9671,21600,-21600,21600c9670,25581,,15910,,3981,-1,3668,6,3355,20,3043r21580,938l42829,xe" filled="f" strokeweight="1.5pt">
                        <v:stroke joinstyle="round"/>
                        <v:formulas/>
                        <v:path arrowok="t" o:extrusionok="f" o:connecttype="custom" o:connectlocs="172,0;0,12;87,16" o:connectangles="0,0,0"/>
                        <o:lock v:ext="edit" aspectratio="t"/>
                      </v:shape>
                      <v:shape id="Arc 12382" o:spid="_x0000_s1922" style="position:absolute;left:4600;top:12860;width:173;height:103;flip:x y;visibility:visible" coordsize="43200,255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nIJsgA&#10;AADeAAAADwAAAGRycy9kb3ducmV2LnhtbESPzWrDQAyE74W+w6JCbs06PeTHzSYYl5JASiFOoeQm&#10;vKpt6tUa7yZ23j46FHqT0GhmvvV2dK26Uh8azwZm0wQUceltw5WBr9P78xJUiMgWW89k4EYBtpvH&#10;hzWm1g98pGsRKyUmHFI0UMfYpVqHsiaHYeo7Yrn9+N5hlLWvtO1xEHPX6pckmWuHDUtCjR3lNZW/&#10;xcUZ8J+HIc/Oy48svFXZ+fC9yvNdNGbyNGavoCKN8V/89723Un+WLARAcGQGvb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icgmyAAAAN4AAAAPAAAAAAAAAAAAAAAAAJgCAABk&#10;cnMvZG93bnJldi54bWxQSwUGAAAAAAQABAD1AAAAjQMAAAAA&#10;" adj="0,,0" path="m42829,nfc43076,1312,43200,2645,43200,3981v,11929,-9671,21600,-21600,21600c9670,25581,,15910,,3981,-1,3668,6,3355,20,3043em42829,nsc43076,1312,43200,2645,43200,3981v,11929,-9671,21600,-21600,21600c9670,25581,,15910,,3981,-1,3668,6,3355,20,3043r21580,938l42829,xe" filled="f" strokeweight="1.5pt">
                        <v:stroke joinstyle="round"/>
                        <v:formulas/>
                        <v:path arrowok="t" o:extrusionok="f" o:connecttype="custom" o:connectlocs="172,0;0,12;87,16" o:connectangles="0,0,0"/>
                        <o:lock v:ext="edit" aspectratio="t"/>
                      </v:shape>
                      <v:shape id="Arc 12383" o:spid="_x0000_s1923" style="position:absolute;left:4780;top:12860;width:173;height:103;flip:x y;visibility:visible" coordsize="43200,255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VtvcUA&#10;AADeAAAADwAAAGRycy9kb3ducmV2LnhtbERPTWvCQBC9C/0PyxR60016aDVmIyFFWlAE04J4G7LT&#10;JDQ7G7KrSf+9Wyh4m8f7nHQzmU5caXCtZQXxIgJBXFndcq3g63M7X4JwHlljZ5kU/JKDTfYwSzHR&#10;duQjXUtfixDCLkEFjfd9IqWrGjLoFrYnDty3HQz6AIda6gHHEG46+RxFL9Jgy6GhwZ6Khqqf8mIU&#10;2MNuLPLzcp+7tzo/706ronj3Sj09TvkahKfJ38X/7g8d5sfRawx/74QbZH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xW29xQAAAN4AAAAPAAAAAAAAAAAAAAAAAJgCAABkcnMv&#10;ZG93bnJldi54bWxQSwUGAAAAAAQABAD1AAAAigMAAAAA&#10;" adj="0,,0" path="m42829,nfc43076,1312,43200,2645,43200,3981v,11929,-9671,21600,-21600,21600c9670,25581,,15910,,3981,-1,3668,6,3355,20,3043em42829,nsc43076,1312,43200,2645,43200,3981v,11929,-9671,21600,-21600,21600c9670,25581,,15910,,3981,-1,3668,6,3355,20,3043r21580,938l42829,xe" filled="f" strokeweight="1.5pt">
                        <v:stroke joinstyle="round"/>
                        <v:formulas/>
                        <v:path arrowok="t" o:extrusionok="f" o:connecttype="custom" o:connectlocs="172,0;0,12;87,16" o:connectangles="0,0,0"/>
                        <o:lock v:ext="edit" aspectratio="t"/>
                      </v:shape>
                      <v:shape id="Arc 12384" o:spid="_x0000_s1924" style="position:absolute;left:4960;top:12870;width:173;height:103;flip:x y;visibility:visible" coordsize="43200,255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wLBsQA&#10;AADdAAAADwAAAGRycy9kb3ducmV2LnhtbERPTWvCQBC9F/wPywje6kYR0TSbECJFwVJQC8XbkJ0m&#10;wexsyG6T9N93D4UeH+87ySbTioF611hWsFpGIIhLqxuuFHzcXp93IJxH1thaJgU/5CBLZ08JxtqO&#10;fKHh6isRQtjFqKD2vouldGVNBt3SdsSB+7K9QR9gX0nd4xjCTSvXUbSVBhsODTV2VNRUPq7fRoF9&#10;P49Fft+95e5Q5ffz574ojl6pxXzKX0B4mvy/+M990go22yjMDW/CE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cCwbEAAAA3QAAAA8AAAAAAAAAAAAAAAAAmAIAAGRycy9k&#10;b3ducmV2LnhtbFBLBQYAAAAABAAEAPUAAACJAwAAAAA=&#10;" adj="0,,0" path="m42829,nfc43076,1312,43200,2645,43200,3981v,11929,-9671,21600,-21600,21600c9670,25581,,15910,,3981,-1,3668,6,3355,20,3043em42829,nsc43076,1312,43200,2645,43200,3981v,11929,-9671,21600,-21600,21600c9670,25581,,15910,,3981,-1,3668,6,3355,20,3043r21580,938l42829,xe" filled="f" strokeweight="1.5pt">
                        <v:stroke joinstyle="round"/>
                        <v:formulas/>
                        <v:path arrowok="t" o:extrusionok="f" o:connecttype="custom" o:connectlocs="172,0;0,12;87,16" o:connectangles="0,0,0"/>
                        <o:lock v:ext="edit" aspectratio="t"/>
                      </v:shape>
                      <v:shape id="Arc 12385" o:spid="_x0000_s1925" style="position:absolute;left:5140;top:12870;width:173;height:103;flip:x y;visibility:visible" coordsize="43200,255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CuncUA&#10;AADdAAAADwAAAGRycy9kb3ducmV2LnhtbESP3YrCMBSE7xd8h3CEvVtTRUSrUUpFXFAW/AHx7tAc&#10;22JzUppou2+/ERa8HGbmG2ax6kwlntS40rKC4SACQZxZXXKu4HzafE1BOI+ssbJMCn7JwWrZ+1hg&#10;rG3LB3oefS4ChF2MCgrv61hKlxVk0A1sTRy8m20M+iCbXOoG2wA3lRxF0UQaLDksFFhTWlB2Pz6M&#10;Avuza9PkOt0nbp0n191llqZbr9Rnv0vmIDx1/h3+b39rBeNJNIPXm/A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kK6dxQAAAN0AAAAPAAAAAAAAAAAAAAAAAJgCAABkcnMv&#10;ZG93bnJldi54bWxQSwUGAAAAAAQABAD1AAAAigMAAAAA&#10;" adj="0,,0" path="m42829,nfc43076,1312,43200,2645,43200,3981v,11929,-9671,21600,-21600,21600c9670,25581,,15910,,3981,-1,3668,6,3355,20,3043em42829,nsc43076,1312,43200,2645,43200,3981v,11929,-9671,21600,-21600,21600c9670,25581,,15910,,3981,-1,3668,6,3355,20,3043r21580,938l42829,xe" filled="f" strokeweight="1.5pt">
                        <v:stroke joinstyle="round"/>
                        <v:formulas/>
                        <v:path arrowok="t" o:extrusionok="f" o:connecttype="custom" o:connectlocs="172,0;0,12;87,16" o:connectangles="0,0,0"/>
                        <o:lock v:ext="edit" aspectratio="t"/>
                      </v:shape>
                    </v:group>
                    <v:line id="Line 12386" o:spid="_x0000_s1926" style="position:absolute;visibility:visible" from="7740,3195" to="8460,3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qFE8MAAADdAAAADwAAAGRycy9kb3ducmV2LnhtbERPy2rCQBTdF/yH4Qrd1YmtiKRORArW&#10;4q5RAt1dMjcPk7mTzkw0/fvOotDl4by3u8n04kbOt5YVLBcJCOLS6pZrBZfz4WkDwgdkjb1lUvBD&#10;HnbZ7GGLqbZ3/qRbHmoRQ9inqKAJYUil9GVDBv3CDsSRq6wzGCJ0tdQO7zHc9PI5SdbSYMuxocGB&#10;3hoqu3w0Coox569rd3A9ju/HY1V8d/7lpNTjfNq/ggg0hX/xn/tDK1itl3F/fBOfgM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j6hRPDAAAA3QAAAA8AAAAAAAAAAAAA&#10;AAAAoQIAAGRycy9kb3ducmV2LnhtbFBLBQYAAAAABAAEAPkAAACRAwAAAAA=&#10;" strokeweight="1.5pt"/>
                    <v:line id="Line 12387" o:spid="_x0000_s1927" style="position:absolute;visibility:visible" from="9360,3195" to="9936,3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YgiMUAAADdAAAADwAAAGRycy9kb3ducmV2LnhtbESPQWvCQBSE74L/YXmF3nSTWqSkrlIE&#10;tfRmFKG3R/aZpMm+TXc3mv77riB4HGbmG2axGkwrLuR8bVlBOk1AEBdW11wqOB42kzcQPiBrbC2T&#10;gj/ysFqORwvMtL3yni55KEWEsM9QQRVCl0npi4oM+qntiKN3ts5giNKVUju8Rrhp5UuSzKXBmuNC&#10;hR2tKyqavDcKTn3O3z/NxrXYb3e78+m38bMvpZ6fho93EIGG8Ajf259awes8TeH2Jj4Buf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7YgiMUAAADdAAAADwAAAAAAAAAA&#10;AAAAAAChAgAAZHJzL2Rvd25yZXYueG1sUEsFBgAAAAAEAAQA+QAAAJMDAAAAAA==&#10;" strokeweight="1.5pt"/>
                    <v:line id="Line 12388" o:spid="_x0000_s1928" style="position:absolute;flip:y;visibility:visible" from="7920,4860" to="7920,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e7SsUAAADdAAAADwAAAGRycy9kb3ducmV2LnhtbESPT4vCMBTE7wt+h/AEb2saEVeqUUTc&#10;dW+y9Q94ezTPtti8lCZq/fabhQWPw8z8hpkvO1uLO7W+cqxBDRMQxLkzFRcaDvvP9ykIH5AN1o5J&#10;w5M8LBe9tzmmxj34h+5ZKESEsE9RQxlCk0rp85Is+qFriKN3ca3FEGVbSNPiI8JtLUdJMpEWK44L&#10;JTa0Lim/ZjerYavO2/Eu+1gdd8fbpvky6lQ4pfWg361mIAJ14RX+b38bDeOJGsHfm/gE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Oe7SsUAAADdAAAADwAAAAAAAAAA&#10;AAAAAAChAgAAZHJzL2Rvd25yZXYueG1sUEsFBgAAAAAEAAQA+QAAAJMDAAAAAA==&#10;" strokeweight="1.5pt">
                      <v:stroke endarrow="classic" endarrowlength="long"/>
                    </v:line>
                    <v:rect id="Rectangle 12389" o:spid="_x0000_s1929" style="position:absolute;left:7920;top:5565;width:180;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1bfMYA&#10;AADdAAAADwAAAGRycy9kb3ducmV2LnhtbESPQWvCQBSE74L/YXlCb7pJFKmpq0hLSnvUePH2mn0m&#10;0ezbkF1j6q/vFgo9DjPzDbPeDqYRPXWutqwgnkUgiAuray4VHPNs+gzCeWSNjWVS8E0OtpvxaI2p&#10;tnfeU3/wpQgQdikqqLxvUyldUZFBN7MtcfDOtjPog+xKqTu8B7hpZBJFS2mw5rBQYUuvFRXXw80o&#10;+KqTIz72+XtkVtncfw755XZ6U+ppMuxeQHga/H/4r/2hFSyW8Rx+34Qn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f1bfMYAAADdAAAADwAAAAAAAAAAAAAAAACYAgAAZHJz&#10;L2Rvd25yZXYueG1sUEsFBgAAAAAEAAQA9QAAAIsDAAAAAA==&#10;"/>
                  </v:group>
                  <w10:wrap type="none"/>
                  <w10:anchorlock/>
                </v:group>
              </w:pict>
            </w:r>
          </w:p>
        </w:tc>
      </w:tr>
      <w:tr w:rsidR="00C75DCC" w:rsidRPr="00964B94" w:rsidTr="001017DE">
        <w:trPr>
          <w:trHeight w:val="569"/>
        </w:trPr>
        <w:tc>
          <w:tcPr>
            <w:tcW w:w="2971" w:type="dxa"/>
          </w:tcPr>
          <w:p w:rsidR="00C75DCC" w:rsidRPr="00964B94" w:rsidRDefault="0063676B" w:rsidP="008E23BA">
            <w:pPr>
              <w:pStyle w:val="afc"/>
              <w:spacing w:line="276" w:lineRule="auto"/>
              <w:ind w:firstLine="709"/>
              <w:jc w:val="both"/>
              <w:rPr>
                <w:sz w:val="28"/>
                <w:szCs w:val="28"/>
              </w:rPr>
            </w:pPr>
            <w:r>
              <w:rPr>
                <w:rStyle w:val="alt-edited"/>
                <w:sz w:val="28"/>
                <w:szCs w:val="28"/>
              </w:rPr>
              <w:t xml:space="preserve">Fig.5.7.4 </w:t>
            </w:r>
            <w:r w:rsidR="00C75DCC" w:rsidRPr="00964B94">
              <w:rPr>
                <w:rStyle w:val="alt-edited"/>
                <w:sz w:val="28"/>
                <w:szCs w:val="28"/>
              </w:rPr>
              <w:t xml:space="preserve">Alternating  current at </w:t>
            </w:r>
            <w:r w:rsidR="00C75DCC" w:rsidRPr="00964B94">
              <w:rPr>
                <w:rFonts w:eastAsiaTheme="minorEastAsia"/>
                <w:position w:val="-12"/>
                <w:sz w:val="28"/>
                <w:szCs w:val="28"/>
                <w:lang w:val="ru-RU"/>
              </w:rPr>
              <w:object w:dxaOrig="2500" w:dyaOrig="360">
                <v:shape id="_x0000_i1650" type="#_x0000_t75" style="width:123.9pt;height:15.9pt" o:ole="" fillcolor="window">
                  <v:imagedata r:id="rId1434" o:title=""/>
                </v:shape>
                <o:OLEObject Type="Embed" ProgID="Equation.3" ShapeID="_x0000_i1650" DrawAspect="Content" ObjectID="_1747039418" r:id="rId1436"/>
              </w:object>
            </w:r>
          </w:p>
        </w:tc>
      </w:tr>
    </w:tbl>
    <w:p w:rsidR="00C75DCC" w:rsidRPr="00964B94" w:rsidRDefault="00C75DCC" w:rsidP="008E23BA">
      <w:pPr>
        <w:pStyle w:val="afc"/>
        <w:spacing w:line="276" w:lineRule="auto"/>
        <w:ind w:firstLine="709"/>
        <w:jc w:val="both"/>
        <w:rPr>
          <w:rStyle w:val="shorttext"/>
          <w:sz w:val="28"/>
          <w:szCs w:val="28"/>
          <w:lang w:val="en-US"/>
        </w:rPr>
      </w:pPr>
      <w:r w:rsidRPr="00964B94">
        <w:rPr>
          <w:rStyle w:val="shorttext"/>
          <w:sz w:val="28"/>
          <w:szCs w:val="28"/>
          <w:lang w:val="en-US"/>
        </w:rPr>
        <w:t>applied to the coil. The e.m.f. of self-induction in the coil is</w:t>
      </w:r>
    </w:p>
    <w:p w:rsidR="00C75DCC" w:rsidRDefault="00C75DCC" w:rsidP="008E23BA">
      <w:pPr>
        <w:pStyle w:val="afc"/>
        <w:spacing w:line="276" w:lineRule="auto"/>
        <w:ind w:left="993" w:firstLine="709"/>
        <w:jc w:val="both"/>
        <w:rPr>
          <w:rFonts w:eastAsiaTheme="minorHAnsi"/>
          <w:position w:val="-28"/>
          <w:sz w:val="28"/>
          <w:szCs w:val="28"/>
          <w:lang w:val="en-US"/>
        </w:rPr>
      </w:pPr>
      <w:r w:rsidRPr="00964B94">
        <w:rPr>
          <w:rFonts w:eastAsiaTheme="minorHAnsi"/>
          <w:position w:val="-28"/>
          <w:sz w:val="28"/>
          <w:szCs w:val="28"/>
        </w:rPr>
        <w:object w:dxaOrig="1340" w:dyaOrig="720">
          <v:shape id="_x0000_i1651" type="#_x0000_t75" style="width:67pt;height:36pt" o:ole="" fillcolor="window">
            <v:imagedata r:id="rId1437" o:title=""/>
          </v:shape>
          <o:OLEObject Type="Embed" ProgID="Equation.3" ShapeID="_x0000_i1651" DrawAspect="Content" ObjectID="_1747039419" r:id="rId1438"/>
        </w:object>
      </w:r>
    </w:p>
    <w:p w:rsidR="002D410D" w:rsidRDefault="002D410D" w:rsidP="002D410D">
      <w:pPr>
        <w:spacing w:after="0"/>
        <w:jc w:val="both"/>
        <w:rPr>
          <w:rFonts w:ascii="Times New Roman" w:eastAsia="Times New Roman" w:hAnsi="Times New Roman" w:cs="Times New Roman"/>
          <w:sz w:val="28"/>
          <w:szCs w:val="28"/>
          <w:lang w:val="en-US" w:eastAsia="ru-RU"/>
        </w:rPr>
      </w:pPr>
    </w:p>
    <w:p w:rsidR="00C75DCC" w:rsidRDefault="00C75DCC" w:rsidP="002D410D">
      <w:pPr>
        <w:spacing w:after="0"/>
        <w:jc w:val="both"/>
        <w:rPr>
          <w:rStyle w:val="shorttext"/>
          <w:rFonts w:ascii="Times New Roman" w:hAnsi="Times New Roman" w:cs="Times New Roman"/>
          <w:sz w:val="28"/>
          <w:szCs w:val="28"/>
          <w:lang w:val="en-US"/>
        </w:rPr>
      </w:pPr>
      <w:r w:rsidRPr="00964B94">
        <w:rPr>
          <w:rStyle w:val="shorttext"/>
          <w:rFonts w:ascii="Times New Roman" w:hAnsi="Times New Roman" w:cs="Times New Roman"/>
          <w:sz w:val="28"/>
          <w:szCs w:val="28"/>
          <w:lang w:val="en-US"/>
        </w:rPr>
        <w:t>Ohm’s law for this case is</w:t>
      </w:r>
    </w:p>
    <w:p w:rsidR="002D410D" w:rsidRPr="00964B94" w:rsidRDefault="002D410D" w:rsidP="008E23BA">
      <w:pPr>
        <w:spacing w:after="0"/>
        <w:ind w:firstLine="709"/>
        <w:jc w:val="both"/>
        <w:rPr>
          <w:rStyle w:val="shorttext"/>
          <w:rFonts w:ascii="Times New Roman" w:hAnsi="Times New Roman" w:cs="Times New Roman"/>
          <w:sz w:val="28"/>
          <w:szCs w:val="28"/>
          <w:lang w:val="en-US"/>
        </w:rPr>
      </w:pPr>
    </w:p>
    <w:p w:rsidR="00C75DCC" w:rsidRDefault="00C75DCC" w:rsidP="008E23BA">
      <w:pPr>
        <w:spacing w:after="0"/>
        <w:ind w:left="993" w:firstLine="709"/>
        <w:jc w:val="both"/>
        <w:rPr>
          <w:rFonts w:ascii="Times New Roman" w:hAnsi="Times New Roman" w:cs="Times New Roman"/>
          <w:position w:val="-28"/>
          <w:sz w:val="28"/>
          <w:szCs w:val="28"/>
          <w:lang w:val="en-US"/>
        </w:rPr>
      </w:pPr>
      <w:r w:rsidRPr="00964B94">
        <w:rPr>
          <w:rFonts w:ascii="Times New Roman" w:hAnsi="Times New Roman" w:cs="Times New Roman"/>
          <w:position w:val="-28"/>
          <w:sz w:val="28"/>
          <w:szCs w:val="28"/>
        </w:rPr>
        <w:object w:dxaOrig="2560" w:dyaOrig="720">
          <v:shape id="_x0000_i1652" type="#_x0000_t75" style="width:128.1pt;height:36pt" o:ole="" fillcolor="window">
            <v:imagedata r:id="rId1439" o:title=""/>
          </v:shape>
          <o:OLEObject Type="Embed" ProgID="Equation.3" ShapeID="_x0000_i1652" DrawAspect="Content" ObjectID="_1747039420" r:id="rId1440"/>
        </w:object>
      </w:r>
    </w:p>
    <w:p w:rsidR="002D410D" w:rsidRDefault="002D410D" w:rsidP="002D410D">
      <w:pPr>
        <w:spacing w:after="0"/>
        <w:jc w:val="both"/>
        <w:rPr>
          <w:rStyle w:val="shorttext"/>
          <w:rFonts w:ascii="Times New Roman" w:hAnsi="Times New Roman" w:cs="Times New Roman"/>
          <w:sz w:val="28"/>
          <w:szCs w:val="28"/>
          <w:lang w:val="en-US"/>
        </w:rPr>
      </w:pPr>
    </w:p>
    <w:p w:rsidR="00C75DCC" w:rsidRPr="00964B94" w:rsidRDefault="00C75DCC" w:rsidP="002D410D">
      <w:pPr>
        <w:spacing w:after="0"/>
        <w:jc w:val="both"/>
        <w:rPr>
          <w:rStyle w:val="shorttext"/>
          <w:rFonts w:ascii="Times New Roman" w:hAnsi="Times New Roman" w:cs="Times New Roman"/>
          <w:sz w:val="28"/>
          <w:szCs w:val="28"/>
          <w:lang w:val="en-US"/>
        </w:rPr>
      </w:pPr>
      <w:r w:rsidRPr="00964B94">
        <w:rPr>
          <w:rStyle w:val="shorttext"/>
          <w:rFonts w:ascii="Times New Roman" w:hAnsi="Times New Roman" w:cs="Times New Roman"/>
          <w:sz w:val="28"/>
          <w:szCs w:val="28"/>
          <w:lang w:val="en-US"/>
        </w:rPr>
        <w:t>where from after integrating we will obtain the following</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left="708" w:firstLine="709"/>
        <w:jc w:val="both"/>
        <w:rPr>
          <w:rStyle w:val="shorttext"/>
          <w:rFonts w:ascii="Times New Roman" w:hAnsi="Times New Roman" w:cs="Times New Roman"/>
          <w:sz w:val="28"/>
          <w:szCs w:val="28"/>
          <w:lang w:val="en-US"/>
        </w:rPr>
      </w:pPr>
      <w:r w:rsidRPr="00964B94">
        <w:rPr>
          <w:rFonts w:ascii="Times New Roman" w:hAnsi="Times New Roman" w:cs="Times New Roman"/>
          <w:position w:val="-32"/>
          <w:sz w:val="28"/>
          <w:szCs w:val="28"/>
        </w:rPr>
        <w:object w:dxaOrig="3640" w:dyaOrig="780">
          <v:shape id="_x0000_i1653" type="#_x0000_t75" style="width:185.85pt;height:41pt" o:ole="" fillcolor="window">
            <v:imagedata r:id="rId1441" o:title=""/>
          </v:shape>
          <o:OLEObject Type="Embed" ProgID="Equation.3" ShapeID="_x0000_i1653" DrawAspect="Content" ObjectID="_1747039421" r:id="rId1442"/>
        </w:object>
      </w:r>
      <w:r w:rsidRPr="00964B94">
        <w:rPr>
          <w:rFonts w:ascii="Times New Roman" w:hAnsi="Times New Roman" w:cs="Times New Roman"/>
          <w:position w:val="-32"/>
          <w:sz w:val="28"/>
          <w:szCs w:val="28"/>
          <w:lang w:val="en-US"/>
        </w:rPr>
        <w:tab/>
      </w:r>
      <w:r w:rsidRPr="00964B94">
        <w:rPr>
          <w:rFonts w:ascii="Times New Roman" w:hAnsi="Times New Roman" w:cs="Times New Roman"/>
          <w:position w:val="-32"/>
          <w:sz w:val="28"/>
          <w:szCs w:val="28"/>
          <w:lang w:val="en-US"/>
        </w:rPr>
        <w:tab/>
      </w:r>
    </w:p>
    <w:p w:rsidR="007975FD" w:rsidRDefault="007975FD" w:rsidP="002D410D">
      <w:pPr>
        <w:spacing w:after="0"/>
        <w:jc w:val="both"/>
        <w:rPr>
          <w:rStyle w:val="shorttext"/>
          <w:rFonts w:ascii="Times New Roman" w:hAnsi="Times New Roman" w:cs="Times New Roman"/>
          <w:sz w:val="28"/>
          <w:szCs w:val="28"/>
          <w:lang w:val="en-US"/>
        </w:rPr>
      </w:pPr>
    </w:p>
    <w:p w:rsidR="00C75DCC" w:rsidRDefault="00C75DCC" w:rsidP="002D410D">
      <w:pPr>
        <w:spacing w:after="0"/>
        <w:jc w:val="both"/>
        <w:rPr>
          <w:rFonts w:ascii="Times New Roman" w:hAnsi="Times New Roman" w:cs="Times New Roman"/>
          <w:position w:val="-28"/>
          <w:sz w:val="28"/>
          <w:szCs w:val="28"/>
          <w:lang w:val="en-US"/>
        </w:rPr>
      </w:pPr>
      <w:r w:rsidRPr="00964B94">
        <w:rPr>
          <w:rStyle w:val="shorttext"/>
          <w:rFonts w:ascii="Times New Roman" w:hAnsi="Times New Roman" w:cs="Times New Roman"/>
          <w:sz w:val="28"/>
          <w:szCs w:val="28"/>
          <w:lang w:val="en-US"/>
        </w:rPr>
        <w:t>where</w:t>
      </w:r>
      <w:r w:rsidRPr="00964B94">
        <w:rPr>
          <w:rFonts w:ascii="Times New Roman" w:hAnsi="Times New Roman" w:cs="Times New Roman"/>
          <w:position w:val="-28"/>
          <w:sz w:val="28"/>
          <w:szCs w:val="28"/>
        </w:rPr>
        <w:object w:dxaOrig="1100" w:dyaOrig="720">
          <v:shape id="_x0000_i1654" type="#_x0000_t75" style="width:56.1pt;height:36pt" o:ole="" fillcolor="window">
            <v:imagedata r:id="rId1443" o:title=""/>
          </v:shape>
          <o:OLEObject Type="Embed" ProgID="Equation.3" ShapeID="_x0000_i1654" DrawAspect="Content" ObjectID="_1747039422" r:id="rId1444"/>
        </w:object>
      </w:r>
    </w:p>
    <w:p w:rsidR="007975FD" w:rsidRPr="007975FD" w:rsidRDefault="007975FD" w:rsidP="002D410D">
      <w:pPr>
        <w:spacing w:after="0"/>
        <w:jc w:val="both"/>
        <w:rPr>
          <w:rStyle w:val="shorttext"/>
          <w:rFonts w:ascii="Times New Roman" w:hAnsi="Times New Roman" w:cs="Times New Roman"/>
          <w:sz w:val="28"/>
          <w:szCs w:val="28"/>
          <w:lang w:val="en-US"/>
        </w:rPr>
      </w:pPr>
    </w:p>
    <w:p w:rsidR="00C75DCC" w:rsidRPr="00964B94" w:rsidRDefault="00C75DCC" w:rsidP="008E23BA">
      <w:pPr>
        <w:spacing w:after="0"/>
        <w:ind w:firstLine="709"/>
        <w:jc w:val="both"/>
        <w:rPr>
          <w:rStyle w:val="shorttext"/>
          <w:rFonts w:ascii="Times New Roman" w:hAnsi="Times New Roman" w:cs="Times New Roman"/>
          <w:sz w:val="28"/>
          <w:szCs w:val="28"/>
          <w:vertAlign w:val="subscript"/>
          <w:lang w:val="kk-KZ"/>
        </w:rPr>
      </w:pPr>
      <w:r w:rsidRPr="00964B94">
        <w:rPr>
          <w:rStyle w:val="shorttext"/>
          <w:rFonts w:ascii="Times New Roman" w:hAnsi="Times New Roman" w:cs="Times New Roman"/>
          <w:sz w:val="28"/>
          <w:szCs w:val="28"/>
          <w:lang w:val="en-US"/>
        </w:rPr>
        <w:t xml:space="preserve">Thus, the voltage drop </w:t>
      </w:r>
      <w:r w:rsidRPr="00964B94">
        <w:rPr>
          <w:rFonts w:ascii="Times New Roman" w:hAnsi="Times New Roman" w:cs="Times New Roman"/>
          <w:position w:val="-6"/>
          <w:sz w:val="28"/>
          <w:szCs w:val="28"/>
        </w:rPr>
        <w:object w:dxaOrig="279" w:dyaOrig="300">
          <v:shape id="_x0000_i1655" type="#_x0000_t75" style="width:15.9pt;height:15.9pt" o:ole="">
            <v:imagedata r:id="rId1445" o:title=""/>
          </v:shape>
          <o:OLEObject Type="Embed" ProgID="Equation.3" ShapeID="_x0000_i1655" DrawAspect="Content" ObjectID="_1747039423" r:id="rId1446"/>
        </w:object>
      </w:r>
      <w:r w:rsidRPr="00964B94">
        <w:rPr>
          <w:rStyle w:val="shorttext"/>
          <w:rFonts w:ascii="Times New Roman" w:hAnsi="Times New Roman" w:cs="Times New Roman"/>
          <w:sz w:val="28"/>
          <w:szCs w:val="28"/>
          <w:lang w:val="en-US"/>
        </w:rPr>
        <w:t xml:space="preserve">leads the current </w:t>
      </w:r>
      <w:r w:rsidRPr="00964B94">
        <w:rPr>
          <w:rFonts w:ascii="Times New Roman" w:hAnsi="Times New Roman" w:cs="Times New Roman"/>
          <w:position w:val="-4"/>
          <w:sz w:val="28"/>
          <w:szCs w:val="28"/>
        </w:rPr>
        <w:object w:dxaOrig="200" w:dyaOrig="279">
          <v:shape id="_x0000_i1656" type="#_x0000_t75" style="width:12.55pt;height:12.55pt" o:ole="">
            <v:imagedata r:id="rId1447" o:title=""/>
          </v:shape>
          <o:OLEObject Type="Embed" ProgID="Equation.3" ShapeID="_x0000_i1656" DrawAspect="Content" ObjectID="_1747039424" r:id="rId1448"/>
        </w:object>
      </w:r>
      <w:r w:rsidRPr="00964B94">
        <w:rPr>
          <w:rStyle w:val="shorttext"/>
          <w:rFonts w:ascii="Times New Roman" w:hAnsi="Times New Roman" w:cs="Times New Roman"/>
          <w:sz w:val="28"/>
          <w:szCs w:val="28"/>
          <w:lang w:val="en-US"/>
        </w:rPr>
        <w:t xml:space="preserve">, flowing through the coil by </w:t>
      </w:r>
      <w:r w:rsidRPr="00964B94">
        <w:rPr>
          <w:rFonts w:ascii="Times New Roman" w:hAnsi="Times New Roman" w:cs="Times New Roman"/>
          <w:position w:val="-26"/>
          <w:sz w:val="28"/>
          <w:szCs w:val="28"/>
          <w:lang w:val="sr-Cyrl-CS"/>
        </w:rPr>
        <w:object w:dxaOrig="380" w:dyaOrig="700">
          <v:shape id="_x0000_i1657" type="#_x0000_t75" style="width:20.1pt;height:36pt" o:ole="" fillcolor="window">
            <v:imagedata r:id="rId1398" o:title=""/>
          </v:shape>
          <o:OLEObject Type="Embed" ProgID="Equation.3" ShapeID="_x0000_i1657" DrawAspect="Content" ObjectID="_1747039425" r:id="rId1449"/>
        </w:object>
      </w:r>
    </w:p>
    <w:p w:rsidR="00C75DCC" w:rsidRPr="00964B94" w:rsidRDefault="00C75DCC" w:rsidP="008E23BA">
      <w:pPr>
        <w:pStyle w:val="afc"/>
        <w:spacing w:line="276" w:lineRule="auto"/>
        <w:ind w:firstLine="709"/>
        <w:jc w:val="both"/>
        <w:rPr>
          <w:rStyle w:val="shorttext"/>
          <w:sz w:val="28"/>
          <w:szCs w:val="28"/>
          <w:lang w:val="kk-KZ"/>
        </w:rPr>
      </w:pPr>
      <w:r w:rsidRPr="00964B94">
        <w:rPr>
          <w:rFonts w:eastAsiaTheme="minorEastAsia"/>
          <w:position w:val="-12"/>
          <w:sz w:val="28"/>
          <w:szCs w:val="28"/>
        </w:rPr>
        <w:object w:dxaOrig="1000" w:dyaOrig="380">
          <v:shape id="_x0000_i1658" type="#_x0000_t75" style="width:51.9pt;height:20.1pt" o:ole="" fillcolor="window">
            <v:imagedata r:id="rId1450" o:title=""/>
          </v:shape>
          <o:OLEObject Type="Embed" ProgID="Equation.3" ShapeID="_x0000_i1658" DrawAspect="Content" ObjectID="_1747039426" r:id="rId1451"/>
        </w:object>
      </w:r>
      <w:r w:rsidRPr="00964B94">
        <w:rPr>
          <w:rStyle w:val="shorttext"/>
          <w:sz w:val="28"/>
          <w:szCs w:val="28"/>
          <w:lang w:val="en-US"/>
        </w:rPr>
        <w:t xml:space="preserve">is called </w:t>
      </w:r>
      <w:r w:rsidRPr="00964B94">
        <w:rPr>
          <w:rStyle w:val="shorttext"/>
          <w:i/>
          <w:sz w:val="28"/>
          <w:szCs w:val="28"/>
          <w:lang w:val="en-US"/>
        </w:rPr>
        <w:t>inductive reactance</w:t>
      </w:r>
      <w:r w:rsidRPr="00964B94">
        <w:rPr>
          <w:rStyle w:val="shorttext"/>
          <w:sz w:val="28"/>
          <w:szCs w:val="28"/>
          <w:lang w:val="kk-KZ"/>
        </w:rPr>
        <w:t xml:space="preserve">. </w:t>
      </w:r>
      <w:r w:rsidRPr="00964B94">
        <w:rPr>
          <w:rStyle w:val="shorttext"/>
          <w:sz w:val="28"/>
          <w:szCs w:val="28"/>
          <w:lang w:val="en-US"/>
        </w:rPr>
        <w:t>An inductance does not react to a</w:t>
      </w:r>
      <w:r w:rsidRPr="00964B94">
        <w:rPr>
          <w:rStyle w:val="alt-edited"/>
          <w:sz w:val="28"/>
          <w:szCs w:val="28"/>
          <w:lang w:val="en-US"/>
        </w:rPr>
        <w:t>steady</w:t>
      </w:r>
      <w:r w:rsidRPr="00964B94">
        <w:rPr>
          <w:sz w:val="28"/>
          <w:szCs w:val="28"/>
          <w:lang w:val="en-US"/>
        </w:rPr>
        <w:t>current</w:t>
      </w:r>
      <w:r w:rsidRPr="00964B94">
        <w:rPr>
          <w:rFonts w:eastAsiaTheme="minorHAnsi"/>
          <w:position w:val="-12"/>
          <w:sz w:val="28"/>
          <w:szCs w:val="28"/>
        </w:rPr>
        <w:object w:dxaOrig="859" w:dyaOrig="360">
          <v:shape id="_x0000_i1659" type="#_x0000_t75" style="width:43.55pt;height:15.9pt" o:ole="">
            <v:imagedata r:id="rId1452" o:title=""/>
          </v:shape>
          <o:OLEObject Type="Embed" ProgID="Equation.3" ShapeID="_x0000_i1659" DrawAspect="Content" ObjectID="_1747039427" r:id="rId1453"/>
        </w:object>
      </w:r>
      <w:r w:rsidRPr="00964B94">
        <w:rPr>
          <w:rStyle w:val="shorttext"/>
          <w:sz w:val="28"/>
          <w:szCs w:val="28"/>
          <w:lang w:val="en-US"/>
        </w:rPr>
        <w:t>, i.e.</w:t>
      </w:r>
      <w:r w:rsidRPr="00964B94">
        <w:rPr>
          <w:rFonts w:eastAsiaTheme="minorEastAsia"/>
          <w:position w:val="-12"/>
          <w:sz w:val="28"/>
          <w:szCs w:val="28"/>
        </w:rPr>
        <w:object w:dxaOrig="840" w:dyaOrig="380">
          <v:shape id="_x0000_i1660" type="#_x0000_t75" style="width:43.55pt;height:20.1pt" o:ole="" fillcolor="window">
            <v:imagedata r:id="rId1454" o:title=""/>
          </v:shape>
          <o:OLEObject Type="Embed" ProgID="Equation.3" ShapeID="_x0000_i1660" DrawAspect="Content" ObjectID="_1747039428" r:id="rId1455"/>
        </w:object>
      </w:r>
    </w:p>
    <w:p w:rsidR="00C75DCC" w:rsidRPr="00964B94" w:rsidRDefault="00C75DCC" w:rsidP="008E23BA">
      <w:pPr>
        <w:spacing w:after="0"/>
        <w:ind w:left="708" w:firstLine="709"/>
        <w:jc w:val="both"/>
        <w:rPr>
          <w:rFonts w:ascii="Times New Roman" w:hAnsi="Times New Roman" w:cs="Times New Roman"/>
          <w:sz w:val="28"/>
          <w:szCs w:val="28"/>
          <w:lang w:val="kk-KZ"/>
        </w:rPr>
      </w:pPr>
    </w:p>
    <w:p w:rsidR="00C75DCC" w:rsidRDefault="00C75DCC" w:rsidP="002D410D">
      <w:pPr>
        <w:spacing w:after="0"/>
        <w:jc w:val="both"/>
        <w:rPr>
          <w:rStyle w:val="shorttext"/>
          <w:rFonts w:ascii="Times New Roman" w:hAnsi="Times New Roman" w:cs="Times New Roman"/>
          <w:sz w:val="28"/>
          <w:szCs w:val="28"/>
          <w:lang w:val="en-US"/>
        </w:rPr>
      </w:pPr>
      <w:r w:rsidRPr="00964B94">
        <w:rPr>
          <w:rStyle w:val="alt-edited"/>
          <w:rFonts w:ascii="Times New Roman" w:hAnsi="Times New Roman" w:cs="Times New Roman"/>
          <w:sz w:val="28"/>
          <w:szCs w:val="28"/>
          <w:lang w:val="en-US"/>
        </w:rPr>
        <w:t>3.</w:t>
      </w:r>
      <w:r w:rsidRPr="00964B94">
        <w:rPr>
          <w:rFonts w:ascii="Times New Roman" w:hAnsi="Times New Roman" w:cs="Times New Roman"/>
          <w:position w:val="-12"/>
          <w:sz w:val="28"/>
          <w:szCs w:val="28"/>
        </w:rPr>
        <w:object w:dxaOrig="2500" w:dyaOrig="360">
          <v:shape id="_x0000_i1661" type="#_x0000_t75" style="width:123.9pt;height:15.9pt" o:ole="" fillcolor="window">
            <v:imagedata r:id="rId1456" o:title=""/>
          </v:shape>
          <o:OLEObject Type="Embed" ProgID="Equation.3" ShapeID="_x0000_i1661" DrawAspect="Content" ObjectID="_1747039429" r:id="rId1457"/>
        </w:object>
      </w:r>
      <w:r w:rsidRPr="00964B94">
        <w:rPr>
          <w:rStyle w:val="alt-edited"/>
          <w:rFonts w:ascii="Times New Roman" w:hAnsi="Times New Roman" w:cs="Times New Roman"/>
          <w:sz w:val="28"/>
          <w:szCs w:val="28"/>
          <w:lang w:val="en-US"/>
        </w:rPr>
        <w:t xml:space="preserve"> : an alternating</w:t>
      </w:r>
      <w:r w:rsidRPr="00964B94">
        <w:rPr>
          <w:rStyle w:val="shorttext"/>
          <w:rFonts w:ascii="Times New Roman" w:hAnsi="Times New Roman" w:cs="Times New Roman"/>
          <w:sz w:val="28"/>
          <w:szCs w:val="28"/>
          <w:lang w:val="en-US"/>
        </w:rPr>
        <w:t xml:space="preserve"> voltage is applied to the capacitor.</w:t>
      </w:r>
    </w:p>
    <w:p w:rsidR="002D410D" w:rsidRPr="00964B94" w:rsidRDefault="002D410D" w:rsidP="002D410D">
      <w:pPr>
        <w:spacing w:after="0"/>
        <w:jc w:val="both"/>
        <w:rPr>
          <w:rStyle w:val="shorttext"/>
          <w:rFonts w:ascii="Times New Roman" w:hAnsi="Times New Roman" w:cs="Times New Roman"/>
          <w:sz w:val="28"/>
          <w:szCs w:val="28"/>
          <w:lang w:val="en-US"/>
        </w:rPr>
      </w:pPr>
    </w:p>
    <w:tbl>
      <w:tblPr>
        <w:tblStyle w:val="ac"/>
        <w:tblpPr w:leftFromText="180" w:rightFromText="180" w:vertAnchor="text" w:horzAnchor="margin" w:tblpXSpec="right" w:tblpY="124"/>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978"/>
      </w:tblGrid>
      <w:tr w:rsidR="00C75DCC" w:rsidRPr="00964B94" w:rsidTr="001017DE">
        <w:trPr>
          <w:trHeight w:val="3541"/>
        </w:trPr>
        <w:tc>
          <w:tcPr>
            <w:tcW w:w="2978" w:type="dxa"/>
          </w:tcPr>
          <w:p w:rsidR="00C75DCC" w:rsidRPr="00964B94" w:rsidRDefault="00FC65A9" w:rsidP="008E23BA">
            <w:pPr>
              <w:pStyle w:val="afc"/>
              <w:spacing w:line="276" w:lineRule="auto"/>
              <w:ind w:firstLine="709"/>
              <w:jc w:val="both"/>
              <w:rPr>
                <w:sz w:val="28"/>
                <w:szCs w:val="28"/>
              </w:rPr>
            </w:pPr>
            <w:r w:rsidRPr="00FC65A9">
              <w:rPr>
                <w:rFonts w:eastAsiaTheme="minorHAnsi"/>
                <w:b/>
                <w:noProof/>
                <w:sz w:val="28"/>
                <w:szCs w:val="28"/>
                <w:lang w:val="ru-RU"/>
              </w:rPr>
            </w:r>
            <w:r w:rsidRPr="00FC65A9">
              <w:rPr>
                <w:rFonts w:eastAsiaTheme="minorHAnsi"/>
                <w:b/>
                <w:noProof/>
                <w:sz w:val="28"/>
                <w:szCs w:val="28"/>
                <w:lang w:val="ru-RU"/>
              </w:rPr>
              <w:pict>
                <v:group id="Group 12481" o:spid="_x0000_s1930" style="width:109.6pt;height:184.9pt;mso-position-horizontal-relative:char;mso-position-vertical-relative:line" coordorigin="7379,2625" coordsize="2192,3774">
                  <v:shape id="Text Box 12482" o:spid="_x0000_s1931" type="#_x0000_t202" style="position:absolute;left:9000;top:4680;width:540;height:5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zj1cMA&#10;AADeAAAADwAAAGRycy9kb3ducmV2LnhtbERPS2vCQBC+F/wPywi91V1rLRqzEakIniz1Bd6G7JgE&#10;s7MhuzXpv3cLhd7m43tOuuxtLe7U+sqxhvFIgSDOnam40HA8bF5mIHxANlg7Jg0/5GGZDZ5STIzr&#10;+Ivu+1CIGMI+QQ1lCE0ipc9LsuhHriGO3NW1FkOEbSFNi10Mt7V8VepdWqw4NpTY0EdJ+W3/bTWc&#10;dtfL+U19Fms7bTrXK8l2LrV+HvarBYhAffgX/7m3Js4fq8kUft+JN8j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zj1cMAAADeAAAADwAAAAAAAAAAAAAAAACYAgAAZHJzL2Rv&#10;d25yZXYueG1sUEsFBgAAAAAEAAQA9QAAAIgDAAAAAA==&#10;" filled="f" stroked="f">
                    <v:textbox>
                      <w:txbxContent>
                        <w:p w:rsidR="00006C05" w:rsidRDefault="00006C05" w:rsidP="00C75DCC">
                          <w:pPr>
                            <w:rPr>
                              <w:b/>
                              <w:i/>
                              <w:vertAlign w:val="subscript"/>
                            </w:rPr>
                          </w:pPr>
                          <w:r>
                            <w:rPr>
                              <w:b/>
                              <w:i/>
                            </w:rPr>
                            <w:t>I</w:t>
                          </w:r>
                          <w:r>
                            <w:rPr>
                              <w:b/>
                              <w:i/>
                              <w:vertAlign w:val="subscript"/>
                            </w:rPr>
                            <w:t>m</w:t>
                          </w:r>
                        </w:p>
                      </w:txbxContent>
                    </v:textbox>
                  </v:shape>
                  <v:line id="Line 12483" o:spid="_x0000_s1932" style="position:absolute;visibility:visible" from="7379,4231" to="8114,4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5W8sMAAADeAAAADwAAAGRycy9kb3ducmV2LnhtbERPS4vCMBC+L/gfwgje1lQFWapRRPCB&#10;t+0uwt6GZmxrm0lNUq3/3iws7G0+vucs171pxJ2crywrmIwTEMS51RUXCr6/du8fIHxA1thYJgVP&#10;8rBeDd6WmGr74E+6Z6EQMYR9igrKENpUSp+XZNCPbUscuYt1BkOErpDa4SOGm0ZOk2QuDVYcG0ps&#10;aVtSXmedUXDuMv651jvXYLc/HC7nW+1nJ6VGw36zABGoD//iP/dRx/mTZDaH33fiDXL1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MeVvLDAAAA3gAAAA8AAAAAAAAAAAAA&#10;AAAAoQIAAGRycy9kb3ducmV2LnhtbFBLBQYAAAAABAAEAPkAAACRAwAAAAA=&#10;" strokeweight="1.5pt"/>
                  <v:line id="Line 12484" o:spid="_x0000_s1933" style="position:absolute;visibility:visible" from="9569,3135" to="9571,4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LzacQAAADeAAAADwAAAGRycy9kb3ducmV2LnhtbERPS2vCQBC+F/wPywje6sYKrURXEcEH&#10;vZkWwduQHZOY7Gy6u9H4791Cobf5+J6zWPWmETdyvrKsYDJOQBDnVldcKPj+2r7OQPiArLGxTAoe&#10;5GG1HLwsMNX2zke6ZaEQMYR9igrKENpUSp+XZNCPbUscuYt1BkOErpDa4T2Gm0a+Jcm7NFhxbCix&#10;pU1JeZ11RsGpy/h8rbeuwW63319OP7Wffio1GvbrOYhAffgX/7kPOs6fJNMP+H0n3iC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UvNpxAAAAN4AAAAPAAAAAAAAAAAA&#10;AAAAAKECAABkcnMvZG93bnJldi54bWxQSwUGAAAAAAQABAD5AAAAkgMAAAAA&#10;" strokeweight="1.5pt"/>
                  <v:line id="Line 12485" o:spid="_x0000_s1934" style="position:absolute;visibility:visible" from="7379,3150" to="7381,4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1nG8YAAADeAAAADwAAAGRycy9kb3ducmV2LnhtbESPQWvCQBCF74X+h2UKvdWNClJSVykF&#10;q/RmKoK3ITsmabKz6e5G03/fOQjeZnhv3vtmuR5dpy4UYuPZwHSSgSIuvW24MnD43ry8gooJ2WLn&#10;mQz8UYT16vFhibn1V97TpUiVkhCOORqoU+pzrWNZk8M48T2xaGcfHCZZQ6VtwKuEu07PsmyhHTYs&#10;DTX29FFT2RaDM3AcCj79tJvQ4fC53Z6Pv22cfxnz/DS+v4FKNKa7+Xa9s4I/zebCK+/IDHr1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3NZxvGAAAA3gAAAA8AAAAAAAAA&#10;AAAAAAAAoQIAAGRycy9kb3ducmV2LnhtbFBLBQYAAAAABAAEAPkAAACUAwAAAAA=&#10;" strokeweight="1.5pt"/>
                  <v:oval id="Oval 12486" o:spid="_x0000_s1935" style="position:absolute;left:8692;top:4144;width:144;height:1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F50cMA&#10;AADeAAAADwAAAGRycy9kb3ducmV2LnhtbERPTWsCMRC9C/0PYYReRBMrSF2NUsSiV9fiediMm9XN&#10;ZN2kuvXXN4WCt3m8z1msOleLG7Wh8qxhPFIgiAtvKi41fB0+h+8gQkQ2WHsmDT8UYLV86S0wM/7O&#10;e7rlsRQphEOGGmyMTSZlKCw5DCPfECfu5FuHMcG2lKbFewp3tXxTaiodVpwaLDa0tlRc8m+nYXo+&#10;bK2qj5vjY3COu8n+mj+2V61f+93HHESkLj7F/+6dSfPHajKDv3fSD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F50cMAAADeAAAADwAAAAAAAAAAAAAAAACYAgAAZHJzL2Rv&#10;d25yZXYueG1sUEsFBgAAAAAEAAQA9QAAAIgDAAAAAA==&#10;" strokeweight="1.5pt">
                    <o:lock v:ext="edit" aspectratio="t"/>
                  </v:oval>
                  <v:oval id="Oval 12487" o:spid="_x0000_s1936" style="position:absolute;left:8107;top:4144;width:144;height:1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2jMccA&#10;AADeAAAADwAAAGRycy9kb3ducmV2LnhtbESPQW/CMAyF75P4D5En7TJBwjYh1BEQmjbBlYI4W43X&#10;lDVOaTLo+PXzYdJutvz83vsWqyG06kJ9aiJbmE4MKOIquoZrC4f9x3gOKmVkh21ksvBDCVbL0d0C&#10;CxevvKNLmWslJpwKtOBz7gqtU+UpYJrEjlhun7EPmGXta+16vIp5aPWTMTMdsGFJ8NjRm6fqq/wO&#10;Fman/cab9vh+vD2e8vZ5dy5vm7O1D/fD+hVUpiH/i/++t07qT82LAAiOzK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0NozHHAAAA3gAAAA8AAAAAAAAAAAAAAAAAmAIAAGRy&#10;cy9kb3ducmV2LnhtbFBLBQYAAAAABAAEAPUAAACMAwAAAAA=&#10;" strokeweight="1.5pt">
                    <o:lock v:ext="edit" aspectratio="t"/>
                  </v:oval>
                  <v:shape id="Freeform 12488" o:spid="_x0000_s1937" style="position:absolute;left:8305;top:4184;width:306;height:44;visibility:visible;mso-wrap-style:square;v-text-anchor:top" coordsize="306,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bzfsUA&#10;AADeAAAADwAAAGRycy9kb3ducmV2LnhtbERPS2vCQBC+F/wPywheim4Si9jUVUqh4sFDfYHHITvN&#10;hmZnQ3Zror/eLRS8zcf3nMWqt7W4UOsrxwrSSQKCuHC64lLB8fA5noPwAVlj7ZgUXMnDajl4WmCu&#10;Xcc7uuxDKWII+xwVmBCaXEpfGLLoJ64hjty3ay2GCNtS6ha7GG5rmSXJTFqsODYYbOjDUPGz/7UK&#10;ttvXjZbPt/Mh+5qedvU56wytlRoN+/c3EIH68BD/uzc6zk+TlxT+3ok3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tvN+xQAAAN4AAAAPAAAAAAAAAAAAAAAAAJgCAABkcnMv&#10;ZG93bnJldi54bWxQSwUGAAAAAAQABAD1AAAAigMAAAAA&#10;" path="m,36l54,r66,15l186,39r69,6l306,9e" filled="f" strokeweight="1.5pt">
                    <v:path arrowok="t" o:connecttype="custom" o:connectlocs="0,35;54,0;120,15;186,38;255,44;306,9" o:connectangles="0,0,0,0,0,0"/>
                  </v:shape>
                  <v:shape id="Text Box 12489" o:spid="_x0000_s1938" type="#_x0000_t202" style="position:absolute;left:8189;top:3795;width:540;height:5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MI3MQA&#10;AADeAAAADwAAAGRycy9kb3ducmV2LnhtbERPTWvCQBC9F/wPywje6m7EFo2uQSxCTy1NVfA2ZMck&#10;mJ0N2W2S/vtuodDbPN7nbLPRNqKnzteONSRzBYK4cKbmUsPp8/i4AuEDssHGMWn4Jg/ZbvKwxdS4&#10;gT+oz0MpYgj7FDVUIbSplL6oyKKfu5Y4cjfXWQwRdqU0HQ4x3DZyodSztFhzbKiwpUNFxT3/shrO&#10;b7frZaneyxf71A5uVJLtWmo9m477DYhAY/gX/7lfTZyfqOUCft+JN8j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jCNzEAAAA3gAAAA8AAAAAAAAAAAAAAAAAmAIAAGRycy9k&#10;b3ducmV2LnhtbFBLBQYAAAAABAAEAPUAAACJAwAAAAA=&#10;" filled="f" stroked="f">
                    <v:textbox>
                      <w:txbxContent>
                        <w:p w:rsidR="00006C05" w:rsidRDefault="00006C05" w:rsidP="00C75DCC">
                          <w:pPr>
                            <w:rPr>
                              <w:b/>
                              <w:i/>
                            </w:rPr>
                          </w:pPr>
                          <w:r>
                            <w:rPr>
                              <w:b/>
                              <w:i/>
                            </w:rPr>
                            <w:t>U</w:t>
                          </w:r>
                        </w:p>
                      </w:txbxContent>
                    </v:textbox>
                  </v:shape>
                  <v:line id="Line 12490" o:spid="_x0000_s1939" style="position:absolute;visibility:visible" from="8836,4229" to="9569,4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GF8QAAADeAAAADwAAAGRycy9kb3ducmV2LnhtbERPS2vCQBC+F/wPywje6sZaikRXEcEH&#10;vZkWwduQHZOY7Gy6u9H4791Cobf5+J6zWPWmETdyvrKsYDJOQBDnVldcKPj+2r7OQPiArLGxTAoe&#10;5GG1HLwsMNX2zke6ZaEQMYR9igrKENpUSp+XZNCPbUscuYt1BkOErpDa4T2Gm0a+JcmHNFhxbCix&#10;pU1JeZ11RsGpy/h8rbeuwW63319OP7Wffio1GvbrOYhAffgX/7kPOs6fJO9T+H0n3iC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b4YXxAAAAN4AAAAPAAAAAAAAAAAA&#10;AAAAAKECAABkcnMvZG93bnJldi54bWxQSwUGAAAAAAQABAD5AAAAkgMAAAAA&#10;" strokeweight="1.5pt"/>
                  <v:line id="Line 12491" o:spid="_x0000_s1940" style="position:absolute;visibility:visible" from="7530,4860" to="9150,4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UX3ccAAADeAAAADwAAAGRycy9kb3ducmV2LnhtbERPTWvCQBC9C/0PyxR6043FiEQ3oZRK&#10;lR5EowdvQ3aaRLOzMbvV2F/fLRR6m8f7nEXWm0ZcqXO1ZQXjUQSCuLC65lLBPl8OZyCcR9bYWCYF&#10;d3KQpQ+DBSba3nhL150vRQhhl6CCyvs2kdIVFRl0I9sSB+7TdgZ9gF0pdYe3EG4a+RxFU2mw5tBQ&#10;YUuvFRXn3ZdR8LE/rC+b90t+j98m/bGOT8vT+Vupp8f+ZQ7CU+//xX/ulQ7zx9Ekht93wg0y/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BRfdxwAAAN4AAAAPAAAAAAAA&#10;AAAAAAAAAKECAABkcnMvZG93bnJldi54bWxQSwUGAAAAAAQABAD5AAAAlQMAAAAA&#10;" strokeweight="1.5pt">
                    <v:stroke endarrow="classic" endarrowlength="long"/>
                  </v:line>
                  <v:line id="Line 12492" o:spid="_x0000_s1941" style="position:absolute;flip:y;visibility:visible" from="7545,4875" to="7546,5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5IvMQAAADeAAAADwAAAGRycy9kb3ducmV2LnhtbERPTWsCMRC9C/6HMIXeNKuI6NYoRVF6&#10;a6tiexw2Y3bpZrIkcV3765uC4G0e73MWq87WoiUfKscKRsMMBHHhdMVGwfGwHcxAhIissXZMCm4U&#10;YLXs9xaYa3flT2r30YgUwiFHBWWMTS5lKEqyGIauIU7c2XmLMUFvpPZ4TeG2luMsm0qLFaeGEhta&#10;l1T87C9WgWvfd7d2fvrYfnfz8+bXm+PXxCj1/NS9voCI1MWH+O5+02n+KJtM4f+ddIN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bki8xAAAAN4AAAAPAAAAAAAAAAAA&#10;AAAAAKECAABkcnMvZG93bnJldi54bWxQSwUGAAAAAAQABAD5AAAAkgMAAAAA&#10;" strokeweight="1.5pt">
                    <v:stroke startarrow="classic" startarrowlength="long" endarrowlength="long"/>
                  </v:line>
                  <v:rect id="Rectangle 12493" o:spid="_x0000_s1942" style="position:absolute;left:7545;top:4860;width:180;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1BPcUA&#10;AADeAAAADwAAAGRycy9kb3ducmV2LnhtbERPPW/CMBDdK/EfrEPqVuzQqoWAQYiKqh0hLGxHfCSB&#10;+BzFJqT99XUlpG739D5vvuxtLTpqfeVYQzJSIIhzZyouNOyzzdMEhA/IBmvHpOGbPCwXg4c5psbd&#10;eEvdLhQihrBPUUMZQpNK6fOSLPqRa4gjd3KtxRBhW0jT4i2G21qOlXqVFiuODSU2tC4pv+yuVsOx&#10;Gu/xZ5t9KDvdPIevPjtfD+9aPw771QxEoD78i+/uTxPnJ+rlDf7eiT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3UE9xQAAAN4AAAAPAAAAAAAAAAAAAAAAAJgCAABkcnMv&#10;ZG93bnJldi54bWxQSwUGAAAAAAQABAD1AAAAigMAAAAA&#10;"/>
                  <v:shape id="Text Box 12494" o:spid="_x0000_s1943" type="#_x0000_t202" style="position:absolute;left:8310;top:2625;width:540;height:5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s/NsUA&#10;AADeAAAADwAAAGRycy9kb3ducmV2LnhtbESPQWvCQBCF7wX/wzKCt7prsaVGV5GK4KmlVgVvQ3ZM&#10;gtnZkF1N/PedQ6G3Gd6b975ZrHpfqzu1sQpsYTI2oIjz4CouLBx+ts/voGJCdlgHJgsPirBaDp4W&#10;mLnQ8Tfd96lQEsIxQwtlSk2mdcxL8hjHoSEW7RJaj0nWttCuxU7Cfa1fjHnTHiuWhhIb+igpv+5v&#10;3sLx83I+Tc1XsfGvTRd6o9nPtLWjYb+eg0rUp3/z3/XOCf7ETIVX3pEZ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iz82xQAAAN4AAAAPAAAAAAAAAAAAAAAAAJgCAABkcnMv&#10;ZG93bnJldi54bWxQSwUGAAAAAAQABAD1AAAAigMAAAAA&#10;" filled="f" stroked="f">
                    <v:textbox>
                      <w:txbxContent>
                        <w:p w:rsidR="00006C05" w:rsidRDefault="00006C05" w:rsidP="00C75DCC">
                          <w:pPr>
                            <w:rPr>
                              <w:i/>
                            </w:rPr>
                          </w:pPr>
                          <w:r>
                            <w:rPr>
                              <w:i/>
                            </w:rPr>
                            <w:t>C</w:t>
                          </w:r>
                        </w:p>
                      </w:txbxContent>
                    </v:textbox>
                  </v:shape>
                  <v:group id="Group 12495" o:spid="_x0000_s1944" style="position:absolute;left:8490;top:2955;width:91;height:363" coordorigin="3650,6450" coordsize="91,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a+u8QAAADeAAAADwAAAGRycy9kb3ducmV2LnhtbERPTWvCQBC9F/wPywje&#10;dBNtpY2uIqLFgwhqoXgbsmMSzM6G7JrEf+8WhN7m8T5nvuxMKRqqXWFZQTyKQBCnVhecKfg5b4ef&#10;IJxH1lhaJgUPcrBc9N7mmGjb8pGak89ECGGXoILc+yqR0qU5GXQjWxEH7mprgz7AOpO6xjaEm1KO&#10;o2gqDRYcGnKsaJ1TejvdjYLvFtvVJN40+9t1/bicPw6/+5iUGvS71QyEp87/i1/unQ7z4+j9C/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wa+u8QAAADeAAAA&#10;DwAAAAAAAAAAAAAAAACqAgAAZHJzL2Rvd25yZXYueG1sUEsFBgAAAAAEAAQA+gAAAJsDAAAAAA==&#10;">
                    <v:line id="Line 12496" o:spid="_x0000_s1945" style="position:absolute;visibility:visible" from="3650,6450" to="3651,68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aRusYAAADeAAAADwAAAGRycy9kb3ducmV2LnhtbESPQWsCMRCF74X+hzCF3mpisVK2RilC&#10;YQ96cBV7HTbTzdLNZN2kuv77zkHwNsO8ee99i9UYOnWmIbWRLUwnBhRxHV3LjYXD/uvlHVTKyA67&#10;yGThSglWy8eHBRYuXnhH5yo3Skw4FWjB59wXWqfaU8A0iT2x3H7iEDDLOjTaDXgR89DpV2PmOmDL&#10;kuCxp7Wn+rf6CxZm29K773GTNjtTHqk9zdanKlr7/DR+foDKNOa7+PZdOqk/NW8CIDgyg1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S2kbrGAAAA3gAAAA8AAAAAAAAA&#10;AAAAAAAAoQIAAGRycy9kb3ducmV2LnhtbFBLBQYAAAAABAAEAPkAAACUAwAAAAA=&#10;" strokeweight="2.25pt"/>
                    <v:line id="Line 12497" o:spid="_x0000_s1946" style="position:absolute;visibility:visible" from="3740,6454" to="3741,68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0IcMAAADeAAAADwAAAGRycy9kb3ducmV2LnhtbERPTWsCMRC9C/0PYQq9abJFi6xGKUJh&#10;D3pwK3odNuNmcTNZN6lu/70RCr3N433Ocj24VtyoD41nDdlEgSCuvGm41nD4/hrPQYSIbLD1TBp+&#10;KcB69TJaYm78nfd0K2MtUgiHHDXYGLtcylBZchgmviNO3Nn3DmOCfS1Nj/cU7lr5rtSHdNhwarDY&#10;0cZSdSl/nIbprrDmNGzDdq+KIzXX6eZaeq3fXofPBYhIQ/wX/7kLk+ZnapbB8510g1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v6NCHDAAAA3gAAAA8AAAAAAAAAAAAA&#10;AAAAoQIAAGRycy9kb3ducmV2LnhtbFBLBQYAAAAABAAEAPkAAACRAwAAAAA=&#10;" strokeweight="2.25pt"/>
                  </v:group>
                  <v:line id="Line 12498" o:spid="_x0000_s1947" style="position:absolute;visibility:visible" from="7380,3150" to="8460,3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q1UcMAAADeAAAADwAAAGRycy9kb3ducmV2LnhtbERPTWvCQBC9F/wPywje6kalRaKriGCV&#10;3kyL4G3IjklMdjbd3Wj8926h0Ns83ucs171pxI2crywrmIwTEMS51RUXCr6/dq9zED4ga2wsk4IH&#10;eVivBi9LTLW985FuWShEDGGfooIyhDaV0uclGfRj2xJH7mKdwRChK6R2eI/hppHTJHmXBiuODSW2&#10;tC0pr7POKDh1GZ+v9c412H3s95fTT+1nn0qNhv1mASJQH/7Ff+6DjvMnydsUft+JN8jV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H6tVHDAAAA3gAAAA8AAAAAAAAAAAAA&#10;AAAAoQIAAGRycy9kb3ducmV2LnhtbFBLBQYAAAAABAAEAPkAAACRAwAAAAA=&#10;" strokeweight="1.5pt"/>
                  <v:line id="Line 12499" o:spid="_x0000_s1948" style="position:absolute;visibility:visible" from="8610,3150" to="9546,3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YQysQAAADeAAAADwAAAGRycy9kb3ducmV2LnhtbERPS2vCQBC+F/wPywje6sZKi0RXEcEH&#10;vZkWwduQHZOY7Gy6u9H4791Cobf5+J6zWPWmETdyvrKsYDJOQBDnVldcKPj+2r7OQPiArLGxTAoe&#10;5GG1HLwsMNX2zke6ZaEQMYR9igrKENpUSp+XZNCPbUscuYt1BkOErpDa4T2Gm0a+JcmHNFhxbCix&#10;pU1JeZ11RsGpy/h8rbeuwW63319OP7Wffio1GvbrOYhAffgX/7kPOs6fJO9T+H0n3iC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thDKxAAAAN4AAAAPAAAAAAAAAAAA&#10;AAAAAKECAABkcnMvZG93bnJldi54bWxQSwUGAAAAAAQABAD5AAAAkgMAAAAA&#10;" strokeweight="1.5pt"/>
                  <v:shape id="Text Box 12500" o:spid="_x0000_s1949" type="#_x0000_t202" style="position:absolute;left:7517;top:5295;width:1641;height:11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Ds2sgA&#10;AADeAAAADwAAAGRycy9kb3ducmV2LnhtbERPTUvDQBC9C/0Pywi9iN0kVpG02yItlUJLxerB4zQ7&#10;JqnZ2bC7pqm/visI3ubxPmc6700jOnK+tqwgHSUgiAuray4VvL+tbh9B+ICssbFMCs7kYT4bXE0x&#10;1/bEr9TtQyliCPscFVQhtLmUvqjIoB/Zljhyn9YZDBG6UmqHpxhuGpklyYM0WHNsqLClRUXF1/7b&#10;KPh5cVubZdvn9PBxV3dheXPcbXZKDa/7pwmIQH34F/+51zrOT5P7Mfy+E2+Qs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oOzayAAAAN4AAAAPAAAAAAAAAAAAAAAAAJgCAABk&#10;cnMvZG93bnJldi54bWxQSwUGAAAAAAQABAD1AAAAjQMAAAAA&#10;" filled="f" stroked="f">
                    <v:textbox>
                      <w:txbxContent>
                        <w:p w:rsidR="00006C05" w:rsidRDefault="00006C05" w:rsidP="00C75DCC">
                          <w:r>
                            <w:rPr>
                              <w:noProof/>
                              <w:position w:val="-28"/>
                              <w:lang w:eastAsia="ru-RU"/>
                            </w:rPr>
                            <w:drawing>
                              <wp:inline distT="0" distB="0" distL="0" distR="0">
                                <wp:extent cx="862330" cy="457200"/>
                                <wp:effectExtent l="0" t="0" r="0" b="0"/>
                                <wp:docPr id="1377" name="Рисунок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45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2330" cy="457200"/>
                                        </a:xfrm>
                                        <a:prstGeom prst="rect">
                                          <a:avLst/>
                                        </a:prstGeom>
                                        <a:noFill/>
                                        <a:ln>
                                          <a:noFill/>
                                        </a:ln>
                                      </pic:spPr>
                                    </pic:pic>
                                  </a:graphicData>
                                </a:graphic>
                              </wp:inline>
                            </w:drawing>
                          </w:r>
                        </w:p>
                      </w:txbxContent>
                    </v:textbox>
                  </v:shape>
                  <w10:wrap type="none"/>
                  <w10:anchorlock/>
                </v:group>
              </w:pict>
            </w:r>
          </w:p>
        </w:tc>
      </w:tr>
      <w:tr w:rsidR="00C75DCC" w:rsidRPr="002D410D" w:rsidTr="001017DE">
        <w:trPr>
          <w:trHeight w:val="389"/>
        </w:trPr>
        <w:tc>
          <w:tcPr>
            <w:tcW w:w="2978" w:type="dxa"/>
          </w:tcPr>
          <w:p w:rsidR="00711B3B" w:rsidRDefault="002D410D" w:rsidP="00711B3B">
            <w:pPr>
              <w:pStyle w:val="afc"/>
              <w:spacing w:line="276" w:lineRule="auto"/>
              <w:jc w:val="both"/>
              <w:rPr>
                <w:rStyle w:val="alt-edited"/>
                <w:sz w:val="28"/>
                <w:szCs w:val="28"/>
              </w:rPr>
            </w:pPr>
            <w:r>
              <w:rPr>
                <w:rStyle w:val="alt-edited"/>
                <w:sz w:val="28"/>
                <w:szCs w:val="28"/>
              </w:rPr>
              <w:t>Fig.5.7</w:t>
            </w:r>
            <w:r w:rsidR="0063676B">
              <w:rPr>
                <w:rStyle w:val="alt-edited"/>
                <w:sz w:val="28"/>
                <w:szCs w:val="28"/>
              </w:rPr>
              <w:t>.5</w:t>
            </w:r>
          </w:p>
          <w:p w:rsidR="00C75DCC" w:rsidRPr="00964B94" w:rsidRDefault="00C75DCC" w:rsidP="00711B3B">
            <w:pPr>
              <w:pStyle w:val="afc"/>
              <w:spacing w:line="276" w:lineRule="auto"/>
              <w:jc w:val="both"/>
              <w:rPr>
                <w:sz w:val="28"/>
                <w:szCs w:val="28"/>
              </w:rPr>
            </w:pPr>
            <w:r w:rsidRPr="00964B94">
              <w:rPr>
                <w:rStyle w:val="alt-edited"/>
                <w:sz w:val="28"/>
                <w:szCs w:val="28"/>
              </w:rPr>
              <w:t xml:space="preserve">Alternating current at </w:t>
            </w:r>
            <w:r w:rsidRPr="00964B94">
              <w:rPr>
                <w:rFonts w:eastAsiaTheme="minorHAnsi"/>
                <w:position w:val="-12"/>
                <w:sz w:val="28"/>
                <w:szCs w:val="28"/>
                <w:lang w:val="ru-RU"/>
              </w:rPr>
              <w:object w:dxaOrig="2500" w:dyaOrig="360">
                <v:shape id="_x0000_i1662" type="#_x0000_t75" style="width:123.9pt;height:15.9pt" o:ole="" fillcolor="window">
                  <v:imagedata r:id="rId1456" o:title=""/>
                </v:shape>
                <o:OLEObject Type="Embed" ProgID="Equation.3" ShapeID="_x0000_i1662" DrawAspect="Content" ObjectID="_1747039430" r:id="rId1459"/>
              </w:object>
            </w:r>
          </w:p>
        </w:tc>
      </w:tr>
    </w:tbl>
    <w:p w:rsidR="00C75DCC" w:rsidRPr="002D410D" w:rsidRDefault="00C75DCC" w:rsidP="008E23BA">
      <w:pPr>
        <w:spacing w:after="0"/>
        <w:ind w:firstLine="709"/>
        <w:jc w:val="both"/>
        <w:rPr>
          <w:rFonts w:ascii="Times New Roman" w:hAnsi="Times New Roman" w:cs="Times New Roman"/>
          <w:position w:val="-28"/>
          <w:sz w:val="28"/>
          <w:szCs w:val="28"/>
          <w:lang w:val="en-US"/>
        </w:rPr>
      </w:pPr>
      <w:r w:rsidRPr="002D410D">
        <w:rPr>
          <w:rStyle w:val="shorttext"/>
          <w:rFonts w:ascii="Times New Roman" w:hAnsi="Times New Roman" w:cs="Times New Roman"/>
          <w:sz w:val="28"/>
          <w:szCs w:val="28"/>
          <w:lang w:val="en-US"/>
        </w:rPr>
        <w:tab/>
      </w:r>
      <w:r w:rsidRPr="002D410D">
        <w:rPr>
          <w:rStyle w:val="shorttext"/>
          <w:rFonts w:ascii="Times New Roman" w:hAnsi="Times New Roman" w:cs="Times New Roman"/>
          <w:sz w:val="28"/>
          <w:szCs w:val="28"/>
          <w:lang w:val="en-US"/>
        </w:rPr>
        <w:tab/>
      </w:r>
      <w:r w:rsidRPr="002D410D">
        <w:rPr>
          <w:rStyle w:val="shorttext"/>
          <w:rFonts w:ascii="Times New Roman" w:hAnsi="Times New Roman" w:cs="Times New Roman"/>
          <w:sz w:val="28"/>
          <w:szCs w:val="28"/>
          <w:lang w:val="en-US"/>
        </w:rPr>
        <w:tab/>
      </w:r>
      <w:r w:rsidRPr="00964B94">
        <w:rPr>
          <w:rFonts w:ascii="Times New Roman" w:hAnsi="Times New Roman" w:cs="Times New Roman"/>
          <w:position w:val="-28"/>
          <w:sz w:val="28"/>
          <w:szCs w:val="28"/>
        </w:rPr>
        <w:object w:dxaOrig="2260" w:dyaOrig="720">
          <v:shape id="_x0000_i1663" type="#_x0000_t75" style="width:113.85pt;height:36pt" o:ole="" fillcolor="window">
            <v:imagedata r:id="rId1460" o:title=""/>
          </v:shape>
          <o:OLEObject Type="Embed" ProgID="Equation.3" ShapeID="_x0000_i1663" DrawAspect="Content" ObjectID="_1747039431" r:id="rId1461"/>
        </w:object>
      </w:r>
    </w:p>
    <w:p w:rsidR="00C75DCC" w:rsidRPr="00964B94" w:rsidRDefault="00C75DCC" w:rsidP="002D410D">
      <w:pPr>
        <w:spacing w:after="0"/>
        <w:jc w:val="both"/>
        <w:rPr>
          <w:rStyle w:val="shorttext"/>
          <w:rFonts w:ascii="Times New Roman" w:hAnsi="Times New Roman" w:cs="Times New Roman"/>
          <w:sz w:val="28"/>
          <w:szCs w:val="28"/>
          <w:lang w:val="en-US"/>
        </w:rPr>
      </w:pPr>
      <w:r w:rsidRPr="00964B94">
        <w:rPr>
          <w:rStyle w:val="shorttext"/>
          <w:rFonts w:ascii="Times New Roman" w:hAnsi="Times New Roman" w:cs="Times New Roman"/>
          <w:sz w:val="28"/>
          <w:szCs w:val="28"/>
          <w:lang w:val="en-US"/>
        </w:rPr>
        <w:t>The current is</w:t>
      </w:r>
    </w:p>
    <w:p w:rsidR="00C75DCC" w:rsidRPr="00964B94" w:rsidRDefault="00C75DCC" w:rsidP="008E23BA">
      <w:pPr>
        <w:spacing w:after="0"/>
        <w:ind w:firstLine="709"/>
        <w:jc w:val="both"/>
        <w:rPr>
          <w:rFonts w:ascii="Times New Roman" w:hAnsi="Times New Roman" w:cs="Times New Roman"/>
          <w:position w:val="-32"/>
          <w:sz w:val="28"/>
          <w:szCs w:val="28"/>
          <w:lang w:val="en-US"/>
        </w:rPr>
      </w:pPr>
      <w:r w:rsidRPr="00964B94">
        <w:rPr>
          <w:rStyle w:val="shorttext"/>
          <w:rFonts w:ascii="Times New Roman" w:hAnsi="Times New Roman" w:cs="Times New Roman"/>
          <w:sz w:val="28"/>
          <w:szCs w:val="28"/>
          <w:lang w:val="en-US"/>
        </w:rPr>
        <w:tab/>
      </w:r>
      <w:r w:rsidRPr="00964B94">
        <w:rPr>
          <w:rStyle w:val="shorttext"/>
          <w:rFonts w:ascii="Times New Roman" w:hAnsi="Times New Roman" w:cs="Times New Roman"/>
          <w:sz w:val="28"/>
          <w:szCs w:val="28"/>
          <w:lang w:val="en-US"/>
        </w:rPr>
        <w:tab/>
      </w:r>
      <w:r w:rsidRPr="00964B94">
        <w:rPr>
          <w:rStyle w:val="shorttext"/>
          <w:rFonts w:ascii="Times New Roman" w:hAnsi="Times New Roman" w:cs="Times New Roman"/>
          <w:sz w:val="28"/>
          <w:szCs w:val="28"/>
          <w:lang w:val="en-US"/>
        </w:rPr>
        <w:tab/>
      </w:r>
      <w:r w:rsidRPr="00964B94">
        <w:rPr>
          <w:rFonts w:ascii="Times New Roman" w:hAnsi="Times New Roman" w:cs="Times New Roman"/>
          <w:position w:val="-32"/>
          <w:sz w:val="28"/>
          <w:szCs w:val="28"/>
        </w:rPr>
        <w:object w:dxaOrig="4780" w:dyaOrig="780">
          <v:shape id="_x0000_i1664" type="#_x0000_t75" style="width:239.45pt;height:41pt" o:ole="" fillcolor="window">
            <v:imagedata r:id="rId1462" o:title=""/>
          </v:shape>
          <o:OLEObject Type="Embed" ProgID="Equation.3" ShapeID="_x0000_i1664" DrawAspect="Content" ObjectID="_1747039432" r:id="rId1463"/>
        </w:object>
      </w:r>
      <w:r w:rsidRPr="00964B94">
        <w:rPr>
          <w:rFonts w:ascii="Times New Roman" w:hAnsi="Times New Roman" w:cs="Times New Roman"/>
          <w:position w:val="-32"/>
          <w:sz w:val="28"/>
          <w:szCs w:val="28"/>
          <w:lang w:val="en-US"/>
        </w:rPr>
        <w:t>.</w:t>
      </w:r>
    </w:p>
    <w:p w:rsidR="002D410D" w:rsidRDefault="002D410D" w:rsidP="002D410D">
      <w:pPr>
        <w:spacing w:after="0"/>
        <w:jc w:val="both"/>
        <w:rPr>
          <w:rFonts w:ascii="Times New Roman" w:hAnsi="Times New Roman" w:cs="Times New Roman"/>
          <w:position w:val="-32"/>
          <w:sz w:val="28"/>
          <w:szCs w:val="28"/>
          <w:lang w:val="en-US"/>
        </w:rPr>
      </w:pPr>
    </w:p>
    <w:p w:rsidR="00C75DCC" w:rsidRPr="00964B94" w:rsidRDefault="00C75DCC" w:rsidP="002D410D">
      <w:pPr>
        <w:spacing w:after="0"/>
        <w:jc w:val="both"/>
        <w:rPr>
          <w:rFonts w:ascii="Times New Roman" w:hAnsi="Times New Roman" w:cs="Times New Roman"/>
          <w:position w:val="-32"/>
          <w:sz w:val="28"/>
          <w:szCs w:val="28"/>
          <w:lang w:val="en-US"/>
        </w:rPr>
      </w:pPr>
      <w:r w:rsidRPr="00964B94">
        <w:rPr>
          <w:rFonts w:ascii="Times New Roman" w:hAnsi="Times New Roman" w:cs="Times New Roman"/>
          <w:position w:val="-32"/>
          <w:sz w:val="28"/>
          <w:szCs w:val="28"/>
          <w:lang w:val="en-US"/>
        </w:rPr>
        <w:t>where</w:t>
      </w:r>
      <w:r w:rsidRPr="00964B94">
        <w:rPr>
          <w:rFonts w:ascii="Times New Roman" w:hAnsi="Times New Roman" w:cs="Times New Roman"/>
          <w:position w:val="-32"/>
          <w:sz w:val="28"/>
          <w:szCs w:val="28"/>
          <w:lang w:val="en-US"/>
        </w:rPr>
        <w:tab/>
      </w:r>
      <w:r w:rsidRPr="00964B94">
        <w:rPr>
          <w:rFonts w:ascii="Times New Roman" w:hAnsi="Times New Roman" w:cs="Times New Roman"/>
          <w:position w:val="-32"/>
          <w:sz w:val="28"/>
          <w:szCs w:val="28"/>
          <w:lang w:val="en-US"/>
        </w:rPr>
        <w:tab/>
      </w:r>
      <w:r w:rsidRPr="00964B94">
        <w:rPr>
          <w:rFonts w:ascii="Times New Roman" w:hAnsi="Times New Roman" w:cs="Times New Roman"/>
          <w:position w:val="-44"/>
          <w:sz w:val="28"/>
          <w:szCs w:val="28"/>
        </w:rPr>
        <w:object w:dxaOrig="2320" w:dyaOrig="880">
          <v:shape id="_x0000_i1665" type="#_x0000_t75" style="width:115.55pt;height:43.55pt" o:ole="" fillcolor="window">
            <v:imagedata r:id="rId1464" o:title=""/>
          </v:shape>
          <o:OLEObject Type="Embed" ProgID="Equation.3" ShapeID="_x0000_i1665" DrawAspect="Content" ObjectID="_1747039433" r:id="rId1465"/>
        </w:object>
      </w:r>
      <w:r w:rsidRPr="00964B94">
        <w:rPr>
          <w:rFonts w:ascii="Times New Roman" w:hAnsi="Times New Roman" w:cs="Times New Roman"/>
          <w:sz w:val="28"/>
          <w:szCs w:val="28"/>
          <w:lang w:val="en-US"/>
        </w:rPr>
        <w:t>(3.179)</w:t>
      </w:r>
    </w:p>
    <w:p w:rsidR="00C75DCC" w:rsidRPr="00964B94" w:rsidRDefault="00C75DCC" w:rsidP="008E23BA">
      <w:pPr>
        <w:spacing w:after="0"/>
        <w:ind w:firstLine="709"/>
        <w:jc w:val="both"/>
        <w:rPr>
          <w:rFonts w:ascii="Times New Roman" w:hAnsi="Times New Roman" w:cs="Times New Roman"/>
          <w:sz w:val="28"/>
          <w:szCs w:val="28"/>
          <w:lang w:val="en-US"/>
        </w:rPr>
      </w:pPr>
    </w:p>
    <w:p w:rsidR="00711B3B" w:rsidRDefault="00711B3B" w:rsidP="008E23BA">
      <w:pPr>
        <w:spacing w:after="0"/>
        <w:ind w:firstLine="709"/>
        <w:jc w:val="both"/>
        <w:rPr>
          <w:rFonts w:ascii="Times New Roman" w:hAnsi="Times New Roman" w:cs="Times New Roman"/>
          <w:sz w:val="28"/>
          <w:szCs w:val="28"/>
          <w:lang w:val="en-US"/>
        </w:rPr>
      </w:pPr>
    </w:p>
    <w:p w:rsidR="00711B3B" w:rsidRDefault="00711B3B" w:rsidP="008E23BA">
      <w:pPr>
        <w:spacing w:after="0"/>
        <w:ind w:firstLine="709"/>
        <w:jc w:val="both"/>
        <w:rPr>
          <w:rFonts w:ascii="Times New Roman" w:hAnsi="Times New Roman" w:cs="Times New Roman"/>
          <w:sz w:val="28"/>
          <w:szCs w:val="28"/>
          <w:lang w:val="en-US"/>
        </w:rPr>
      </w:pPr>
    </w:p>
    <w:p w:rsidR="00711B3B" w:rsidRDefault="00711B3B" w:rsidP="008E23BA">
      <w:pPr>
        <w:spacing w:after="0"/>
        <w:ind w:firstLine="709"/>
        <w:jc w:val="both"/>
        <w:rPr>
          <w:rFonts w:ascii="Times New Roman" w:hAnsi="Times New Roman" w:cs="Times New Roman"/>
          <w:sz w:val="28"/>
          <w:szCs w:val="28"/>
          <w:lang w:val="en-US"/>
        </w:rPr>
      </w:pPr>
    </w:p>
    <w:p w:rsidR="00711B3B" w:rsidRDefault="00711B3B"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position w:val="-26"/>
          <w:sz w:val="28"/>
          <w:szCs w:val="28"/>
          <w:lang w:val="sr-Cyrl-CS"/>
        </w:rPr>
      </w:pPr>
      <w:r w:rsidRPr="00964B94">
        <w:rPr>
          <w:rFonts w:ascii="Times New Roman" w:hAnsi="Times New Roman" w:cs="Times New Roman"/>
          <w:sz w:val="28"/>
          <w:szCs w:val="28"/>
          <w:lang w:val="en-US"/>
        </w:rPr>
        <w:t>Thus, the voltage drop</w:t>
      </w:r>
      <w:r w:rsidRPr="00964B94">
        <w:rPr>
          <w:rFonts w:ascii="Times New Roman" w:hAnsi="Times New Roman" w:cs="Times New Roman"/>
          <w:position w:val="-12"/>
          <w:sz w:val="28"/>
          <w:szCs w:val="28"/>
          <w:lang w:val="kk-KZ"/>
        </w:rPr>
        <w:object w:dxaOrig="380" w:dyaOrig="380">
          <v:shape id="_x0000_i1666" type="#_x0000_t75" style="width:20.1pt;height:20.1pt" o:ole="">
            <v:imagedata r:id="rId1466" o:title=""/>
          </v:shape>
          <o:OLEObject Type="Embed" ProgID="Equation.3" ShapeID="_x0000_i1666" DrawAspect="Content" ObjectID="_1747039434" r:id="rId1467"/>
        </w:object>
      </w:r>
      <w:r w:rsidRPr="00964B94">
        <w:rPr>
          <w:rFonts w:ascii="Times New Roman" w:hAnsi="Times New Roman" w:cs="Times New Roman"/>
          <w:sz w:val="28"/>
          <w:szCs w:val="28"/>
          <w:lang w:val="en-US"/>
        </w:rPr>
        <w:t xml:space="preserve"> lags behind the phase of the current </w:t>
      </w:r>
      <w:r w:rsidRPr="00964B94">
        <w:rPr>
          <w:rFonts w:ascii="Times New Roman" w:hAnsi="Times New Roman" w:cs="Times New Roman"/>
          <w:position w:val="-4"/>
          <w:sz w:val="28"/>
          <w:szCs w:val="28"/>
        </w:rPr>
        <w:object w:dxaOrig="200" w:dyaOrig="279">
          <v:shape id="_x0000_i1667" type="#_x0000_t75" style="width:12.55pt;height:12.55pt" o:ole="">
            <v:imagedata r:id="rId1468" o:title=""/>
          </v:shape>
          <o:OLEObject Type="Embed" ProgID="Equation.DSMT4" ShapeID="_x0000_i1667" DrawAspect="Content" ObjectID="_1747039435" r:id="rId1469"/>
        </w:object>
      </w:r>
      <w:r w:rsidRPr="00964B94">
        <w:rPr>
          <w:rFonts w:ascii="Times New Roman" w:hAnsi="Times New Roman" w:cs="Times New Roman"/>
          <w:sz w:val="28"/>
          <w:szCs w:val="28"/>
          <w:lang w:val="en-US"/>
        </w:rPr>
        <w:t xml:space="preserve"> flowing through the capacitor by </w:t>
      </w:r>
      <w:r w:rsidRPr="00964B94">
        <w:rPr>
          <w:rFonts w:ascii="Times New Roman" w:hAnsi="Times New Roman" w:cs="Times New Roman"/>
          <w:position w:val="-26"/>
          <w:sz w:val="28"/>
          <w:szCs w:val="28"/>
          <w:lang w:val="sr-Cyrl-CS"/>
        </w:rPr>
        <w:object w:dxaOrig="380" w:dyaOrig="700">
          <v:shape id="_x0000_i1668" type="#_x0000_t75" style="width:20.1pt;height:36pt" o:ole="" fillcolor="window">
            <v:imagedata r:id="rId1398" o:title=""/>
          </v:shape>
          <o:OLEObject Type="Embed" ProgID="Equation.3" ShapeID="_x0000_i1668" DrawAspect="Content" ObjectID="_1747039436" r:id="rId1470"/>
        </w:object>
      </w:r>
    </w:p>
    <w:p w:rsidR="00711B3B" w:rsidRDefault="00C75DCC" w:rsidP="008E23BA">
      <w:pPr>
        <w:spacing w:after="0"/>
        <w:ind w:firstLine="709"/>
        <w:jc w:val="both"/>
        <w:rPr>
          <w:rStyle w:val="shorttext"/>
          <w:rFonts w:ascii="Times New Roman" w:hAnsi="Times New Roman" w:cs="Times New Roman"/>
          <w:sz w:val="28"/>
          <w:szCs w:val="28"/>
          <w:lang w:val="en-US"/>
        </w:rPr>
      </w:pPr>
      <w:r w:rsidRPr="00964B94">
        <w:rPr>
          <w:rFonts w:ascii="Times New Roman" w:hAnsi="Times New Roman" w:cs="Times New Roman"/>
          <w:position w:val="-28"/>
          <w:sz w:val="28"/>
          <w:szCs w:val="28"/>
        </w:rPr>
        <w:object w:dxaOrig="1060" w:dyaOrig="720">
          <v:shape id="_x0000_i1669" type="#_x0000_t75" style="width:51.9pt;height:36pt" o:ole="" fillcolor="window">
            <v:imagedata r:id="rId1471" o:title=""/>
          </v:shape>
          <o:OLEObject Type="Embed" ProgID="Equation.3" ShapeID="_x0000_i1669" DrawAspect="Content" ObjectID="_1747039437" r:id="rId1472"/>
        </w:object>
      </w:r>
      <w:r w:rsidRPr="00964B94">
        <w:rPr>
          <w:rStyle w:val="shorttext"/>
          <w:rFonts w:ascii="Times New Roman" w:hAnsi="Times New Roman" w:cs="Times New Roman"/>
          <w:sz w:val="28"/>
          <w:szCs w:val="28"/>
          <w:lang w:val="en-US"/>
        </w:rPr>
        <w:t>is called the capacitive reactance.</w:t>
      </w:r>
    </w:p>
    <w:p w:rsidR="00C75DCC" w:rsidRPr="00964B94" w:rsidRDefault="00C75DCC" w:rsidP="008E23BA">
      <w:pPr>
        <w:spacing w:after="0"/>
        <w:ind w:firstLine="709"/>
        <w:jc w:val="both"/>
        <w:rPr>
          <w:rFonts w:ascii="Times New Roman" w:hAnsi="Times New Roman" w:cs="Times New Roman"/>
          <w:sz w:val="28"/>
          <w:szCs w:val="28"/>
          <w:lang w:val="kk-KZ"/>
        </w:rPr>
      </w:pPr>
      <w:r w:rsidRPr="00964B94">
        <w:rPr>
          <w:rStyle w:val="shorttext"/>
          <w:rFonts w:ascii="Times New Roman" w:hAnsi="Times New Roman" w:cs="Times New Roman"/>
          <w:sz w:val="28"/>
          <w:szCs w:val="28"/>
          <w:lang w:val="en-US"/>
        </w:rPr>
        <w:t>For a steady current</w:t>
      </w:r>
      <w:r w:rsidRPr="00964B94">
        <w:rPr>
          <w:rFonts w:ascii="Times New Roman" w:hAnsi="Times New Roman" w:cs="Times New Roman"/>
          <w:position w:val="-12"/>
          <w:sz w:val="28"/>
          <w:szCs w:val="28"/>
        </w:rPr>
        <w:object w:dxaOrig="859" w:dyaOrig="360">
          <v:shape id="_x0000_i1670" type="#_x0000_t75" style="width:43.55pt;height:15.9pt" o:ole="">
            <v:imagedata r:id="rId1452" o:title=""/>
          </v:shape>
          <o:OLEObject Type="Embed" ProgID="Equation.3" ShapeID="_x0000_i1670" DrawAspect="Content" ObjectID="_1747039438" r:id="rId1473"/>
        </w:object>
      </w:r>
      <w:r w:rsidRPr="00964B94">
        <w:rPr>
          <w:rFonts w:ascii="Times New Roman" w:hAnsi="Times New Roman" w:cs="Times New Roman"/>
          <w:position w:val="-12"/>
          <w:sz w:val="28"/>
          <w:szCs w:val="28"/>
        </w:rPr>
        <w:object w:dxaOrig="980" w:dyaOrig="380">
          <v:shape id="_x0000_i1671" type="#_x0000_t75" style="width:48.55pt;height:20.1pt" o:ole="">
            <v:imagedata r:id="rId1474" o:title=""/>
          </v:shape>
          <o:OLEObject Type="Embed" ProgID="Equation.3" ShapeID="_x0000_i1671" DrawAspect="Content" ObjectID="_1747039439" r:id="rId1475"/>
        </w:object>
      </w:r>
      <w:r w:rsidRPr="00964B94">
        <w:rPr>
          <w:rFonts w:ascii="Times New Roman" w:hAnsi="Times New Roman" w:cs="Times New Roman"/>
          <w:sz w:val="28"/>
          <w:szCs w:val="28"/>
          <w:lang w:val="en-US"/>
        </w:rPr>
        <w:t>, i.e.a steady current cannot flow  through a capacitor.</w:t>
      </w:r>
    </w:p>
    <w:p w:rsidR="00C75DCC" w:rsidRPr="00B949E4" w:rsidRDefault="00B949E4" w:rsidP="00B949E4">
      <w:pPr>
        <w:pStyle w:val="a4"/>
        <w:spacing w:after="0"/>
        <w:jc w:val="both"/>
        <w:rPr>
          <w:rStyle w:val="shorttext"/>
          <w:rFonts w:ascii="Times New Roman" w:hAnsi="Times New Roman" w:cs="Times New Roman"/>
          <w:sz w:val="28"/>
          <w:szCs w:val="28"/>
          <w:lang w:val="en-US"/>
        </w:rPr>
      </w:pPr>
      <w:r>
        <w:rPr>
          <w:rStyle w:val="shorttext"/>
          <w:rFonts w:ascii="Times New Roman" w:hAnsi="Times New Roman" w:cs="Times New Roman"/>
          <w:sz w:val="28"/>
          <w:szCs w:val="28"/>
          <w:lang w:val="en-US"/>
        </w:rPr>
        <w:t>4.</w:t>
      </w:r>
      <w:r w:rsidR="00C75DCC" w:rsidRPr="00B949E4">
        <w:rPr>
          <w:rStyle w:val="shorttext"/>
          <w:rFonts w:ascii="Times New Roman" w:hAnsi="Times New Roman" w:cs="Times New Roman"/>
          <w:sz w:val="28"/>
          <w:szCs w:val="28"/>
          <w:lang w:val="en-US"/>
        </w:rPr>
        <w:t>In general</w:t>
      </w:r>
      <w:r w:rsidR="00C75DCC" w:rsidRPr="00964B94">
        <w:rPr>
          <w:position w:val="-12"/>
        </w:rPr>
        <w:object w:dxaOrig="2200" w:dyaOrig="360">
          <v:shape id="_x0000_i1672" type="#_x0000_t75" style="width:113pt;height:15.9pt" o:ole="" fillcolor="window">
            <v:imagedata r:id="rId1476" o:title=""/>
          </v:shape>
          <o:OLEObject Type="Embed" ProgID="Equation.3" ShapeID="_x0000_i1672" DrawAspect="Content" ObjectID="_1747039440" r:id="rId1477"/>
        </w:object>
      </w:r>
      <w:r w:rsidR="00C75DCC" w:rsidRPr="00B949E4">
        <w:rPr>
          <w:rFonts w:ascii="Times New Roman" w:hAnsi="Times New Roman" w:cs="Times New Roman"/>
          <w:sz w:val="28"/>
          <w:szCs w:val="28"/>
          <w:lang w:val="kk-KZ"/>
        </w:rPr>
        <w:t xml:space="preserve">. </w:t>
      </w:r>
      <w:r w:rsidR="00C75DCC" w:rsidRPr="00B949E4">
        <w:rPr>
          <w:rFonts w:ascii="Times New Roman" w:hAnsi="Times New Roman" w:cs="Times New Roman"/>
          <w:sz w:val="28"/>
          <w:szCs w:val="28"/>
          <w:lang w:val="en-US"/>
        </w:rPr>
        <w:t>If the voltage varies as</w:t>
      </w:r>
      <w:r w:rsidR="00C75DCC" w:rsidRPr="00964B94">
        <w:rPr>
          <w:position w:val="-12"/>
        </w:rPr>
        <w:object w:dxaOrig="1619" w:dyaOrig="380">
          <v:shape id="_x0000_i1673" type="#_x0000_t75" style="width:79.55pt;height:20.1pt" o:ole="" fillcolor="window">
            <v:imagedata r:id="rId1412" o:title=""/>
          </v:shape>
          <o:OLEObject Type="Embed" ProgID="Equation.3" ShapeID="_x0000_i1673" DrawAspect="Content" ObjectID="_1747039441" r:id="rId1478"/>
        </w:object>
      </w:r>
      <w:r w:rsidR="00C75DCC" w:rsidRPr="00B949E4">
        <w:rPr>
          <w:rStyle w:val="shorttext"/>
          <w:rFonts w:ascii="Times New Roman" w:hAnsi="Times New Roman" w:cs="Times New Roman"/>
          <w:sz w:val="28"/>
          <w:szCs w:val="28"/>
          <w:lang w:val="en-US"/>
        </w:rPr>
        <w:t>, the current flowing in the circuit</w:t>
      </w:r>
    </w:p>
    <w:p w:rsidR="002D410D" w:rsidRPr="002D410D" w:rsidRDefault="002D410D" w:rsidP="00B949E4">
      <w:pPr>
        <w:pStyle w:val="a4"/>
        <w:spacing w:after="0"/>
        <w:jc w:val="both"/>
        <w:rPr>
          <w:rStyle w:val="shorttext"/>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vertAlign w:val="subscript"/>
          <w:lang w:val="kk-KZ"/>
        </w:rPr>
      </w:pPr>
      <w:r w:rsidRPr="00964B94">
        <w:rPr>
          <w:rStyle w:val="shorttext"/>
          <w:rFonts w:ascii="Times New Roman" w:hAnsi="Times New Roman" w:cs="Times New Roman"/>
          <w:sz w:val="28"/>
          <w:szCs w:val="28"/>
          <w:lang w:val="en-US"/>
        </w:rPr>
        <w:tab/>
      </w:r>
      <w:r w:rsidRPr="00964B94">
        <w:rPr>
          <w:rStyle w:val="shorttext"/>
          <w:rFonts w:ascii="Times New Roman" w:hAnsi="Times New Roman" w:cs="Times New Roman"/>
          <w:sz w:val="28"/>
          <w:szCs w:val="28"/>
          <w:lang w:val="en-US"/>
        </w:rPr>
        <w:tab/>
      </w:r>
      <w:r w:rsidRPr="00964B94">
        <w:rPr>
          <w:rFonts w:ascii="Times New Roman" w:hAnsi="Times New Roman" w:cs="Times New Roman"/>
          <w:position w:val="-12"/>
          <w:sz w:val="28"/>
          <w:szCs w:val="28"/>
        </w:rPr>
        <w:object w:dxaOrig="2120" w:dyaOrig="380">
          <v:shape id="_x0000_i1674" type="#_x0000_t75" style="width:103pt;height:20.1pt" o:ole="" fillcolor="window">
            <v:imagedata r:id="rId1479" o:title=""/>
          </v:shape>
          <o:OLEObject Type="Embed" ProgID="Equation.3" ShapeID="_x0000_i1674" DrawAspect="Content" ObjectID="_1747039442" r:id="rId1480"/>
        </w:object>
      </w:r>
    </w:p>
    <w:tbl>
      <w:tblPr>
        <w:tblStyle w:val="ac"/>
        <w:tblpPr w:leftFromText="180" w:rightFromText="180" w:vertAnchor="text" w:horzAnchor="margin" w:tblpY="1973"/>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105"/>
      </w:tblGrid>
      <w:tr w:rsidR="00C75DCC" w:rsidRPr="00964B94" w:rsidTr="001017DE">
        <w:trPr>
          <w:trHeight w:val="3541"/>
        </w:trPr>
        <w:tc>
          <w:tcPr>
            <w:tcW w:w="4105" w:type="dxa"/>
          </w:tcPr>
          <w:p w:rsidR="00711B3B" w:rsidRDefault="00711B3B" w:rsidP="008E23BA">
            <w:pPr>
              <w:pStyle w:val="afc"/>
              <w:spacing w:line="276" w:lineRule="auto"/>
              <w:ind w:firstLine="709"/>
              <w:jc w:val="both"/>
              <w:rPr>
                <w:rFonts w:asciiTheme="minorHAnsi" w:eastAsiaTheme="minorHAnsi" w:hAnsiTheme="minorHAnsi" w:cstheme="minorBidi"/>
                <w:b/>
                <w:i/>
                <w:sz w:val="22"/>
                <w:szCs w:val="22"/>
                <w:lang w:eastAsia="en-US"/>
              </w:rPr>
            </w:pPr>
          </w:p>
          <w:p w:rsidR="00C75DCC" w:rsidRPr="00964B94" w:rsidRDefault="00FC65A9" w:rsidP="008E23BA">
            <w:pPr>
              <w:pStyle w:val="afc"/>
              <w:spacing w:line="276" w:lineRule="auto"/>
              <w:ind w:firstLine="709"/>
              <w:jc w:val="both"/>
              <w:rPr>
                <w:sz w:val="28"/>
                <w:szCs w:val="28"/>
              </w:rPr>
            </w:pPr>
            <w:r w:rsidRPr="00FC65A9">
              <w:rPr>
                <w:rFonts w:eastAsiaTheme="minorHAnsi"/>
                <w:noProof/>
                <w:sz w:val="28"/>
                <w:szCs w:val="28"/>
                <w:lang w:val="ru-RU"/>
              </w:rPr>
            </w:r>
            <w:r w:rsidRPr="00FC65A9">
              <w:rPr>
                <w:rFonts w:eastAsiaTheme="minorHAnsi"/>
                <w:noProof/>
                <w:sz w:val="28"/>
                <w:szCs w:val="28"/>
                <w:lang w:val="ru-RU"/>
              </w:rPr>
              <w:pict>
                <v:group id="Полотно 12410" o:spid="_x0000_s1950" editas="canvas" style="width:198pt;height:234pt;mso-position-horizontal-relative:char;mso-position-vertical-relative:line" coordsize="25146,29718">
                  <v:shape id="_x0000_s1951" type="#_x0000_t75" style="position:absolute;width:25146;height:29718;visibility:visible">
                    <v:fill o:detectmouseclick="t"/>
                    <v:path o:connecttype="none"/>
                  </v:shape>
                  <v:group id="Group 12412" o:spid="_x0000_s1952" style="position:absolute;top:571;width:24574;height:28867" coordorigin="1260,6209" coordsize="3870,45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6VMsMAAADdAAAADwAAAGRycy9kb3ducmV2LnhtbERPTYvCMBC9L/gfwgh7&#10;W9NadpFqFBGVPYiwKoi3oRnbYjMpTWzrv98Igrd5vM+ZLXpTiZYaV1pWEI8iEMSZ1SXnCk7HzdcE&#10;hPPIGivLpOBBDhbzwccMU207/qP24HMRQtilqKDwvk6ldFlBBt3I1sSBu9rGoA+wyaVusAvhppLj&#10;KPqRBksODQXWtCooux3uRsG2w26ZxOt2d7uuHpfj9/68i0mpz2G/nILw1Pu3+OX+1WF+Mkn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pvpUywwAAAN0AAAAP&#10;AAAAAAAAAAAAAAAAAKoCAABkcnMvZG93bnJldi54bWxQSwUGAAAAAAQABAD6AAAAmgMAAAAA&#10;">
                    <v:line id="Line 12413" o:spid="_x0000_s1953" style="position:absolute;visibility:visible" from="2340,6634" to="2341,80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syIMMAAADdAAAADwAAAGRycy9kb3ducmV2LnhtbERPTWvCQBC9C/0Pywje6sYqRVJXkYJa&#10;vDWK0NuQHZOY7Gy6u9H033cFwds83ucsVr1pxJWcrywrmIwTEMS51RUXCo6HzeschA/IGhvLpOCP&#10;PKyWL4MFptre+JuuWShEDGGfooIyhDaV0uclGfRj2xJH7mydwRChK6R2eIvhppFvSfIuDVYcG0ps&#10;6bOkvM46o+DUZfxzqTeuwW67251Pv7Wf7pUaDfv1B4hAfXiKH+4vHedP5zO4fxNP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bMiDDAAAA3QAAAA8AAAAAAAAAAAAA&#10;AAAAoQIAAGRycy9kb3ducmV2LnhtbFBLBQYAAAAABAAEAPkAAACRAwAAAAA=&#10;" strokeweight="1.5pt"/>
                    <v:group id="Group 12414" o:spid="_x0000_s1954" style="position:absolute;left:3420;top:6569;width:893;height:113" coordorigin="4420,12860" coordsize="893,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uo3cMAAADdAAAADwAAAGRycy9kb3ducmV2LnhtbERPTYvCMBC9C/6HMII3&#10;Tau4SDWKiMoeZGHrwuJtaMa22ExKE9v67zcLgrd5vM9Zb3tTiZYaV1pWEE8jEMSZ1SXnCn4ux8kS&#10;hPPIGivLpOBJDrab4WCNibYdf1Ob+lyEEHYJKii8rxMpXVaQQTe1NXHgbrYx6ANscqkb7EK4qeQs&#10;ij6kwZJDQ4E17QvK7unDKDh12O3m8aE932/75/Wy+Po9x6TUeNTvViA89f4tfrk/dZg/Xy7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G6jdwwAAAN0AAAAP&#10;AAAAAAAAAAAAAAAAAKoCAABkcnMvZG93bnJldi54bWxQSwUGAAAAAAQABAD6AAAAmgMAAAAA&#10;">
                      <v:shape id="Arc 12415" o:spid="_x0000_s1955" style="position:absolute;left:4420;top:12870;width:173;height:103;flip:x y;visibility:visible" coordsize="43200,255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wdAsMA&#10;AADdAAAADwAAAGRycy9kb3ducmV2LnhtbERPTWvCQBC9F/wPywje6sYKkkZXCZGiYClUBfE2ZMck&#10;mJ0N2dXEf98VhN7m8T5nsepNLe7Uusqygsk4AkGcW11xoeB4+HqPQTiPrLG2TAoe5GC1HLwtMNG2&#10;41+6730hQgi7BBWU3jeJlC4vyaAb24Y4cBfbGvQBtoXULXYh3NTyI4pm0mDFoaHEhrKS8uv+ZhTY&#10;n12Xpef4O3XrIj3vTp9ZtvFKjYZ9Ogfhqff/4pd7q8P8aTyD5zfh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wdAsMAAADdAAAADwAAAAAAAAAAAAAAAACYAgAAZHJzL2Rv&#10;d25yZXYueG1sUEsFBgAAAAAEAAQA9QAAAIgDAAAAAA==&#10;" adj="0,,0" path="m42829,nfc43076,1312,43200,2645,43200,3981v,11929,-9671,21600,-21600,21600c9670,25581,,15910,,3981,-1,3668,6,3355,20,3043em42829,nsc43076,1312,43200,2645,43200,3981v,11929,-9671,21600,-21600,21600c9670,25581,,15910,,3981,-1,3668,6,3355,20,3043r21580,938l42829,xe" filled="f" strokeweight="1.5pt">
                        <v:stroke joinstyle="round"/>
                        <v:formulas/>
                        <v:path arrowok="t" o:extrusionok="f" o:connecttype="custom" o:connectlocs="172,0;0,12;87,16" o:connectangles="0,0,0"/>
                        <o:lock v:ext="edit" aspectratio="t"/>
                      </v:shape>
                      <v:shape id="Arc 12416" o:spid="_x0000_s1956" style="position:absolute;left:4600;top:12860;width:173;height:103;flip:x y;visibility:visible" coordsize="43200,255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C4mcQA&#10;AADdAAAADwAAAGRycy9kb3ducmV2LnhtbERPTWvCQBC9C/0PyxS86aYVapq6CSFFWlAErSDehuw0&#10;Cc3Ohuxq0n/fLQje5vE+Z5WNphVX6l1jWcHTPAJBXFrdcKXg+LWexSCcR9bYWiYFv+QgSx8mK0y0&#10;HXhP14OvRAhhl6CC2vsukdKVNRl0c9sRB+7b9gZ9gH0ldY9DCDetfI6iF2mw4dBQY0dFTeXP4WIU&#10;2N1mKPJzvM3de5WfN6fXovjwSk0fx/wNhKfR38U396cO8xfxEv6/CSfI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AuJnEAAAA3QAAAA8AAAAAAAAAAAAAAAAAmAIAAGRycy9k&#10;b3ducmV2LnhtbFBLBQYAAAAABAAEAPUAAACJAwAAAAA=&#10;" adj="0,,0" path="m42829,nfc43076,1312,43200,2645,43200,3981v,11929,-9671,21600,-21600,21600c9670,25581,,15910,,3981,-1,3668,6,3355,20,3043em42829,nsc43076,1312,43200,2645,43200,3981v,11929,-9671,21600,-21600,21600c9670,25581,,15910,,3981,-1,3668,6,3355,20,3043r21580,938l42829,xe" filled="f" strokeweight="1.5pt">
                        <v:stroke joinstyle="round"/>
                        <v:formulas/>
                        <v:path arrowok="t" o:extrusionok="f" o:connecttype="custom" o:connectlocs="172,0;0,12;87,16" o:connectangles="0,0,0"/>
                        <o:lock v:ext="edit" aspectratio="t"/>
                      </v:shape>
                      <v:shape id="Arc 12417" o:spid="_x0000_s1957" style="position:absolute;left:4780;top:12860;width:173;height:103;flip:x y;visibility:visible" coordsize="43200,255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8s68cA&#10;AADdAAAADwAAAGRycy9kb3ducmV2LnhtbESPQWvCQBCF74X+h2WE3urGFkqMrhJSigWLoC2ItyE7&#10;JsHsbMiuJv33nUPB2wzvzXvfLNeja9WN+tB4NjCbJqCIS28brgz8fH88p6BCRLbYeiYDvxRgvXp8&#10;WGJm/cB7uh1ipSSEQ4YG6hi7TOtQ1uQwTH1HLNrZ9w6jrH2lbY+DhLtWvyTJm3bYsDTU2FFRU3k5&#10;XJ0Bv9sORX5Kv/LwXuWn7XFeFJtozNNkzBegIo3xbv6//rSC/5oKrnwjI+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fLOvHAAAA3QAAAA8AAAAAAAAAAAAAAAAAmAIAAGRy&#10;cy9kb3ducmV2LnhtbFBLBQYAAAAABAAEAPUAAACMAwAAAAA=&#10;" adj="0,,0" path="m42829,nfc43076,1312,43200,2645,43200,3981v,11929,-9671,21600,-21600,21600c9670,25581,,15910,,3981,-1,3668,6,3355,20,3043em42829,nsc43076,1312,43200,2645,43200,3981v,11929,-9671,21600,-21600,21600c9670,25581,,15910,,3981,-1,3668,6,3355,20,3043r21580,938l42829,xe" filled="f" strokeweight="1.5pt">
                        <v:stroke joinstyle="round"/>
                        <v:formulas/>
                        <v:path arrowok="t" o:extrusionok="f" o:connecttype="custom" o:connectlocs="172,0;0,12;87,16" o:connectangles="0,0,0"/>
                        <o:lock v:ext="edit" aspectratio="t"/>
                      </v:shape>
                      <v:shape id="Arc 12418" o:spid="_x0000_s1958" style="position:absolute;left:4960;top:12870;width:173;height:103;flip:x y;visibility:visible" coordsize="43200,255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OJcMQA&#10;AADdAAAADwAAAGRycy9kb3ducmV2LnhtbERPTWvCQBC9F/wPywje6sYKJcZsJESKglKoLYi3ITtN&#10;QrOzIbua+O+7QqG3ebzPSTejacWNetdYVrCYRyCIS6sbrhR8fb49xyCcR9bYWiYFd3KwySZPKSba&#10;DvxBt5OvRAhhl6CC2vsukdKVNRl0c9sRB+7b9gZ9gH0ldY9DCDetfImiV2mw4dBQY0dFTeXP6WoU&#10;2PfDUOSX+Ji7bZVfDudVUey8UrPpmK9BeBr9v/jPvddh/jJeweObcIL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TiXDEAAAA3QAAAA8AAAAAAAAAAAAAAAAAmAIAAGRycy9k&#10;b3ducmV2LnhtbFBLBQYAAAAABAAEAPUAAACJAwAAAAA=&#10;" adj="0,,0" path="m42829,nfc43076,1312,43200,2645,43200,3981v,11929,-9671,21600,-21600,21600c9670,25581,,15910,,3981,-1,3668,6,3355,20,3043em42829,nsc43076,1312,43200,2645,43200,3981v,11929,-9671,21600,-21600,21600c9670,25581,,15910,,3981,-1,3668,6,3355,20,3043r21580,938l42829,xe" filled="f" strokeweight="1.5pt">
                        <v:stroke joinstyle="round"/>
                        <v:formulas/>
                        <v:path arrowok="t" o:extrusionok="f" o:connecttype="custom" o:connectlocs="172,0;0,12;87,16" o:connectangles="0,0,0"/>
                        <o:lock v:ext="edit" aspectratio="t"/>
                      </v:shape>
                      <v:shape id="Arc 12419" o:spid="_x0000_s1959" style="position:absolute;left:5140;top:12870;width:173;height:103;flip:x y;visibility:visible" coordsize="43200,255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C2MMcA&#10;AADdAAAADwAAAGRycy9kb3ducmV2LnhtbESPzWrDQAyE74W8w6JCbs26DYTYzSYYh9JASiE/UHIT&#10;XtU29WqNdxs7bx8dCr1JzGjm02ozulZdqQ+NZwPPswQUceltw5WB8+ntaQkqRGSLrWcycKMAm/Xk&#10;YYWZ9QMf6HqMlZIQDhkaqGPsMq1DWZPDMPMdsWjfvncYZe0rbXscJNy1+iVJFtphw9JQY0dFTeXP&#10;8dcZ8J/7ocgvy488bKv8sv9Ki+I9GjN9HPNXUJHG+G/+u95ZwZ+nwi/fyAh6f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xwtjDHAAAA3QAAAA8AAAAAAAAAAAAAAAAAmAIAAGRy&#10;cy9kb3ducmV2LnhtbFBLBQYAAAAABAAEAPUAAACMAwAAAAA=&#10;" adj="0,,0" path="m42829,nfc43076,1312,43200,2645,43200,3981v,11929,-9671,21600,-21600,21600c9670,25581,,15910,,3981,-1,3668,6,3355,20,3043em42829,nsc43076,1312,43200,2645,43200,3981v,11929,-9671,21600,-21600,21600c9670,25581,,15910,,3981,-1,3668,6,3355,20,3043r21580,938l42829,xe" filled="f" strokeweight="1.5pt">
                        <v:stroke joinstyle="round"/>
                        <v:formulas/>
                        <v:path arrowok="t" o:extrusionok="f" o:connecttype="custom" o:connectlocs="172,0;0,12;87,16" o:connectangles="0,0,0"/>
                        <o:lock v:ext="edit" aspectratio="t"/>
                      </v:shape>
                    </v:group>
                    <v:line id="Line 12420" o:spid="_x0000_s1960" style="position:absolute;visibility:visible" from="2340,8075" to="3521,8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UHZcMAAADdAAAADwAAAGRycy9kb3ducmV2LnhtbERPTWvCQBC9F/wPywjedKNCsambIIJa&#10;emtahN6G7Jikyc7G3Y2m/75bKPQ2j/c523w0nbiR841lBctFAoK4tLrhSsHH+2G+AeEDssbOMin4&#10;Jg95NnnYYqrtnd/oVoRKxBD2KSqoQ+hTKX1Zk0G/sD1x5C7WGQwRukpqh/cYbjq5SpJHabDh2FBj&#10;T/uayrYYjILzUPDnV3twHQ7H0+lyvrZ+/arUbDrunkEEGsO/+M/9ouP89dMSfr+JJ8js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y1B2XDAAAA3QAAAA8AAAAAAAAAAAAA&#10;AAAAoQIAAGRycy9kb3ducmV2LnhtbFBLBQYAAAAABAAEAPkAAACRAwAAAAA=&#10;" strokeweight="1.5pt"/>
                    <v:group id="Group 12421" o:spid="_x0000_s1961" style="position:absolute;left:4665;top:6444;width:96;height:364" coordorigin="4545,6474" coordsize="96,3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umdMUAAADdAAAADwAAAGRycy9kb3ducmV2LnhtbERPS2vCQBC+F/wPyxR6&#10;q5sHlpq6BhFbPIhQFUpvQ3ZMQrKzIbtN4r/vFoTe5uN7ziqfTCsG6l1tWUE8j0AQF1bXXCq4nN+f&#10;X0E4j6yxtUwKbuQgX88eVphpO/InDSdfihDCLkMFlfddJqUrKjLo5rYjDtzV9gZ9gH0pdY9jCDet&#10;TKLoRRqsOTRU2NG2oqI5/RgFHyOOmzTeDYfmur19nxfHr0NMSj09Tps3EJ4m/y++u/c6zE+XC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rpnTFAAAA3QAA&#10;AA8AAAAAAAAAAAAAAAAAqgIAAGRycy9kb3ducmV2LnhtbFBLBQYAAAAABAAEAPoAAACcAwAAAAA=&#10;">
                      <v:line id="Line 12422" o:spid="_x0000_s1962" style="position:absolute;visibility:visible" from="4545,6474" to="4546,6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Gyj8MAAADdAAAADwAAAGRycy9kb3ducmV2LnhtbERPTWvCQBC9C/0PyxS8mU01iE1dpQhC&#10;DnowSnsdstNsaHY2ZleN/94tFLzN433Ocj3YVlyp941jBW9JCoK4crrhWsHpuJ0sQPiArLF1TAru&#10;5GG9ehktMdfuxge6lqEWMYR9jgpMCF0upa8MWfSJ64gj9+N6iyHCvpa6x1sMt62cpulcWmw4Nhjs&#10;aGOo+i0vVkG2L4z+HnZ+d0iLL2rO2eZcOqXGr8PnB4hAQ3iK/92FjvNn7xn8fRNPkK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iBso/DAAAA3QAAAA8AAAAAAAAAAAAA&#10;AAAAoQIAAGRycy9kb3ducmV2LnhtbFBLBQYAAAAABAAEAPkAAACRAwAAAAA=&#10;" strokeweight="2.25pt"/>
                      <v:line id="Line 12423" o:spid="_x0000_s1963" style="position:absolute;visibility:visible" from="4640,6479" to="4641,6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80XFMQAAADdAAAADwAAAGRycy9kb3ducmV2LnhtbERPTWvCQBC9F/oflil4azattmjMKkUo&#10;5KAH06LXITtmQ7OzMbuN8d+7QqG3ebzPydejbcVAvW8cK3hJUhDEldMN1wq+vz6f5yB8QNbYOiYF&#10;V/KwXj0+5Jhpd+E9DWWoRQxhn6ECE0KXSekrQxZ94jriyJ1cbzFE2NdS93iJ4baVr2n6Li02HBsM&#10;drQxVP2Uv1bBbFcYfRy3frtPiwM159nmXDqlJk/jxxJEoDH8i//chY7zp4s3uH8TT5C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zRcUxAAAAN0AAAAPAAAAAAAAAAAA&#10;AAAAAKECAABkcnMvZG93bnJldi54bWxQSwUGAAAAAAQABAD5AAAAkgMAAAAA&#10;" strokeweight="2.25pt"/>
                    </v:group>
                    <v:rect id="Rectangle 12424" o:spid="_x0000_s1964" style="position:absolute;left:2700;top:6554;width:540;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zFLsMA&#10;AADdAAAADwAAAGRycy9kb3ducmV2LnhtbERPTYvCMBC9C/6HMIKXRVMVZK1GEXVh2YOgK+hxaMa2&#10;2ExKErX6683Cgrd5vM+ZLRpTiRs5X1pWMOgnIIgzq0vOFRx+v3qfIHxA1lhZJgUP8rCYt1szTLW9&#10;845u+5CLGMI+RQVFCHUqpc8KMuj7tiaO3Nk6gyFCl0vt8B7DTSWHSTKWBkuODQXWtCoou+yvRkF9&#10;XKHZbGX4cY/R83Q9bNfr5EOpbqdZTkEEasJb/O/+1nH+aDKGv2/iCX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zFLsMAAADdAAAADwAAAAAAAAAAAAAAAACYAgAAZHJzL2Rv&#10;d25yZXYueG1sUEsFBgAAAAAEAAQA9QAAAIgDAAAAAA==&#10;" strokeweight="1.5pt"/>
                    <v:line id="Line 12425" o:spid="_x0000_s1965" style="position:absolute;visibility:visible" from="2340,6644" to="2700,6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A6isMAAADdAAAADwAAAGRycy9kb3ducmV2LnhtbERPS2vCQBC+F/wPywje6sYKrUZXkYIP&#10;emsqgrchOyYx2dm4u9H033cLhd7m43vOct2bRtzJ+cqygsk4AUGcW11xoeD4tX2egfABWWNjmRR8&#10;k4f1avC0xFTbB3/SPQuFiCHsU1RQhtCmUvq8JIN+bFviyF2sMxgidIXUDh8x3DTyJUlepcGKY0OJ&#10;Lb2XlNdZZxScuozP13rrGux2+/3ldKv99EOp0bDfLEAE6sO/+M990HH+dP4Gv9/EE+Tq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wQOorDAAAA3QAAAA8AAAAAAAAAAAAA&#10;AAAAoQIAAGRycy9kb3ducmV2LnhtbFBLBQYAAAAABAAEAPkAAACRAwAAAAA=&#10;" strokeweight="1.5pt"/>
                    <v:line id="Line 12426" o:spid="_x0000_s1966" style="position:absolute;visibility:visible" from="3240,6659" to="3420,6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u+MYAAADdAAAADwAAAGRycy9kb3ducmV2LnhtbESPQWvCQBCF7wX/wzKCt7pphVJTVymC&#10;VXprWgRvQ3ZM0mRn4+5G03/fORR6m+G9ee+b1WZ0nbpSiI1nAw/zDBRx6W3DlYGvz939M6iYkC12&#10;nsnAD0XYrCd3K8ytv/EHXYtUKQnhmKOBOqU+1zqWNTmMc98Ti3b2wWGSNVTaBrxJuOv0Y5Y9aYcN&#10;S0ONPW1rKtticAaOQ8Gn73YXOhze9vvz8dLGxbsxs+n4+gIq0Zj+zX/XByv4i6Xgyjcyg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2PrvjGAAAA3QAAAA8AAAAAAAAA&#10;AAAAAAAAoQIAAGRycy9kb3ducmV2LnhtbFBLBQYAAAAABAAEAPkAAACUAwAAAAA=&#10;" strokeweight="1.5pt"/>
                    <v:line id="Line 12427" o:spid="_x0000_s1967" style="position:absolute;visibility:visible" from="4305,6644" to="4665,6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MLY8MAAADdAAAADwAAAGRycy9kb3ducmV2LnhtbERPTWvCQBC9C/0Pywje6sYKUlNXkYJa&#10;vDWK0NuQHZOY7Gy6u9H033cFwds83ucsVr1pxJWcrywrmIwTEMS51RUXCo6Hzes7CB+QNTaWScEf&#10;eVgtXwYLTLW98Tdds1CIGMI+RQVlCG0qpc9LMujHtiWO3Nk6gyFCV0jt8BbDTSPfkmQmDVYcG0ps&#10;6bOkvM46o+DUZfxzqTeuwW67251Pv7Wf7pUaDfv1B4hAfXiKH+4vHedP53O4fxNP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LDC2PDAAAA3QAAAA8AAAAAAAAAAAAA&#10;AAAAoQIAAGRycy9kb3ducmV2LnhtbFBLBQYAAAAABAAEAPkAAACRAwAAAAA=&#10;" strokeweight="1.5pt"/>
                    <v:line id="Line 12428" o:spid="_x0000_s1968" style="position:absolute;visibility:visible" from="4770,6644" to="5130,6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1n6HMYAAADdAAAADwAAAGRycy9kb3ducmV2LnhtbESPQWvCQBCF74X+h2UKvdVNq5SSukop&#10;qMWbsQi9DdkxSZOdTXc3Gv+9cxB6m+G9ee+b+XJ0nTpRiI1nA8+TDBRx6W3DlYHv/erpDVRMyBY7&#10;z2TgQhGWi/u7OebWn3lHpyJVSkI45migTqnPtY5lTQ7jxPfEoh19cJhkDZW2Ac8S7jr9kmWv2mHD&#10;0lBjT581lW0xOAOHoeCf33YVOhzWm83x8NfG6daYx4fx4x1UojH9m2/XX1bwZ5nwyzcygl5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Z+hzGAAAA3QAAAA8AAAAAAAAA&#10;AAAAAAAAoQIAAGRycy9kb3ducmV2LnhtbFBLBQYAAAAABAAEAPkAAACUAwAAAAA=&#10;" strokeweight="1.5pt"/>
                    <v:line id="Line 12429" o:spid="_x0000_s1969" style="position:absolute;visibility:visible" from="5115,6629" to="5116,8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Vfh8MAAADdAAAADwAAAGRycy9kb3ducmV2LnhtbERPTWvCQBC9F/wPywje6sZaikRXEcFa&#10;ejOK4G3IjklMdjbubjT9926h0Ns83ucsVr1pxJ2crywrmIwTEMS51RUXCo6H7esMhA/IGhvLpOCH&#10;PKyWg5cFpto+eE/3LBQihrBPUUEZQptK6fOSDPqxbYkjd7HOYIjQFVI7fMRw08i3JPmQBiuODSW2&#10;tCkpr7POKDh1GZ+v9dY12H3udpfTrfbTb6VGw349BxGoD//iP/eXjvPfkwn8fhNPkM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VX4fDAAAA3QAAAA8AAAAAAAAAAAAA&#10;AAAAoQIAAGRycy9kb3ducmV2LnhtbFBLBQYAAAAABAAEAPkAAACRAwAAAAA=&#10;" strokeweight="1.5pt"/>
                    <v:line id="Line 12430" o:spid="_x0000_s1970" style="position:absolute;visibility:visible" from="3840,8069" to="5100,80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fB8MMAAADdAAAADwAAAGRycy9kb3ducmV2LnhtbERPTWvCQBC9F/wPywi91Y22FImuIoJV&#10;ejOK4G3IjklMdjbd3Wj8926h0Ns83ufMl71pxI2crywrGI8SEMS51RUXCo6HzdsUhA/IGhvLpOBB&#10;HpaLwcscU23vvKdbFgoRQ9inqKAMoU2l9HlJBv3ItsSRu1hnMEToCqkd3mO4aeQkST6lwYpjQ4kt&#10;rUvK66wzCk5dxudrvXENdl/b7eX0U/v3b6Veh/1qBiJQH/7Ff+6djvM/kgn8fhNP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HwfDDAAAA3QAAAA8AAAAAAAAAAAAA&#10;AAAAoQIAAGRycy9kb3ducmV2LnhtbFBLBQYAAAAABAAEAPkAAACRAwAAAAA=&#10;" strokeweight="1.5pt"/>
                    <v:shape id="Freeform 12431" o:spid="_x0000_s1971" style="position:absolute;left:3540;top:8054;width:274;height:44;visibility:visible;mso-wrap-style:square;v-text-anchor:top" coordsize="306,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YTQMQA&#10;AADdAAAADwAAAGRycy9kb3ducmV2LnhtbERPS2vCQBC+C/6HZQQvUjdGKTZ1FSlYPHjwVfA4ZMds&#10;MDsbsluT9td3BaG3+fies1h1thJ3anzpWMFknIAgzp0uuVBwPm1e5iB8QNZYOSYFP+Rhtez3Fphp&#10;1/KB7sdQiBjCPkMFJoQ6k9Lnhiz6sauJI3d1jcUQYVNI3WAbw20l0yR5lRZLjg0Ga/owlN+O31bB&#10;bve21XL0ezml++nXobqkraFPpYaDbv0OIlAX/sVP91bH+bNkCo9v4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GE0DEAAAA3QAAAA8AAAAAAAAAAAAAAAAAmAIAAGRycy9k&#10;b3ducmV2LnhtbFBLBQYAAAAABAAEAPUAAACJAwAAAAA=&#10;" path="m,36l54,r66,15l186,39r69,6l306,9e" filled="f" strokeweight="1.5pt">
                      <v:path arrowok="t" o:connecttype="custom" o:connectlocs="0,35;48,0;107,15;167,38;228,44;274,9" o:connectangles="0,0,0,0,0,0"/>
                    </v:shape>
                    <v:shape id="Text Box 12432" o:spid="_x0000_s1972" type="#_x0000_t202" style="position:absolute;left:3435;top:7679;width:540;height:5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3NMcMA&#10;AADdAAAADwAAAGRycy9kb3ducmV2LnhtbERPTWvCQBC9C/6HZQrezG4lSpu6iliEnizGVvA2ZMck&#10;NDsbstsk/ffdQsHbPN7nrLejbURPna8da3hMFAjiwpmaSw0f58P8CYQPyAYbx6ThhzxsN9PJGjPj&#10;Bj5Rn4dSxBD2GWqoQmgzKX1RkUWfuJY4cjfXWQwRdqU0HQ4x3DZyodRKWqw5NlTY0r6i4iv/tho+&#10;j7frJVXv5atdtoMblWT7LLWePYy7FxCBxnAX/7vfTJyfqhT+vokn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J3NMcMAAADdAAAADwAAAAAAAAAAAAAAAACYAgAAZHJzL2Rv&#10;d25yZXYueG1sUEsFBgAAAAAEAAQA9QAAAIgDAAAAAA==&#10;" filled="f" stroked="f">
                      <v:textbox>
                        <w:txbxContent>
                          <w:p w:rsidR="00006C05" w:rsidRDefault="00006C05" w:rsidP="00C75DCC">
                            <w:pPr>
                              <w:rPr>
                                <w:b/>
                                <w:i/>
                              </w:rPr>
                            </w:pPr>
                            <w:r>
                              <w:rPr>
                                <w:b/>
                                <w:i/>
                              </w:rPr>
                              <w:t>U</w:t>
                            </w:r>
                          </w:p>
                        </w:txbxContent>
                      </v:textbox>
                    </v:shape>
                    <v:shape id="Text Box 12433" o:spid="_x0000_s1973" type="#_x0000_t202" style="position:absolute;left:2700;top:6209;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FoqsMA&#10;AADdAAAADwAAAGRycy9kb3ducmV2LnhtbERPTWvCQBC9C/6HZQRvZtdipKZZpbQUPLVoW6G3ITsm&#10;wexsyG6T9N93BcHbPN7n5LvRNqKnzteONSwTBYK4cKbmUsPX59viEYQPyAYbx6ThjzzsttNJjplx&#10;Ax+oP4ZSxBD2GWqoQmgzKX1RkUWfuJY4cmfXWQwRdqU0HQ4x3DbyQam1tFhzbKiwpZeKisvx12r4&#10;fj//nFbqo3y1aTu4UUm2G6n1fDY+P4EINIa7+Obemzh/pVK4fhNPk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9FoqsMAAADdAAAADwAAAAAAAAAAAAAAAACYAgAAZHJzL2Rv&#10;d25yZXYueG1sUEsFBgAAAAAEAAQA9QAAAIgDAAAAAA==&#10;" filled="f" stroked="f">
                      <v:textbox>
                        <w:txbxContent>
                          <w:p w:rsidR="00006C05" w:rsidRDefault="00006C05" w:rsidP="00C75DCC">
                            <w:pPr>
                              <w:rPr>
                                <w:b/>
                                <w:i/>
                              </w:rPr>
                            </w:pPr>
                            <w:r>
                              <w:rPr>
                                <w:b/>
                                <w:i/>
                              </w:rPr>
                              <w:t>R</w:t>
                            </w:r>
                          </w:p>
                        </w:txbxContent>
                      </v:textbox>
                    </v:shape>
                    <v:shape id="Text Box 12434" o:spid="_x0000_s1974" type="#_x0000_t202" style="position:absolute;left:3600;top:622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P23cMA&#10;AADdAAAADwAAAGRycy9kb3ducmV2LnhtbERPTWvCQBC9C/6HZQRvZlexoaZZpVQKnlq0rdDbkB2T&#10;YHY2ZLdJ+u+7BcHbPN7n5LvRNqKnzteONSwTBYK4cKbmUsPnx+viEYQPyAYbx6ThlzzsttNJjplx&#10;Ax+pP4VSxBD2GWqoQmgzKX1RkUWfuJY4chfXWQwRdqU0HQ4x3DZypVQqLdYcGyps6aWi4nr6sRq+&#10;3i7f57V6L/f2oR3cqCTbjdR6Phufn0AEGsNdfHMfTJy/Vin8fxNP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P23cMAAADdAAAADwAAAAAAAAAAAAAAAACYAgAAZHJzL2Rv&#10;d25yZXYueG1sUEsFBgAAAAAEAAQA9QAAAIgDAAAAAA==&#10;" filled="f" stroked="f">
                      <v:textbox>
                        <w:txbxContent>
                          <w:p w:rsidR="00006C05" w:rsidRDefault="00006C05" w:rsidP="00C75DCC">
                            <w:pPr>
                              <w:rPr>
                                <w:i/>
                              </w:rPr>
                            </w:pPr>
                            <w:r>
                              <w:rPr>
                                <w:i/>
                              </w:rPr>
                              <w:t>L</w:t>
                            </w:r>
                          </w:p>
                        </w:txbxContent>
                      </v:textbox>
                    </v:shape>
                    <v:line id="Line 12435" o:spid="_x0000_s1975" style="position:absolute;visibility:visible" from="2520,6659" to="2520,71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i99sUAAADdAAAADwAAAGRycy9kb3ducmV2LnhtbERPTWvCQBC9C/6HZYTedNNW0pK6irQU&#10;tAdRW2iPY3aaRLOzYXdN0n/vCkJv83ifM1v0phYtOV9ZVnA/SUAQ51ZXXCj4+nwfP4PwAVljbZkU&#10;/JGHxXw4mGGmbcc7avehEDGEfYYKyhCaTEqfl2TQT2xDHLlf6wyGCF0htcMuhptaPiRJKg1WHBtK&#10;bOi1pPy0PxsFm8dt2i7XH6v+e50e8rfd4efYOaXuRv3yBUSgPvyLb+6VjvOnyRN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8i99sUAAADdAAAADwAAAAAAAAAA&#10;AAAAAAChAgAAZHJzL2Rvd25yZXYueG1sUEsFBgAAAAAEAAQA+QAAAJMDAAAAAA==&#10;"/>
                    <v:line id="Line 12436" o:spid="_x0000_s1976" style="position:absolute;visibility:visible" from="4410,6629" to="4411,7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VcjMgAAADeAAAADwAAAGRycy9kb3ducmV2LnhtbESPQUvDQBCF74L/YRnBm92tQpDYbSmK&#10;0HoQWwV7nGanSTQ7G3bXJP575yD0NsN78943i9XkOzVQTG1gC/OZAUVcBddybeHj/fnmHlTKyA67&#10;wGThlxKslpcXCyxdGHlHwz7XSkI4lWihybkvtU5VQx7TLPTEop1C9JhljbV2EUcJ952+NabQHluW&#10;hgZ7emyo+t7/eAuvd2/FsN6+bKbPbXGsnnbHw9cYrb2+mtYPoDJN+Wz+v944wZ8bI7zyjsygl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1VcjMgAAADeAAAADwAAAAAA&#10;AAAAAAAAAAChAgAAZHJzL2Rvd25yZXYueG1sUEsFBgAAAAAEAAQA+QAAAJYDAAAAAA==&#10;"/>
                    <v:line id="Line 12437" o:spid="_x0000_s1977" style="position:absolute;visibility:visible" from="3330,6659" to="3331,71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n5F8YAAADeAAAADwAAAGRycy9kb3ducmV2LnhtbERP32vCMBB+F/Y/hBv4pokTytYZRTYG&#10;ugeZbrA9ns2t7dZcSpK19b83grC3+/h+3mI12EZ05EPtWMNsqkAQF87UXGr4eH+Z3IMIEdlg45g0&#10;nCjAankzWmBuXM976g6xFCmEQ44aqhjbXMpQVGQxTF1LnLhv5y3GBH0pjcc+hdtG3imVSYs1p4YK&#10;W3qqqPg9/FkNu/lb1q23r5vhc5sdi+f98eun91qPb4f1I4hIQ/wXX90bk+bPlHqAyzvpBrk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AZ+RfGAAAA3gAAAA8AAAAAAAAA&#10;AAAAAAAAoQIAAGRycy9kb3ducmV2LnhtbFBLBQYAAAAABAAEAPkAAACUAwAAAAA=&#10;"/>
                    <v:line id="Line 12438" o:spid="_x0000_s1978" style="position:absolute;visibility:visible" from="4935,6644" to="4936,71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rGV8gAAADeAAAADwAAAGRycy9kb3ducmV2LnhtbESPQUvDQBCF70L/wzIFb3YThSCx21Ja&#10;hNaD2CrocZodk2h2NuyuSfz3zkHobYZ58977luvJdWqgEFvPBvJFBoq48rbl2sDb6+PNPaiYkC12&#10;nsnAL0VYr2ZXSyytH/lIwynVSkw4lmigSakvtY5VQw7jwvfEcvv0wWGSNdTaBhzF3HX6NssK7bBl&#10;SWiwp21D1ffpxxl4vnsphs3haT+9H4pztTueP77GYMz1fNo8gEo0pYv4/3tvpX6e5QIgODKDXv0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PrGV8gAAADeAAAADwAAAAAA&#10;AAAAAAAAAAChAgAAZHJzL2Rvd25yZXYueG1sUEsFBgAAAAAEAAQA+QAAAJYDAAAAAA==&#10;"/>
                    <v:shape id="Text Box 12439" o:spid="_x0000_s1979" type="#_x0000_t202" style="position:absolute;left:2580;top:676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K5tsMA&#10;AADeAAAADwAAAGRycy9kb3ducmV2LnhtbERPyWrDMBC9F/IPYgK91ZJLWxInsgkpgZ5amg1yG6yJ&#10;bWKNjKXE7t9XhUJu83jrLIvRtuJGvW8ca0gTBYK4dKbhSsN+t3magfAB2WDrmDT8kIcinzwsMTNu&#10;4G+6bUMlYgj7DDXUIXSZlL6syaJPXEccubPrLYYI+0qaHocYblv5rNSbtNhwbKixo3VN5WV7tRoO&#10;n+fT8UV9Ve/2tRvcqCTbudT6cTquFiACjeEu/nd/mDg/VWkKf+/EG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K5tsMAAADeAAAADwAAAAAAAAAAAAAAAACYAgAAZHJzL2Rv&#10;d25yZXYueG1sUEsFBgAAAAAEAAQA9QAAAIgDAAAAAA==&#10;" filled="f" stroked="f">
                      <v:textbox>
                        <w:txbxContent>
                          <w:p w:rsidR="00006C05" w:rsidRDefault="00006C05" w:rsidP="00C75DCC">
                            <w:pPr>
                              <w:rPr>
                                <w:i/>
                                <w:vertAlign w:val="subscript"/>
                              </w:rPr>
                            </w:pPr>
                            <w:smartTag w:uri="urn:schemas-microsoft-com:office:smarttags" w:element="City">
                              <w:smartTag w:uri="urn:schemas-microsoft-com:office:smarttags" w:element="place">
                                <w:r>
                                  <w:rPr>
                                    <w:i/>
                                  </w:rPr>
                                  <w:t>U</w:t>
                                </w:r>
                                <w:r>
                                  <w:rPr>
                                    <w:i/>
                                    <w:vertAlign w:val="subscript"/>
                                  </w:rPr>
                                  <w:t>R</w:t>
                                </w:r>
                              </w:smartTag>
                            </w:smartTag>
                          </w:p>
                        </w:txbxContent>
                      </v:textbox>
                    </v:shape>
                    <v:line id="Line 12440" o:spid="_x0000_s1980" style="position:absolute;visibility:visible" from="2550,7124" to="3313,7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WUpMQAAADeAAAADwAAAGRycy9kb3ducmV2LnhtbERPTUvDQBC9C/0PyxS82d3kICV2W4pg&#10;yUXEVnoes2MSm51Ns9ts9Ne7hYK3ebzPWW0m24mRBt861pAtFAjiypmWaw0fh5eHJQgfkA12jknD&#10;D3nYrGd3KyyMi/xO4z7UIoWwL1BDE0JfSOmrhiz6heuJE/flBoshwaGWZsCYwm0nc6UepcWWU0OD&#10;PT03VJ32F6tBxd+d/JZlO76Vr+fYf8Zjfo5a38+n7ROIQFP4F9/cpUnzM5XlcH0n3SD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1ZSkxAAAAN4AAAAPAAAAAAAAAAAA&#10;AAAAAKECAABkcnMvZG93bnJldi54bWxQSwUGAAAAAAQABAD5AAAAkgMAAAAA&#10;">
                      <v:stroke startarrow="block" endarrow="block"/>
                    </v:line>
                    <v:line id="Line 12441" o:spid="_x0000_s1981" style="position:absolute;visibility:visible" from="3330,7124" to="4410,7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kxP8QAAADeAAAADwAAAGRycy9kb3ducmV2LnhtbERP32vCMBB+H/g/hBN8m0kVxqhGGYKj&#10;LyJzY89nc2u7NZfaZE23v94Ig73dx/fz1tvRtmKg3jeONWRzBYK4dKbhSsPb6/7+EYQPyAZbx6Th&#10;hzxsN5O7NebGRX6h4RQqkULY56ihDqHLpfRlTRb93HXEiftwvcWQYF9J02NM4baVC6UepMWGU0ON&#10;He1qKr9O31aDir/P8lMWzXAsDpfYneP74hK1nk3HpxWIQGP4F/+5C5PmZypbwu2ddIPcX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mTE/xAAAAN4AAAAPAAAAAAAAAAAA&#10;AAAAAKECAABkcnMvZG93bnJldi54bWxQSwUGAAAAAAQABAD5AAAAkgMAAAAA&#10;">
                      <v:stroke startarrow="block" endarrow="block"/>
                    </v:line>
                    <v:shape id="Text Box 12442" o:spid="_x0000_s1982" type="#_x0000_t202" style="position:absolute;left:3600;top:676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UaLsMA&#10;AADeAAAADwAAAGRycy9kb3ducmV2LnhtbERPS4vCMBC+L/gfwgje1qTiLm7XKKIInlbWx8LehmZs&#10;i82kNNHWf28Ewdt8fM+ZzjtbiSs1vnSsIRkqEMSZMyXnGg779fsEhA/IBivHpOFGHuaz3tsUU+Na&#10;/qXrLuQihrBPUUMRQp1K6bOCLPqhq4kjd3KNxRBhk0vTYBvDbSVHSn1KiyXHhgJrWhaUnXcXq+H4&#10;c/r/G6ttvrIfdes6Jdl+Sa0H/W7xDSJQF17ip3tj4vxEJWN4vBN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UaLsMAAADeAAAADwAAAAAAAAAAAAAAAACYAgAAZHJzL2Rv&#10;d25yZXYueG1sUEsFBgAAAAAEAAQA9QAAAIgDAAAAAA==&#10;" filled="f" stroked="f">
                      <v:textbox>
                        <w:txbxContent>
                          <w:p w:rsidR="00006C05" w:rsidRDefault="00006C05" w:rsidP="00C75DCC">
                            <w:pPr>
                              <w:rPr>
                                <w:i/>
                                <w:vertAlign w:val="subscript"/>
                              </w:rPr>
                            </w:pPr>
                            <w:r>
                              <w:rPr>
                                <w:i/>
                              </w:rPr>
                              <w:t>U</w:t>
                            </w:r>
                            <w:r>
                              <w:rPr>
                                <w:i/>
                                <w:vertAlign w:val="subscript"/>
                              </w:rPr>
                              <w:t>L</w:t>
                            </w:r>
                          </w:p>
                        </w:txbxContent>
                      </v:textbox>
                    </v:shape>
                    <v:line id="Line 12443" o:spid="_x0000_s1983" style="position:absolute;visibility:visible" from="4395,7124" to="4935,7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wM0MQAAADeAAAADwAAAGRycy9kb3ducmV2LnhtbERP32vCMBB+H/g/hBN8m0kFx6hGGYKj&#10;LyJzY89nc2u7NZfaZE23v94Ig73dx/fz1tvRtmKg3jeONWRzBYK4dKbhSsPb6/7+EYQPyAZbx6Th&#10;hzxsN5O7NebGRX6h4RQqkULY56ihDqHLpfRlTRb93HXEiftwvcWQYF9J02NM4baVC6UepMWGU0ON&#10;He1qKr9O31aDir/P8lMWzXAsDpfYneP74hK1nk3HpxWIQGP4F/+5C5PmZypbwu2ddIPcX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PAzQxAAAAN4AAAAPAAAAAAAAAAAA&#10;AAAAAKECAABkcnMvZG93bnJldi54bWxQSwUGAAAAAAQABAD5AAAAkgMAAAAA&#10;">
                      <v:stroke startarrow="block" endarrow="block"/>
                    </v:line>
                    <v:shape id="Text Box 12444" o:spid="_x0000_s1984" type="#_x0000_t202" style="position:absolute;left:4365;top:6749;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hwsMA&#10;AADeAAAADwAAAGRycy9kb3ducmV2LnhtbERPTWvCQBC9F/wPyxS8NbuRKhpdRSwFT0q1FbwN2TEJ&#10;zc6G7NbEf+8KBW/zeJ+zWPW2FldqfeVYQ5ooEMS5MxUXGr6Pn29TED4gG6wdk4YbeVgtBy8LzIzr&#10;+Iuuh1CIGMI+Qw1lCE0mpc9LsugT1xBH7uJaiyHCtpCmxS6G21qOlJpIixXHhhIb2pSU/x7+rIaf&#10;3eV8elf74sOOm871SrKdSa2Hr/16DiJQH57if/fWxPmpSifweCfe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hwsMAAADeAAAADwAAAAAAAAAAAAAAAACYAgAAZHJzL2Rv&#10;d25yZXYueG1sUEsFBgAAAAAEAAQA9QAAAIgDAAAAAA==&#10;" filled="f" stroked="f">
                      <v:textbox>
                        <w:txbxContent>
                          <w:p w:rsidR="00006C05" w:rsidRDefault="00006C05" w:rsidP="00C75DCC">
                            <w:pPr>
                              <w:rPr>
                                <w:i/>
                                <w:vertAlign w:val="subscript"/>
                              </w:rPr>
                            </w:pPr>
                            <w:r>
                              <w:rPr>
                                <w:i/>
                              </w:rPr>
                              <w:t>U</w:t>
                            </w:r>
                            <w:r>
                              <w:rPr>
                                <w:i/>
                                <w:vertAlign w:val="subscript"/>
                              </w:rPr>
                              <w:t>C</w:t>
                            </w:r>
                          </w:p>
                        </w:txbxContent>
                      </v:textbox>
                    </v:shape>
                    <v:line id="Line 12445" o:spid="_x0000_s1985" style="position:absolute;visibility:visible" from="2353,9539" to="3973,9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gDLMcAAADeAAAADwAAAGRycy9kb3ducmV2LnhtbERPS2vCQBC+C/0PyxS86SaiVlJXKUXR&#10;0oPUx8HbkJ0m0exszK4a++vdguBtPr7njKeNKcWFaldYVhB3IxDEqdUFZwq2m3lnBMJ5ZI2lZVJw&#10;IwfTyUtrjIm2V/6hy9pnIoSwS1BB7n2VSOnSnAy6rq2IA/dra4M+wDqTusZrCDel7EXRUBosODTk&#10;WNFnTulxfTYKvre7r9NqcdrcBrN+sy8Gh/nh+KdU+7X5eAfhqfFP8cO91GF+HMVv8P9OuEFO7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KAMsxwAAAN4AAAAPAAAAAAAA&#10;AAAAAAAAAKECAABkcnMvZG93bnJldi54bWxQSwUGAAAAAAQABAD5AAAAlQMAAAAA&#10;" strokeweight="1.5pt">
                      <v:stroke endarrow="classic" endarrowlength="long"/>
                    </v:line>
                    <v:line id="Line 12446" o:spid="_x0000_s1986" style="position:absolute;flip:y;visibility:visible" from="2338,9509" to="2339,10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5WSMcAAADeAAAADwAAAGRycy9kb3ducmV2LnhtbESPQU/DMAyF70j8h8hI3FhahCbWLZvQ&#10;piFugzHBjlbjpRWNUyWh6/j1+IDEzdZ7fu/zYjX6Tg0UUxvYQDkpQBHXwbbsDBzet3ePoFJGttgF&#10;JgMXSrBaXl8tsLLhzG807LNTEsKpQgNNzn2ldaob8pgmoScW7RSixyxrdNpGPEu47/R9UUy1x5al&#10;ocGe1g3VX/tvbyAMu+fLMPt43R7H2WnzE93h88EZc3szPs1BZRrzv/nv+sUKflmUwivvyAx6+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DlZIxwAAAN4AAAAPAAAAAAAA&#10;AAAAAAAAAKECAABkcnMvZG93bnJldi54bWxQSwUGAAAAAAQABAD5AAAAlQMAAAAA&#10;" strokeweight="1.5pt">
                      <v:stroke startarrow="classic" startarrowlength="long" endarrowlength="long"/>
                    </v:line>
                    <v:line id="Line 12447" o:spid="_x0000_s1987" style="position:absolute;flip:y;visibility:visible" from="2340,8639" to="2341,9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ac+MQAAADeAAAADwAAAGRycy9kb3ducmV2LnhtbERPS2vCQBC+C/6HZYTedLOl+EhdRaSt&#10;vYlRC70N2WkSzM6G7Krx33cFwdt8fM+ZLztbiwu1vnKsQY0SEMS5MxUXGg77z+EUhA/IBmvHpOFG&#10;HpaLfm+OqXFX3tElC4WIIexT1FCG0KRS+rwki37kGuLI/bnWYoiwLaRp8RrDbS1fk2QsLVYcG0ps&#10;aF1SfsrOVsNG/W7ettlkddwezx/Nl1E/hVNavwy61TuIQF14ih/ubxPnq0TN4P5OvEE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dpz4xAAAAN4AAAAPAAAAAAAAAAAA&#10;AAAAAKECAABkcnMvZG93bnJldi54bWxQSwUGAAAAAAQABAD5AAAAkgMAAAAA&#10;" strokeweight="1.5pt">
                      <v:stroke endarrow="classic" endarrowlength="long"/>
                    </v:line>
                    <v:shape id="Text Box 12448" o:spid="_x0000_s1988" type="#_x0000_t202" style="position:absolute;left:1260;top:9539;width:126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LWkMYA&#10;AADeAAAADwAAAGRycy9kb3ducmV2LnhtbESPQWvCQBCF70L/wzKF3nRXqVJTVylKoSeLqQq9Ddkx&#10;Cc3OhuzWpP++cxC8zTBv3nvfajP4Rl2pi3VgC9OJAUVcBFdzaeH49T5+ARUTssMmMFn4owib9cNo&#10;hZkLPR/omqdSiQnHDC1UKbWZ1rGoyGOchJZYbpfQeUyydqV2HfZi7hs9M2ahPdYsCRW2tK2o+Ml/&#10;vYXT/vJ9fjaf5c7P2z4MRrNfamufHoe3V1CJhnQX374/nNSfmpkACI7Mo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LWkMYAAADeAAAADwAAAAAAAAAAAAAAAACYAgAAZHJz&#10;L2Rvd25yZXYueG1sUEsFBgAAAAAEAAQA9QAAAIsDAAAAAA==&#10;" filled="f" stroked="f">
                      <v:textbox>
                        <w:txbxContent>
                          <w:p w:rsidR="00006C05" w:rsidRDefault="00006C05" w:rsidP="00C75DCC">
                            <w:r>
                              <w:rPr>
                                <w:noProof/>
                                <w:position w:val="-28"/>
                                <w:lang w:eastAsia="ru-RU"/>
                              </w:rPr>
                              <w:drawing>
                                <wp:inline distT="0" distB="0" distL="0" distR="0">
                                  <wp:extent cx="517525" cy="457200"/>
                                  <wp:effectExtent l="0" t="0" r="0" b="0"/>
                                  <wp:docPr id="1393" name="Рисунок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48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7525" cy="457200"/>
                                          </a:xfrm>
                                          <a:prstGeom prst="rect">
                                            <a:avLst/>
                                          </a:prstGeom>
                                          <a:noFill/>
                                          <a:ln>
                                            <a:noFill/>
                                          </a:ln>
                                        </pic:spPr>
                                      </pic:pic>
                                    </a:graphicData>
                                  </a:graphic>
                                </wp:inline>
                              </w:drawing>
                            </w:r>
                          </w:p>
                        </w:txbxContent>
                      </v:textbox>
                    </v:shape>
                    <v:shape id="Text Box 12449" o:spid="_x0000_s1989" type="#_x0000_t202" style="position:absolute;left:1635;top:8819;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5zC8IA&#10;AADeAAAADwAAAGRycy9kb3ducmV2LnhtbERPS4vCMBC+C/6HMMLeNKnsilajyC6Cp118grehGdti&#10;MylNtPXfbxYWvM3H95zFqrOVeFDjS8cakpECQZw5U3Ku4XjYDKcgfEA2WDkmDU/ysFr2ewtMjWt5&#10;R499yEUMYZ+ihiKEOpXSZwVZ9CNXE0fu6hqLIcIml6bBNobbSo6VmkiLJceGAmv6LCi77e9Ww+n7&#10;ejm/q5/8y37UreuUZDuTWr8NuvUcRKAuvMT/7q2J8xM1TuDvnXiD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bnMLwgAAAN4AAAAPAAAAAAAAAAAAAAAAAJgCAABkcnMvZG93&#10;bnJldi54bWxQSwUGAAAAAAQABAD1AAAAhwMAAAAA&#10;" filled="f" stroked="f">
                      <v:textbox>
                        <w:txbxContent>
                          <w:p w:rsidR="00006C05" w:rsidRDefault="00006C05" w:rsidP="00C75DCC">
                            <w:pPr>
                              <w:rPr>
                                <w:b/>
                                <w:i/>
                                <w:vertAlign w:val="subscript"/>
                              </w:rPr>
                            </w:pPr>
                            <w:r>
                              <w:rPr>
                                <w:b/>
                                <w:i/>
                              </w:rPr>
                              <w:sym w:font="Symbol" w:char="0077"/>
                            </w:r>
                            <w:r>
                              <w:rPr>
                                <w:b/>
                                <w:i/>
                              </w:rPr>
                              <w:t>LI</w:t>
                            </w:r>
                            <w:r>
                              <w:rPr>
                                <w:b/>
                                <w:i/>
                                <w:vertAlign w:val="subscript"/>
                              </w:rPr>
                              <w:t>m</w:t>
                            </w:r>
                          </w:p>
                        </w:txbxContent>
                      </v:textbox>
                    </v:shape>
                    <v:line id="Line 12450" o:spid="_x0000_s1990" style="position:absolute;flip:y;visibility:visible" from="2340,8819" to="3960,9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7ENMQAAADeAAAADwAAAGRycy9kb3ducmV2LnhtbERPS2vCQBC+F/wPywje6maDtBJdRcTW&#10;3qTxAd6G7JgEs7Mhu2r677uFgrf5+J4zX/a2EXfqfO1YgxonIIgLZ2ouNRz2H69TED4gG2wck4Yf&#10;8rBcDF7mmBn34G+656EUMYR9hhqqENpMSl9UZNGPXUscuYvrLIYIu1KaDh8x3DYyTZI3abHm2FBh&#10;S+uKimt+sxq26ryd7PL31XF3vG3aT6NOpVNaj4b9agYiUB+e4n/3l4nzVZKm8PdOvEE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vsQ0xAAAAN4AAAAPAAAAAAAAAAAA&#10;AAAAAKECAABkcnMvZG93bnJldi54bWxQSwUGAAAAAAQABAD5AAAAkgMAAAAA&#10;" strokeweight="1.5pt">
                      <v:stroke endarrow="classic" endarrowlength="long"/>
                    </v:line>
                    <v:line id="Line 12451" o:spid="_x0000_s1991" style="position:absolute;visibility:visible" from="3945,8819" to="3946,9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Pvj8YAAADeAAAADwAAAGRycy9kb3ducmV2LnhtbESPT4vCMBDF78J+hzALe9NUF8StRpEF&#10;wYN/UBfPQzO21WZSk2yt394IgrcZ3pv3ezOZtaYSDTlfWlbQ7yUgiDOrS84V/B0W3REIH5A1VpZJ&#10;wZ08zKYfnQmm2t54R80+5CKGsE9RQRFCnUrps4IM+p6tiaN2ss5giKvLpXZ4i+GmkoMkGUqDJUdC&#10;gTX9FpRd9v8mcrN85a7H86VdntarxZWbn81hq9TXZzsfgwjUhrf5db3UsX4/GXzD8504g5w+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gD74/GAAAA3gAAAA8AAAAAAAAA&#10;AAAAAAAAoQIAAGRycy9kb3ducmV2LnhtbFBLBQYAAAAABAAEAPkAAACUAwAAAAA=&#10;">
                      <v:stroke dashstyle="dash"/>
                    </v:line>
                    <v:line id="Line 12452" o:spid="_x0000_s1992" style="position:absolute;visibility:visible" from="2340,8819" to="3960,88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3+8YAAADeAAAADwAAAGRycy9kb3ducmV2LnhtbESPT4vCMBDF78J+hzALe9NUWcStRpEF&#10;wYN/UBfPQzO21WZSk2yt394IgrcZ3pv3ezOZtaYSDTlfWlbQ7yUgiDOrS84V/B0W3REIH5A1VpZJ&#10;wZ08zKYfnQmm2t54R80+5CKGsE9RQRFCnUrps4IM+p6tiaN2ss5giKvLpXZ4i+GmkoMkGUqDJUdC&#10;gTX9FpRd9v8mcrN85a7H86VdntarxZWbn81hq9TXZzsfgwjUhrf5db3UsX4/GXzD8504g5w+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fqd/vGAAAA3gAAAA8AAAAAAAAA&#10;AAAAAAAAoQIAAGRycy9kb3ducmV2LnhtbFBLBQYAAAAABAAEAPkAAACUAwAAAAA=&#10;">
                      <v:stroke dashstyle="dash"/>
                    </v:line>
                    <v:shape id="Text Box 12453" o:spid="_x0000_s1993" type="#_x0000_t202" style="position:absolute;left:2700;top:9494;width:900;height:5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V1CMQA&#10;AADeAAAADwAAAGRycy9kb3ducmV2LnhtbERPTWvCQBC9C/0PyxS86W7ESJu6BlEETy2mreBtyI5J&#10;aHY2ZFeT/vtuodDbPN7nrPPRtuJOvW8ca0jmCgRx6UzDlYaP98PsCYQPyAZbx6Thmzzkm4fJGjPj&#10;Bj7RvQiViCHsM9RQh9BlUvqyJot+7jriyF1dbzFE2FfS9DjEcNvKhVIrabHh2FBjR7uayq/iZjV8&#10;vl4v56V6q/Y27QY3Ksn2WWo9fRy3LyACjeFf/Oc+mjg/UYsUft+JN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VdQjEAAAA3gAAAA8AAAAAAAAAAAAAAAAAmAIAAGRycy9k&#10;b3ducmV2LnhtbFBLBQYAAAAABAAEAPUAAACJAwAAAAA=&#10;" filled="f" stroked="f">
                      <v:textbox>
                        <w:txbxContent>
                          <w:p w:rsidR="00006C05" w:rsidRDefault="00006C05" w:rsidP="00C75DCC">
                            <w:pPr>
                              <w:rPr>
                                <w:i/>
                                <w:vertAlign w:val="subscript"/>
                              </w:rPr>
                            </w:pPr>
                            <w:r>
                              <w:rPr>
                                <w:i/>
                              </w:rPr>
                              <w:t>RI</w:t>
                            </w:r>
                            <w:r>
                              <w:rPr>
                                <w:i/>
                                <w:vertAlign w:val="subscript"/>
                              </w:rPr>
                              <w:t>m</w:t>
                            </w:r>
                          </w:p>
                        </w:txbxContent>
                      </v:textbox>
                    </v:shape>
                    <v:shape id="Text Box 12454" o:spid="_x0000_s1994" type="#_x0000_t202" style="position:absolute;left:3675;top:9479;width:796;height:5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tO5MIA&#10;AADeAAAADwAAAGRycy9kb3ducmV2LnhtbERPS4vCMBC+L/gfwix400TRVbtGkV0ETy4+YW9DM7Zl&#10;m0lpoq3/3gjC3ubje8582dpS3Kj2hWMNg74CQZw6U3Cm4XhY96YgfEA2WDomDXfysFx03uaYGNfw&#10;jm77kIkYwj5BDXkIVSKlT3Oy6PuuIo7cxdUWQ4R1Jk2NTQy3pRwq9SEtFhwbcqzoK6f0b3+1Gk7b&#10;y+95pH6ybzuuGtcqyXYmte6+t6tPEIHa8C9+uTcmzh+o4QSe78Qb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y07kwgAAAN4AAAAPAAAAAAAAAAAAAAAAAJgCAABkcnMvZG93&#10;bnJldi54bWxQSwUGAAAAAAQABAD1AAAAhwMAAAAA&#10;" filled="f" stroked="f">
                      <v:textbox>
                        <w:txbxContent>
                          <w:p w:rsidR="00006C05" w:rsidRDefault="00006C05" w:rsidP="00C75DCC">
                            <w:pPr>
                              <w:rPr>
                                <w:b/>
                                <w:i/>
                                <w:vertAlign w:val="subscript"/>
                              </w:rPr>
                            </w:pPr>
                            <w:smartTag w:uri="urn:schemas-microsoft-com:office:smarttags" w:element="City">
                              <w:smartTag w:uri="urn:schemas-microsoft-com:office:smarttags" w:element="place">
                                <w:r>
                                  <w:rPr>
                                    <w:b/>
                                    <w:i/>
                                  </w:rPr>
                                  <w:t>U</w:t>
                                </w:r>
                                <w:r>
                                  <w:rPr>
                                    <w:b/>
                                    <w:i/>
                                    <w:vertAlign w:val="subscript"/>
                                  </w:rPr>
                                  <w:t>R</w:t>
                                </w:r>
                              </w:smartTag>
                            </w:smartTag>
                          </w:p>
                        </w:txbxContent>
                      </v:textbox>
                    </v:shape>
                    <v:shape id="Text Box 12455" o:spid="_x0000_s1995" type="#_x0000_t202" style="position:absolute;left:3705;top:8489;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TalsYA&#10;AADeAAAADwAAAGRycy9kb3ducmV2LnhtbESPQWvCQBCF70L/wzKF3nRXqVJTVylKoSeLqQq9Ddkx&#10;Cc3OhuzWpP++cxC8zfDevPfNajP4Rl2pi3VgC9OJAUVcBFdzaeH49T5+ARUTssMmMFn4owib9cNo&#10;hZkLPR/omqdSSQjHDC1UKbWZ1rGoyGOchJZYtEvoPCZZu1K7DnsJ942eGbPQHmuWhgpb2lZU/OS/&#10;3sJpf/k+P5vPcufnbR8Go9kvtbVPj8PbK6hEQ7qbb9cfTvCnZia88o7Mo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1TalsYAAADeAAAADwAAAAAAAAAAAAAAAACYAgAAZHJz&#10;L2Rvd25yZXYueG1sUEsFBgAAAAAEAAQA9QAAAIsDAAAAAA==&#10;" filled="f" stroked="f">
                      <v:textbox>
                        <w:txbxContent>
                          <w:p w:rsidR="00006C05" w:rsidRDefault="00006C05" w:rsidP="00C75DCC">
                            <w:pPr>
                              <w:rPr>
                                <w:i/>
                              </w:rPr>
                            </w:pPr>
                            <w:r>
                              <w:rPr>
                                <w:i/>
                              </w:rPr>
                              <w:t>U</w:t>
                            </w:r>
                          </w:p>
                        </w:txbxContent>
                      </v:textbox>
                    </v:shape>
                    <v:shape id="Text Box 12456" o:spid="_x0000_s1996" type="#_x0000_t202" style="position:absolute;left:2520;top:8894;width:885;height:4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h/DcIA&#10;AADeAAAADwAAAGRycy9kb3ducmV2LnhtbERPTYvCMBC9L/gfwgje1kRxF61GEUXwtLKuCt6GZmyL&#10;zaQ00dZ/bwRhb/N4nzNbtLYUd6p94VjDoK9AEKfOFJxpOPxtPscgfEA2WDomDQ/ysJh3PmaYGNfw&#10;L933IRMxhH2CGvIQqkRKn+Zk0fddRRy5i6sthgjrTJoamxhuSzlU6ltaLDg25FjRKqf0ur9ZDcef&#10;y/k0Urtsbb+qxrVKsp1IrXvddjkFEagN/+K3e2vi/IEaTuD1TrxB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GH8NwgAAAN4AAAAPAAAAAAAAAAAAAAAAAJgCAABkcnMvZG93&#10;bnJldi54bWxQSwUGAAAAAAQABAD1AAAAhwMAAAAA&#10;" filled="f" stroked="f">
                      <v:textbox>
                        <w:txbxContent>
                          <w:p w:rsidR="00006C05" w:rsidRDefault="00006C05" w:rsidP="00C75DCC">
                            <w:pPr>
                              <w:rPr>
                                <w:i/>
                                <w:vertAlign w:val="subscript"/>
                              </w:rPr>
                            </w:pPr>
                            <w:r>
                              <w:rPr>
                                <w:i/>
                              </w:rPr>
                              <w:t>U</w:t>
                            </w:r>
                            <w:r>
                              <w:rPr>
                                <w:i/>
                                <w:vertAlign w:val="subscript"/>
                              </w:rPr>
                              <w:t>m</w:t>
                            </w:r>
                          </w:p>
                        </w:txbxContent>
                      </v:textbox>
                    </v:shape>
                    <v:shape id="Text Box 12457" o:spid="_x0000_s1997" type="#_x0000_t202" style="position:absolute;left:2205;top:10259;width:885;height:4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ATcYA&#10;AADeAAAADwAAAGRycy9kb3ducmV2LnhtbESPT2vCQBDF70K/wzIFb7qrVmlTVymK4Kmi/QO9Ddkx&#10;Cc3Ohuxq0m/fOQjeZpg3773fct37Wl2pjVVgC5OxAUWcB1dxYeHzYzd6BhUTssM6MFn4owjr1cNg&#10;iZkLHR/pekqFEhOOGVooU2oyrWNeksc4Dg2x3M6h9ZhkbQvtWuzE3Nd6asxCe6xYEkpsaFNS/nu6&#10;eAtf7+ef7ydzKLZ+3nShN5r9i7Z2+Ni/vYJK1Ke7+Pa9d1J/YmYCIDgyg17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tATcYAAADeAAAADwAAAAAAAAAAAAAAAACYAgAAZHJz&#10;L2Rvd25yZXYueG1sUEsFBgAAAAAEAAQA9QAAAIsDAAAAAA==&#10;" filled="f" stroked="f">
                      <v:textbox>
                        <w:txbxContent>
                          <w:p w:rsidR="00006C05" w:rsidRDefault="00006C05" w:rsidP="00C75DCC">
                            <w:pPr>
                              <w:rPr>
                                <w:i/>
                                <w:vertAlign w:val="subscript"/>
                              </w:rPr>
                            </w:pPr>
                            <w:r>
                              <w:rPr>
                                <w:i/>
                              </w:rPr>
                              <w:t>U</w:t>
                            </w:r>
                            <w:r>
                              <w:rPr>
                                <w:i/>
                                <w:vertAlign w:val="subscript"/>
                              </w:rPr>
                              <w:t>C</w:t>
                            </w:r>
                          </w:p>
                        </w:txbxContent>
                      </v:textbox>
                    </v:shape>
                    <v:shape id="Text Box 12458" o:spid="_x0000_s1998" type="#_x0000_t202" style="position:absolute;left:2115;top:8309;width:885;height:4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l1sMA&#10;AADeAAAADwAAAGRycy9kb3ducmV2LnhtbERPS2vCQBC+F/wPywje6m60FRtdRRShJ4uPFnobsmMS&#10;zM6G7Griv3eFQm/z8T1nvuxsJW7U+NKxhmSoQBBnzpScazgdt69TED4gG6wck4Y7eVguei9zTI1r&#10;eU+3Q8hFDGGfooYihDqV0mcFWfRDVxNH7uwaiyHCJpemwTaG20qOlJpIiyXHhgJrWheUXQ5Xq+F7&#10;d/79eVNf+ca+163rlGT7IbUe9LvVDESgLvyL/9yfJs5P1DiB5zvxBr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7fl1sMAAADeAAAADwAAAAAAAAAAAAAAAACYAgAAZHJzL2Rv&#10;d25yZXYueG1sUEsFBgAAAAAEAAQA9QAAAIgDAAAAAA==&#10;" filled="f" stroked="f">
                      <v:textbox>
                        <w:txbxContent>
                          <w:p w:rsidR="00006C05" w:rsidRDefault="00006C05" w:rsidP="00C75DCC">
                            <w:pPr>
                              <w:rPr>
                                <w:i/>
                                <w:vertAlign w:val="subscript"/>
                              </w:rPr>
                            </w:pPr>
                            <w:r>
                              <w:rPr>
                                <w:i/>
                              </w:rPr>
                              <w:t>U</w:t>
                            </w:r>
                            <w:r>
                              <w:rPr>
                                <w:i/>
                                <w:vertAlign w:val="subscript"/>
                              </w:rPr>
                              <w:t>L</w:t>
                            </w:r>
                          </w:p>
                        </w:txbxContent>
                      </v:textbox>
                    </v:shape>
                    <v:shape id="Arc 12459" o:spid="_x0000_s1999" style="position:absolute;left:2670;top:9383;width:180;height:18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KhcsYA&#10;AADeAAAADwAAAGRycy9kb3ducmV2LnhtbERP22rCQBB9F/oPyxT6phsVS4lupFSEUG/UivRxmp1c&#10;2uxsyK4a/94VCn2bw7nObN6ZWpypdZVlBcNBBII4s7riQsHhc9l/AeE8ssbaMim4koN58tCbYazt&#10;hT/ovPeFCCHsYlRQet/EUrqsJINuYBviwOW2NegDbAupW7yEcFPLURQ9S4MVh4YSG3orKfvdn4wC&#10;t1sftpynk80q3b4vv48/X2teKPX02L1OQXjq/L/4z53qMH8YjUdwfyfcIJ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KhcsYAAADeAAAADwAAAAAAAAAAAAAAAACYAgAAZHJz&#10;L2Rvd25yZXYueG1sUEsFBgAAAAAEAAQA9QAAAIsDAAAAAA==&#10;" adj="0,,0" path="m,nfc11929,,21600,9670,21600,21600em,nsc11929,,21600,9670,21600,21600l,21600,,xe" filled="f">
                      <v:stroke joinstyle="round"/>
                      <v:formulas/>
                      <v:path arrowok="t" o:extrusionok="f" o:connecttype="custom" o:connectlocs="0,0;180,180;0,180" o:connectangles="0,0,0"/>
                    </v:shape>
                    <v:shape id="Text Box 12460" o:spid="_x0000_s2000" type="#_x0000_t202" style="position:absolute;left:2700;top:9134;width:57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eOsMA&#10;AADeAAAADwAAAGRycy9kb3ducmV2LnhtbERPTWvCQBC9F/wPywi96a7VFhuzEWkRPFlqa8HbkB2T&#10;YHY2ZFcT/70rCL3N431OuuxtLS7U+sqxhslYgSDOnam40PD7sx7NQfiAbLB2TBqu5GGZDZ5STIzr&#10;+Jsuu1CIGMI+QQ1lCE0ipc9LsujHriGO3NG1FkOEbSFNi10Mt7V8UepNWqw4NpTY0EdJ+Wl3thr2&#10;2+Phb6a+ik/72nSuV5Ltu9T6edivFiAC9eFf/HBvTJw/UdMp3N+JN8js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neOsMAAADeAAAADwAAAAAAAAAAAAAAAACYAgAAZHJzL2Rv&#10;d25yZXYueG1sUEsFBgAAAAAEAAQA9QAAAIgDAAAAAA==&#10;" filled="f" stroked="f">
                      <v:textbox>
                        <w:txbxContent>
                          <w:p w:rsidR="00006C05" w:rsidRDefault="00006C05" w:rsidP="00C75DCC">
                            <w:pPr>
                              <w:rPr>
                                <w:i/>
                              </w:rPr>
                            </w:pPr>
                            <w:r>
                              <w:rPr>
                                <w:i/>
                              </w:rPr>
                              <w:sym w:font="Symbol" w:char="006A"/>
                            </w:r>
                          </w:p>
                        </w:txbxContent>
                      </v:textbox>
                    </v:shape>
                  </v:group>
                  <w10:wrap type="none"/>
                  <w10:anchorlock/>
                </v:group>
              </w:pict>
            </w:r>
          </w:p>
        </w:tc>
      </w:tr>
      <w:tr w:rsidR="00C75DCC" w:rsidRPr="0063676B" w:rsidTr="001017DE">
        <w:trPr>
          <w:trHeight w:val="389"/>
        </w:trPr>
        <w:tc>
          <w:tcPr>
            <w:tcW w:w="4105" w:type="dxa"/>
          </w:tcPr>
          <w:p w:rsidR="00C75DCC" w:rsidRPr="00964B94" w:rsidRDefault="0063676B" w:rsidP="007975FD">
            <w:pPr>
              <w:pStyle w:val="afc"/>
              <w:spacing w:line="276" w:lineRule="auto"/>
              <w:ind w:firstLine="709"/>
              <w:jc w:val="both"/>
              <w:rPr>
                <w:sz w:val="28"/>
                <w:szCs w:val="28"/>
              </w:rPr>
            </w:pPr>
            <w:r>
              <w:rPr>
                <w:rStyle w:val="alt-edited"/>
                <w:sz w:val="28"/>
                <w:szCs w:val="28"/>
              </w:rPr>
              <w:t>Fig.5.7.6</w:t>
            </w:r>
            <w:r w:rsidR="00C75DCC" w:rsidRPr="00964B94">
              <w:rPr>
                <w:rStyle w:val="alt-edited"/>
                <w:sz w:val="28"/>
                <w:szCs w:val="28"/>
              </w:rPr>
              <w:t xml:space="preserve"> Alternating current at</w:t>
            </w:r>
          </w:p>
        </w:tc>
      </w:tr>
    </w:tbl>
    <w:p w:rsidR="00C75DCC" w:rsidRDefault="00C75DCC" w:rsidP="002D410D">
      <w:pPr>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where</w:t>
      </w:r>
      <w:r w:rsidRPr="00964B94">
        <w:rPr>
          <w:rFonts w:ascii="Times New Roman" w:hAnsi="Times New Roman" w:cs="Times New Roman"/>
          <w:i/>
          <w:position w:val="-12"/>
          <w:sz w:val="28"/>
          <w:szCs w:val="28"/>
          <w:lang w:val="kk-KZ"/>
        </w:rPr>
        <w:object w:dxaOrig="320" w:dyaOrig="380">
          <v:shape id="_x0000_i1675" type="#_x0000_t75" style="width:15.9pt;height:20.1pt" o:ole="">
            <v:imagedata r:id="rId1482" o:title=""/>
          </v:shape>
          <o:OLEObject Type="Embed" ProgID="Equation.DSMT4" ShapeID="_x0000_i1675" DrawAspect="Content" ObjectID="_1747039443" r:id="rId1483"/>
        </w:object>
      </w:r>
      <w:r w:rsidRPr="00964B94">
        <w:rPr>
          <w:rFonts w:ascii="Times New Roman" w:hAnsi="Times New Roman" w:cs="Times New Roman"/>
          <w:sz w:val="28"/>
          <w:szCs w:val="28"/>
          <w:lang w:val="en-US"/>
        </w:rPr>
        <w:t xml:space="preserve"> and </w:t>
      </w:r>
      <w:r w:rsidRPr="00964B94">
        <w:rPr>
          <w:rFonts w:ascii="Times New Roman" w:hAnsi="Times New Roman" w:cs="Times New Roman"/>
          <w:i/>
          <w:position w:val="-10"/>
          <w:sz w:val="28"/>
          <w:szCs w:val="28"/>
        </w:rPr>
        <w:object w:dxaOrig="240" w:dyaOrig="280">
          <v:shape id="_x0000_i1676" type="#_x0000_t75" style="width:12.55pt;height:15.9pt" o:ole="">
            <v:imagedata r:id="rId1484" o:title=""/>
          </v:shape>
          <o:OLEObject Type="Embed" ProgID="Equation.3" ShapeID="_x0000_i1676" DrawAspect="Content" ObjectID="_1747039444" r:id="rId1485"/>
        </w:object>
      </w:r>
      <w:r w:rsidRPr="00964B94">
        <w:rPr>
          <w:rFonts w:ascii="Times New Roman" w:hAnsi="Times New Roman" w:cs="Times New Roman"/>
          <w:sz w:val="28"/>
          <w:szCs w:val="28"/>
          <w:lang w:val="en-US"/>
        </w:rPr>
        <w:t xml:space="preserve">are determined by the </w:t>
      </w:r>
      <w:r w:rsidRPr="002D410D">
        <w:rPr>
          <w:rFonts w:ascii="Times New Roman" w:hAnsi="Times New Roman" w:cs="Times New Roman"/>
          <w:sz w:val="28"/>
          <w:szCs w:val="28"/>
          <w:lang w:val="en-US"/>
        </w:rPr>
        <w:t>following formulas</w:t>
      </w:r>
    </w:p>
    <w:p w:rsidR="00C75DCC" w:rsidRPr="0063676B" w:rsidRDefault="00C75DCC" w:rsidP="00711B3B">
      <w:pPr>
        <w:pStyle w:val="afe"/>
        <w:spacing w:line="276" w:lineRule="auto"/>
        <w:rPr>
          <w:rFonts w:ascii="Times New Roman" w:hAnsi="Times New Roman"/>
          <w:szCs w:val="28"/>
          <w:lang w:val="en-US"/>
        </w:rPr>
      </w:pPr>
      <w:r w:rsidRPr="002D410D">
        <w:rPr>
          <w:rFonts w:ascii="Times New Roman" w:hAnsi="Times New Roman"/>
          <w:position w:val="-70"/>
          <w:szCs w:val="28"/>
        </w:rPr>
        <w:object w:dxaOrig="2840" w:dyaOrig="1140">
          <v:shape id="_x0000_i1677" type="#_x0000_t75" style="width:139pt;height:56.1pt" o:ole="" fillcolor="window">
            <v:imagedata r:id="rId1486" o:title=""/>
          </v:shape>
          <o:OLEObject Type="Embed" ProgID="Equation.3" ShapeID="_x0000_i1677" DrawAspect="Content" ObjectID="_1747039445" r:id="rId1487"/>
        </w:object>
      </w:r>
      <w:r w:rsidRPr="0063676B">
        <w:rPr>
          <w:rFonts w:ascii="Times New Roman" w:hAnsi="Times New Roman"/>
          <w:szCs w:val="28"/>
          <w:lang w:val="en-US"/>
        </w:rPr>
        <w:t>,</w:t>
      </w:r>
    </w:p>
    <w:p w:rsidR="00C75DCC" w:rsidRDefault="00C75DCC" w:rsidP="00711B3B">
      <w:pPr>
        <w:pStyle w:val="afe"/>
        <w:spacing w:line="276" w:lineRule="auto"/>
        <w:rPr>
          <w:rFonts w:ascii="Times New Roman" w:hAnsi="Times New Roman"/>
          <w:szCs w:val="28"/>
          <w:lang w:val="en-US"/>
        </w:rPr>
      </w:pPr>
      <w:r w:rsidRPr="002D410D">
        <w:rPr>
          <w:rFonts w:ascii="Times New Roman" w:hAnsi="Times New Roman"/>
          <w:position w:val="-26"/>
          <w:szCs w:val="28"/>
        </w:rPr>
        <w:object w:dxaOrig="1820" w:dyaOrig="1020">
          <v:shape id="_x0000_i1678" type="#_x0000_t75" style="width:92.1pt;height:51.9pt" o:ole="" fillcolor="window">
            <v:imagedata r:id="rId1488" o:title=""/>
          </v:shape>
          <o:OLEObject Type="Embed" ProgID="Equation.3" ShapeID="_x0000_i1678" DrawAspect="Content" ObjectID="_1747039446" r:id="rId1489"/>
        </w:object>
      </w:r>
      <w:r w:rsidRPr="002D410D">
        <w:rPr>
          <w:rFonts w:ascii="Times New Roman" w:hAnsi="Times New Roman"/>
          <w:szCs w:val="28"/>
        </w:rPr>
        <w:t>;</w:t>
      </w:r>
    </w:p>
    <w:p w:rsidR="007975FD" w:rsidRPr="007975FD" w:rsidRDefault="007975FD" w:rsidP="008E23BA">
      <w:pPr>
        <w:pStyle w:val="afe"/>
        <w:spacing w:line="276" w:lineRule="auto"/>
        <w:ind w:left="3279" w:firstLine="709"/>
        <w:rPr>
          <w:rFonts w:ascii="Times New Roman" w:hAnsi="Times New Roman"/>
          <w:szCs w:val="28"/>
          <w:lang w:val="en-US"/>
        </w:rPr>
      </w:pPr>
    </w:p>
    <w:p w:rsidR="00C75DCC" w:rsidRDefault="00C75DCC" w:rsidP="008E23BA">
      <w:pPr>
        <w:spacing w:after="0"/>
        <w:ind w:firstLine="709"/>
        <w:jc w:val="both"/>
        <w:rPr>
          <w:rFonts w:ascii="Times New Roman" w:hAnsi="Times New Roman" w:cs="Times New Roman"/>
          <w:position w:val="-30"/>
          <w:sz w:val="28"/>
          <w:szCs w:val="28"/>
          <w:lang w:val="en-US"/>
        </w:rPr>
      </w:pPr>
      <w:r w:rsidRPr="002D410D">
        <w:rPr>
          <w:rFonts w:ascii="Times New Roman" w:hAnsi="Times New Roman" w:cs="Times New Roman"/>
          <w:position w:val="-30"/>
          <w:sz w:val="28"/>
          <w:szCs w:val="28"/>
        </w:rPr>
        <w:t>The expression</w:t>
      </w:r>
    </w:p>
    <w:p w:rsidR="007975FD" w:rsidRPr="007975FD" w:rsidRDefault="007975FD" w:rsidP="008E23BA">
      <w:pPr>
        <w:spacing w:after="0"/>
        <w:ind w:firstLine="709"/>
        <w:jc w:val="both"/>
        <w:rPr>
          <w:rFonts w:ascii="Times New Roman" w:hAnsi="Times New Roman" w:cs="Times New Roman"/>
          <w:position w:val="-30"/>
          <w:sz w:val="28"/>
          <w:szCs w:val="28"/>
          <w:lang w:val="en-US"/>
        </w:rPr>
      </w:pPr>
    </w:p>
    <w:p w:rsidR="00C75DCC" w:rsidRDefault="00C75DCC" w:rsidP="008E23BA">
      <w:pPr>
        <w:spacing w:after="0"/>
        <w:ind w:left="1416" w:firstLine="709"/>
        <w:jc w:val="both"/>
        <w:rPr>
          <w:rFonts w:ascii="Times New Roman" w:hAnsi="Times New Roman" w:cs="Times New Roman"/>
          <w:position w:val="-30"/>
          <w:sz w:val="28"/>
          <w:szCs w:val="28"/>
          <w:lang w:val="en-US"/>
        </w:rPr>
      </w:pPr>
      <w:r w:rsidRPr="002D410D">
        <w:rPr>
          <w:rFonts w:ascii="Times New Roman" w:hAnsi="Times New Roman" w:cs="Times New Roman"/>
          <w:position w:val="-30"/>
          <w:sz w:val="28"/>
          <w:szCs w:val="28"/>
        </w:rPr>
        <w:object w:dxaOrig="4280" w:dyaOrig="800">
          <v:shape id="_x0000_i1679" type="#_x0000_t75" style="width:168.3pt;height:31pt" o:ole="" fillcolor="window">
            <v:imagedata r:id="rId1490" o:title=""/>
          </v:shape>
          <o:OLEObject Type="Embed" ProgID="Equation.3" ShapeID="_x0000_i1679" DrawAspect="Content" ObjectID="_1747039447" r:id="rId1491"/>
        </w:object>
      </w:r>
    </w:p>
    <w:p w:rsidR="007975FD" w:rsidRPr="007975FD" w:rsidRDefault="007975FD" w:rsidP="008E23BA">
      <w:pPr>
        <w:spacing w:after="0"/>
        <w:ind w:left="1416" w:firstLine="709"/>
        <w:jc w:val="both"/>
        <w:rPr>
          <w:rFonts w:ascii="Times New Roman" w:hAnsi="Times New Roman" w:cs="Times New Roman"/>
          <w:sz w:val="28"/>
          <w:szCs w:val="28"/>
          <w:lang w:val="en-US"/>
        </w:rPr>
      </w:pPr>
    </w:p>
    <w:p w:rsidR="00C75DCC" w:rsidRPr="007975FD" w:rsidRDefault="00C75DCC" w:rsidP="008E23BA">
      <w:pPr>
        <w:pStyle w:val="afc"/>
        <w:spacing w:line="276" w:lineRule="auto"/>
        <w:ind w:firstLine="709"/>
        <w:jc w:val="both"/>
        <w:rPr>
          <w:sz w:val="28"/>
          <w:szCs w:val="28"/>
          <w:lang w:val="en-US"/>
        </w:rPr>
      </w:pPr>
      <w:r w:rsidRPr="007975FD">
        <w:rPr>
          <w:sz w:val="28"/>
          <w:szCs w:val="28"/>
          <w:lang w:val="en-US"/>
        </w:rPr>
        <w:t>is called the</w:t>
      </w:r>
      <w:r w:rsidRPr="007975FD">
        <w:rPr>
          <w:i/>
          <w:sz w:val="28"/>
          <w:szCs w:val="28"/>
          <w:lang w:val="en-US"/>
        </w:rPr>
        <w:t xml:space="preserve"> impedance</w:t>
      </w:r>
      <w:r w:rsidRPr="007975FD">
        <w:rPr>
          <w:sz w:val="28"/>
          <w:szCs w:val="28"/>
          <w:lang w:val="en-US"/>
        </w:rPr>
        <w:t xml:space="preserve">. And </w:t>
      </w:r>
    </w:p>
    <w:p w:rsidR="00C75DCC" w:rsidRDefault="00C75DCC" w:rsidP="008E23BA">
      <w:pPr>
        <w:pStyle w:val="afc"/>
        <w:spacing w:line="276" w:lineRule="auto"/>
        <w:ind w:firstLine="709"/>
        <w:jc w:val="both"/>
        <w:rPr>
          <w:rFonts w:eastAsiaTheme="minorEastAsia"/>
          <w:position w:val="-28"/>
          <w:sz w:val="28"/>
          <w:szCs w:val="28"/>
          <w:lang w:val="en-US"/>
        </w:rPr>
      </w:pPr>
      <w:r w:rsidRPr="007975FD">
        <w:rPr>
          <w:sz w:val="28"/>
          <w:szCs w:val="28"/>
          <w:lang w:val="en-US"/>
        </w:rPr>
        <w:tab/>
      </w:r>
      <w:r w:rsidRPr="007975FD">
        <w:rPr>
          <w:sz w:val="28"/>
          <w:szCs w:val="28"/>
          <w:lang w:val="en-US"/>
        </w:rPr>
        <w:tab/>
      </w:r>
      <w:r w:rsidRPr="007975FD">
        <w:rPr>
          <w:sz w:val="28"/>
          <w:szCs w:val="28"/>
          <w:lang w:val="en-US"/>
        </w:rPr>
        <w:tab/>
      </w:r>
      <w:r w:rsidRPr="00964B94">
        <w:rPr>
          <w:rFonts w:eastAsiaTheme="minorEastAsia"/>
          <w:position w:val="-28"/>
          <w:sz w:val="28"/>
          <w:szCs w:val="28"/>
        </w:rPr>
        <w:object w:dxaOrig="2760" w:dyaOrig="720">
          <v:shape id="_x0000_i1680" type="#_x0000_t75" style="width:136.45pt;height:36pt" o:ole="" fillcolor="window">
            <v:imagedata r:id="rId1492" o:title=""/>
          </v:shape>
          <o:OLEObject Type="Embed" ProgID="Equation.3" ShapeID="_x0000_i1680" DrawAspect="Content" ObjectID="_1747039448" r:id="rId1493"/>
        </w:object>
      </w:r>
    </w:p>
    <w:p w:rsidR="007975FD" w:rsidRPr="007975FD" w:rsidRDefault="007975FD" w:rsidP="008E23BA">
      <w:pPr>
        <w:pStyle w:val="afc"/>
        <w:spacing w:line="276" w:lineRule="auto"/>
        <w:ind w:firstLine="709"/>
        <w:jc w:val="both"/>
        <w:rPr>
          <w:sz w:val="28"/>
          <w:szCs w:val="28"/>
          <w:lang w:val="en-US"/>
        </w:rPr>
      </w:pPr>
    </w:p>
    <w:p w:rsidR="00C75DCC" w:rsidRPr="00964B94" w:rsidRDefault="00C75DCC" w:rsidP="008E23BA">
      <w:pPr>
        <w:pStyle w:val="afc"/>
        <w:spacing w:line="276" w:lineRule="auto"/>
        <w:ind w:firstLine="709"/>
        <w:jc w:val="both"/>
        <w:rPr>
          <w:rStyle w:val="shorttext"/>
          <w:rFonts w:eastAsiaTheme="minorEastAsia"/>
          <w:sz w:val="28"/>
          <w:szCs w:val="28"/>
          <w:lang w:val="en-US"/>
        </w:rPr>
      </w:pPr>
      <w:r w:rsidRPr="00964B94">
        <w:rPr>
          <w:rStyle w:val="shorttext"/>
          <w:sz w:val="28"/>
          <w:szCs w:val="28"/>
          <w:lang w:val="en-US"/>
        </w:rPr>
        <w:t xml:space="preserve">is called the </w:t>
      </w:r>
      <w:r w:rsidRPr="00964B94">
        <w:rPr>
          <w:rStyle w:val="shorttext"/>
          <w:i/>
          <w:sz w:val="28"/>
          <w:szCs w:val="28"/>
          <w:lang w:val="en-US"/>
        </w:rPr>
        <w:t>reactance</w:t>
      </w:r>
      <w:r w:rsidRPr="00964B94">
        <w:rPr>
          <w:rStyle w:val="shorttext"/>
          <w:sz w:val="28"/>
          <w:szCs w:val="28"/>
          <w:lang w:val="en-US"/>
        </w:rPr>
        <w:t>. Thus, we have</w:t>
      </w:r>
    </w:p>
    <w:p w:rsidR="007975FD" w:rsidRDefault="007975FD" w:rsidP="008E23BA">
      <w:pPr>
        <w:pStyle w:val="afc"/>
        <w:spacing w:line="276" w:lineRule="auto"/>
        <w:ind w:firstLine="709"/>
        <w:jc w:val="both"/>
        <w:rPr>
          <w:rStyle w:val="shorttext"/>
          <w:sz w:val="28"/>
          <w:szCs w:val="28"/>
          <w:lang w:val="en-US"/>
        </w:rPr>
      </w:pPr>
      <w:r>
        <w:rPr>
          <w:rStyle w:val="shorttext"/>
          <w:sz w:val="28"/>
          <w:szCs w:val="28"/>
          <w:lang w:val="en-US"/>
        </w:rPr>
        <w:tab/>
      </w:r>
    </w:p>
    <w:p w:rsidR="00C75DCC" w:rsidRPr="00964B94" w:rsidRDefault="00C75DCC" w:rsidP="008E23BA">
      <w:pPr>
        <w:pStyle w:val="afc"/>
        <w:spacing w:line="276" w:lineRule="auto"/>
        <w:ind w:firstLine="709"/>
        <w:jc w:val="both"/>
        <w:rPr>
          <w:rStyle w:val="shorttext"/>
          <w:sz w:val="28"/>
          <w:szCs w:val="28"/>
        </w:rPr>
      </w:pPr>
      <w:r w:rsidRPr="00964B94">
        <w:rPr>
          <w:rFonts w:eastAsiaTheme="minorEastAsia"/>
          <w:position w:val="-26"/>
          <w:sz w:val="28"/>
          <w:szCs w:val="28"/>
        </w:rPr>
        <w:object w:dxaOrig="1100" w:dyaOrig="700">
          <v:shape id="_x0000_i1681" type="#_x0000_t75" style="width:56.1pt;height:36pt" o:ole="" fillcolor="window">
            <v:imagedata r:id="rId1494" o:title=""/>
          </v:shape>
          <o:OLEObject Type="Embed" ProgID="Equation.3" ShapeID="_x0000_i1681" DrawAspect="Content" ObjectID="_1747039449" r:id="rId1495"/>
        </w:object>
      </w:r>
      <w:r w:rsidRPr="00964B94">
        <w:rPr>
          <w:rFonts w:eastAsiaTheme="minorEastAsia"/>
          <w:position w:val="-26"/>
          <w:sz w:val="28"/>
          <w:szCs w:val="28"/>
        </w:rPr>
        <w:object w:dxaOrig="1120" w:dyaOrig="700">
          <v:shape id="_x0000_i1682" type="#_x0000_t75" style="width:56.1pt;height:36pt" o:ole="">
            <v:imagedata r:id="rId1496" o:title=""/>
          </v:shape>
          <o:OLEObject Type="Embed" ProgID="Equation.3" ShapeID="_x0000_i1682" DrawAspect="Content" ObjectID="_1747039450" r:id="rId1497"/>
        </w:object>
      </w:r>
    </w:p>
    <w:p w:rsidR="007975FD" w:rsidRDefault="007975FD" w:rsidP="008E23BA">
      <w:pPr>
        <w:pStyle w:val="afc"/>
        <w:spacing w:line="276" w:lineRule="auto"/>
        <w:ind w:firstLine="709"/>
        <w:jc w:val="both"/>
        <w:rPr>
          <w:rStyle w:val="shorttext"/>
          <w:sz w:val="28"/>
          <w:szCs w:val="28"/>
          <w:lang w:val="en-US"/>
        </w:rPr>
      </w:pPr>
    </w:p>
    <w:p w:rsidR="00C75DCC" w:rsidRPr="00964B94" w:rsidRDefault="00C75DCC" w:rsidP="008E23BA">
      <w:pPr>
        <w:pStyle w:val="afc"/>
        <w:spacing w:line="276" w:lineRule="auto"/>
        <w:ind w:firstLine="709"/>
        <w:jc w:val="both"/>
        <w:rPr>
          <w:rStyle w:val="shorttext"/>
          <w:sz w:val="28"/>
          <w:szCs w:val="28"/>
        </w:rPr>
      </w:pPr>
      <w:r w:rsidRPr="00964B94">
        <w:rPr>
          <w:rStyle w:val="shorttext"/>
          <w:sz w:val="28"/>
          <w:szCs w:val="28"/>
        </w:rPr>
        <w:t>andalso</w:t>
      </w:r>
    </w:p>
    <w:p w:rsidR="00C75DCC" w:rsidRPr="00964B94" w:rsidRDefault="00C75DCC" w:rsidP="008E23BA">
      <w:pPr>
        <w:pStyle w:val="afc"/>
        <w:spacing w:line="276" w:lineRule="auto"/>
        <w:ind w:firstLine="709"/>
        <w:jc w:val="both"/>
        <w:rPr>
          <w:rStyle w:val="shorttext"/>
          <w:sz w:val="28"/>
          <w:szCs w:val="28"/>
        </w:rPr>
      </w:pPr>
      <w:r w:rsidRPr="00964B94">
        <w:rPr>
          <w:rStyle w:val="shorttext"/>
          <w:sz w:val="28"/>
          <w:szCs w:val="28"/>
        </w:rPr>
        <w:tab/>
      </w:r>
      <w:r w:rsidRPr="00964B94">
        <w:rPr>
          <w:rStyle w:val="shorttext"/>
          <w:sz w:val="28"/>
          <w:szCs w:val="28"/>
        </w:rPr>
        <w:tab/>
      </w:r>
      <w:r w:rsidRPr="00964B94">
        <w:rPr>
          <w:rStyle w:val="shorttext"/>
          <w:sz w:val="28"/>
          <w:szCs w:val="28"/>
        </w:rPr>
        <w:tab/>
      </w:r>
      <w:r w:rsidRPr="00964B94">
        <w:rPr>
          <w:rFonts w:eastAsiaTheme="minorEastAsia"/>
          <w:position w:val="-26"/>
          <w:sz w:val="28"/>
          <w:szCs w:val="28"/>
        </w:rPr>
        <w:object w:dxaOrig="1559" w:dyaOrig="700">
          <v:shape id="_x0000_i1683" type="#_x0000_t75" style="width:79.55pt;height:36pt" o:ole="" fillcolor="window">
            <v:imagedata r:id="rId1498" o:title=""/>
          </v:shape>
          <o:OLEObject Type="Embed" ProgID="Equation.3" ShapeID="_x0000_i1683" DrawAspect="Content" ObjectID="_1747039451" r:id="rId1499"/>
        </w:object>
      </w:r>
      <w:r w:rsidRPr="00964B94">
        <w:rPr>
          <w:rFonts w:eastAsiaTheme="minorEastAsia"/>
          <w:position w:val="-26"/>
          <w:sz w:val="28"/>
          <w:szCs w:val="28"/>
        </w:rPr>
        <w:object w:dxaOrig="1299" w:dyaOrig="700">
          <v:shape id="_x0000_i1684" type="#_x0000_t75" style="width:64.45pt;height:36pt" o:ole="">
            <v:imagedata r:id="rId1500" o:title=""/>
          </v:shape>
          <o:OLEObject Type="Embed" ProgID="Equation.3" ShapeID="_x0000_i1684" DrawAspect="Content" ObjectID="_1747039452" r:id="rId1501"/>
        </w:object>
      </w:r>
    </w:p>
    <w:p w:rsidR="00B949E4" w:rsidRDefault="00B949E4" w:rsidP="008E23BA">
      <w:pPr>
        <w:pStyle w:val="afc"/>
        <w:spacing w:line="276" w:lineRule="auto"/>
        <w:ind w:firstLine="709"/>
        <w:jc w:val="both"/>
        <w:rPr>
          <w:rStyle w:val="shorttext"/>
          <w:b/>
          <w:sz w:val="28"/>
          <w:szCs w:val="28"/>
          <w:lang w:val="en-US"/>
        </w:rPr>
      </w:pPr>
    </w:p>
    <w:p w:rsidR="00C75DCC" w:rsidRPr="002D410D" w:rsidRDefault="00C75DCC" w:rsidP="008E23BA">
      <w:pPr>
        <w:pStyle w:val="afc"/>
        <w:spacing w:line="276" w:lineRule="auto"/>
        <w:ind w:firstLine="709"/>
        <w:jc w:val="both"/>
        <w:rPr>
          <w:sz w:val="28"/>
          <w:szCs w:val="28"/>
          <w:lang w:val="en-US"/>
        </w:rPr>
      </w:pPr>
      <w:r w:rsidRPr="00964B94">
        <w:rPr>
          <w:rStyle w:val="shorttext"/>
          <w:b/>
          <w:sz w:val="28"/>
          <w:szCs w:val="28"/>
          <w:lang w:val="en-US"/>
        </w:rPr>
        <w:t>Voltage resonance.</w:t>
      </w:r>
      <w:r w:rsidRPr="00964B94">
        <w:rPr>
          <w:rStyle w:val="shorttext"/>
          <w:sz w:val="28"/>
          <w:szCs w:val="28"/>
          <w:lang w:val="en-US"/>
        </w:rPr>
        <w:t>If</w:t>
      </w:r>
      <w:r w:rsidRPr="00964B94">
        <w:rPr>
          <w:rFonts w:eastAsiaTheme="minorEastAsia"/>
          <w:position w:val="-36"/>
          <w:sz w:val="28"/>
          <w:szCs w:val="28"/>
          <w:lang w:val="kk-KZ"/>
        </w:rPr>
        <w:object w:dxaOrig="1579" w:dyaOrig="960">
          <v:shape id="_x0000_i1685" type="#_x0000_t75" style="width:64.45pt;height:36pt" o:ole="">
            <v:imagedata r:id="rId1502" o:title=""/>
          </v:shape>
          <o:OLEObject Type="Embed" ProgID="Equation.3" ShapeID="_x0000_i1685" DrawAspect="Content" ObjectID="_1747039453" r:id="rId1503"/>
        </w:object>
      </w:r>
      <w:r w:rsidRPr="00964B94">
        <w:rPr>
          <w:rStyle w:val="shorttext"/>
          <w:sz w:val="28"/>
          <w:szCs w:val="28"/>
          <w:lang w:val="en-US"/>
        </w:rPr>
        <w:t xml:space="preserve">, then </w:t>
      </w:r>
      <w:r w:rsidRPr="00964B94">
        <w:rPr>
          <w:rFonts w:eastAsiaTheme="minorEastAsia"/>
          <w:position w:val="-10"/>
          <w:sz w:val="28"/>
          <w:szCs w:val="28"/>
          <w:lang w:val="kk-KZ"/>
        </w:rPr>
        <w:object w:dxaOrig="660" w:dyaOrig="340">
          <v:shape id="_x0000_i1686" type="#_x0000_t75" style="width:43.55pt;height:20.1pt" o:ole="">
            <v:imagedata r:id="rId1504" o:title=""/>
          </v:shape>
          <o:OLEObject Type="Embed" ProgID="Equation.3" ShapeID="_x0000_i1686" DrawAspect="Content" ObjectID="_1747039454" r:id="rId1505"/>
        </w:object>
      </w:r>
      <w:r w:rsidRPr="00964B94">
        <w:rPr>
          <w:rStyle w:val="shorttext"/>
          <w:sz w:val="28"/>
          <w:szCs w:val="28"/>
          <w:lang w:val="en-US"/>
        </w:rPr>
        <w:t xml:space="preserve">, i.e.  the change of the current and the voltage occur in phase. </w:t>
      </w:r>
      <w:r w:rsidRPr="00964B94">
        <w:rPr>
          <w:sz w:val="28"/>
          <w:szCs w:val="28"/>
          <w:lang w:val="en-US"/>
        </w:rPr>
        <w:t xml:space="preserve">In this case </w:t>
      </w:r>
      <w:r w:rsidRPr="00964B94">
        <w:rPr>
          <w:rFonts w:eastAsiaTheme="minorHAnsi"/>
          <w:position w:val="-4"/>
          <w:sz w:val="28"/>
          <w:szCs w:val="28"/>
        </w:rPr>
        <w:object w:dxaOrig="720" w:dyaOrig="279">
          <v:shape id="_x0000_i1687" type="#_x0000_t75" style="width:41pt;height:12.55pt" o:ole="">
            <v:imagedata r:id="rId1506" o:title=""/>
          </v:shape>
          <o:OLEObject Type="Embed" ProgID="Equation.3" ShapeID="_x0000_i1687" DrawAspect="Content" ObjectID="_1747039455" r:id="rId1507"/>
        </w:object>
      </w:r>
      <w:r w:rsidRPr="00964B94">
        <w:rPr>
          <w:sz w:val="28"/>
          <w:szCs w:val="28"/>
          <w:lang w:val="en-US"/>
        </w:rPr>
        <w:t xml:space="preserve">and the current is determined only by </w:t>
      </w:r>
      <w:r w:rsidRPr="002D410D">
        <w:rPr>
          <w:sz w:val="28"/>
          <w:szCs w:val="28"/>
          <w:lang w:val="en-US"/>
        </w:rPr>
        <w:t xml:space="preserve">the active resistance and reaches the maximum possible value. </w:t>
      </w:r>
      <w:r w:rsidRPr="002D410D">
        <w:rPr>
          <w:rStyle w:val="shorttext"/>
          <w:sz w:val="28"/>
          <w:szCs w:val="28"/>
          <w:lang w:val="en-US"/>
        </w:rPr>
        <w:t xml:space="preserve">The voltage drop across the capacitor </w:t>
      </w:r>
      <w:r w:rsidRPr="002D410D">
        <w:rPr>
          <w:rFonts w:eastAsiaTheme="minorEastAsia"/>
          <w:position w:val="-12"/>
          <w:sz w:val="28"/>
          <w:szCs w:val="28"/>
          <w:lang w:val="kk-KZ"/>
        </w:rPr>
        <w:object w:dxaOrig="380" w:dyaOrig="380">
          <v:shape id="_x0000_i1688" type="#_x0000_t75" style="width:23.45pt;height:23.45pt" o:ole="">
            <v:imagedata r:id="rId1508" o:title=""/>
          </v:shape>
          <o:OLEObject Type="Embed" ProgID="Equation.3" ShapeID="_x0000_i1688" DrawAspect="Content" ObjectID="_1747039456" r:id="rId1509"/>
        </w:object>
      </w:r>
      <w:r w:rsidRPr="002D410D">
        <w:rPr>
          <w:sz w:val="28"/>
          <w:szCs w:val="28"/>
          <w:lang w:val="en-US"/>
        </w:rPr>
        <w:t xml:space="preserve">and the inductance of the coil </w:t>
      </w:r>
      <w:r w:rsidRPr="002D410D">
        <w:rPr>
          <w:rFonts w:eastAsiaTheme="minorEastAsia"/>
          <w:position w:val="-12"/>
          <w:sz w:val="28"/>
          <w:szCs w:val="28"/>
          <w:lang w:val="kk-KZ"/>
        </w:rPr>
        <w:object w:dxaOrig="360" w:dyaOrig="380">
          <v:shape id="_x0000_i1689" type="#_x0000_t75" style="width:23.45pt;height:23.45pt" o:ole="">
            <v:imagedata r:id="rId1510" o:title=""/>
          </v:shape>
          <o:OLEObject Type="Embed" ProgID="Equation.3" ShapeID="_x0000_i1689" DrawAspect="Content" ObjectID="_1747039457" r:id="rId1511"/>
        </w:object>
      </w:r>
      <w:r w:rsidRPr="002D410D">
        <w:rPr>
          <w:rStyle w:val="shorttext"/>
          <w:sz w:val="28"/>
          <w:szCs w:val="28"/>
          <w:lang w:val="en-US"/>
        </w:rPr>
        <w:t>equal in amplitude and opposite in phase.</w:t>
      </w:r>
      <w:r w:rsidRPr="002D410D">
        <w:rPr>
          <w:sz w:val="28"/>
          <w:szCs w:val="28"/>
          <w:lang w:val="en-US"/>
        </w:rPr>
        <w:t xml:space="preserve"> This phenomenon is called the voltage resonance (series resonance).</w:t>
      </w:r>
    </w:p>
    <w:p w:rsidR="00B949E4" w:rsidRDefault="00B949E4" w:rsidP="008E23BA">
      <w:pPr>
        <w:pStyle w:val="afc"/>
        <w:spacing w:line="276" w:lineRule="auto"/>
        <w:ind w:firstLine="709"/>
        <w:jc w:val="both"/>
        <w:rPr>
          <w:sz w:val="28"/>
          <w:szCs w:val="28"/>
          <w:lang w:val="en-US"/>
        </w:rPr>
      </w:pPr>
    </w:p>
    <w:p w:rsidR="00B949E4" w:rsidRDefault="00B949E4" w:rsidP="008E23BA">
      <w:pPr>
        <w:pStyle w:val="afc"/>
        <w:spacing w:line="276" w:lineRule="auto"/>
        <w:ind w:firstLine="709"/>
        <w:jc w:val="both"/>
        <w:rPr>
          <w:sz w:val="28"/>
          <w:szCs w:val="28"/>
          <w:lang w:val="en-US"/>
        </w:rPr>
      </w:pPr>
    </w:p>
    <w:p w:rsidR="00C75DCC" w:rsidRPr="002D410D" w:rsidRDefault="00C75DCC" w:rsidP="008E23BA">
      <w:pPr>
        <w:pStyle w:val="afc"/>
        <w:spacing w:line="276" w:lineRule="auto"/>
        <w:ind w:firstLine="709"/>
        <w:jc w:val="both"/>
        <w:rPr>
          <w:sz w:val="28"/>
          <w:szCs w:val="28"/>
          <w:lang w:val="en-US"/>
        </w:rPr>
      </w:pPr>
      <w:r w:rsidRPr="002D410D">
        <w:rPr>
          <w:sz w:val="28"/>
          <w:szCs w:val="28"/>
          <w:lang w:val="en-US"/>
        </w:rPr>
        <w:lastRenderedPageBreak/>
        <w:t>The frequency</w:t>
      </w:r>
    </w:p>
    <w:p w:rsidR="00C75DCC" w:rsidRPr="002D410D" w:rsidRDefault="00C75DCC" w:rsidP="008E23BA">
      <w:pPr>
        <w:pStyle w:val="afc"/>
        <w:spacing w:line="276" w:lineRule="auto"/>
        <w:ind w:firstLine="709"/>
        <w:jc w:val="both"/>
        <w:rPr>
          <w:position w:val="-28"/>
          <w:sz w:val="28"/>
          <w:szCs w:val="28"/>
        </w:rPr>
      </w:pPr>
      <w:r w:rsidRPr="002D410D">
        <w:rPr>
          <w:sz w:val="28"/>
          <w:szCs w:val="28"/>
          <w:lang w:val="en-US"/>
        </w:rPr>
        <w:tab/>
      </w:r>
      <w:r w:rsidRPr="002D410D">
        <w:rPr>
          <w:sz w:val="28"/>
          <w:szCs w:val="28"/>
          <w:lang w:val="en-US"/>
        </w:rPr>
        <w:tab/>
      </w:r>
      <w:r w:rsidRPr="002D410D">
        <w:rPr>
          <w:sz w:val="28"/>
          <w:szCs w:val="28"/>
          <w:lang w:val="en-US"/>
        </w:rPr>
        <w:tab/>
      </w:r>
      <w:r w:rsidRPr="002D410D">
        <w:rPr>
          <w:sz w:val="28"/>
          <w:szCs w:val="28"/>
          <w:lang w:val="en-US"/>
        </w:rPr>
        <w:tab/>
      </w:r>
      <w:r w:rsidRPr="002D410D">
        <w:rPr>
          <w:sz w:val="28"/>
          <w:szCs w:val="28"/>
          <w:lang w:val="en-US"/>
        </w:rPr>
        <w:tab/>
      </w:r>
      <w:r w:rsidRPr="002D410D">
        <w:rPr>
          <w:rFonts w:eastAsiaTheme="minorEastAsia"/>
          <w:position w:val="-28"/>
          <w:sz w:val="28"/>
          <w:szCs w:val="28"/>
          <w:lang w:val="kk-KZ"/>
        </w:rPr>
        <w:object w:dxaOrig="1219" w:dyaOrig="660">
          <v:shape id="_x0000_i1690" type="#_x0000_t75" style="width:67pt;height:36pt" o:ole="">
            <v:imagedata r:id="rId1512" o:title=""/>
          </v:shape>
          <o:OLEObject Type="Embed" ProgID="Equation.3" ShapeID="_x0000_i1690" DrawAspect="Content" ObjectID="_1747039458" r:id="rId1513"/>
        </w:object>
      </w:r>
    </w:p>
    <w:p w:rsidR="00C75DCC" w:rsidRDefault="00C75DCC" w:rsidP="008E23BA">
      <w:pPr>
        <w:pStyle w:val="afc"/>
        <w:spacing w:line="276" w:lineRule="auto"/>
        <w:ind w:firstLine="709"/>
        <w:jc w:val="both"/>
        <w:rPr>
          <w:i/>
          <w:sz w:val="28"/>
          <w:szCs w:val="28"/>
          <w:lang w:val="en-US"/>
        </w:rPr>
      </w:pPr>
      <w:r w:rsidRPr="002D410D">
        <w:rPr>
          <w:sz w:val="28"/>
          <w:szCs w:val="28"/>
          <w:lang w:val="en-US"/>
        </w:rPr>
        <w:t>is</w:t>
      </w:r>
      <w:r w:rsidRPr="002D410D">
        <w:rPr>
          <w:i/>
          <w:sz w:val="28"/>
          <w:szCs w:val="28"/>
          <w:lang w:val="en-US"/>
        </w:rPr>
        <w:t>resonance one.</w:t>
      </w:r>
    </w:p>
    <w:p w:rsidR="00B949E4" w:rsidRPr="002D410D" w:rsidRDefault="00B949E4" w:rsidP="008E23BA">
      <w:pPr>
        <w:pStyle w:val="afc"/>
        <w:spacing w:line="276" w:lineRule="auto"/>
        <w:ind w:firstLine="709"/>
        <w:jc w:val="both"/>
        <w:rPr>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lang w:val="kk-KZ"/>
        </w:rPr>
      </w:pPr>
      <w:r w:rsidRPr="002D410D">
        <w:rPr>
          <w:rFonts w:ascii="Times New Roman" w:hAnsi="Times New Roman" w:cs="Times New Roman"/>
          <w:b/>
          <w:sz w:val="28"/>
          <w:szCs w:val="28"/>
          <w:lang w:val="en-US"/>
        </w:rPr>
        <w:t>Currents resonance.</w:t>
      </w:r>
      <w:r w:rsidRPr="002D410D">
        <w:rPr>
          <w:rFonts w:ascii="Times New Roman" w:hAnsi="Times New Roman" w:cs="Times New Roman"/>
          <w:sz w:val="28"/>
          <w:szCs w:val="28"/>
          <w:lang w:val="en-US"/>
        </w:rPr>
        <w:t xml:space="preserve"> A voltage is applied to the circuit of alternating current containing a parallel-connected capacitance</w:t>
      </w:r>
      <w:r w:rsidRPr="00964B94">
        <w:rPr>
          <w:rFonts w:ascii="Times New Roman" w:hAnsi="Times New Roman" w:cs="Times New Roman"/>
          <w:position w:val="-6"/>
          <w:sz w:val="28"/>
          <w:szCs w:val="28"/>
        </w:rPr>
        <w:object w:dxaOrig="260" w:dyaOrig="300">
          <v:shape id="_x0000_i1691" type="#_x0000_t75" style="width:12.55pt;height:15.9pt" o:ole="">
            <v:imagedata r:id="rId1514" o:title=""/>
          </v:shape>
          <o:OLEObject Type="Embed" ProgID="Equation.3" ShapeID="_x0000_i1691" DrawAspect="Content" ObjectID="_1747039459" r:id="rId1515"/>
        </w:object>
      </w:r>
      <w:r w:rsidRPr="00964B94">
        <w:rPr>
          <w:rFonts w:ascii="Times New Roman" w:hAnsi="Times New Roman" w:cs="Times New Roman"/>
          <w:sz w:val="28"/>
          <w:szCs w:val="28"/>
          <w:lang w:val="en-US"/>
        </w:rPr>
        <w:t xml:space="preserve"> and inductance </w:t>
      </w:r>
      <w:r w:rsidRPr="00964B94">
        <w:rPr>
          <w:rFonts w:ascii="Times New Roman" w:hAnsi="Times New Roman" w:cs="Times New Roman"/>
          <w:position w:val="-4"/>
          <w:sz w:val="28"/>
          <w:szCs w:val="28"/>
        </w:rPr>
        <w:object w:dxaOrig="240" w:dyaOrig="279">
          <v:shape id="_x0000_i1692" type="#_x0000_t75" style="width:12.55pt;height:12.55pt" o:ole="">
            <v:imagedata r:id="rId1516" o:title=""/>
          </v:shape>
          <o:OLEObject Type="Embed" ProgID="Equation.3" ShapeID="_x0000_i1692" DrawAspect="Content" ObjectID="_1747039460" r:id="rId1517"/>
        </w:object>
      </w:r>
      <w:r w:rsidRPr="00964B94">
        <w:rPr>
          <w:rFonts w:ascii="Times New Roman" w:hAnsi="Times New Roman" w:cs="Times New Roman"/>
          <w:sz w:val="28"/>
          <w:szCs w:val="28"/>
          <w:lang w:val="en-US"/>
        </w:rPr>
        <w:t>.</w:t>
      </w:r>
    </w:p>
    <w:p w:rsidR="00C75DCC" w:rsidRPr="00964B94" w:rsidRDefault="00C75DCC" w:rsidP="008E23BA">
      <w:pPr>
        <w:spacing w:after="0"/>
        <w:ind w:firstLine="709"/>
        <w:jc w:val="both"/>
        <w:rPr>
          <w:rFonts w:ascii="Times New Roman" w:hAnsi="Times New Roman" w:cs="Times New Roman"/>
          <w:sz w:val="28"/>
          <w:szCs w:val="28"/>
          <w:lang w:val="kk-KZ"/>
        </w:rPr>
      </w:pPr>
    </w:p>
    <w:p w:rsidR="00C75DCC" w:rsidRPr="00964B94" w:rsidRDefault="00C75DCC" w:rsidP="008E23BA">
      <w:pPr>
        <w:pStyle w:val="afc"/>
        <w:spacing w:line="276" w:lineRule="auto"/>
        <w:ind w:left="1416" w:firstLine="709"/>
        <w:jc w:val="both"/>
        <w:rPr>
          <w:rFonts w:eastAsiaTheme="minorEastAsia"/>
          <w:sz w:val="28"/>
          <w:szCs w:val="28"/>
        </w:rPr>
      </w:pPr>
      <w:r w:rsidRPr="00964B94">
        <w:rPr>
          <w:rFonts w:eastAsiaTheme="minorEastAsia"/>
          <w:position w:val="-12"/>
          <w:sz w:val="28"/>
          <w:szCs w:val="28"/>
          <w:lang w:val="kk-KZ"/>
        </w:rPr>
        <w:object w:dxaOrig="1660" w:dyaOrig="380">
          <v:shape id="_x0000_i1693" type="#_x0000_t75" style="width:100.45pt;height:23.45pt" o:ole="">
            <v:imagedata r:id="rId1518" o:title=""/>
          </v:shape>
          <o:OLEObject Type="Embed" ProgID="Equation.3" ShapeID="_x0000_i1693" DrawAspect="Content" ObjectID="_1747039461" r:id="rId1519"/>
        </w:object>
      </w:r>
    </w:p>
    <w:p w:rsidR="00C75DCC" w:rsidRPr="00964B94" w:rsidRDefault="00C75DCC" w:rsidP="008E23BA">
      <w:pPr>
        <w:pStyle w:val="afc"/>
        <w:spacing w:line="276" w:lineRule="auto"/>
        <w:ind w:firstLine="709"/>
        <w:jc w:val="both"/>
        <w:rPr>
          <w:sz w:val="28"/>
          <w:szCs w:val="28"/>
          <w:lang w:val="en-US"/>
        </w:rPr>
      </w:pPr>
      <w:r w:rsidRPr="00964B94">
        <w:rPr>
          <w:sz w:val="28"/>
          <w:szCs w:val="28"/>
          <w:lang w:val="en-US"/>
        </w:rPr>
        <w:t xml:space="preserve">The currents for circuit 1-C-2 </w:t>
      </w:r>
      <w:r w:rsidRPr="00964B94">
        <w:rPr>
          <w:rFonts w:eastAsiaTheme="minorEastAsia"/>
          <w:position w:val="-10"/>
          <w:sz w:val="28"/>
          <w:szCs w:val="28"/>
          <w:lang w:val="kk-KZ"/>
        </w:rPr>
        <w:object w:dxaOrig="1539" w:dyaOrig="340">
          <v:shape id="_x0000_i1694" type="#_x0000_t75" style="width:84.55pt;height:15.9pt" o:ole="">
            <v:imagedata r:id="rId1520" o:title=""/>
          </v:shape>
          <o:OLEObject Type="Embed" ProgID="Equation.3" ShapeID="_x0000_i1694" DrawAspect="Content" ObjectID="_1747039462" r:id="rId1521"/>
        </w:object>
      </w:r>
      <w:r w:rsidRPr="00964B94">
        <w:rPr>
          <w:sz w:val="28"/>
          <w:szCs w:val="28"/>
          <w:lang w:val="en-US"/>
        </w:rPr>
        <w:t xml:space="preserve">and 1-L-2 </w:t>
      </w:r>
      <w:r w:rsidRPr="00964B94">
        <w:rPr>
          <w:rFonts w:eastAsiaTheme="minorEastAsia"/>
          <w:position w:val="-10"/>
          <w:sz w:val="28"/>
          <w:szCs w:val="28"/>
          <w:lang w:val="kk-KZ"/>
        </w:rPr>
        <w:object w:dxaOrig="1639" w:dyaOrig="340">
          <v:shape id="_x0000_i1695" type="#_x0000_t75" style="width:87.9pt;height:15.9pt" o:ole="">
            <v:imagedata r:id="rId1522" o:title=""/>
          </v:shape>
          <o:OLEObject Type="Embed" ProgID="Equation.3" ShapeID="_x0000_i1695" DrawAspect="Content" ObjectID="_1747039463" r:id="rId1523"/>
        </w:object>
      </w:r>
      <w:r w:rsidRPr="00964B94">
        <w:rPr>
          <w:sz w:val="28"/>
          <w:szCs w:val="28"/>
          <w:lang w:val="en-US"/>
        </w:rPr>
        <w:t>are equal:</w:t>
      </w:r>
    </w:p>
    <w:p w:rsidR="00C75DCC" w:rsidRPr="00964B94" w:rsidRDefault="00C75DCC" w:rsidP="008E23BA">
      <w:pPr>
        <w:pStyle w:val="afc"/>
        <w:spacing w:line="276" w:lineRule="auto"/>
        <w:ind w:firstLine="709"/>
        <w:jc w:val="both"/>
        <w:rPr>
          <w:sz w:val="28"/>
          <w:szCs w:val="28"/>
        </w:rPr>
      </w:pPr>
      <w:r w:rsidRPr="00964B94">
        <w:rPr>
          <w:sz w:val="28"/>
          <w:szCs w:val="28"/>
          <w:lang w:val="en-US"/>
        </w:rPr>
        <w:tab/>
      </w:r>
      <w:r w:rsidRPr="00964B94">
        <w:rPr>
          <w:sz w:val="28"/>
          <w:szCs w:val="28"/>
          <w:lang w:val="en-US"/>
        </w:rPr>
        <w:tab/>
      </w:r>
      <w:r w:rsidRPr="00964B94">
        <w:rPr>
          <w:sz w:val="28"/>
          <w:szCs w:val="28"/>
          <w:lang w:val="en-US"/>
        </w:rPr>
        <w:tab/>
      </w:r>
      <w:r w:rsidRPr="00964B94">
        <w:rPr>
          <w:rFonts w:eastAsiaTheme="minorEastAsia"/>
          <w:position w:val="-44"/>
          <w:sz w:val="28"/>
          <w:szCs w:val="28"/>
          <w:lang w:val="kk-KZ"/>
        </w:rPr>
        <w:object w:dxaOrig="2680" w:dyaOrig="880">
          <v:shape id="_x0000_i1696" type="#_x0000_t75" style="width:151.55pt;height:48.55pt" o:ole="">
            <v:imagedata r:id="rId1524" o:title=""/>
          </v:shape>
          <o:OLEObject Type="Embed" ProgID="Equation.3" ShapeID="_x0000_i1696" DrawAspect="Content" ObjectID="_1747039464" r:id="rId1525"/>
        </w:object>
      </w:r>
    </w:p>
    <w:p w:rsidR="00C75DCC" w:rsidRPr="00964B94" w:rsidRDefault="00C75DCC" w:rsidP="008E23BA">
      <w:pPr>
        <w:pStyle w:val="afc"/>
        <w:spacing w:line="276" w:lineRule="auto"/>
        <w:ind w:firstLine="709"/>
        <w:jc w:val="both"/>
        <w:rPr>
          <w:sz w:val="28"/>
          <w:szCs w:val="28"/>
        </w:rPr>
      </w:pPr>
    </w:p>
    <w:p w:rsidR="00C75DCC" w:rsidRPr="00964B94" w:rsidRDefault="00C75DCC" w:rsidP="008E23BA">
      <w:pPr>
        <w:pStyle w:val="afc"/>
        <w:spacing w:line="276" w:lineRule="auto"/>
        <w:ind w:firstLine="709"/>
        <w:jc w:val="both"/>
        <w:rPr>
          <w:sz w:val="28"/>
          <w:szCs w:val="28"/>
          <w:lang w:val="en-US"/>
        </w:rPr>
      </w:pPr>
      <w:r w:rsidRPr="00964B94">
        <w:rPr>
          <w:sz w:val="28"/>
          <w:szCs w:val="28"/>
          <w:lang w:val="en-US"/>
        </w:rPr>
        <w:t>and opposite in phases. The amplitude of the current in the external (unbranched) circuit is</w:t>
      </w:r>
    </w:p>
    <w:p w:rsidR="00C75DCC" w:rsidRPr="00964B94" w:rsidRDefault="00C75DCC" w:rsidP="008E23BA">
      <w:pPr>
        <w:pStyle w:val="afc"/>
        <w:spacing w:line="276" w:lineRule="auto"/>
        <w:ind w:firstLine="709"/>
        <w:jc w:val="both"/>
        <w:rPr>
          <w:sz w:val="28"/>
          <w:szCs w:val="28"/>
          <w:lang w:val="en-US"/>
        </w:rPr>
      </w:pPr>
    </w:p>
    <w:p w:rsidR="00C75DCC" w:rsidRPr="00964B94" w:rsidRDefault="00C75DCC" w:rsidP="008E23BA">
      <w:pPr>
        <w:pStyle w:val="afc"/>
        <w:spacing w:line="276" w:lineRule="auto"/>
        <w:ind w:firstLine="709"/>
        <w:jc w:val="both"/>
        <w:rPr>
          <w:position w:val="-32"/>
          <w:sz w:val="28"/>
          <w:szCs w:val="28"/>
        </w:rPr>
      </w:pPr>
      <w:r w:rsidRPr="00964B94">
        <w:rPr>
          <w:sz w:val="28"/>
          <w:szCs w:val="28"/>
          <w:lang w:val="en-US"/>
        </w:rPr>
        <w:tab/>
      </w:r>
      <w:r w:rsidRPr="00964B94">
        <w:rPr>
          <w:sz w:val="28"/>
          <w:szCs w:val="28"/>
          <w:lang w:val="en-US"/>
        </w:rPr>
        <w:tab/>
      </w:r>
      <w:r w:rsidRPr="00964B94">
        <w:rPr>
          <w:sz w:val="28"/>
          <w:szCs w:val="28"/>
          <w:lang w:val="en-US"/>
        </w:rPr>
        <w:tab/>
      </w:r>
      <w:r w:rsidRPr="00964B94">
        <w:rPr>
          <w:rFonts w:eastAsiaTheme="minorEastAsia"/>
          <w:position w:val="-32"/>
          <w:sz w:val="28"/>
          <w:szCs w:val="28"/>
          <w:lang w:val="kk-KZ"/>
        </w:rPr>
        <w:object w:dxaOrig="3560" w:dyaOrig="780">
          <v:shape id="_x0000_i1697" type="#_x0000_t75" style="width:203.45pt;height:43.55pt" o:ole="">
            <v:imagedata r:id="rId1526" o:title=""/>
          </v:shape>
          <o:OLEObject Type="Embed" ProgID="Equation.3" ShapeID="_x0000_i1697" DrawAspect="Content" ObjectID="_1747039465" r:id="rId1527"/>
        </w:object>
      </w:r>
    </w:p>
    <w:p w:rsidR="00C75DCC" w:rsidRPr="00964B94" w:rsidRDefault="00C75DCC" w:rsidP="008E23BA">
      <w:pPr>
        <w:pStyle w:val="afc"/>
        <w:spacing w:line="276" w:lineRule="auto"/>
        <w:ind w:firstLine="709"/>
        <w:jc w:val="both"/>
        <w:rPr>
          <w:sz w:val="28"/>
          <w:szCs w:val="28"/>
          <w:lang w:val="en-US"/>
        </w:rPr>
      </w:pPr>
      <w:r w:rsidRPr="00964B94">
        <w:rPr>
          <w:sz w:val="28"/>
          <w:szCs w:val="28"/>
        </w:rPr>
        <w:tab/>
      </w:r>
      <w:r w:rsidRPr="00964B94">
        <w:rPr>
          <w:sz w:val="28"/>
          <w:szCs w:val="28"/>
          <w:lang w:val="en-US"/>
        </w:rPr>
        <w:t xml:space="preserve">If </w:t>
      </w:r>
      <w:r w:rsidRPr="00964B94">
        <w:rPr>
          <w:rFonts w:eastAsiaTheme="minorEastAsia"/>
          <w:position w:val="-32"/>
          <w:sz w:val="28"/>
          <w:szCs w:val="28"/>
          <w:lang w:val="kk-KZ"/>
        </w:rPr>
        <w:object w:dxaOrig="1880" w:dyaOrig="760">
          <v:shape id="_x0000_i1698" type="#_x0000_t75" style="width:108pt;height:43.55pt" o:ole="">
            <v:imagedata r:id="rId1528" o:title=""/>
          </v:shape>
          <o:OLEObject Type="Embed" ProgID="Equation.3" ShapeID="_x0000_i1698" DrawAspect="Content" ObjectID="_1747039466" r:id="rId1529"/>
        </w:object>
      </w:r>
      <w:r w:rsidRPr="00964B94">
        <w:rPr>
          <w:sz w:val="28"/>
          <w:szCs w:val="28"/>
          <w:lang w:val="en-US"/>
        </w:rPr>
        <w:t xml:space="preserve">, then </w:t>
      </w:r>
      <w:r w:rsidRPr="00964B94">
        <w:rPr>
          <w:rFonts w:eastAsiaTheme="minorEastAsia"/>
          <w:position w:val="-12"/>
          <w:sz w:val="28"/>
          <w:szCs w:val="28"/>
          <w:lang w:val="kk-KZ"/>
        </w:rPr>
        <w:object w:dxaOrig="980" w:dyaOrig="380">
          <v:shape id="_x0000_i1699" type="#_x0000_t75" style="width:67pt;height:23.45pt" o:ole="">
            <v:imagedata r:id="rId1530" o:title=""/>
          </v:shape>
          <o:OLEObject Type="Embed" ProgID="Equation.3" ShapeID="_x0000_i1699" DrawAspect="Content" ObjectID="_1747039467" r:id="rId1531"/>
        </w:object>
      </w:r>
      <w:r w:rsidRPr="00964B94">
        <w:rPr>
          <w:sz w:val="28"/>
          <w:szCs w:val="28"/>
          <w:lang w:val="en-US"/>
        </w:rPr>
        <w:t xml:space="preserve">and </w:t>
      </w:r>
      <w:r w:rsidRPr="00964B94">
        <w:rPr>
          <w:rFonts w:eastAsiaTheme="minorEastAsia"/>
          <w:position w:val="-12"/>
          <w:sz w:val="28"/>
          <w:szCs w:val="28"/>
          <w:lang w:val="kk-KZ"/>
        </w:rPr>
        <w:object w:dxaOrig="820" w:dyaOrig="380">
          <v:shape id="_x0000_i1700" type="#_x0000_t75" style="width:51.9pt;height:23.45pt" o:ole="">
            <v:imagedata r:id="rId1532" o:title=""/>
          </v:shape>
          <o:OLEObject Type="Embed" ProgID="Equation.3" ShapeID="_x0000_i1700" DrawAspect="Content" ObjectID="_1747039468" r:id="rId1533"/>
        </w:object>
      </w:r>
    </w:p>
    <w:p w:rsidR="00C75DCC" w:rsidRPr="00964B94" w:rsidRDefault="00C75DCC" w:rsidP="008E23BA">
      <w:pPr>
        <w:pStyle w:val="afc"/>
        <w:spacing w:line="276" w:lineRule="auto"/>
        <w:ind w:firstLine="709"/>
        <w:jc w:val="both"/>
        <w:rPr>
          <w:rFonts w:eastAsiaTheme="minorEastAsia"/>
          <w:sz w:val="28"/>
          <w:szCs w:val="28"/>
          <w:lang w:val="kk-KZ"/>
        </w:rPr>
      </w:pPr>
    </w:p>
    <w:p w:rsidR="00C75DCC" w:rsidRPr="00964B94" w:rsidRDefault="00C75DCC" w:rsidP="008E23BA">
      <w:pPr>
        <w:spacing w:after="0"/>
        <w:ind w:firstLine="709"/>
        <w:jc w:val="both"/>
        <w:rPr>
          <w:rStyle w:val="shorttext"/>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phenomenon of a sharp decrease in the amplitude of the current in the external circuit supplying the parallel–connected capacitor </w:t>
      </w:r>
      <w:r w:rsidRPr="00964B94">
        <w:rPr>
          <w:rFonts w:ascii="Times New Roman" w:hAnsi="Times New Roman" w:cs="Times New Roman"/>
          <w:sz w:val="28"/>
          <w:szCs w:val="28"/>
          <w:lang w:val="kk-KZ"/>
        </w:rPr>
        <w:t>and</w:t>
      </w:r>
      <w:r w:rsidRPr="00964B94">
        <w:rPr>
          <w:rFonts w:ascii="Times New Roman" w:hAnsi="Times New Roman" w:cs="Times New Roman"/>
          <w:sz w:val="28"/>
          <w:szCs w:val="28"/>
          <w:lang w:val="en-US"/>
        </w:rPr>
        <w:t xml:space="preserve"> inductance, at frequency </w:t>
      </w:r>
      <w:r w:rsidRPr="00964B94">
        <w:rPr>
          <w:rFonts w:ascii="Times New Roman" w:hAnsi="Times New Roman" w:cs="Times New Roman"/>
          <w:position w:val="-6"/>
          <w:sz w:val="28"/>
          <w:szCs w:val="28"/>
        </w:rPr>
        <w:object w:dxaOrig="260" w:dyaOrig="240">
          <v:shape id="_x0000_i1701" type="#_x0000_t75" style="width:12.55pt;height:12.55pt" o:ole="">
            <v:imagedata r:id="rId1534" o:title=""/>
          </v:shape>
          <o:OLEObject Type="Embed" ProgID="Equation.3" ShapeID="_x0000_i1701" DrawAspect="Content" ObjectID="_1747039469" r:id="rId1535"/>
        </w:object>
      </w:r>
      <w:r w:rsidRPr="00964B94">
        <w:rPr>
          <w:rFonts w:ascii="Times New Roman" w:hAnsi="Times New Roman" w:cs="Times New Roman"/>
          <w:sz w:val="28"/>
          <w:szCs w:val="28"/>
          <w:lang w:val="en-US"/>
        </w:rPr>
        <w:t xml:space="preserve">of </w:t>
      </w:r>
      <w:r w:rsidRPr="00964B94">
        <w:rPr>
          <w:rStyle w:val="shorttext"/>
          <w:rFonts w:ascii="Times New Roman" w:hAnsi="Times New Roman" w:cs="Times New Roman"/>
          <w:sz w:val="28"/>
          <w:szCs w:val="28"/>
          <w:lang w:val="en-US"/>
        </w:rPr>
        <w:t xml:space="preserve">applied voltage </w:t>
      </w:r>
      <w:r w:rsidRPr="00964B94">
        <w:rPr>
          <w:rFonts w:ascii="Times New Roman" w:hAnsi="Times New Roman" w:cs="Times New Roman"/>
          <w:sz w:val="28"/>
          <w:szCs w:val="28"/>
          <w:lang w:val="en-US"/>
        </w:rPr>
        <w:t>approaching</w:t>
      </w:r>
      <w:r w:rsidRPr="00964B94">
        <w:rPr>
          <w:rStyle w:val="shorttext"/>
          <w:rFonts w:ascii="Times New Roman" w:hAnsi="Times New Roman" w:cs="Times New Roman"/>
          <w:sz w:val="28"/>
          <w:szCs w:val="28"/>
          <w:lang w:val="en-US"/>
        </w:rPr>
        <w:t xml:space="preserve"> to the resonance frequency </w:t>
      </w:r>
      <w:r w:rsidRPr="00964B94">
        <w:rPr>
          <w:rFonts w:ascii="Times New Roman" w:hAnsi="Times New Roman" w:cs="Times New Roman"/>
          <w:position w:val="-12"/>
          <w:sz w:val="28"/>
          <w:szCs w:val="28"/>
        </w:rPr>
        <w:object w:dxaOrig="460" w:dyaOrig="380">
          <v:shape id="_x0000_i1702" type="#_x0000_t75" style="width:23.45pt;height:15.9pt" o:ole="">
            <v:imagedata r:id="rId1536" o:title=""/>
          </v:shape>
          <o:OLEObject Type="Embed" ProgID="Equation.3" ShapeID="_x0000_i1702" DrawAspect="Content" ObjectID="_1747039470" r:id="rId1537"/>
        </w:object>
      </w:r>
      <w:r w:rsidRPr="00964B94">
        <w:rPr>
          <w:rFonts w:ascii="Times New Roman" w:hAnsi="Times New Roman" w:cs="Times New Roman"/>
          <w:i/>
          <w:iCs/>
          <w:sz w:val="28"/>
          <w:szCs w:val="28"/>
          <w:lang w:val="en-US"/>
        </w:rPr>
        <w:t>is</w:t>
      </w:r>
      <w:r w:rsidRPr="00964B94">
        <w:rPr>
          <w:rStyle w:val="shorttext"/>
          <w:rFonts w:ascii="Times New Roman" w:hAnsi="Times New Roman" w:cs="Times New Roman"/>
          <w:sz w:val="28"/>
          <w:szCs w:val="28"/>
          <w:lang w:val="en-US"/>
        </w:rPr>
        <w:t xml:space="preserve"> called currents resonance (parallel resonance).</w:t>
      </w:r>
    </w:p>
    <w:p w:rsidR="00C75DCC" w:rsidRPr="00964B94" w:rsidRDefault="00C75DCC" w:rsidP="008E23BA">
      <w:pPr>
        <w:spacing w:after="0"/>
        <w:ind w:firstLine="709"/>
        <w:jc w:val="both"/>
        <w:rPr>
          <w:rStyle w:val="shorttext"/>
          <w:rFonts w:ascii="Times New Roman" w:hAnsi="Times New Roman" w:cs="Times New Roman"/>
          <w:sz w:val="28"/>
          <w:szCs w:val="28"/>
          <w:lang w:val="kk-KZ"/>
        </w:rPr>
      </w:pPr>
      <w:r w:rsidRPr="00964B94">
        <w:rPr>
          <w:rStyle w:val="shorttext"/>
          <w:rFonts w:ascii="Times New Roman" w:hAnsi="Times New Roman" w:cs="Times New Roman"/>
          <w:sz w:val="28"/>
          <w:szCs w:val="28"/>
          <w:lang w:val="en-US"/>
        </w:rPr>
        <w:t xml:space="preserve">There is </w:t>
      </w:r>
      <w:r w:rsidRPr="00964B94">
        <w:rPr>
          <w:rFonts w:ascii="Times New Roman" w:hAnsi="Times New Roman" w:cs="Times New Roman"/>
          <w:position w:val="-6"/>
          <w:sz w:val="28"/>
          <w:szCs w:val="28"/>
        </w:rPr>
        <w:object w:dxaOrig="660" w:dyaOrig="300">
          <v:shape id="_x0000_i1703" type="#_x0000_t75" style="width:31pt;height:15.9pt" o:ole="">
            <v:imagedata r:id="rId1538" o:title=""/>
          </v:shape>
          <o:OLEObject Type="Embed" ProgID="Equation.3" ShapeID="_x0000_i1703" DrawAspect="Content" ObjectID="_1747039471" r:id="rId1539"/>
        </w:object>
      </w:r>
      <w:r w:rsidRPr="00964B94">
        <w:rPr>
          <w:rFonts w:ascii="Times New Roman" w:hAnsi="Times New Roman" w:cs="Times New Roman"/>
          <w:sz w:val="28"/>
          <w:szCs w:val="28"/>
          <w:lang w:val="en-US"/>
        </w:rPr>
        <w:t>i</w:t>
      </w:r>
      <w:r w:rsidRPr="00964B94">
        <w:rPr>
          <w:rStyle w:val="shorttext"/>
          <w:rFonts w:ascii="Times New Roman" w:hAnsi="Times New Roman" w:cs="Times New Roman"/>
          <w:sz w:val="28"/>
          <w:szCs w:val="28"/>
          <w:lang w:val="en-US"/>
        </w:rPr>
        <w:t xml:space="preserve">n real circuits, so the current is </w:t>
      </w:r>
      <w:r w:rsidRPr="00964B94">
        <w:rPr>
          <w:rFonts w:ascii="Times New Roman" w:hAnsi="Times New Roman" w:cs="Times New Roman"/>
          <w:position w:val="-12"/>
          <w:sz w:val="28"/>
          <w:szCs w:val="28"/>
        </w:rPr>
        <w:object w:dxaOrig="760" w:dyaOrig="380">
          <v:shape id="_x0000_i1704" type="#_x0000_t75" style="width:41pt;height:20.1pt" o:ole="">
            <v:imagedata r:id="rId1540" o:title=""/>
          </v:shape>
          <o:OLEObject Type="Embed" ProgID="Equation.3" ShapeID="_x0000_i1704" DrawAspect="Content" ObjectID="_1747039472" r:id="rId1541"/>
        </w:object>
      </w:r>
      <w:r w:rsidRPr="00964B94">
        <w:rPr>
          <w:rFonts w:ascii="Times New Roman" w:hAnsi="Times New Roman" w:cs="Times New Roman"/>
          <w:sz w:val="28"/>
          <w:szCs w:val="28"/>
          <w:lang w:val="en-US"/>
        </w:rPr>
        <w:t>,</w:t>
      </w:r>
      <w:r w:rsidRPr="00964B94">
        <w:rPr>
          <w:rStyle w:val="shorttext"/>
          <w:rFonts w:ascii="Times New Roman" w:hAnsi="Times New Roman" w:cs="Times New Roman"/>
          <w:sz w:val="28"/>
          <w:szCs w:val="28"/>
          <w:lang w:val="en-US"/>
        </w:rPr>
        <w:t>but we accept the smallest possible value.</w:t>
      </w:r>
    </w:p>
    <w:p w:rsidR="00C75DCC" w:rsidRPr="00964B94" w:rsidRDefault="00C75DCC" w:rsidP="008E23BA">
      <w:pPr>
        <w:spacing w:after="0"/>
        <w:ind w:firstLine="709"/>
        <w:jc w:val="both"/>
        <w:rPr>
          <w:rStyle w:val="alt-edited"/>
          <w:rFonts w:ascii="Times New Roman" w:hAnsi="Times New Roman" w:cs="Times New Roman"/>
          <w:sz w:val="28"/>
          <w:szCs w:val="28"/>
          <w:lang w:val="en-US"/>
        </w:rPr>
      </w:pPr>
      <w:r w:rsidRPr="00964B94">
        <w:rPr>
          <w:rStyle w:val="shorttext"/>
          <w:rFonts w:ascii="Times New Roman" w:hAnsi="Times New Roman" w:cs="Times New Roman"/>
          <w:b/>
          <w:sz w:val="28"/>
          <w:szCs w:val="28"/>
          <w:lang w:val="en-US"/>
        </w:rPr>
        <w:t>Effective value of alternating current.</w:t>
      </w:r>
      <w:r w:rsidRPr="00964B94">
        <w:rPr>
          <w:rStyle w:val="shorttext"/>
          <w:rFonts w:ascii="Times New Roman" w:hAnsi="Times New Roman" w:cs="Times New Roman"/>
          <w:sz w:val="28"/>
          <w:szCs w:val="28"/>
          <w:lang w:val="en-US"/>
        </w:rPr>
        <w:t xml:space="preserve">Effective value of the </w:t>
      </w:r>
      <w:r w:rsidRPr="00964B94">
        <w:rPr>
          <w:rStyle w:val="alt-edited"/>
          <w:rFonts w:ascii="Times New Roman" w:hAnsi="Times New Roman" w:cs="Times New Roman"/>
          <w:sz w:val="28"/>
          <w:szCs w:val="28"/>
          <w:lang w:val="en-US"/>
        </w:rPr>
        <w:t>alternating current is</w:t>
      </w:r>
    </w:p>
    <w:p w:rsidR="00C75DCC" w:rsidRPr="00964B94" w:rsidRDefault="00C75DCC" w:rsidP="008E23BA">
      <w:pPr>
        <w:spacing w:after="0"/>
        <w:ind w:firstLine="709"/>
        <w:jc w:val="both"/>
        <w:rPr>
          <w:rStyle w:val="alt-edited"/>
          <w:rFonts w:ascii="Times New Roman" w:hAnsi="Times New Roman" w:cs="Times New Roman"/>
          <w:sz w:val="28"/>
          <w:szCs w:val="28"/>
        </w:rPr>
      </w:pPr>
      <w:r w:rsidRPr="00964B94">
        <w:rPr>
          <w:rStyle w:val="alt-edited"/>
          <w:rFonts w:ascii="Times New Roman" w:hAnsi="Times New Roman" w:cs="Times New Roman"/>
          <w:sz w:val="28"/>
          <w:szCs w:val="28"/>
          <w:lang w:val="en-US"/>
        </w:rPr>
        <w:tab/>
      </w:r>
      <w:r w:rsidRPr="00964B94">
        <w:rPr>
          <w:rStyle w:val="alt-edited"/>
          <w:rFonts w:ascii="Times New Roman" w:hAnsi="Times New Roman" w:cs="Times New Roman"/>
          <w:sz w:val="28"/>
          <w:szCs w:val="28"/>
          <w:lang w:val="en-US"/>
        </w:rPr>
        <w:tab/>
      </w:r>
      <w:r w:rsidRPr="00964B94">
        <w:rPr>
          <w:rStyle w:val="alt-edited"/>
          <w:rFonts w:ascii="Times New Roman" w:hAnsi="Times New Roman" w:cs="Times New Roman"/>
          <w:sz w:val="28"/>
          <w:szCs w:val="28"/>
          <w:lang w:val="en-US"/>
        </w:rPr>
        <w:tab/>
      </w:r>
      <w:r w:rsidRPr="00964B94">
        <w:rPr>
          <w:rFonts w:ascii="Times New Roman" w:hAnsi="Times New Roman" w:cs="Times New Roman"/>
          <w:position w:val="-12"/>
          <w:sz w:val="28"/>
          <w:szCs w:val="28"/>
          <w:lang w:val="kk-KZ"/>
        </w:rPr>
        <w:object w:dxaOrig="1419" w:dyaOrig="380">
          <v:shape id="_x0000_i1705" type="#_x0000_t75" style="width:84.55pt;height:23.45pt" o:ole="">
            <v:imagedata r:id="rId1542" o:title=""/>
          </v:shape>
          <o:OLEObject Type="Embed" ProgID="Equation.3" ShapeID="_x0000_i1705" DrawAspect="Content" ObjectID="_1747039473" r:id="rId1543"/>
        </w:object>
      </w:r>
    </w:p>
    <w:p w:rsidR="00C75DCC" w:rsidRPr="00964B94" w:rsidRDefault="00C75DCC" w:rsidP="008E23BA">
      <w:pPr>
        <w:spacing w:after="0"/>
        <w:ind w:firstLine="709"/>
        <w:jc w:val="both"/>
        <w:rPr>
          <w:rStyle w:val="shorttext"/>
          <w:rFonts w:ascii="Times New Roman" w:hAnsi="Times New Roman" w:cs="Times New Roman"/>
          <w:sz w:val="28"/>
          <w:szCs w:val="28"/>
        </w:rPr>
      </w:pPr>
    </w:p>
    <w:p w:rsidR="00C75DCC" w:rsidRPr="00964B94" w:rsidRDefault="00C75DCC" w:rsidP="002D410D">
      <w:pPr>
        <w:spacing w:after="0"/>
        <w:jc w:val="both"/>
        <w:rPr>
          <w:rFonts w:ascii="Times New Roman" w:hAnsi="Times New Roman" w:cs="Times New Roman"/>
          <w:sz w:val="28"/>
          <w:szCs w:val="28"/>
          <w:lang w:val="en-US"/>
        </w:rPr>
      </w:pPr>
      <w:r w:rsidRPr="00964B94">
        <w:rPr>
          <w:rStyle w:val="shorttext"/>
          <w:rFonts w:ascii="Times New Roman" w:hAnsi="Times New Roman" w:cs="Times New Roman"/>
          <w:sz w:val="28"/>
          <w:szCs w:val="28"/>
          <w:lang w:val="en-US"/>
        </w:rPr>
        <w:t>is</w:t>
      </w:r>
      <w:r w:rsidRPr="00964B94">
        <w:rPr>
          <w:rFonts w:ascii="Times New Roman" w:hAnsi="Times New Roman" w:cs="Times New Roman"/>
          <w:sz w:val="28"/>
          <w:szCs w:val="28"/>
          <w:lang w:val="en-US"/>
        </w:rPr>
        <w:t>called the root mean square value of the current per period T of its varying</w:t>
      </w:r>
      <w:r w:rsidRPr="00964B94">
        <w:rPr>
          <w:rFonts w:ascii="Times New Roman" w:hAnsi="Times New Roman" w:cs="Times New Roman"/>
          <w:sz w:val="28"/>
          <w:szCs w:val="28"/>
          <w:lang w:val="kk-KZ"/>
        </w:rPr>
        <w:t>.</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rPr>
      </w:pPr>
      <w:r w:rsidRPr="00964B94">
        <w:rPr>
          <w:rFonts w:ascii="Times New Roman" w:hAnsi="Times New Roman" w:cs="Times New Roman"/>
          <w:sz w:val="28"/>
          <w:szCs w:val="28"/>
          <w:lang w:val="en-US"/>
        </w:rPr>
        <w:lastRenderedPageBreak/>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38"/>
          <w:sz w:val="28"/>
          <w:szCs w:val="28"/>
          <w:lang w:val="kk-KZ"/>
        </w:rPr>
        <w:object w:dxaOrig="2900" w:dyaOrig="940">
          <v:shape id="_x0000_i1706" type="#_x0000_t75" style="width:160.75pt;height:51.9pt" o:ole="">
            <v:imagedata r:id="rId1544" o:title=""/>
          </v:shape>
          <o:OLEObject Type="Embed" ProgID="Equation.3" ShapeID="_x0000_i1706" DrawAspect="Content" ObjectID="_1747039474" r:id="rId1545"/>
        </w:object>
      </w:r>
    </w:p>
    <w:p w:rsidR="00C75DCC" w:rsidRPr="00964B94" w:rsidRDefault="00C75DCC" w:rsidP="002D410D">
      <w:pPr>
        <w:spacing w:after="0"/>
        <w:jc w:val="both"/>
        <w:rPr>
          <w:rFonts w:ascii="Times New Roman" w:hAnsi="Times New Roman" w:cs="Times New Roman"/>
          <w:position w:val="-26"/>
          <w:sz w:val="28"/>
          <w:szCs w:val="28"/>
          <w:lang w:val="en-US"/>
        </w:rPr>
      </w:pPr>
      <w:r w:rsidRPr="00964B94">
        <w:rPr>
          <w:rFonts w:ascii="Times New Roman" w:hAnsi="Times New Roman" w:cs="Times New Roman"/>
          <w:sz w:val="28"/>
          <w:szCs w:val="28"/>
          <w:lang w:val="en-US"/>
        </w:rPr>
        <w:t>since</w:t>
      </w:r>
      <w:r w:rsidRPr="00964B94">
        <w:rPr>
          <w:rFonts w:ascii="Times New Roman" w:hAnsi="Times New Roman" w:cs="Times New Roman"/>
          <w:position w:val="-26"/>
          <w:sz w:val="28"/>
          <w:szCs w:val="28"/>
        </w:rPr>
        <w:object w:dxaOrig="1759" w:dyaOrig="700">
          <v:shape id="_x0000_i1707" type="#_x0000_t75" style="width:87.9pt;height:36pt" o:ole="">
            <v:imagedata r:id="rId1546" o:title=""/>
          </v:shape>
          <o:OLEObject Type="Embed" ProgID="Equation.DSMT4" ShapeID="_x0000_i1707" DrawAspect="Content" ObjectID="_1747039475" r:id="rId1547"/>
        </w:object>
      </w:r>
    </w:p>
    <w:p w:rsidR="00C75DCC" w:rsidRPr="00964B94" w:rsidRDefault="00C75DCC" w:rsidP="002D410D">
      <w:pPr>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Similarly, the effective value of voltage is</w:t>
      </w:r>
    </w:p>
    <w:p w:rsidR="00C75DCC" w:rsidRPr="00964B94" w:rsidRDefault="00C75DCC" w:rsidP="008E23BA">
      <w:pPr>
        <w:spacing w:after="0"/>
        <w:ind w:firstLine="709"/>
        <w:jc w:val="both"/>
        <w:rPr>
          <w:rFonts w:ascii="Times New Roman" w:hAnsi="Times New Roman" w:cs="Times New Roman"/>
          <w:sz w:val="28"/>
          <w:szCs w:val="28"/>
          <w:lang w:val="en-US"/>
        </w:rPr>
      </w:pPr>
    </w:p>
    <w:p w:rsidR="00C75DCC" w:rsidRPr="00964B94" w:rsidRDefault="00C75DCC" w:rsidP="008E23BA">
      <w:pPr>
        <w:spacing w:after="0"/>
        <w:ind w:firstLine="709"/>
        <w:jc w:val="both"/>
        <w:rPr>
          <w:rFonts w:ascii="Times New Roman" w:hAnsi="Times New Roman" w:cs="Times New Roman"/>
          <w:sz w:val="28"/>
          <w:szCs w:val="28"/>
        </w:rPr>
      </w:pP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sz w:val="28"/>
          <w:szCs w:val="28"/>
          <w:lang w:val="en-US"/>
        </w:rPr>
        <w:tab/>
      </w:r>
      <w:r w:rsidRPr="00964B94">
        <w:rPr>
          <w:rFonts w:ascii="Times New Roman" w:hAnsi="Times New Roman" w:cs="Times New Roman"/>
          <w:position w:val="-32"/>
          <w:sz w:val="28"/>
          <w:szCs w:val="28"/>
          <w:lang w:val="kk-KZ"/>
        </w:rPr>
        <w:object w:dxaOrig="1239" w:dyaOrig="760">
          <v:shape id="_x0000_i1708" type="#_x0000_t75" style="width:77pt;height:43.55pt" o:ole="">
            <v:imagedata r:id="rId1548" o:title=""/>
          </v:shape>
          <o:OLEObject Type="Embed" ProgID="Equation.3" ShapeID="_x0000_i1708" DrawAspect="Content" ObjectID="_1747039476" r:id="rId1549"/>
        </w:object>
      </w:r>
    </w:p>
    <w:p w:rsidR="00B949E4" w:rsidRDefault="00B949E4" w:rsidP="00DA3A25">
      <w:pPr>
        <w:spacing w:after="0"/>
        <w:jc w:val="both"/>
        <w:rPr>
          <w:rFonts w:ascii="Times New Roman" w:hAnsi="Times New Roman" w:cs="Times New Roman"/>
          <w:b/>
          <w:sz w:val="28"/>
          <w:szCs w:val="28"/>
          <w:lang w:val="en-US"/>
        </w:rPr>
      </w:pPr>
    </w:p>
    <w:p w:rsidR="00C75DCC" w:rsidRPr="00964B94" w:rsidRDefault="00C75DCC" w:rsidP="00BF4093">
      <w:pPr>
        <w:spacing w:after="0"/>
        <w:jc w:val="both"/>
        <w:rPr>
          <w:rFonts w:ascii="Times New Roman" w:hAnsi="Times New Roman" w:cs="Times New Roman"/>
          <w:sz w:val="28"/>
          <w:szCs w:val="28"/>
          <w:lang w:val="en-US"/>
        </w:rPr>
      </w:pPr>
      <w:r w:rsidRPr="00964B94">
        <w:rPr>
          <w:rFonts w:ascii="Times New Roman" w:hAnsi="Times New Roman" w:cs="Times New Roman"/>
          <w:b/>
          <w:sz w:val="28"/>
          <w:szCs w:val="28"/>
          <w:lang w:val="en-US"/>
        </w:rPr>
        <w:t xml:space="preserve">The power dissipated in an alternating circuit. </w:t>
      </w:r>
      <w:r w:rsidRPr="00964B94">
        <w:rPr>
          <w:rFonts w:ascii="Times New Roman" w:hAnsi="Times New Roman" w:cs="Times New Roman"/>
          <w:sz w:val="28"/>
          <w:szCs w:val="28"/>
          <w:lang w:val="en-US"/>
        </w:rPr>
        <w:t>An instantaneous power of current in circuit</w:t>
      </w:r>
    </w:p>
    <w:p w:rsidR="00C75DCC" w:rsidRDefault="00C75DCC" w:rsidP="008E23BA">
      <w:pPr>
        <w:spacing w:after="0"/>
        <w:ind w:firstLine="709"/>
        <w:jc w:val="both"/>
        <w:rPr>
          <w:rFonts w:ascii="Times New Roman" w:hAnsi="Times New Roman" w:cs="Times New Roman"/>
          <w:position w:val="-14"/>
          <w:sz w:val="28"/>
          <w:szCs w:val="28"/>
          <w:lang w:val="en-US"/>
        </w:rPr>
      </w:pPr>
      <w:r w:rsidRPr="00964B94">
        <w:rPr>
          <w:rFonts w:ascii="Times New Roman" w:hAnsi="Times New Roman" w:cs="Times New Roman"/>
          <w:position w:val="-14"/>
          <w:sz w:val="28"/>
          <w:szCs w:val="28"/>
          <w:lang w:val="kk-KZ"/>
        </w:rPr>
        <w:object w:dxaOrig="4960" w:dyaOrig="420">
          <v:shape id="_x0000_i1709" type="#_x0000_t75" style="width:311.45pt;height:28.45pt" o:ole="">
            <v:imagedata r:id="rId1550" o:title=""/>
          </v:shape>
          <o:OLEObject Type="Embed" ProgID="Equation.3" ShapeID="_x0000_i1709" DrawAspect="Content" ObjectID="_1747039477" r:id="rId1551"/>
        </w:object>
      </w:r>
    </w:p>
    <w:p w:rsidR="00DA3A25" w:rsidRPr="00DA3A25" w:rsidRDefault="00DA3A25" w:rsidP="008E23BA">
      <w:pPr>
        <w:spacing w:after="0"/>
        <w:ind w:firstLine="709"/>
        <w:jc w:val="both"/>
        <w:rPr>
          <w:rFonts w:ascii="Times New Roman" w:hAnsi="Times New Roman" w:cs="Times New Roman"/>
          <w:sz w:val="28"/>
          <w:szCs w:val="28"/>
          <w:lang w:val="en-US"/>
        </w:rPr>
      </w:pPr>
    </w:p>
    <w:p w:rsidR="00C75DCC" w:rsidRPr="00964B94" w:rsidRDefault="00C75DCC" w:rsidP="00BF4093">
      <w:pPr>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 xml:space="preserve">The average value of the instantaneous power per period is called </w:t>
      </w:r>
      <w:r w:rsidRPr="00DA3A25">
        <w:rPr>
          <w:rFonts w:ascii="Times New Roman" w:hAnsi="Times New Roman" w:cs="Times New Roman"/>
          <w:sz w:val="28"/>
          <w:szCs w:val="28"/>
          <w:lang w:val="en-US"/>
        </w:rPr>
        <w:t>active power</w:t>
      </w:r>
      <w:r w:rsidRPr="00964B94">
        <w:rPr>
          <w:rFonts w:ascii="Times New Roman" w:hAnsi="Times New Roman" w:cs="Times New Roman"/>
          <w:sz w:val="28"/>
          <w:szCs w:val="28"/>
          <w:lang w:val="en-US"/>
        </w:rPr>
        <w:t xml:space="preserve"> P of current</w:t>
      </w:r>
    </w:p>
    <w:p w:rsidR="00C75DCC" w:rsidRPr="00964B94" w:rsidRDefault="00C75DCC" w:rsidP="008E23BA">
      <w:pPr>
        <w:spacing w:after="0"/>
        <w:ind w:firstLine="709"/>
        <w:jc w:val="both"/>
        <w:rPr>
          <w:rFonts w:ascii="Times New Roman" w:hAnsi="Times New Roman" w:cs="Times New Roman"/>
          <w:sz w:val="28"/>
          <w:szCs w:val="28"/>
          <w:lang w:val="kk-KZ"/>
        </w:rPr>
      </w:pPr>
      <w:r w:rsidRPr="00964B94">
        <w:rPr>
          <w:rFonts w:ascii="Times New Roman" w:hAnsi="Times New Roman" w:cs="Times New Roman"/>
          <w:position w:val="-58"/>
          <w:sz w:val="28"/>
          <w:szCs w:val="28"/>
          <w:lang w:val="kk-KZ"/>
        </w:rPr>
        <w:object w:dxaOrig="5920" w:dyaOrig="1300">
          <v:shape id="_x0000_i1710" type="#_x0000_t75" style="width:372.55pt;height:79.55pt" o:ole="">
            <v:imagedata r:id="rId1552" o:title=""/>
          </v:shape>
          <o:OLEObject Type="Embed" ProgID="Equation.3" ShapeID="_x0000_i1710" DrawAspect="Content" ObjectID="_1747039478" r:id="rId1553"/>
        </w:object>
      </w:r>
    </w:p>
    <w:p w:rsidR="00C75DCC" w:rsidRPr="00964B94" w:rsidRDefault="00C75DCC" w:rsidP="008E23BA">
      <w:pPr>
        <w:spacing w:after="0"/>
        <w:ind w:firstLine="709"/>
        <w:jc w:val="both"/>
        <w:rPr>
          <w:rStyle w:val="shorttext"/>
          <w:rFonts w:ascii="Times New Roman" w:hAnsi="Times New Roman" w:cs="Times New Roman"/>
          <w:sz w:val="28"/>
          <w:szCs w:val="28"/>
        </w:rPr>
      </w:pPr>
    </w:p>
    <w:p w:rsidR="00C75DCC" w:rsidRPr="00DA3A25" w:rsidRDefault="00C75DCC" w:rsidP="00DA3A25">
      <w:pPr>
        <w:spacing w:after="0"/>
        <w:jc w:val="both"/>
        <w:rPr>
          <w:rFonts w:ascii="Times New Roman" w:hAnsi="Times New Roman" w:cs="Times New Roman"/>
          <w:sz w:val="28"/>
          <w:szCs w:val="28"/>
          <w:lang w:val="en-US"/>
        </w:rPr>
      </w:pPr>
      <w:r w:rsidRPr="00964B94">
        <w:rPr>
          <w:rFonts w:ascii="Times New Roman" w:hAnsi="Times New Roman" w:cs="Times New Roman"/>
          <w:sz w:val="28"/>
          <w:szCs w:val="28"/>
          <w:lang w:val="en-US"/>
        </w:rPr>
        <w:t>The factor</w:t>
      </w:r>
      <w:r w:rsidRPr="00964B94">
        <w:rPr>
          <w:rFonts w:ascii="Times New Roman" w:hAnsi="Times New Roman" w:cs="Times New Roman"/>
          <w:position w:val="-10"/>
          <w:sz w:val="28"/>
          <w:szCs w:val="28"/>
        </w:rPr>
        <w:object w:dxaOrig="639" w:dyaOrig="280">
          <v:shape id="_x0000_i1711" type="#_x0000_t75" style="width:31pt;height:15.9pt" o:ole="">
            <v:imagedata r:id="rId1554" o:title=""/>
          </v:shape>
          <o:OLEObject Type="Embed" ProgID="Equation.3" ShapeID="_x0000_i1711" DrawAspect="Content" ObjectID="_1747039479" r:id="rId1555"/>
        </w:object>
      </w:r>
      <w:r w:rsidRPr="00964B94">
        <w:rPr>
          <w:rFonts w:ascii="Times New Roman" w:hAnsi="Times New Roman" w:cs="Times New Roman"/>
          <w:sz w:val="28"/>
          <w:szCs w:val="28"/>
          <w:lang w:val="en-US"/>
        </w:rPr>
        <w:t xml:space="preserve"> in this expression is</w:t>
      </w:r>
      <w:r w:rsidRPr="00964B94">
        <w:rPr>
          <w:rStyle w:val="shorttext"/>
          <w:rFonts w:ascii="Times New Roman" w:hAnsi="Times New Roman" w:cs="Times New Roman"/>
          <w:sz w:val="28"/>
          <w:szCs w:val="28"/>
          <w:lang w:val="en-US"/>
        </w:rPr>
        <w:t xml:space="preserve"> called the </w:t>
      </w:r>
      <w:r w:rsidRPr="00964B94">
        <w:rPr>
          <w:rStyle w:val="shorttext"/>
          <w:rFonts w:ascii="Times New Roman" w:hAnsi="Times New Roman" w:cs="Times New Roman"/>
          <w:i/>
          <w:sz w:val="28"/>
          <w:szCs w:val="28"/>
          <w:lang w:val="en-US"/>
        </w:rPr>
        <w:t>power factor</w:t>
      </w:r>
      <w:r w:rsidRPr="00964B94">
        <w:rPr>
          <w:rStyle w:val="shorttext"/>
          <w:rFonts w:ascii="Times New Roman" w:hAnsi="Times New Roman" w:cs="Times New Roman"/>
          <w:sz w:val="28"/>
          <w:szCs w:val="28"/>
          <w:lang w:val="en-US"/>
        </w:rPr>
        <w:t xml:space="preserve">. </w:t>
      </w:r>
      <w:r w:rsidRPr="00DA3A25">
        <w:rPr>
          <w:rStyle w:val="shorttext"/>
          <w:rFonts w:ascii="Times New Roman" w:hAnsi="Times New Roman" w:cs="Times New Roman"/>
          <w:sz w:val="28"/>
          <w:szCs w:val="28"/>
          <w:lang w:val="en-US"/>
        </w:rPr>
        <w:t>Since</w:t>
      </w:r>
    </w:p>
    <w:p w:rsidR="00C75DCC" w:rsidRPr="00964B94" w:rsidRDefault="00C75DCC" w:rsidP="008E23BA">
      <w:pPr>
        <w:spacing w:after="0"/>
        <w:ind w:firstLine="709"/>
        <w:jc w:val="both"/>
        <w:rPr>
          <w:rFonts w:ascii="Times New Roman" w:hAnsi="Times New Roman" w:cs="Times New Roman"/>
          <w:sz w:val="28"/>
          <w:szCs w:val="28"/>
          <w:lang w:val="kk-KZ"/>
        </w:rPr>
      </w:pPr>
    </w:p>
    <w:p w:rsidR="00C75DCC" w:rsidRPr="00964B94" w:rsidRDefault="00C75DCC" w:rsidP="008E23BA">
      <w:pPr>
        <w:spacing w:after="0"/>
        <w:ind w:firstLine="709"/>
        <w:jc w:val="both"/>
        <w:rPr>
          <w:rFonts w:ascii="Times New Roman" w:hAnsi="Times New Roman" w:cs="Times New Roman"/>
          <w:sz w:val="28"/>
          <w:szCs w:val="28"/>
        </w:rPr>
      </w:pPr>
      <w:r w:rsidRPr="00DA3A25">
        <w:rPr>
          <w:rFonts w:ascii="Times New Roman" w:hAnsi="Times New Roman" w:cs="Times New Roman"/>
          <w:sz w:val="28"/>
          <w:szCs w:val="28"/>
          <w:lang w:val="en-US"/>
        </w:rPr>
        <w:tab/>
      </w:r>
      <w:r w:rsidRPr="00DA3A25">
        <w:rPr>
          <w:rFonts w:ascii="Times New Roman" w:hAnsi="Times New Roman" w:cs="Times New Roman"/>
          <w:sz w:val="28"/>
          <w:szCs w:val="28"/>
          <w:lang w:val="en-US"/>
        </w:rPr>
        <w:tab/>
      </w:r>
      <w:r w:rsidRPr="00DA3A25">
        <w:rPr>
          <w:rFonts w:ascii="Times New Roman" w:hAnsi="Times New Roman" w:cs="Times New Roman"/>
          <w:sz w:val="28"/>
          <w:szCs w:val="28"/>
          <w:lang w:val="en-US"/>
        </w:rPr>
        <w:tab/>
      </w:r>
      <w:r w:rsidRPr="00964B94">
        <w:rPr>
          <w:rFonts w:ascii="Times New Roman" w:hAnsi="Times New Roman" w:cs="Times New Roman"/>
          <w:position w:val="-26"/>
          <w:sz w:val="28"/>
          <w:szCs w:val="28"/>
          <w:lang w:val="kk-KZ"/>
        </w:rPr>
        <w:object w:dxaOrig="1259" w:dyaOrig="740">
          <v:shape id="_x0000_i1712" type="#_x0000_t75" style="width:77pt;height:43.55pt" o:ole="">
            <v:imagedata r:id="rId1556" o:title=""/>
          </v:shape>
          <o:OLEObject Type="Embed" ProgID="Equation.3" ShapeID="_x0000_i1712" DrawAspect="Content" ObjectID="_1747039480" r:id="rId1557"/>
        </w:object>
      </w:r>
    </w:p>
    <w:p w:rsidR="00C75DCC" w:rsidRPr="00964B94" w:rsidRDefault="00C75DCC" w:rsidP="008E23BA">
      <w:pPr>
        <w:spacing w:after="0"/>
        <w:ind w:firstLine="709"/>
        <w:jc w:val="both"/>
        <w:rPr>
          <w:rStyle w:val="shorttext"/>
          <w:rFonts w:ascii="Times New Roman" w:hAnsi="Times New Roman" w:cs="Times New Roman"/>
          <w:sz w:val="28"/>
          <w:szCs w:val="28"/>
        </w:rPr>
      </w:pPr>
      <w:r w:rsidRPr="00964B94">
        <w:rPr>
          <w:rStyle w:val="shorttext"/>
          <w:rFonts w:ascii="Times New Roman" w:hAnsi="Times New Roman" w:cs="Times New Roman"/>
          <w:sz w:val="28"/>
          <w:szCs w:val="28"/>
        </w:rPr>
        <w:tab/>
      </w:r>
      <w:r w:rsidRPr="00964B94">
        <w:rPr>
          <w:rStyle w:val="shorttext"/>
          <w:rFonts w:ascii="Times New Roman" w:hAnsi="Times New Roman" w:cs="Times New Roman"/>
          <w:sz w:val="28"/>
          <w:szCs w:val="28"/>
        </w:rPr>
        <w:tab/>
      </w:r>
      <w:r w:rsidRPr="00964B94">
        <w:rPr>
          <w:rStyle w:val="shorttext"/>
          <w:rFonts w:ascii="Times New Roman" w:hAnsi="Times New Roman" w:cs="Times New Roman"/>
          <w:sz w:val="28"/>
          <w:szCs w:val="28"/>
        </w:rPr>
        <w:tab/>
      </w:r>
      <w:r w:rsidRPr="00964B94">
        <w:rPr>
          <w:rFonts w:ascii="Times New Roman" w:hAnsi="Times New Roman" w:cs="Times New Roman"/>
          <w:position w:val="-84"/>
          <w:sz w:val="28"/>
          <w:szCs w:val="28"/>
          <w:lang w:val="kk-KZ"/>
        </w:rPr>
        <w:object w:dxaOrig="3660" w:dyaOrig="1280">
          <v:shape id="_x0000_i1713" type="#_x0000_t75" style="width:199.25pt;height:67pt" o:ole="">
            <v:imagedata r:id="rId1558" o:title=""/>
          </v:shape>
          <o:OLEObject Type="Embed" ProgID="Equation.3" ShapeID="_x0000_i1713" DrawAspect="Content" ObjectID="_1747039481" r:id="rId1559"/>
        </w:object>
      </w:r>
    </w:p>
    <w:p w:rsidR="00C75DCC" w:rsidRPr="00964B94" w:rsidRDefault="00C75DCC" w:rsidP="00DA3A25">
      <w:pPr>
        <w:spacing w:after="0"/>
        <w:jc w:val="both"/>
        <w:rPr>
          <w:rStyle w:val="shorttext"/>
          <w:rFonts w:ascii="Times New Roman" w:hAnsi="Times New Roman" w:cs="Times New Roman"/>
          <w:sz w:val="28"/>
          <w:szCs w:val="28"/>
        </w:rPr>
      </w:pPr>
      <w:r w:rsidRPr="00964B94">
        <w:rPr>
          <w:rStyle w:val="shorttext"/>
          <w:rFonts w:ascii="Times New Roman" w:hAnsi="Times New Roman" w:cs="Times New Roman"/>
          <w:sz w:val="28"/>
          <w:szCs w:val="28"/>
        </w:rPr>
        <w:t>then</w:t>
      </w:r>
    </w:p>
    <w:p w:rsidR="00C75DCC" w:rsidRDefault="00C75DCC" w:rsidP="008E23BA">
      <w:pPr>
        <w:spacing w:after="0"/>
        <w:ind w:firstLine="709"/>
        <w:jc w:val="both"/>
        <w:rPr>
          <w:rFonts w:ascii="Times New Roman" w:hAnsi="Times New Roman" w:cs="Times New Roman"/>
          <w:position w:val="-26"/>
          <w:sz w:val="28"/>
          <w:szCs w:val="28"/>
          <w:lang w:val="en-US"/>
        </w:rPr>
      </w:pPr>
      <w:r w:rsidRPr="00964B94">
        <w:rPr>
          <w:rStyle w:val="shorttext"/>
          <w:rFonts w:ascii="Times New Roman" w:hAnsi="Times New Roman" w:cs="Times New Roman"/>
          <w:sz w:val="28"/>
          <w:szCs w:val="28"/>
        </w:rPr>
        <w:tab/>
      </w:r>
      <w:r w:rsidRPr="00964B94">
        <w:rPr>
          <w:rStyle w:val="shorttext"/>
          <w:rFonts w:ascii="Times New Roman" w:hAnsi="Times New Roman" w:cs="Times New Roman"/>
          <w:sz w:val="28"/>
          <w:szCs w:val="28"/>
        </w:rPr>
        <w:tab/>
      </w:r>
      <w:r w:rsidRPr="00964B94">
        <w:rPr>
          <w:rStyle w:val="shorttext"/>
          <w:rFonts w:ascii="Times New Roman" w:hAnsi="Times New Roman" w:cs="Times New Roman"/>
          <w:sz w:val="28"/>
          <w:szCs w:val="28"/>
        </w:rPr>
        <w:tab/>
      </w:r>
      <w:r w:rsidRPr="00964B94">
        <w:rPr>
          <w:rFonts w:ascii="Times New Roman" w:hAnsi="Times New Roman" w:cs="Times New Roman"/>
          <w:position w:val="-26"/>
          <w:sz w:val="28"/>
          <w:szCs w:val="28"/>
          <w:lang w:val="kk-KZ"/>
        </w:rPr>
        <w:object w:dxaOrig="2060" w:dyaOrig="760">
          <v:shape id="_x0000_i1714" type="#_x0000_t75" style="width:120.55pt;height:43.55pt" o:ole="">
            <v:imagedata r:id="rId1560" o:title=""/>
          </v:shape>
          <o:OLEObject Type="Embed" ProgID="Equation.3" ShapeID="_x0000_i1714" DrawAspect="Content" ObjectID="_1747039482" r:id="rId1561"/>
        </w:object>
      </w:r>
    </w:p>
    <w:p w:rsidR="00DA3A25" w:rsidRPr="00DA3A25" w:rsidRDefault="00DA3A25" w:rsidP="008E23BA">
      <w:pPr>
        <w:spacing w:after="0"/>
        <w:ind w:firstLine="709"/>
        <w:jc w:val="both"/>
        <w:rPr>
          <w:rStyle w:val="shorttext"/>
          <w:rFonts w:ascii="Times New Roman" w:hAnsi="Times New Roman" w:cs="Times New Roman"/>
          <w:sz w:val="28"/>
          <w:szCs w:val="28"/>
          <w:lang w:val="en-US"/>
        </w:rPr>
      </w:pPr>
    </w:p>
    <w:p w:rsidR="00C75DCC" w:rsidRPr="00964B94" w:rsidRDefault="00C75DCC" w:rsidP="00DA3A25">
      <w:pPr>
        <w:spacing w:after="0"/>
        <w:jc w:val="both"/>
        <w:rPr>
          <w:rFonts w:ascii="Times New Roman" w:hAnsi="Times New Roman" w:cs="Times New Roman"/>
          <w:i/>
          <w:iCs/>
          <w:sz w:val="28"/>
          <w:szCs w:val="28"/>
          <w:lang w:val="en-US"/>
        </w:rPr>
      </w:pPr>
      <w:r w:rsidRPr="00964B94">
        <w:rPr>
          <w:rStyle w:val="shorttext"/>
          <w:rFonts w:ascii="Times New Roman" w:hAnsi="Times New Roman" w:cs="Times New Roman"/>
          <w:sz w:val="28"/>
          <w:szCs w:val="28"/>
          <w:lang w:val="en-US"/>
        </w:rPr>
        <w:t xml:space="preserve">If there is no reactance in the circuit </w:t>
      </w:r>
      <w:r w:rsidRPr="00964B94">
        <w:rPr>
          <w:rFonts w:ascii="Times New Roman" w:hAnsi="Times New Roman" w:cs="Times New Roman"/>
          <w:sz w:val="28"/>
          <w:szCs w:val="28"/>
          <w:lang w:val="en-US"/>
        </w:rPr>
        <w:t>(</w:t>
      </w:r>
      <w:r w:rsidRPr="00964B94">
        <w:rPr>
          <w:rFonts w:ascii="Times New Roman" w:hAnsi="Times New Roman" w:cs="Times New Roman"/>
          <w:position w:val="-6"/>
          <w:sz w:val="28"/>
          <w:szCs w:val="28"/>
          <w:lang w:val="kk-KZ"/>
        </w:rPr>
        <w:object w:dxaOrig="720" w:dyaOrig="300">
          <v:shape id="_x0000_i1715" type="#_x0000_t75" style="width:43.55pt;height:15.9pt" o:ole="">
            <v:imagedata r:id="rId1562" o:title=""/>
          </v:shape>
          <o:OLEObject Type="Embed" ProgID="Equation.3" ShapeID="_x0000_i1715" DrawAspect="Content" ObjectID="_1747039483" r:id="rId1563"/>
        </w:object>
      </w:r>
      <w:r w:rsidRPr="00964B94">
        <w:rPr>
          <w:rFonts w:ascii="Times New Roman" w:hAnsi="Times New Roman" w:cs="Times New Roman"/>
          <w:sz w:val="28"/>
          <w:szCs w:val="28"/>
          <w:lang w:val="en-US"/>
        </w:rPr>
        <w:t>),</w:t>
      </w:r>
      <w:r w:rsidRPr="00964B94">
        <w:rPr>
          <w:rFonts w:ascii="Times New Roman" w:hAnsi="Times New Roman" w:cs="Times New Roman"/>
          <w:position w:val="-10"/>
          <w:sz w:val="28"/>
          <w:szCs w:val="28"/>
          <w:lang w:val="kk-KZ"/>
        </w:rPr>
        <w:object w:dxaOrig="1020" w:dyaOrig="340">
          <v:shape id="_x0000_i1716" type="#_x0000_t75" style="width:59.45pt;height:20.1pt" o:ole="">
            <v:imagedata r:id="rId1564" o:title=""/>
          </v:shape>
          <o:OLEObject Type="Embed" ProgID="Equation.3" ShapeID="_x0000_i1716" DrawAspect="Content" ObjectID="_1747039484" r:id="rId1565"/>
        </w:object>
      </w:r>
      <w:r w:rsidRPr="00964B94">
        <w:rPr>
          <w:rFonts w:ascii="Times New Roman" w:hAnsi="Times New Roman" w:cs="Times New Roman"/>
          <w:sz w:val="28"/>
          <w:szCs w:val="28"/>
          <w:lang w:val="en-US"/>
        </w:rPr>
        <w:t>and</w:t>
      </w:r>
    </w:p>
    <w:p w:rsidR="00C75DCC" w:rsidRPr="00964B94" w:rsidRDefault="00C75DCC" w:rsidP="008E23BA">
      <w:pPr>
        <w:spacing w:after="0"/>
        <w:ind w:firstLine="709"/>
        <w:jc w:val="both"/>
        <w:rPr>
          <w:rFonts w:ascii="Times New Roman" w:hAnsi="Times New Roman" w:cs="Times New Roman"/>
          <w:sz w:val="28"/>
          <w:szCs w:val="28"/>
          <w:lang w:val="en-US"/>
        </w:rPr>
      </w:pPr>
      <w:r w:rsidRPr="00964B94">
        <w:rPr>
          <w:rFonts w:ascii="Times New Roman" w:hAnsi="Times New Roman" w:cs="Times New Roman"/>
          <w:i/>
          <w:iCs/>
          <w:sz w:val="28"/>
          <w:szCs w:val="28"/>
          <w:lang w:val="en-US"/>
        </w:rPr>
        <w:tab/>
      </w:r>
      <w:r w:rsidRPr="00964B94">
        <w:rPr>
          <w:rFonts w:ascii="Times New Roman" w:hAnsi="Times New Roman" w:cs="Times New Roman"/>
          <w:i/>
          <w:iCs/>
          <w:sz w:val="28"/>
          <w:szCs w:val="28"/>
          <w:lang w:val="en-US"/>
        </w:rPr>
        <w:tab/>
      </w:r>
      <w:r w:rsidRPr="00964B94">
        <w:rPr>
          <w:rFonts w:ascii="Times New Roman" w:hAnsi="Times New Roman" w:cs="Times New Roman"/>
          <w:i/>
          <w:iCs/>
          <w:sz w:val="28"/>
          <w:szCs w:val="28"/>
          <w:lang w:val="en-US"/>
        </w:rPr>
        <w:tab/>
      </w:r>
    </w:p>
    <w:p w:rsidR="00C75DCC" w:rsidRDefault="00C75DCC" w:rsidP="008E23BA">
      <w:pPr>
        <w:spacing w:after="0"/>
        <w:ind w:left="1416" w:firstLine="709"/>
        <w:jc w:val="both"/>
        <w:rPr>
          <w:rFonts w:ascii="Times New Roman" w:hAnsi="Times New Roman" w:cs="Times New Roman"/>
          <w:position w:val="-6"/>
          <w:sz w:val="28"/>
          <w:szCs w:val="28"/>
          <w:lang w:val="en-US"/>
        </w:rPr>
      </w:pPr>
      <w:r w:rsidRPr="00964B94">
        <w:rPr>
          <w:rFonts w:ascii="Times New Roman" w:hAnsi="Times New Roman" w:cs="Times New Roman"/>
          <w:position w:val="-6"/>
          <w:sz w:val="28"/>
          <w:szCs w:val="28"/>
          <w:lang w:val="kk-KZ"/>
        </w:rPr>
        <w:object w:dxaOrig="940" w:dyaOrig="300">
          <v:shape id="_x0000_i1717" type="#_x0000_t75" style="width:56.1pt;height:15.9pt" o:ole="">
            <v:imagedata r:id="rId1566" o:title=""/>
          </v:shape>
          <o:OLEObject Type="Embed" ProgID="Equation.3" ShapeID="_x0000_i1717" DrawAspect="Content" ObjectID="_1747039485" r:id="rId1567"/>
        </w:object>
      </w:r>
    </w:p>
    <w:p w:rsidR="002D410D" w:rsidRPr="002D410D" w:rsidRDefault="002D410D" w:rsidP="008E23BA">
      <w:pPr>
        <w:spacing w:after="0"/>
        <w:ind w:left="1416" w:firstLine="709"/>
        <w:jc w:val="both"/>
        <w:rPr>
          <w:rFonts w:ascii="Times New Roman" w:hAnsi="Times New Roman" w:cs="Times New Roman"/>
          <w:sz w:val="28"/>
          <w:szCs w:val="28"/>
          <w:lang w:val="en-US"/>
        </w:rPr>
      </w:pPr>
    </w:p>
    <w:p w:rsidR="00C75DCC" w:rsidRPr="00964B94" w:rsidRDefault="00C75DCC" w:rsidP="006A568E">
      <w:pPr>
        <w:pStyle w:val="afc"/>
        <w:spacing w:line="276" w:lineRule="auto"/>
        <w:jc w:val="both"/>
        <w:rPr>
          <w:sz w:val="28"/>
          <w:szCs w:val="28"/>
          <w:lang w:val="kk-KZ"/>
        </w:rPr>
      </w:pPr>
      <w:r w:rsidRPr="00964B94">
        <w:rPr>
          <w:sz w:val="28"/>
          <w:szCs w:val="28"/>
          <w:lang w:val="en-US"/>
        </w:rPr>
        <w:t xml:space="preserve">If the circuit contains only the reactance </w:t>
      </w:r>
      <w:r w:rsidRPr="00964B94">
        <w:rPr>
          <w:rFonts w:eastAsiaTheme="minorHAnsi"/>
          <w:position w:val="-12"/>
          <w:sz w:val="28"/>
          <w:szCs w:val="28"/>
        </w:rPr>
        <w:object w:dxaOrig="859" w:dyaOrig="360">
          <v:shape id="_x0000_i1718" type="#_x0000_t75" style="width:43.55pt;height:15.9pt" o:ole="">
            <v:imagedata r:id="rId1568" o:title=""/>
          </v:shape>
          <o:OLEObject Type="Embed" ProgID="Equation.3" ShapeID="_x0000_i1718" DrawAspect="Content" ObjectID="_1747039486" r:id="rId1569"/>
        </w:object>
      </w:r>
      <w:r w:rsidRPr="00964B94">
        <w:rPr>
          <w:sz w:val="28"/>
          <w:szCs w:val="28"/>
          <w:lang w:val="en-US"/>
        </w:rPr>
        <w:t>,</w:t>
      </w:r>
      <w:r w:rsidRPr="00964B94">
        <w:rPr>
          <w:rFonts w:eastAsiaTheme="minorEastAsia"/>
          <w:position w:val="-10"/>
          <w:sz w:val="28"/>
          <w:szCs w:val="28"/>
          <w:lang w:val="kk-KZ"/>
        </w:rPr>
        <w:object w:dxaOrig="1060" w:dyaOrig="340">
          <v:shape id="_x0000_i1719" type="#_x0000_t75" style="width:64.45pt;height:20.1pt" o:ole="">
            <v:imagedata r:id="rId1570" o:title=""/>
          </v:shape>
          <o:OLEObject Type="Embed" ProgID="Equation.3" ShapeID="_x0000_i1719" DrawAspect="Content" ObjectID="_1747039487" r:id="rId1571"/>
        </w:object>
      </w:r>
      <w:r w:rsidRPr="00964B94">
        <w:rPr>
          <w:sz w:val="28"/>
          <w:szCs w:val="28"/>
          <w:lang w:val="en-US"/>
        </w:rPr>
        <w:t xml:space="preserve">and </w:t>
      </w:r>
      <w:r w:rsidRPr="00964B94">
        <w:rPr>
          <w:rFonts w:eastAsiaTheme="minorEastAsia"/>
          <w:position w:val="-6"/>
          <w:sz w:val="28"/>
          <w:szCs w:val="28"/>
          <w:lang w:val="kk-KZ"/>
        </w:rPr>
        <w:object w:dxaOrig="660" w:dyaOrig="300">
          <v:shape id="_x0000_i1720" type="#_x0000_t75" style="width:41pt;height:15.9pt" o:ole="">
            <v:imagedata r:id="rId1572" o:title=""/>
          </v:shape>
          <o:OLEObject Type="Embed" ProgID="Equation.3" ShapeID="_x0000_i1720" DrawAspect="Content" ObjectID="_1747039488" r:id="rId1573"/>
        </w:object>
      </w:r>
      <w:r w:rsidRPr="00964B94">
        <w:rPr>
          <w:sz w:val="28"/>
          <w:szCs w:val="28"/>
          <w:lang w:val="en-US"/>
        </w:rPr>
        <w:t>, no matter how great the current and voltage may be.</w:t>
      </w:r>
    </w:p>
    <w:p w:rsidR="00D03E2C" w:rsidRPr="00964B94" w:rsidRDefault="00D03E2C" w:rsidP="008E23BA">
      <w:pPr>
        <w:spacing w:after="0"/>
        <w:ind w:firstLine="709"/>
        <w:jc w:val="both"/>
        <w:rPr>
          <w:rFonts w:ascii="Times New Roman" w:hAnsi="Times New Roman" w:cs="Times New Roman"/>
          <w:sz w:val="28"/>
          <w:szCs w:val="28"/>
          <w:lang w:val="kk-KZ"/>
        </w:rPr>
      </w:pPr>
    </w:p>
    <w:p w:rsidR="002D75FC" w:rsidRPr="00964B94" w:rsidRDefault="002D75FC" w:rsidP="008E23BA">
      <w:pPr>
        <w:spacing w:after="0"/>
        <w:ind w:firstLine="709"/>
        <w:jc w:val="both"/>
        <w:rPr>
          <w:rFonts w:ascii="Times New Roman" w:hAnsi="Times New Roman" w:cs="Times New Roman"/>
          <w:b/>
          <w:sz w:val="28"/>
          <w:szCs w:val="28"/>
          <w:lang w:val="en-US"/>
        </w:rPr>
      </w:pPr>
    </w:p>
    <w:p w:rsidR="002D75FC" w:rsidRPr="00964B94" w:rsidRDefault="002D75FC" w:rsidP="006A568E">
      <w:pPr>
        <w:spacing w:after="0"/>
        <w:ind w:left="-567" w:firstLine="567"/>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445422" w:rsidRDefault="00445422" w:rsidP="006A568E">
      <w:pPr>
        <w:spacing w:after="0"/>
        <w:ind w:firstLine="709"/>
        <w:jc w:val="both"/>
        <w:rPr>
          <w:rFonts w:ascii="Times New Roman" w:hAnsi="Times New Roman" w:cs="Times New Roman"/>
          <w:b/>
          <w:sz w:val="28"/>
          <w:szCs w:val="28"/>
          <w:lang w:val="en-US"/>
        </w:rPr>
      </w:pPr>
    </w:p>
    <w:p w:rsidR="00445422" w:rsidRDefault="00445422" w:rsidP="006A568E">
      <w:pPr>
        <w:spacing w:after="0"/>
        <w:ind w:firstLine="709"/>
        <w:jc w:val="both"/>
        <w:rPr>
          <w:rFonts w:ascii="Times New Roman" w:hAnsi="Times New Roman" w:cs="Times New Roman"/>
          <w:b/>
          <w:sz w:val="28"/>
          <w:szCs w:val="28"/>
          <w:lang w:val="en-US"/>
        </w:rPr>
      </w:pPr>
    </w:p>
    <w:p w:rsidR="00445422" w:rsidRDefault="00445422"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B949E4" w:rsidRDefault="00B949E4" w:rsidP="006A568E">
      <w:pPr>
        <w:spacing w:after="0"/>
        <w:ind w:firstLine="709"/>
        <w:jc w:val="both"/>
        <w:rPr>
          <w:rFonts w:ascii="Times New Roman" w:hAnsi="Times New Roman" w:cs="Times New Roman"/>
          <w:b/>
          <w:sz w:val="28"/>
          <w:szCs w:val="28"/>
          <w:lang w:val="en-US"/>
        </w:rPr>
      </w:pPr>
    </w:p>
    <w:p w:rsidR="002D75FC" w:rsidRPr="006A568E" w:rsidRDefault="002D75FC" w:rsidP="006A568E">
      <w:pPr>
        <w:spacing w:after="0"/>
        <w:ind w:firstLine="709"/>
        <w:jc w:val="both"/>
        <w:rPr>
          <w:rFonts w:ascii="Times New Roman" w:hAnsi="Times New Roman" w:cs="Times New Roman"/>
          <w:b/>
          <w:sz w:val="28"/>
          <w:szCs w:val="28"/>
        </w:rPr>
      </w:pPr>
      <w:r w:rsidRPr="002D410D">
        <w:rPr>
          <w:rFonts w:ascii="Times New Roman" w:hAnsi="Times New Roman" w:cs="Times New Roman"/>
          <w:b/>
          <w:sz w:val="32"/>
          <w:szCs w:val="32"/>
          <w:lang w:val="en-US"/>
        </w:rPr>
        <w:t>References</w:t>
      </w:r>
    </w:p>
    <w:p w:rsidR="002D75FC" w:rsidRPr="006A568E" w:rsidRDefault="002D75FC" w:rsidP="006A568E">
      <w:pPr>
        <w:spacing w:after="0"/>
        <w:ind w:firstLine="709"/>
        <w:jc w:val="both"/>
        <w:rPr>
          <w:rFonts w:ascii="Times New Roman" w:hAnsi="Times New Roman" w:cs="Times New Roman"/>
          <w:b/>
          <w:sz w:val="28"/>
          <w:szCs w:val="28"/>
        </w:rPr>
      </w:pPr>
    </w:p>
    <w:p w:rsidR="002D410D" w:rsidRPr="006A568E" w:rsidRDefault="002D75FC" w:rsidP="006A568E">
      <w:pPr>
        <w:pStyle w:val="a4"/>
        <w:numPr>
          <w:ilvl w:val="0"/>
          <w:numId w:val="50"/>
        </w:numPr>
        <w:spacing w:after="0"/>
        <w:jc w:val="both"/>
        <w:rPr>
          <w:rFonts w:ascii="Times New Roman" w:hAnsi="Times New Roman" w:cs="Times New Roman"/>
          <w:sz w:val="28"/>
          <w:szCs w:val="28"/>
        </w:rPr>
      </w:pPr>
      <w:r w:rsidRPr="006A568E">
        <w:rPr>
          <w:rFonts w:ascii="Times New Roman" w:hAnsi="Times New Roman" w:cs="Times New Roman"/>
          <w:sz w:val="28"/>
          <w:szCs w:val="28"/>
        </w:rPr>
        <w:t>Савельев  И.В. Курс общей физики. Книга 2. Электричество и магнетизм. -М.: АСТ, Астрель, 2008.</w:t>
      </w:r>
    </w:p>
    <w:p w:rsidR="002D410D" w:rsidRPr="006A568E" w:rsidRDefault="002D75FC" w:rsidP="006A568E">
      <w:pPr>
        <w:pStyle w:val="a4"/>
        <w:numPr>
          <w:ilvl w:val="0"/>
          <w:numId w:val="50"/>
        </w:numPr>
        <w:spacing w:after="0"/>
        <w:jc w:val="both"/>
        <w:rPr>
          <w:rFonts w:ascii="Times New Roman" w:hAnsi="Times New Roman" w:cs="Times New Roman"/>
          <w:sz w:val="28"/>
          <w:szCs w:val="28"/>
        </w:rPr>
      </w:pPr>
      <w:r w:rsidRPr="006A568E">
        <w:rPr>
          <w:rFonts w:ascii="Times New Roman" w:hAnsi="Times New Roman" w:cs="Times New Roman"/>
          <w:sz w:val="28"/>
          <w:szCs w:val="28"/>
        </w:rPr>
        <w:t>Трофимова Т.И. Курс физики. - М.: Высшая школа, 2008.</w:t>
      </w:r>
    </w:p>
    <w:p w:rsidR="002D410D" w:rsidRPr="006A568E" w:rsidRDefault="002D75FC" w:rsidP="006A568E">
      <w:pPr>
        <w:pStyle w:val="a4"/>
        <w:numPr>
          <w:ilvl w:val="0"/>
          <w:numId w:val="50"/>
        </w:numPr>
        <w:spacing w:after="0"/>
        <w:jc w:val="both"/>
        <w:rPr>
          <w:rFonts w:ascii="Times New Roman" w:hAnsi="Times New Roman" w:cs="Times New Roman"/>
          <w:sz w:val="28"/>
          <w:szCs w:val="28"/>
        </w:rPr>
      </w:pPr>
      <w:r w:rsidRPr="006A568E">
        <w:rPr>
          <w:rFonts w:ascii="Times New Roman" w:hAnsi="Times New Roman" w:cs="Times New Roman"/>
          <w:sz w:val="28"/>
          <w:szCs w:val="28"/>
        </w:rPr>
        <w:t>Сивухин Д.В. Общий курс физики. Том 3. Электричество. - М.: ФИЗМАТЛИТ, 2015.</w:t>
      </w:r>
    </w:p>
    <w:p w:rsidR="002D410D" w:rsidRPr="006A568E" w:rsidRDefault="002D75FC" w:rsidP="006A568E">
      <w:pPr>
        <w:pStyle w:val="a4"/>
        <w:numPr>
          <w:ilvl w:val="0"/>
          <w:numId w:val="50"/>
        </w:numPr>
        <w:spacing w:after="0"/>
        <w:jc w:val="both"/>
        <w:rPr>
          <w:rFonts w:ascii="Times New Roman" w:hAnsi="Times New Roman" w:cs="Times New Roman"/>
          <w:sz w:val="28"/>
          <w:szCs w:val="28"/>
          <w:lang w:val="en-US"/>
        </w:rPr>
      </w:pPr>
      <w:r w:rsidRPr="006A568E">
        <w:rPr>
          <w:rFonts w:ascii="Times New Roman" w:hAnsi="Times New Roman" w:cs="Times New Roman"/>
          <w:sz w:val="28"/>
          <w:szCs w:val="28"/>
          <w:lang w:val="en-US"/>
        </w:rPr>
        <w:t>P.M. Fishbane, S.G. Gasiorowicz, S.T. Thornton.  Physics for scientists and engineers with modern physics. – Pearson Education, 2005. – 1270 p.</w:t>
      </w:r>
    </w:p>
    <w:p w:rsidR="002D410D" w:rsidRPr="006A568E" w:rsidRDefault="002D75FC" w:rsidP="006A568E">
      <w:pPr>
        <w:pStyle w:val="a4"/>
        <w:numPr>
          <w:ilvl w:val="0"/>
          <w:numId w:val="50"/>
        </w:numPr>
        <w:spacing w:after="0"/>
        <w:jc w:val="both"/>
        <w:rPr>
          <w:rFonts w:ascii="Times New Roman" w:hAnsi="Times New Roman" w:cs="Times New Roman"/>
          <w:sz w:val="28"/>
          <w:szCs w:val="28"/>
          <w:lang w:val="en-US"/>
        </w:rPr>
      </w:pPr>
      <w:r w:rsidRPr="006A568E">
        <w:rPr>
          <w:rFonts w:ascii="Times New Roman" w:hAnsi="Times New Roman" w:cs="Times New Roman"/>
          <w:sz w:val="28"/>
          <w:szCs w:val="28"/>
          <w:lang w:val="en-US"/>
        </w:rPr>
        <w:t>K.A. Tsokos Physics for the IB Diploma.- Cambridge University Press, 2010</w:t>
      </w:r>
    </w:p>
    <w:p w:rsidR="002D75FC" w:rsidRPr="006A568E" w:rsidRDefault="002D75FC" w:rsidP="006A568E">
      <w:pPr>
        <w:pStyle w:val="a4"/>
        <w:numPr>
          <w:ilvl w:val="0"/>
          <w:numId w:val="50"/>
        </w:numPr>
        <w:spacing w:after="0"/>
        <w:jc w:val="both"/>
        <w:rPr>
          <w:rFonts w:ascii="Times New Roman" w:hAnsi="Times New Roman" w:cs="Times New Roman"/>
          <w:sz w:val="28"/>
          <w:szCs w:val="28"/>
          <w:lang w:val="en-US"/>
        </w:rPr>
      </w:pPr>
      <w:r w:rsidRPr="006A568E">
        <w:rPr>
          <w:rFonts w:ascii="Times New Roman" w:hAnsi="Times New Roman" w:cs="Times New Roman"/>
          <w:sz w:val="28"/>
          <w:szCs w:val="28"/>
          <w:lang w:val="en-US"/>
        </w:rPr>
        <w:t>Hugh D.Young, Roger A.Freedman, University Physics, 12th edition</w:t>
      </w:r>
    </w:p>
    <w:p w:rsidR="002D410D" w:rsidRPr="006A568E" w:rsidRDefault="00FC65A9" w:rsidP="006A568E">
      <w:pPr>
        <w:pStyle w:val="a4"/>
        <w:numPr>
          <w:ilvl w:val="0"/>
          <w:numId w:val="50"/>
        </w:numPr>
        <w:spacing w:after="0"/>
        <w:jc w:val="both"/>
        <w:rPr>
          <w:rFonts w:ascii="Times New Roman" w:hAnsi="Times New Roman" w:cs="Times New Roman"/>
          <w:sz w:val="28"/>
          <w:szCs w:val="28"/>
          <w:lang w:val="en-US"/>
        </w:rPr>
      </w:pPr>
      <w:hyperlink r:id="rId1574" w:history="1">
        <w:r w:rsidR="002D410D" w:rsidRPr="006A568E">
          <w:rPr>
            <w:rStyle w:val="af8"/>
            <w:rFonts w:ascii="Times New Roman" w:hAnsi="Times New Roman" w:cs="Times New Roman"/>
            <w:sz w:val="28"/>
            <w:szCs w:val="28"/>
            <w:lang w:val="en-US"/>
          </w:rPr>
          <w:t>http://physbook.ru/images</w:t>
        </w:r>
      </w:hyperlink>
    </w:p>
    <w:p w:rsidR="002D410D" w:rsidRPr="006A568E" w:rsidRDefault="002D75FC" w:rsidP="006A568E">
      <w:pPr>
        <w:pStyle w:val="a4"/>
        <w:numPr>
          <w:ilvl w:val="0"/>
          <w:numId w:val="50"/>
        </w:numPr>
        <w:spacing w:after="0"/>
        <w:jc w:val="both"/>
        <w:rPr>
          <w:rFonts w:ascii="Times New Roman" w:hAnsi="Times New Roman" w:cs="Times New Roman"/>
          <w:sz w:val="28"/>
          <w:szCs w:val="28"/>
          <w:lang w:val="en-US"/>
        </w:rPr>
      </w:pPr>
      <w:r w:rsidRPr="006A568E">
        <w:rPr>
          <w:rFonts w:ascii="Times New Roman" w:hAnsi="Times New Roman" w:cs="Times New Roman"/>
          <w:sz w:val="28"/>
          <w:szCs w:val="28"/>
          <w:lang w:val="en-US"/>
        </w:rPr>
        <w:t>A concise handbook of mathematics, physics, and engineering sciences. Edited   by A. D. Polyanin, A. I. Chernoutsan, USA, 2011</w:t>
      </w:r>
    </w:p>
    <w:p w:rsidR="002D75FC" w:rsidRPr="006A568E" w:rsidRDefault="002D75FC" w:rsidP="006A568E">
      <w:pPr>
        <w:pStyle w:val="a4"/>
        <w:numPr>
          <w:ilvl w:val="0"/>
          <w:numId w:val="50"/>
        </w:numPr>
        <w:spacing w:after="0"/>
        <w:jc w:val="both"/>
        <w:rPr>
          <w:rFonts w:ascii="Times New Roman" w:hAnsi="Times New Roman" w:cs="Times New Roman"/>
          <w:sz w:val="28"/>
          <w:szCs w:val="28"/>
          <w:lang w:val="en-US"/>
        </w:rPr>
      </w:pPr>
      <w:r w:rsidRPr="006A568E">
        <w:rPr>
          <w:rFonts w:ascii="Times New Roman" w:hAnsi="Times New Roman" w:cs="Times New Roman"/>
          <w:sz w:val="28"/>
          <w:szCs w:val="28"/>
          <w:lang w:val="en-US"/>
        </w:rPr>
        <w:t>Physics / Alan Giambattista, Betty McCarthy Richardson, Robert C. Richardson.—2nd ed. 2010</w:t>
      </w:r>
      <w:r w:rsidR="002D410D" w:rsidRPr="006A568E">
        <w:rPr>
          <w:rFonts w:ascii="Times New Roman" w:hAnsi="Times New Roman" w:cs="Times New Roman"/>
          <w:sz w:val="28"/>
          <w:szCs w:val="28"/>
          <w:lang w:val="en-US"/>
        </w:rPr>
        <w:t xml:space="preserve">. </w:t>
      </w:r>
    </w:p>
    <w:p w:rsidR="0042044B" w:rsidRPr="006A568E" w:rsidRDefault="007A7D70" w:rsidP="006A568E">
      <w:pPr>
        <w:pStyle w:val="a4"/>
        <w:numPr>
          <w:ilvl w:val="0"/>
          <w:numId w:val="50"/>
        </w:numPr>
        <w:spacing w:after="0"/>
        <w:jc w:val="both"/>
        <w:rPr>
          <w:rFonts w:ascii="Times New Roman" w:hAnsi="Times New Roman" w:cs="Times New Roman"/>
          <w:sz w:val="28"/>
          <w:szCs w:val="28"/>
          <w:lang w:val="en-US"/>
        </w:rPr>
      </w:pPr>
      <w:r w:rsidRPr="006A568E">
        <w:rPr>
          <w:rFonts w:ascii="Times New Roman" w:hAnsi="Times New Roman" w:cs="Times New Roman"/>
          <w:sz w:val="28"/>
          <w:szCs w:val="28"/>
          <w:lang w:val="en-US"/>
        </w:rPr>
        <w:t>Saidullayeva N.S., Berdieva M.A., Electr jane magnetism bolimiboinshalekztialarjinagy, Shymkent, Auezov UKGU, 2010 j.</w:t>
      </w:r>
    </w:p>
    <w:p w:rsidR="008D6269" w:rsidRPr="006A568E" w:rsidRDefault="008D6269" w:rsidP="006A568E">
      <w:pPr>
        <w:pStyle w:val="a4"/>
        <w:numPr>
          <w:ilvl w:val="0"/>
          <w:numId w:val="50"/>
        </w:numPr>
        <w:spacing w:after="0"/>
        <w:jc w:val="both"/>
        <w:rPr>
          <w:rFonts w:ascii="Times New Roman" w:hAnsi="Times New Roman" w:cs="Times New Roman"/>
          <w:sz w:val="28"/>
          <w:szCs w:val="28"/>
          <w:lang w:val="en-US"/>
        </w:rPr>
      </w:pPr>
      <w:r w:rsidRPr="006A568E">
        <w:rPr>
          <w:rFonts w:ascii="Times New Roman" w:hAnsi="Times New Roman" w:cs="Times New Roman"/>
          <w:sz w:val="28"/>
          <w:szCs w:val="28"/>
          <w:lang w:val="en-US"/>
        </w:rPr>
        <w:t>Saidullayeva N.S., OmashovaG.Sh., Umurzakova J.B., Educational methodical complex of the discipline “Physics”, 2017y.</w:t>
      </w:r>
    </w:p>
    <w:p w:rsidR="002D410D" w:rsidRPr="002D410D" w:rsidRDefault="002D410D" w:rsidP="006A568E">
      <w:pPr>
        <w:spacing w:after="0"/>
        <w:ind w:left="1134" w:firstLine="709"/>
        <w:jc w:val="both"/>
        <w:rPr>
          <w:rFonts w:ascii="Times New Roman" w:hAnsi="Times New Roman" w:cs="Times New Roman"/>
          <w:sz w:val="28"/>
          <w:szCs w:val="28"/>
          <w:lang w:val="en-US"/>
        </w:rPr>
      </w:pPr>
    </w:p>
    <w:p w:rsidR="002D75FC" w:rsidRPr="00964B94" w:rsidRDefault="002D75FC" w:rsidP="006A568E">
      <w:pPr>
        <w:pStyle w:val="a4"/>
        <w:spacing w:after="0"/>
        <w:ind w:left="1134" w:firstLine="709"/>
        <w:jc w:val="both"/>
        <w:rPr>
          <w:rFonts w:ascii="Times New Roman" w:hAnsi="Times New Roman" w:cs="Times New Roman"/>
          <w:sz w:val="28"/>
          <w:szCs w:val="28"/>
          <w:lang w:val="en-US"/>
        </w:rPr>
      </w:pPr>
    </w:p>
    <w:p w:rsidR="002D75FC" w:rsidRPr="00964B94" w:rsidRDefault="002D75FC" w:rsidP="006A568E">
      <w:pPr>
        <w:spacing w:after="0"/>
        <w:ind w:left="1134" w:firstLine="709"/>
        <w:jc w:val="both"/>
        <w:rPr>
          <w:rFonts w:ascii="Times New Roman" w:hAnsi="Times New Roman" w:cs="Times New Roman"/>
          <w:b/>
          <w:sz w:val="28"/>
          <w:szCs w:val="28"/>
          <w:lang w:val="en-US"/>
        </w:rPr>
      </w:pPr>
    </w:p>
    <w:p w:rsidR="006D298F" w:rsidRDefault="006D298F" w:rsidP="006A568E">
      <w:pPr>
        <w:spacing w:after="0"/>
        <w:ind w:left="1134" w:firstLine="709"/>
        <w:jc w:val="both"/>
        <w:rPr>
          <w:rFonts w:ascii="Times New Roman" w:hAnsi="Times New Roman" w:cs="Times New Roman"/>
          <w:sz w:val="28"/>
          <w:szCs w:val="28"/>
          <w:lang w:val="en-US"/>
        </w:rPr>
      </w:pPr>
    </w:p>
    <w:p w:rsidR="00006C05" w:rsidRDefault="00006C05" w:rsidP="006A568E">
      <w:pPr>
        <w:spacing w:after="0"/>
        <w:ind w:left="1134" w:firstLine="709"/>
        <w:jc w:val="both"/>
        <w:rPr>
          <w:rFonts w:ascii="Times New Roman" w:hAnsi="Times New Roman" w:cs="Times New Roman"/>
          <w:sz w:val="28"/>
          <w:szCs w:val="28"/>
          <w:lang w:val="en-US"/>
        </w:rPr>
      </w:pPr>
    </w:p>
    <w:p w:rsidR="00006C05" w:rsidRDefault="00006C05" w:rsidP="006A568E">
      <w:pPr>
        <w:spacing w:after="0"/>
        <w:ind w:left="1134" w:firstLine="709"/>
        <w:jc w:val="both"/>
        <w:rPr>
          <w:rFonts w:ascii="Times New Roman" w:hAnsi="Times New Roman" w:cs="Times New Roman"/>
          <w:sz w:val="28"/>
          <w:szCs w:val="28"/>
          <w:lang w:val="en-US"/>
        </w:rPr>
      </w:pPr>
    </w:p>
    <w:p w:rsidR="00006C05" w:rsidRDefault="00006C05" w:rsidP="006A568E">
      <w:pPr>
        <w:spacing w:after="0"/>
        <w:ind w:left="1134" w:firstLine="709"/>
        <w:jc w:val="both"/>
        <w:rPr>
          <w:rFonts w:ascii="Times New Roman" w:hAnsi="Times New Roman" w:cs="Times New Roman"/>
          <w:sz w:val="28"/>
          <w:szCs w:val="28"/>
          <w:lang w:val="en-US"/>
        </w:rPr>
      </w:pPr>
    </w:p>
    <w:p w:rsidR="00006C05" w:rsidRDefault="00006C05" w:rsidP="006A568E">
      <w:pPr>
        <w:spacing w:after="0"/>
        <w:ind w:left="1134" w:firstLine="709"/>
        <w:jc w:val="both"/>
        <w:rPr>
          <w:rFonts w:ascii="Times New Roman" w:hAnsi="Times New Roman" w:cs="Times New Roman"/>
          <w:sz w:val="28"/>
          <w:szCs w:val="28"/>
          <w:lang w:val="en-US"/>
        </w:rPr>
      </w:pPr>
    </w:p>
    <w:p w:rsidR="00006C05" w:rsidRDefault="00006C05" w:rsidP="006A568E">
      <w:pPr>
        <w:spacing w:after="0"/>
        <w:ind w:left="1134" w:firstLine="709"/>
        <w:jc w:val="both"/>
        <w:rPr>
          <w:rFonts w:ascii="Times New Roman" w:hAnsi="Times New Roman" w:cs="Times New Roman"/>
          <w:sz w:val="28"/>
          <w:szCs w:val="28"/>
          <w:lang w:val="en-US"/>
        </w:rPr>
      </w:pPr>
    </w:p>
    <w:p w:rsidR="00006C05" w:rsidRDefault="00006C05" w:rsidP="006A568E">
      <w:pPr>
        <w:spacing w:after="0"/>
        <w:ind w:left="1134" w:firstLine="709"/>
        <w:jc w:val="both"/>
        <w:rPr>
          <w:rFonts w:ascii="Times New Roman" w:hAnsi="Times New Roman" w:cs="Times New Roman"/>
          <w:sz w:val="28"/>
          <w:szCs w:val="28"/>
          <w:lang w:val="en-US"/>
        </w:rPr>
      </w:pPr>
    </w:p>
    <w:p w:rsidR="00006C05" w:rsidRDefault="00006C05" w:rsidP="006A568E">
      <w:pPr>
        <w:spacing w:after="0"/>
        <w:ind w:left="1134" w:firstLine="709"/>
        <w:jc w:val="both"/>
        <w:rPr>
          <w:rFonts w:ascii="Times New Roman" w:hAnsi="Times New Roman" w:cs="Times New Roman"/>
          <w:sz w:val="28"/>
          <w:szCs w:val="28"/>
          <w:lang w:val="en-US"/>
        </w:rPr>
      </w:pPr>
    </w:p>
    <w:p w:rsidR="00006C05" w:rsidRDefault="00006C05" w:rsidP="006A568E">
      <w:pPr>
        <w:spacing w:after="0"/>
        <w:ind w:left="1134" w:firstLine="709"/>
        <w:jc w:val="both"/>
        <w:rPr>
          <w:rFonts w:ascii="Times New Roman" w:hAnsi="Times New Roman" w:cs="Times New Roman"/>
          <w:sz w:val="28"/>
          <w:szCs w:val="28"/>
          <w:lang w:val="en-US"/>
        </w:rPr>
      </w:pPr>
    </w:p>
    <w:p w:rsidR="00006C05" w:rsidRDefault="00006C05" w:rsidP="006A568E">
      <w:pPr>
        <w:spacing w:after="0"/>
        <w:ind w:left="1134" w:firstLine="709"/>
        <w:jc w:val="both"/>
        <w:rPr>
          <w:rFonts w:ascii="Times New Roman" w:hAnsi="Times New Roman" w:cs="Times New Roman"/>
          <w:sz w:val="28"/>
          <w:szCs w:val="28"/>
          <w:lang w:val="en-US"/>
        </w:rPr>
      </w:pPr>
    </w:p>
    <w:p w:rsidR="00006C05" w:rsidRDefault="00006C05" w:rsidP="006A568E">
      <w:pPr>
        <w:spacing w:after="0"/>
        <w:ind w:left="1134" w:firstLine="709"/>
        <w:jc w:val="both"/>
        <w:rPr>
          <w:rFonts w:ascii="Times New Roman" w:hAnsi="Times New Roman" w:cs="Times New Roman"/>
          <w:sz w:val="28"/>
          <w:szCs w:val="28"/>
          <w:lang w:val="en-US"/>
        </w:rPr>
      </w:pPr>
    </w:p>
    <w:p w:rsidR="00006C05" w:rsidRDefault="00006C05" w:rsidP="006A568E">
      <w:pPr>
        <w:spacing w:after="0"/>
        <w:ind w:left="1134" w:firstLine="709"/>
        <w:jc w:val="both"/>
        <w:rPr>
          <w:rFonts w:ascii="Times New Roman" w:hAnsi="Times New Roman" w:cs="Times New Roman"/>
          <w:sz w:val="28"/>
          <w:szCs w:val="28"/>
          <w:lang w:val="en-US"/>
        </w:rPr>
      </w:pPr>
    </w:p>
    <w:p w:rsidR="00006C05" w:rsidRDefault="00006C05" w:rsidP="006A568E">
      <w:pPr>
        <w:spacing w:after="0"/>
        <w:ind w:left="1134" w:firstLine="709"/>
        <w:jc w:val="both"/>
        <w:rPr>
          <w:rFonts w:ascii="Times New Roman" w:hAnsi="Times New Roman" w:cs="Times New Roman"/>
          <w:sz w:val="28"/>
          <w:szCs w:val="28"/>
          <w:lang w:val="en-US"/>
        </w:rPr>
      </w:pPr>
    </w:p>
    <w:p w:rsidR="00006C05" w:rsidRDefault="00006C05" w:rsidP="00006C05">
      <w:pPr>
        <w:jc w:val="center"/>
        <w:rPr>
          <w:rFonts w:ascii="Times New Roman" w:hAnsi="Times New Roman" w:cs="Times New Roman"/>
          <w:b/>
          <w:sz w:val="32"/>
          <w:szCs w:val="32"/>
          <w:lang w:val="en-US"/>
        </w:rPr>
      </w:pPr>
    </w:p>
    <w:p w:rsidR="00006C05" w:rsidRDefault="00006C05" w:rsidP="00006C05">
      <w:pPr>
        <w:jc w:val="center"/>
        <w:rPr>
          <w:rFonts w:ascii="Times New Roman" w:hAnsi="Times New Roman" w:cs="Times New Roman"/>
          <w:b/>
          <w:sz w:val="32"/>
          <w:szCs w:val="32"/>
          <w:lang w:val="en-US"/>
        </w:rPr>
      </w:pPr>
    </w:p>
    <w:p w:rsidR="00006C05" w:rsidRDefault="00006C05" w:rsidP="00006C05">
      <w:pPr>
        <w:jc w:val="center"/>
        <w:rPr>
          <w:rFonts w:ascii="Times New Roman" w:hAnsi="Times New Roman" w:cs="Times New Roman"/>
          <w:b/>
          <w:sz w:val="32"/>
          <w:szCs w:val="32"/>
          <w:lang w:val="en-US"/>
        </w:rPr>
      </w:pPr>
    </w:p>
    <w:p w:rsidR="00006C05" w:rsidRPr="004C18DC" w:rsidRDefault="00006C05" w:rsidP="00006C05">
      <w:pPr>
        <w:jc w:val="center"/>
        <w:rPr>
          <w:rFonts w:ascii="Times New Roman" w:hAnsi="Times New Roman" w:cs="Times New Roman"/>
          <w:b/>
          <w:sz w:val="32"/>
          <w:szCs w:val="32"/>
          <w:lang w:val="en-US"/>
        </w:rPr>
      </w:pPr>
      <w:r>
        <w:rPr>
          <w:rFonts w:ascii="Times New Roman" w:hAnsi="Times New Roman" w:cs="Times New Roman"/>
          <w:b/>
          <w:sz w:val="32"/>
          <w:szCs w:val="32"/>
          <w:lang w:val="en-US"/>
        </w:rPr>
        <w:t>Bakirzhankyzy A, Tashbaltayeva</w:t>
      </w:r>
      <w:r w:rsidRPr="00006C05">
        <w:rPr>
          <w:rFonts w:ascii="Times New Roman" w:hAnsi="Times New Roman" w:cs="Times New Roman"/>
          <w:b/>
          <w:sz w:val="32"/>
          <w:szCs w:val="32"/>
          <w:lang w:val="en-US"/>
        </w:rPr>
        <w:t xml:space="preserve"> </w:t>
      </w:r>
      <w:r>
        <w:rPr>
          <w:rFonts w:ascii="Times New Roman" w:hAnsi="Times New Roman" w:cs="Times New Roman"/>
          <w:b/>
          <w:sz w:val="32"/>
          <w:szCs w:val="32"/>
          <w:lang w:val="en-US"/>
        </w:rPr>
        <w:t>N.N., Absamatova Z.A.</w:t>
      </w:r>
    </w:p>
    <w:p w:rsidR="00006C05" w:rsidRPr="00006C05" w:rsidRDefault="00006C05" w:rsidP="00006C05">
      <w:pPr>
        <w:pStyle w:val="afc"/>
        <w:jc w:val="both"/>
        <w:rPr>
          <w:b/>
          <w:sz w:val="28"/>
          <w:szCs w:val="28"/>
          <w:lang w:val="en-US"/>
        </w:rPr>
      </w:pPr>
    </w:p>
    <w:p w:rsidR="00006C05" w:rsidRPr="00BB6E93" w:rsidRDefault="00006C05" w:rsidP="00006C05">
      <w:pPr>
        <w:pStyle w:val="afc"/>
        <w:jc w:val="both"/>
        <w:rPr>
          <w:b/>
          <w:sz w:val="28"/>
          <w:szCs w:val="28"/>
          <w:lang w:val="kk-KZ"/>
        </w:rPr>
      </w:pPr>
    </w:p>
    <w:p w:rsidR="00006C05" w:rsidRPr="00BB6E93" w:rsidRDefault="00006C05" w:rsidP="00006C05">
      <w:pPr>
        <w:jc w:val="center"/>
        <w:rPr>
          <w:b/>
          <w:sz w:val="28"/>
          <w:szCs w:val="28"/>
          <w:lang w:val="kk-KZ"/>
        </w:rPr>
      </w:pPr>
    </w:p>
    <w:p w:rsidR="00006C05" w:rsidRPr="00BB6E93" w:rsidRDefault="00006C05" w:rsidP="00006C05">
      <w:pPr>
        <w:jc w:val="center"/>
        <w:rPr>
          <w:b/>
          <w:sz w:val="28"/>
          <w:szCs w:val="28"/>
          <w:lang w:val="kk-KZ"/>
        </w:rPr>
      </w:pPr>
    </w:p>
    <w:p w:rsidR="00006C05" w:rsidRPr="00BB6E93" w:rsidRDefault="00006C05" w:rsidP="00006C05">
      <w:pPr>
        <w:jc w:val="center"/>
        <w:rPr>
          <w:b/>
          <w:sz w:val="28"/>
          <w:szCs w:val="28"/>
          <w:lang w:val="kk-KZ"/>
        </w:rPr>
      </w:pPr>
    </w:p>
    <w:p w:rsidR="00006C05" w:rsidRPr="00BB6E93" w:rsidRDefault="00006C05" w:rsidP="00006C05">
      <w:pPr>
        <w:jc w:val="center"/>
        <w:rPr>
          <w:b/>
          <w:sz w:val="28"/>
          <w:szCs w:val="28"/>
          <w:lang w:val="kk-KZ"/>
        </w:rPr>
      </w:pPr>
    </w:p>
    <w:p w:rsidR="00006C05" w:rsidRPr="00006C05" w:rsidRDefault="00006C05" w:rsidP="00006C05">
      <w:pPr>
        <w:jc w:val="center"/>
        <w:rPr>
          <w:rFonts w:ascii="Times New Roman" w:hAnsi="Times New Roman" w:cs="Times New Roman"/>
          <w:b/>
          <w:sz w:val="28"/>
          <w:szCs w:val="28"/>
          <w:lang w:val="kk-KZ"/>
        </w:rPr>
      </w:pPr>
    </w:p>
    <w:p w:rsidR="00006C05" w:rsidRPr="00006C05" w:rsidRDefault="00006C05" w:rsidP="00006C05">
      <w:pPr>
        <w:jc w:val="center"/>
        <w:rPr>
          <w:rFonts w:ascii="Times New Roman" w:hAnsi="Times New Roman" w:cs="Times New Roman"/>
          <w:b/>
          <w:sz w:val="28"/>
          <w:szCs w:val="28"/>
        </w:rPr>
      </w:pPr>
      <w:r w:rsidRPr="00006C05">
        <w:rPr>
          <w:rFonts w:ascii="Times New Roman" w:hAnsi="Times New Roman" w:cs="Times New Roman"/>
          <w:b/>
          <w:sz w:val="28"/>
          <w:szCs w:val="28"/>
        </w:rPr>
        <w:t>Physics</w:t>
      </w:r>
    </w:p>
    <w:p w:rsidR="00006C05" w:rsidRPr="00006C05" w:rsidRDefault="00006C05" w:rsidP="00006C05">
      <w:pPr>
        <w:jc w:val="center"/>
        <w:rPr>
          <w:rFonts w:ascii="Times New Roman" w:hAnsi="Times New Roman" w:cs="Times New Roman"/>
          <w:b/>
          <w:sz w:val="28"/>
          <w:szCs w:val="28"/>
        </w:rPr>
      </w:pPr>
    </w:p>
    <w:p w:rsidR="00006C05" w:rsidRPr="004C18DC" w:rsidRDefault="00006C05" w:rsidP="00006C05">
      <w:pPr>
        <w:jc w:val="center"/>
        <w:rPr>
          <w:rFonts w:ascii="Times New Roman" w:hAnsi="Times New Roman" w:cs="Times New Roman"/>
          <w:b/>
          <w:sz w:val="28"/>
          <w:szCs w:val="28"/>
          <w:lang w:val="en-US"/>
        </w:rPr>
      </w:pPr>
      <w:r w:rsidRPr="004C18DC">
        <w:rPr>
          <w:rFonts w:ascii="Times New Roman" w:hAnsi="Times New Roman" w:cs="Times New Roman"/>
          <w:b/>
          <w:sz w:val="28"/>
          <w:szCs w:val="28"/>
          <w:lang w:val="en-US"/>
        </w:rPr>
        <w:t>STUDY GUIDE</w:t>
      </w:r>
    </w:p>
    <w:p w:rsidR="00006C05" w:rsidRPr="00006C05" w:rsidRDefault="00006C05" w:rsidP="00006C05">
      <w:pPr>
        <w:pStyle w:val="af2"/>
        <w:shd w:val="clear" w:color="auto" w:fill="FFFFFF"/>
        <w:tabs>
          <w:tab w:val="left" w:pos="627"/>
          <w:tab w:val="left" w:pos="900"/>
        </w:tabs>
        <w:spacing w:before="0" w:beforeAutospacing="0" w:after="0" w:afterAutospacing="0"/>
        <w:ind w:left="540"/>
        <w:jc w:val="center"/>
        <w:rPr>
          <w:bCs/>
          <w:sz w:val="28"/>
          <w:szCs w:val="28"/>
          <w:lang w:val="en-US"/>
        </w:rPr>
      </w:pPr>
    </w:p>
    <w:p w:rsidR="00006C05" w:rsidRPr="00BB6E93" w:rsidRDefault="00006C05" w:rsidP="00006C05">
      <w:pPr>
        <w:pStyle w:val="af2"/>
        <w:shd w:val="clear" w:color="auto" w:fill="FFFFFF"/>
        <w:tabs>
          <w:tab w:val="left" w:pos="627"/>
          <w:tab w:val="left" w:pos="900"/>
        </w:tabs>
        <w:spacing w:before="0" w:beforeAutospacing="0" w:after="0" w:afterAutospacing="0"/>
        <w:ind w:left="540"/>
        <w:jc w:val="center"/>
        <w:rPr>
          <w:bCs/>
          <w:sz w:val="28"/>
          <w:szCs w:val="28"/>
          <w:lang w:val="en-US"/>
        </w:rPr>
      </w:pPr>
    </w:p>
    <w:p w:rsidR="00006C05" w:rsidRPr="00BB6E93" w:rsidRDefault="00006C05" w:rsidP="00006C05">
      <w:pPr>
        <w:pStyle w:val="af2"/>
        <w:shd w:val="clear" w:color="auto" w:fill="FFFFFF"/>
        <w:tabs>
          <w:tab w:val="left" w:pos="627"/>
          <w:tab w:val="left" w:pos="900"/>
        </w:tabs>
        <w:spacing w:before="0" w:beforeAutospacing="0" w:after="0" w:afterAutospacing="0"/>
        <w:ind w:left="540"/>
        <w:jc w:val="center"/>
        <w:rPr>
          <w:bCs/>
          <w:sz w:val="28"/>
          <w:szCs w:val="28"/>
          <w:lang w:val="kk-KZ"/>
        </w:rPr>
      </w:pPr>
    </w:p>
    <w:p w:rsidR="00006C05" w:rsidRPr="00BB6E93" w:rsidRDefault="00006C05" w:rsidP="00006C05">
      <w:pPr>
        <w:pStyle w:val="af2"/>
        <w:shd w:val="clear" w:color="auto" w:fill="FFFFFF"/>
        <w:tabs>
          <w:tab w:val="left" w:pos="627"/>
          <w:tab w:val="left" w:pos="900"/>
        </w:tabs>
        <w:spacing w:before="0" w:beforeAutospacing="0" w:after="0" w:afterAutospacing="0"/>
        <w:ind w:left="540"/>
        <w:jc w:val="center"/>
        <w:rPr>
          <w:bCs/>
          <w:sz w:val="28"/>
          <w:szCs w:val="28"/>
          <w:lang w:val="kk-KZ"/>
        </w:rPr>
      </w:pPr>
    </w:p>
    <w:p w:rsidR="00006C05" w:rsidRPr="00BB6E93" w:rsidRDefault="00006C05" w:rsidP="00006C05">
      <w:pPr>
        <w:pStyle w:val="af2"/>
        <w:shd w:val="clear" w:color="auto" w:fill="FFFFFF"/>
        <w:tabs>
          <w:tab w:val="left" w:pos="627"/>
          <w:tab w:val="left" w:pos="900"/>
        </w:tabs>
        <w:spacing w:before="0" w:beforeAutospacing="0" w:after="0" w:afterAutospacing="0"/>
        <w:ind w:left="540"/>
        <w:jc w:val="center"/>
        <w:rPr>
          <w:bCs/>
          <w:sz w:val="28"/>
          <w:szCs w:val="28"/>
          <w:lang w:val="kk-KZ"/>
        </w:rPr>
      </w:pPr>
    </w:p>
    <w:p w:rsidR="00006C05" w:rsidRPr="00BB6E93" w:rsidRDefault="00006C05" w:rsidP="00006C05">
      <w:pPr>
        <w:pStyle w:val="af2"/>
        <w:shd w:val="clear" w:color="auto" w:fill="FFFFFF"/>
        <w:tabs>
          <w:tab w:val="left" w:pos="627"/>
          <w:tab w:val="left" w:pos="900"/>
        </w:tabs>
        <w:spacing w:before="0" w:beforeAutospacing="0" w:after="0" w:afterAutospacing="0"/>
        <w:ind w:left="540"/>
        <w:jc w:val="center"/>
        <w:rPr>
          <w:bCs/>
          <w:sz w:val="28"/>
          <w:szCs w:val="28"/>
          <w:lang w:val="kk-KZ"/>
        </w:rPr>
      </w:pPr>
    </w:p>
    <w:p w:rsidR="00006C05" w:rsidRPr="00BB6E93" w:rsidRDefault="00006C05" w:rsidP="00006C05">
      <w:pPr>
        <w:pStyle w:val="af2"/>
        <w:shd w:val="clear" w:color="auto" w:fill="FFFFFF"/>
        <w:tabs>
          <w:tab w:val="left" w:pos="627"/>
          <w:tab w:val="left" w:pos="900"/>
        </w:tabs>
        <w:spacing w:before="0" w:beforeAutospacing="0" w:after="0" w:afterAutospacing="0"/>
        <w:ind w:left="540"/>
        <w:jc w:val="center"/>
        <w:rPr>
          <w:bCs/>
          <w:sz w:val="28"/>
          <w:szCs w:val="28"/>
          <w:lang w:val="kk-KZ"/>
        </w:rPr>
      </w:pPr>
    </w:p>
    <w:p w:rsidR="00006C05" w:rsidRPr="00BB6E93" w:rsidRDefault="00006C05" w:rsidP="00006C05">
      <w:pPr>
        <w:pStyle w:val="af2"/>
        <w:shd w:val="clear" w:color="auto" w:fill="FFFFFF"/>
        <w:tabs>
          <w:tab w:val="left" w:pos="627"/>
          <w:tab w:val="left" w:pos="900"/>
        </w:tabs>
        <w:spacing w:before="0" w:beforeAutospacing="0" w:after="0" w:afterAutospacing="0"/>
        <w:ind w:left="540"/>
        <w:jc w:val="center"/>
        <w:rPr>
          <w:bCs/>
          <w:sz w:val="28"/>
          <w:szCs w:val="28"/>
          <w:lang w:val="kk-KZ"/>
        </w:rPr>
      </w:pPr>
    </w:p>
    <w:p w:rsidR="00006C05" w:rsidRPr="00BB6E93" w:rsidRDefault="00006C05" w:rsidP="00006C05">
      <w:pPr>
        <w:pStyle w:val="af2"/>
        <w:shd w:val="clear" w:color="auto" w:fill="FFFFFF"/>
        <w:tabs>
          <w:tab w:val="left" w:pos="627"/>
          <w:tab w:val="left" w:pos="900"/>
        </w:tabs>
        <w:spacing w:before="0" w:beforeAutospacing="0" w:after="0" w:afterAutospacing="0"/>
        <w:ind w:left="540"/>
        <w:jc w:val="center"/>
        <w:rPr>
          <w:bCs/>
          <w:sz w:val="28"/>
          <w:szCs w:val="28"/>
          <w:lang w:val="kk-KZ"/>
        </w:rPr>
      </w:pPr>
    </w:p>
    <w:p w:rsidR="00006C05" w:rsidRPr="00BB6E93" w:rsidRDefault="00006C05" w:rsidP="00006C05">
      <w:pPr>
        <w:pStyle w:val="af2"/>
        <w:shd w:val="clear" w:color="auto" w:fill="FFFFFF"/>
        <w:tabs>
          <w:tab w:val="left" w:pos="627"/>
          <w:tab w:val="left" w:pos="900"/>
        </w:tabs>
        <w:spacing w:before="0" w:beforeAutospacing="0" w:after="0" w:afterAutospacing="0"/>
        <w:ind w:left="540"/>
        <w:jc w:val="center"/>
        <w:rPr>
          <w:bCs/>
          <w:sz w:val="28"/>
          <w:szCs w:val="28"/>
          <w:lang w:val="kk-KZ"/>
        </w:rPr>
      </w:pPr>
    </w:p>
    <w:p w:rsidR="00006C05" w:rsidRPr="00BB6E93" w:rsidRDefault="00006C05" w:rsidP="00006C05">
      <w:pPr>
        <w:pStyle w:val="af2"/>
        <w:shd w:val="clear" w:color="auto" w:fill="FFFFFF"/>
        <w:tabs>
          <w:tab w:val="left" w:pos="627"/>
          <w:tab w:val="left" w:pos="900"/>
        </w:tabs>
        <w:spacing w:before="0" w:beforeAutospacing="0" w:after="0" w:afterAutospacing="0"/>
        <w:ind w:left="540"/>
        <w:jc w:val="center"/>
        <w:rPr>
          <w:bCs/>
          <w:sz w:val="28"/>
          <w:szCs w:val="28"/>
          <w:lang w:val="kk-KZ"/>
        </w:rPr>
      </w:pPr>
    </w:p>
    <w:p w:rsidR="00006C05" w:rsidRPr="00BB6E93" w:rsidRDefault="00006C05" w:rsidP="00006C05">
      <w:pPr>
        <w:pStyle w:val="af2"/>
        <w:shd w:val="clear" w:color="auto" w:fill="FFFFFF"/>
        <w:tabs>
          <w:tab w:val="left" w:pos="627"/>
          <w:tab w:val="left" w:pos="900"/>
        </w:tabs>
        <w:spacing w:before="0" w:beforeAutospacing="0" w:after="0" w:afterAutospacing="0"/>
        <w:ind w:left="540"/>
        <w:jc w:val="center"/>
        <w:rPr>
          <w:bCs/>
          <w:sz w:val="28"/>
          <w:szCs w:val="28"/>
          <w:lang w:val="kk-KZ"/>
        </w:rPr>
      </w:pPr>
    </w:p>
    <w:p w:rsidR="00006C05" w:rsidRPr="00BB6E93" w:rsidRDefault="00006C05" w:rsidP="00006C05">
      <w:pPr>
        <w:pStyle w:val="af2"/>
        <w:shd w:val="clear" w:color="auto" w:fill="FFFFFF"/>
        <w:tabs>
          <w:tab w:val="left" w:pos="627"/>
          <w:tab w:val="left" w:pos="900"/>
        </w:tabs>
        <w:spacing w:before="0" w:beforeAutospacing="0" w:after="0" w:afterAutospacing="0"/>
        <w:ind w:left="540"/>
        <w:jc w:val="center"/>
        <w:rPr>
          <w:bCs/>
          <w:sz w:val="28"/>
          <w:szCs w:val="28"/>
          <w:lang w:val="kk-KZ"/>
        </w:rPr>
      </w:pPr>
    </w:p>
    <w:p w:rsidR="00006C05" w:rsidRPr="00BB6E93" w:rsidRDefault="00006C05" w:rsidP="00006C05">
      <w:pPr>
        <w:pStyle w:val="af2"/>
        <w:shd w:val="clear" w:color="auto" w:fill="FFFFFF"/>
        <w:tabs>
          <w:tab w:val="left" w:pos="627"/>
          <w:tab w:val="left" w:pos="900"/>
        </w:tabs>
        <w:spacing w:before="0" w:beforeAutospacing="0" w:after="0" w:afterAutospacing="0"/>
        <w:ind w:left="540"/>
        <w:jc w:val="center"/>
        <w:rPr>
          <w:bCs/>
          <w:sz w:val="28"/>
          <w:szCs w:val="28"/>
          <w:lang w:val="en-US"/>
        </w:rPr>
      </w:pPr>
    </w:p>
    <w:p w:rsidR="00006C05" w:rsidRPr="00BB6E93" w:rsidRDefault="00006C05" w:rsidP="00006C05">
      <w:pPr>
        <w:pStyle w:val="af2"/>
        <w:shd w:val="clear" w:color="auto" w:fill="FFFFFF"/>
        <w:tabs>
          <w:tab w:val="left" w:pos="627"/>
          <w:tab w:val="left" w:pos="900"/>
        </w:tabs>
        <w:spacing w:before="0" w:beforeAutospacing="0" w:after="0" w:afterAutospacing="0"/>
        <w:ind w:left="540"/>
        <w:jc w:val="center"/>
        <w:rPr>
          <w:bCs/>
          <w:sz w:val="28"/>
          <w:szCs w:val="28"/>
          <w:lang w:val="en-US"/>
        </w:rPr>
      </w:pPr>
      <w:r w:rsidRPr="00BB6E93">
        <w:rPr>
          <w:bCs/>
          <w:sz w:val="28"/>
          <w:szCs w:val="28"/>
          <w:lang w:val="en-US"/>
        </w:rPr>
        <w:t>Offset paper. Font type “Times New Roman”.</w:t>
      </w:r>
    </w:p>
    <w:p w:rsidR="00006C05" w:rsidRDefault="00006C05" w:rsidP="00006C05">
      <w:pPr>
        <w:pStyle w:val="af2"/>
        <w:shd w:val="clear" w:color="auto" w:fill="FFFFFF"/>
        <w:tabs>
          <w:tab w:val="left" w:pos="627"/>
          <w:tab w:val="left" w:pos="900"/>
        </w:tabs>
        <w:spacing w:before="0" w:beforeAutospacing="0" w:after="0" w:afterAutospacing="0"/>
        <w:ind w:left="540"/>
        <w:jc w:val="center"/>
        <w:rPr>
          <w:bCs/>
          <w:sz w:val="28"/>
          <w:szCs w:val="28"/>
          <w:lang w:val="en-US"/>
        </w:rPr>
      </w:pPr>
      <w:r>
        <w:rPr>
          <w:bCs/>
          <w:sz w:val="28"/>
          <w:szCs w:val="28"/>
          <w:lang w:val="en-US"/>
        </w:rPr>
        <w:t xml:space="preserve">Volume 5.5 p.p. Edition  </w:t>
      </w:r>
      <w:r w:rsidRPr="00BB6E93">
        <w:rPr>
          <w:bCs/>
          <w:sz w:val="28"/>
          <w:szCs w:val="28"/>
          <w:lang w:val="en-US"/>
        </w:rPr>
        <w:t xml:space="preserve"> pcs.</w:t>
      </w:r>
    </w:p>
    <w:p w:rsidR="00006C05" w:rsidRPr="00964B94" w:rsidRDefault="00006C05" w:rsidP="006A568E">
      <w:pPr>
        <w:spacing w:after="0"/>
        <w:ind w:left="1134" w:firstLine="709"/>
        <w:jc w:val="both"/>
        <w:rPr>
          <w:rFonts w:ascii="Times New Roman" w:hAnsi="Times New Roman" w:cs="Times New Roman"/>
          <w:sz w:val="28"/>
          <w:szCs w:val="28"/>
          <w:lang w:val="en-US"/>
        </w:rPr>
      </w:pPr>
    </w:p>
    <w:sectPr w:rsidR="00006C05" w:rsidRPr="00964B94" w:rsidSect="00F72FF6">
      <w:footerReference w:type="default" r:id="rId1575"/>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12A32" w:rsidRDefault="00912A32" w:rsidP="009D64DC">
      <w:pPr>
        <w:spacing w:after="0" w:line="240" w:lineRule="auto"/>
      </w:pPr>
      <w:r>
        <w:separator/>
      </w:r>
    </w:p>
  </w:endnote>
  <w:endnote w:type="continuationSeparator" w:id="1">
    <w:p w:rsidR="00912A32" w:rsidRDefault="00912A32" w:rsidP="009D64D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1"/>
    <w:family w:val="roman"/>
    <w:notTrueType/>
    <w:pitch w:val="variable"/>
    <w:sig w:usb0="00000000" w:usb1="00000000" w:usb2="00000000" w:usb3="00000000" w:csb0="00000000" w:csb1="00000000"/>
  </w:font>
  <w:font w:name="Times New Roman KK EK">
    <w:altName w:val="Times New Roman"/>
    <w:charset w:val="CC"/>
    <w:family w:val="roman"/>
    <w:pitch w:val="variable"/>
    <w:sig w:usb0="00000001" w:usb1="00000000" w:usb2="00000000" w:usb3="00000000" w:csb0="0000009F" w:csb1="00000000"/>
  </w:font>
  <w:font w:name="Times Kaz">
    <w:altName w:val="Times New Roman"/>
    <w:charset w:val="00"/>
    <w:family w:val="roman"/>
    <w:pitch w:val="variable"/>
    <w:sig w:usb0="00000001" w:usb1="00000000" w:usb2="00000000" w:usb3="00000000" w:csb0="00000005" w:csb1="00000000"/>
  </w:font>
  <w:font w:name="Franklin Gothic Heavy">
    <w:panose1 w:val="020B0903020102020204"/>
    <w:charset w:val="CC"/>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97809597"/>
      <w:docPartObj>
        <w:docPartGallery w:val="Page Numbers (Bottom of Page)"/>
        <w:docPartUnique/>
      </w:docPartObj>
    </w:sdtPr>
    <w:sdtContent>
      <w:p w:rsidR="00006C05" w:rsidRDefault="00FC65A9">
        <w:pPr>
          <w:pStyle w:val="a5"/>
          <w:jc w:val="center"/>
        </w:pPr>
        <w:fldSimple w:instr="PAGE   \* MERGEFORMAT">
          <w:r w:rsidR="00F956E0">
            <w:rPr>
              <w:noProof/>
            </w:rPr>
            <w:t>1</w:t>
          </w:r>
        </w:fldSimple>
      </w:p>
    </w:sdtContent>
  </w:sdt>
  <w:p w:rsidR="00006C05" w:rsidRDefault="00006C05">
    <w:pPr>
      <w:pStyle w:val="a5"/>
    </w:pPr>
  </w:p>
  <w:p w:rsidR="00006C05" w:rsidRDefault="00006C05"/>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12A32" w:rsidRDefault="00912A32" w:rsidP="009D64DC">
      <w:pPr>
        <w:spacing w:after="0" w:line="240" w:lineRule="auto"/>
      </w:pPr>
      <w:r>
        <w:separator/>
      </w:r>
    </w:p>
  </w:footnote>
  <w:footnote w:type="continuationSeparator" w:id="1">
    <w:p w:rsidR="00912A32" w:rsidRDefault="00912A32" w:rsidP="009D64DC">
      <w:pPr>
        <w:spacing w:after="0" w:line="240" w:lineRule="auto"/>
      </w:pPr>
      <w:r>
        <w:continuationSeparator/>
      </w:r>
    </w:p>
  </w:footnote>
  <w:footnote w:id="2">
    <w:p w:rsidR="00006C05" w:rsidRDefault="00006C05" w:rsidP="009D64DC">
      <w:pPr>
        <w:pStyle w:val="a7"/>
      </w:pPr>
      <w:r>
        <w:rPr>
          <w:rStyle w:val="a9"/>
        </w:rPr>
        <w:footnoteRef/>
      </w:r>
      <w:r>
        <w:t>T.I.Trofimova, Course of Physics, 2008</w:t>
      </w:r>
    </w:p>
  </w:footnote>
  <w:footnote w:id="3">
    <w:p w:rsidR="00006C05" w:rsidRDefault="00006C05" w:rsidP="005E5E86">
      <w:pPr>
        <w:pStyle w:val="a7"/>
      </w:pPr>
      <w:r>
        <w:rPr>
          <w:rStyle w:val="a9"/>
        </w:rPr>
        <w:footnoteRef/>
      </w:r>
      <w:r>
        <w:t>T.I.Trofimova, Course of physics, 2008</w:t>
      </w:r>
    </w:p>
  </w:footnote>
  <w:footnote w:id="4">
    <w:p w:rsidR="00006C05" w:rsidRDefault="00006C05" w:rsidP="00E760B0">
      <w:pPr>
        <w:pStyle w:val="a7"/>
      </w:pPr>
      <w:r>
        <w:rPr>
          <w:rStyle w:val="a9"/>
        </w:rPr>
        <w:footnoteRef/>
      </w:r>
      <w:r w:rsidRPr="005031E4">
        <w:t>Hugh D.Young, Roger A.Freedman, University Physics, 12</w:t>
      </w:r>
      <w:r w:rsidRPr="005031E4">
        <w:rPr>
          <w:vertAlign w:val="superscript"/>
        </w:rPr>
        <w:t>th</w:t>
      </w:r>
      <w:r w:rsidRPr="005031E4">
        <w:t xml:space="preserve"> edition</w:t>
      </w:r>
    </w:p>
  </w:footnote>
  <w:footnote w:id="5">
    <w:p w:rsidR="00006C05" w:rsidRDefault="00006C05" w:rsidP="000820C5">
      <w:pPr>
        <w:pStyle w:val="a7"/>
      </w:pPr>
      <w:r>
        <w:rPr>
          <w:rStyle w:val="a9"/>
        </w:rPr>
        <w:footnoteRef/>
      </w:r>
      <w:r>
        <w:t>T.I.Trofimova, Course of physics, 2008</w:t>
      </w:r>
    </w:p>
  </w:footnote>
  <w:footnote w:id="6">
    <w:p w:rsidR="00006C05" w:rsidRDefault="00006C05" w:rsidP="000820C5">
      <w:pPr>
        <w:pStyle w:val="a7"/>
      </w:pPr>
      <w:r>
        <w:rPr>
          <w:rStyle w:val="a9"/>
        </w:rPr>
        <w:footnoteRef/>
      </w:r>
      <w:r>
        <w:t>T.I.Trofimova, Course of physics, 2008</w:t>
      </w:r>
    </w:p>
  </w:footnote>
  <w:footnote w:id="7">
    <w:p w:rsidR="00006C05" w:rsidRDefault="00006C05" w:rsidP="000820C5">
      <w:pPr>
        <w:pStyle w:val="a7"/>
      </w:pPr>
      <w:r>
        <w:rPr>
          <w:rStyle w:val="a9"/>
        </w:rPr>
        <w:footnoteRef/>
      </w:r>
      <w:r w:rsidRPr="00AC1149">
        <w:t>http://physbook.ru/images</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A75E53C2"/>
    <w:lvl w:ilvl="0">
      <w:start w:val="1"/>
      <w:numFmt w:val="bullet"/>
      <w:pStyle w:val="a"/>
      <w:lvlText w:val=""/>
      <w:lvlJc w:val="left"/>
      <w:pPr>
        <w:tabs>
          <w:tab w:val="num" w:pos="360"/>
        </w:tabs>
        <w:ind w:left="360" w:hanging="360"/>
      </w:pPr>
      <w:rPr>
        <w:rFonts w:ascii="Symbol" w:hAnsi="Symbol" w:hint="default"/>
      </w:rPr>
    </w:lvl>
  </w:abstractNum>
  <w:abstractNum w:abstractNumId="1">
    <w:nsid w:val="0277450D"/>
    <w:multiLevelType w:val="hybridMultilevel"/>
    <w:tmpl w:val="7FF435A4"/>
    <w:lvl w:ilvl="0" w:tplc="0419000B">
      <w:start w:val="1"/>
      <w:numFmt w:val="bullet"/>
      <w:lvlText w:val=""/>
      <w:lvlJc w:val="left"/>
      <w:pPr>
        <w:tabs>
          <w:tab w:val="num" w:pos="360"/>
        </w:tabs>
        <w:ind w:left="360" w:hanging="360"/>
      </w:pPr>
      <w:rPr>
        <w:rFonts w:ascii="Wingdings" w:hAnsi="Wingdings"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
    <w:nsid w:val="090C4371"/>
    <w:multiLevelType w:val="hybridMultilevel"/>
    <w:tmpl w:val="FC68A40A"/>
    <w:lvl w:ilvl="0" w:tplc="0419000B">
      <w:start w:val="1"/>
      <w:numFmt w:val="bullet"/>
      <w:lvlText w:val=""/>
      <w:lvlJc w:val="left"/>
      <w:pPr>
        <w:tabs>
          <w:tab w:val="num" w:pos="360"/>
        </w:tabs>
        <w:ind w:left="360" w:hanging="360"/>
      </w:pPr>
      <w:rPr>
        <w:rFonts w:ascii="Wingdings" w:hAnsi="Wingdings"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
    <w:nsid w:val="0A8550F1"/>
    <w:multiLevelType w:val="hybridMultilevel"/>
    <w:tmpl w:val="9E0C9AC0"/>
    <w:lvl w:ilvl="0" w:tplc="0419000B">
      <w:start w:val="1"/>
      <w:numFmt w:val="bullet"/>
      <w:lvlText w:val=""/>
      <w:lvlJc w:val="left"/>
      <w:pPr>
        <w:tabs>
          <w:tab w:val="num" w:pos="360"/>
        </w:tabs>
        <w:ind w:left="360" w:hanging="360"/>
      </w:pPr>
      <w:rPr>
        <w:rFonts w:ascii="Wingdings" w:hAnsi="Wingdings"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4">
    <w:nsid w:val="11324EF8"/>
    <w:multiLevelType w:val="hybridMultilevel"/>
    <w:tmpl w:val="7C74D056"/>
    <w:lvl w:ilvl="0" w:tplc="0419000B">
      <w:start w:val="1"/>
      <w:numFmt w:val="bullet"/>
      <w:lvlText w:val=""/>
      <w:lvlJc w:val="left"/>
      <w:pPr>
        <w:tabs>
          <w:tab w:val="num" w:pos="360"/>
        </w:tabs>
        <w:ind w:left="36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nsid w:val="11EC49FB"/>
    <w:multiLevelType w:val="multilevel"/>
    <w:tmpl w:val="51EEB1DE"/>
    <w:lvl w:ilvl="0">
      <w:start w:val="1"/>
      <w:numFmt w:val="bullet"/>
      <w:lvlText w:val=""/>
      <w:lvlJc w:val="left"/>
      <w:pPr>
        <w:tabs>
          <w:tab w:val="num" w:pos="360"/>
        </w:tabs>
        <w:ind w:left="360" w:hanging="360"/>
      </w:pPr>
      <w:rPr>
        <w:rFonts w:ascii="Wingdings" w:hAnsi="Wingdings" w:hint="default"/>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6">
    <w:nsid w:val="12E87E9B"/>
    <w:multiLevelType w:val="hybridMultilevel"/>
    <w:tmpl w:val="92962A92"/>
    <w:lvl w:ilvl="0" w:tplc="0419000B">
      <w:start w:val="1"/>
      <w:numFmt w:val="bullet"/>
      <w:lvlText w:val=""/>
      <w:lvlJc w:val="left"/>
      <w:pPr>
        <w:tabs>
          <w:tab w:val="num" w:pos="360"/>
        </w:tabs>
        <w:ind w:left="360" w:hanging="360"/>
      </w:pPr>
      <w:rPr>
        <w:rFonts w:ascii="Wingdings" w:hAnsi="Wingdings" w:hint="default"/>
      </w:rPr>
    </w:lvl>
    <w:lvl w:ilvl="1" w:tplc="0419000F">
      <w:start w:val="1"/>
      <w:numFmt w:val="decimal"/>
      <w:lvlText w:val="%2."/>
      <w:lvlJc w:val="left"/>
      <w:pPr>
        <w:tabs>
          <w:tab w:val="num" w:pos="1080"/>
        </w:tabs>
        <w:ind w:left="1080" w:hanging="360"/>
      </w:pPr>
      <w:rPr>
        <w:rFonts w:hint="default"/>
      </w:rPr>
    </w:lvl>
    <w:lvl w:ilvl="2" w:tplc="0419000B">
      <w:start w:val="1"/>
      <w:numFmt w:val="bullet"/>
      <w:lvlText w:val=""/>
      <w:lvlJc w:val="left"/>
      <w:pPr>
        <w:tabs>
          <w:tab w:val="num" w:pos="360"/>
        </w:tabs>
        <w:ind w:left="36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7">
    <w:nsid w:val="13A26122"/>
    <w:multiLevelType w:val="multilevel"/>
    <w:tmpl w:val="903A6F6C"/>
    <w:lvl w:ilvl="0">
      <w:start w:val="2"/>
      <w:numFmt w:val="decimal"/>
      <w:lvlText w:val="%1"/>
      <w:lvlJc w:val="left"/>
      <w:pPr>
        <w:ind w:left="375" w:hanging="375"/>
      </w:pPr>
      <w:rPr>
        <w:rFonts w:hint="default"/>
      </w:rPr>
    </w:lvl>
    <w:lvl w:ilvl="1">
      <w:start w:val="3"/>
      <w:numFmt w:val="decimal"/>
      <w:lvlText w:val="%1.%2"/>
      <w:lvlJc w:val="left"/>
      <w:pPr>
        <w:ind w:left="750" w:hanging="375"/>
      </w:pPr>
      <w:rPr>
        <w:rFonts w:hint="default"/>
      </w:rPr>
    </w:lvl>
    <w:lvl w:ilvl="2">
      <w:start w:val="1"/>
      <w:numFmt w:val="decimal"/>
      <w:lvlText w:val="%1.%2.%3"/>
      <w:lvlJc w:val="left"/>
      <w:pPr>
        <w:ind w:left="1470" w:hanging="720"/>
      </w:pPr>
      <w:rPr>
        <w:rFonts w:hint="default"/>
      </w:rPr>
    </w:lvl>
    <w:lvl w:ilvl="3">
      <w:start w:val="1"/>
      <w:numFmt w:val="decimal"/>
      <w:lvlText w:val="%1.%2.%3.%4"/>
      <w:lvlJc w:val="left"/>
      <w:pPr>
        <w:ind w:left="2205" w:hanging="1080"/>
      </w:pPr>
      <w:rPr>
        <w:rFonts w:hint="default"/>
      </w:rPr>
    </w:lvl>
    <w:lvl w:ilvl="4">
      <w:start w:val="1"/>
      <w:numFmt w:val="decimal"/>
      <w:lvlText w:val="%1.%2.%3.%4.%5"/>
      <w:lvlJc w:val="left"/>
      <w:pPr>
        <w:ind w:left="2580" w:hanging="1080"/>
      </w:pPr>
      <w:rPr>
        <w:rFonts w:hint="default"/>
      </w:rPr>
    </w:lvl>
    <w:lvl w:ilvl="5">
      <w:start w:val="1"/>
      <w:numFmt w:val="decimal"/>
      <w:lvlText w:val="%1.%2.%3.%4.%5.%6"/>
      <w:lvlJc w:val="left"/>
      <w:pPr>
        <w:ind w:left="3315" w:hanging="1440"/>
      </w:pPr>
      <w:rPr>
        <w:rFonts w:hint="default"/>
      </w:rPr>
    </w:lvl>
    <w:lvl w:ilvl="6">
      <w:start w:val="1"/>
      <w:numFmt w:val="decimal"/>
      <w:lvlText w:val="%1.%2.%3.%4.%5.%6.%7"/>
      <w:lvlJc w:val="left"/>
      <w:pPr>
        <w:ind w:left="3690" w:hanging="1440"/>
      </w:pPr>
      <w:rPr>
        <w:rFonts w:hint="default"/>
      </w:rPr>
    </w:lvl>
    <w:lvl w:ilvl="7">
      <w:start w:val="1"/>
      <w:numFmt w:val="decimal"/>
      <w:lvlText w:val="%1.%2.%3.%4.%5.%6.%7.%8"/>
      <w:lvlJc w:val="left"/>
      <w:pPr>
        <w:ind w:left="4425" w:hanging="1800"/>
      </w:pPr>
      <w:rPr>
        <w:rFonts w:hint="default"/>
      </w:rPr>
    </w:lvl>
    <w:lvl w:ilvl="8">
      <w:start w:val="1"/>
      <w:numFmt w:val="decimal"/>
      <w:lvlText w:val="%1.%2.%3.%4.%5.%6.%7.%8.%9"/>
      <w:lvlJc w:val="left"/>
      <w:pPr>
        <w:ind w:left="5160" w:hanging="2160"/>
      </w:pPr>
      <w:rPr>
        <w:rFonts w:hint="default"/>
      </w:rPr>
    </w:lvl>
  </w:abstractNum>
  <w:abstractNum w:abstractNumId="8">
    <w:nsid w:val="14437D9F"/>
    <w:multiLevelType w:val="hybridMultilevel"/>
    <w:tmpl w:val="2B584A1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8EB3191"/>
    <w:multiLevelType w:val="hybridMultilevel"/>
    <w:tmpl w:val="AC04BD34"/>
    <w:lvl w:ilvl="0" w:tplc="0419000B">
      <w:start w:val="1"/>
      <w:numFmt w:val="bullet"/>
      <w:lvlText w:val=""/>
      <w:lvlJc w:val="left"/>
      <w:pPr>
        <w:tabs>
          <w:tab w:val="num" w:pos="360"/>
        </w:tabs>
        <w:ind w:left="360" w:hanging="360"/>
      </w:pPr>
      <w:rPr>
        <w:rFonts w:ascii="Wingdings" w:hAnsi="Wingdings" w:hint="default"/>
      </w:rPr>
    </w:lvl>
    <w:lvl w:ilvl="1" w:tplc="04190009">
      <w:start w:val="1"/>
      <w:numFmt w:val="bullet"/>
      <w:lvlText w:val=""/>
      <w:lvlJc w:val="left"/>
      <w:pPr>
        <w:tabs>
          <w:tab w:val="num" w:pos="360"/>
        </w:tabs>
        <w:ind w:left="360" w:hanging="360"/>
      </w:pPr>
      <w:rPr>
        <w:rFonts w:ascii="Wingdings" w:hAnsi="Wingdings"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0">
    <w:nsid w:val="19BB4124"/>
    <w:multiLevelType w:val="hybridMultilevel"/>
    <w:tmpl w:val="413030F6"/>
    <w:lvl w:ilvl="0" w:tplc="0419000B">
      <w:start w:val="1"/>
      <w:numFmt w:val="bullet"/>
      <w:lvlText w:val=""/>
      <w:lvlJc w:val="left"/>
      <w:pPr>
        <w:tabs>
          <w:tab w:val="num" w:pos="360"/>
        </w:tabs>
        <w:ind w:left="360" w:hanging="360"/>
      </w:pPr>
      <w:rPr>
        <w:rFonts w:ascii="Wingdings" w:hAnsi="Wingdings"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1">
    <w:nsid w:val="1F4D13CD"/>
    <w:multiLevelType w:val="hybridMultilevel"/>
    <w:tmpl w:val="B3D23114"/>
    <w:lvl w:ilvl="0" w:tplc="2E780760">
      <w:start w:val="1"/>
      <w:numFmt w:val="decimal"/>
      <w:lvlText w:val="%1."/>
      <w:lvlJc w:val="left"/>
      <w:pPr>
        <w:ind w:left="927" w:hanging="360"/>
      </w:pPr>
      <w:rPr>
        <w:rFonts w:hint="default"/>
        <w:sz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216B427E"/>
    <w:multiLevelType w:val="multilevel"/>
    <w:tmpl w:val="33328F3C"/>
    <w:lvl w:ilvl="0">
      <w:start w:val="4"/>
      <w:numFmt w:val="decimal"/>
      <w:lvlText w:val="%1"/>
      <w:lvlJc w:val="left"/>
      <w:pPr>
        <w:ind w:left="375" w:hanging="375"/>
      </w:pPr>
      <w:rPr>
        <w:rFonts w:hint="default"/>
      </w:rPr>
    </w:lvl>
    <w:lvl w:ilvl="1">
      <w:start w:val="9"/>
      <w:numFmt w:val="decimal"/>
      <w:lvlText w:val="%1.%2"/>
      <w:lvlJc w:val="left"/>
      <w:pPr>
        <w:ind w:left="1440" w:hanging="375"/>
      </w:pPr>
      <w:rPr>
        <w:rFonts w:hint="default"/>
      </w:rPr>
    </w:lvl>
    <w:lvl w:ilvl="2">
      <w:start w:val="1"/>
      <w:numFmt w:val="decimal"/>
      <w:lvlText w:val="%1.%2.%3"/>
      <w:lvlJc w:val="left"/>
      <w:pPr>
        <w:ind w:left="2850" w:hanging="720"/>
      </w:pPr>
      <w:rPr>
        <w:rFonts w:hint="default"/>
      </w:rPr>
    </w:lvl>
    <w:lvl w:ilvl="3">
      <w:start w:val="1"/>
      <w:numFmt w:val="decimal"/>
      <w:lvlText w:val="%1.%2.%3.%4"/>
      <w:lvlJc w:val="left"/>
      <w:pPr>
        <w:ind w:left="4275" w:hanging="1080"/>
      </w:pPr>
      <w:rPr>
        <w:rFonts w:hint="default"/>
      </w:rPr>
    </w:lvl>
    <w:lvl w:ilvl="4">
      <w:start w:val="1"/>
      <w:numFmt w:val="decimal"/>
      <w:lvlText w:val="%1.%2.%3.%4.%5"/>
      <w:lvlJc w:val="left"/>
      <w:pPr>
        <w:ind w:left="5340" w:hanging="1080"/>
      </w:pPr>
      <w:rPr>
        <w:rFonts w:hint="default"/>
      </w:rPr>
    </w:lvl>
    <w:lvl w:ilvl="5">
      <w:start w:val="1"/>
      <w:numFmt w:val="decimal"/>
      <w:lvlText w:val="%1.%2.%3.%4.%5.%6"/>
      <w:lvlJc w:val="left"/>
      <w:pPr>
        <w:ind w:left="6765" w:hanging="1440"/>
      </w:pPr>
      <w:rPr>
        <w:rFonts w:hint="default"/>
      </w:rPr>
    </w:lvl>
    <w:lvl w:ilvl="6">
      <w:start w:val="1"/>
      <w:numFmt w:val="decimal"/>
      <w:lvlText w:val="%1.%2.%3.%4.%5.%6.%7"/>
      <w:lvlJc w:val="left"/>
      <w:pPr>
        <w:ind w:left="7830" w:hanging="1440"/>
      </w:pPr>
      <w:rPr>
        <w:rFonts w:hint="default"/>
      </w:rPr>
    </w:lvl>
    <w:lvl w:ilvl="7">
      <w:start w:val="1"/>
      <w:numFmt w:val="decimal"/>
      <w:lvlText w:val="%1.%2.%3.%4.%5.%6.%7.%8"/>
      <w:lvlJc w:val="left"/>
      <w:pPr>
        <w:ind w:left="9255" w:hanging="1800"/>
      </w:pPr>
      <w:rPr>
        <w:rFonts w:hint="default"/>
      </w:rPr>
    </w:lvl>
    <w:lvl w:ilvl="8">
      <w:start w:val="1"/>
      <w:numFmt w:val="decimal"/>
      <w:lvlText w:val="%1.%2.%3.%4.%5.%6.%7.%8.%9"/>
      <w:lvlJc w:val="left"/>
      <w:pPr>
        <w:ind w:left="10680" w:hanging="2160"/>
      </w:pPr>
      <w:rPr>
        <w:rFonts w:hint="default"/>
      </w:rPr>
    </w:lvl>
  </w:abstractNum>
  <w:abstractNum w:abstractNumId="13">
    <w:nsid w:val="21D10AB5"/>
    <w:multiLevelType w:val="hybridMultilevel"/>
    <w:tmpl w:val="9560ECA4"/>
    <w:lvl w:ilvl="0" w:tplc="0419000B">
      <w:start w:val="1"/>
      <w:numFmt w:val="bullet"/>
      <w:lvlText w:val=""/>
      <w:lvlJc w:val="left"/>
      <w:pPr>
        <w:tabs>
          <w:tab w:val="num" w:pos="360"/>
        </w:tabs>
        <w:ind w:left="360" w:hanging="360"/>
      </w:pPr>
      <w:rPr>
        <w:rFonts w:ascii="Wingdings" w:hAnsi="Wingdings"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4">
    <w:nsid w:val="23215282"/>
    <w:multiLevelType w:val="hybridMultilevel"/>
    <w:tmpl w:val="1DA816DA"/>
    <w:lvl w:ilvl="0" w:tplc="0419000B">
      <w:start w:val="1"/>
      <w:numFmt w:val="bullet"/>
      <w:lvlText w:val=""/>
      <w:lvlJc w:val="left"/>
      <w:pPr>
        <w:tabs>
          <w:tab w:val="num" w:pos="360"/>
        </w:tabs>
        <w:ind w:left="360" w:hanging="360"/>
      </w:pPr>
      <w:rPr>
        <w:rFonts w:ascii="Wingdings" w:hAnsi="Wingdings"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5">
    <w:nsid w:val="24370FC6"/>
    <w:multiLevelType w:val="hybridMultilevel"/>
    <w:tmpl w:val="11B8FB64"/>
    <w:lvl w:ilvl="0" w:tplc="0419000B">
      <w:start w:val="1"/>
      <w:numFmt w:val="bullet"/>
      <w:lvlText w:val=""/>
      <w:lvlJc w:val="left"/>
      <w:pPr>
        <w:tabs>
          <w:tab w:val="num" w:pos="360"/>
        </w:tabs>
        <w:ind w:left="360" w:hanging="360"/>
      </w:pPr>
      <w:rPr>
        <w:rFonts w:ascii="Wingdings" w:hAnsi="Wingdings"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6">
    <w:nsid w:val="25277C4D"/>
    <w:multiLevelType w:val="hybridMultilevel"/>
    <w:tmpl w:val="715435EC"/>
    <w:lvl w:ilvl="0" w:tplc="0419000B">
      <w:start w:val="1"/>
      <w:numFmt w:val="bullet"/>
      <w:lvlText w:val=""/>
      <w:lvlJc w:val="left"/>
      <w:pPr>
        <w:tabs>
          <w:tab w:val="num" w:pos="360"/>
        </w:tabs>
        <w:ind w:left="360" w:hanging="360"/>
      </w:pPr>
      <w:rPr>
        <w:rFonts w:ascii="Wingdings" w:hAnsi="Wingdings" w:hint="default"/>
      </w:rPr>
    </w:lvl>
    <w:lvl w:ilvl="1" w:tplc="0419000F">
      <w:start w:val="1"/>
      <w:numFmt w:val="decimal"/>
      <w:lvlText w:val="%2."/>
      <w:lvlJc w:val="left"/>
      <w:pPr>
        <w:tabs>
          <w:tab w:val="num" w:pos="720"/>
        </w:tabs>
        <w:ind w:left="720" w:hanging="360"/>
      </w:pPr>
      <w:rPr>
        <w:rFonts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7">
    <w:nsid w:val="266B1065"/>
    <w:multiLevelType w:val="hybridMultilevel"/>
    <w:tmpl w:val="F508CB6A"/>
    <w:lvl w:ilvl="0" w:tplc="0419000B">
      <w:start w:val="1"/>
      <w:numFmt w:val="bullet"/>
      <w:lvlText w:val=""/>
      <w:lvlJc w:val="left"/>
      <w:pPr>
        <w:tabs>
          <w:tab w:val="num" w:pos="360"/>
        </w:tabs>
        <w:ind w:left="36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nsid w:val="335F0400"/>
    <w:multiLevelType w:val="hybridMultilevel"/>
    <w:tmpl w:val="62CEF19A"/>
    <w:lvl w:ilvl="0" w:tplc="4C04B38C">
      <w:start w:val="1"/>
      <w:numFmt w:val="decimal"/>
      <w:lvlText w:val="%1."/>
      <w:lvlJc w:val="left"/>
      <w:pPr>
        <w:tabs>
          <w:tab w:val="num" w:pos="540"/>
        </w:tabs>
        <w:ind w:left="540" w:hanging="360"/>
      </w:pPr>
      <w:rPr>
        <w:rFonts w:hint="default"/>
        <w:b/>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353B468B"/>
    <w:multiLevelType w:val="multilevel"/>
    <w:tmpl w:val="F80C6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B42014E"/>
    <w:multiLevelType w:val="hybridMultilevel"/>
    <w:tmpl w:val="9D6E22BE"/>
    <w:lvl w:ilvl="0" w:tplc="8048B0CC">
      <w:start w:val="1"/>
      <w:numFmt w:val="bullet"/>
      <w:lvlText w:val=""/>
      <w:lvlJc w:val="left"/>
      <w:pPr>
        <w:ind w:left="1211" w:hanging="360"/>
      </w:pPr>
      <w:rPr>
        <w:rFonts w:ascii="Symbol" w:hAnsi="Symbol" w:hint="default"/>
      </w:rPr>
    </w:lvl>
    <w:lvl w:ilvl="1" w:tplc="2AC084FC">
      <w:start w:val="1"/>
      <w:numFmt w:val="decimal"/>
      <w:lvlText w:val="%2."/>
      <w:lvlJc w:val="left"/>
      <w:pPr>
        <w:tabs>
          <w:tab w:val="num" w:pos="1440"/>
        </w:tabs>
        <w:ind w:left="1440" w:hanging="360"/>
      </w:pPr>
    </w:lvl>
    <w:lvl w:ilvl="2" w:tplc="52F015BE">
      <w:start w:val="1"/>
      <w:numFmt w:val="decimal"/>
      <w:lvlText w:val="%3."/>
      <w:lvlJc w:val="left"/>
      <w:pPr>
        <w:tabs>
          <w:tab w:val="num" w:pos="2160"/>
        </w:tabs>
        <w:ind w:left="2160" w:hanging="360"/>
      </w:pPr>
    </w:lvl>
    <w:lvl w:ilvl="3" w:tplc="651A2976">
      <w:start w:val="1"/>
      <w:numFmt w:val="decimal"/>
      <w:lvlText w:val="%4."/>
      <w:lvlJc w:val="left"/>
      <w:pPr>
        <w:tabs>
          <w:tab w:val="num" w:pos="2880"/>
        </w:tabs>
        <w:ind w:left="2880" w:hanging="360"/>
      </w:pPr>
    </w:lvl>
    <w:lvl w:ilvl="4" w:tplc="0B32E3D6">
      <w:start w:val="1"/>
      <w:numFmt w:val="decimal"/>
      <w:lvlText w:val="%5."/>
      <w:lvlJc w:val="left"/>
      <w:pPr>
        <w:tabs>
          <w:tab w:val="num" w:pos="3600"/>
        </w:tabs>
        <w:ind w:left="3600" w:hanging="360"/>
      </w:pPr>
    </w:lvl>
    <w:lvl w:ilvl="5" w:tplc="368AC7D6">
      <w:start w:val="1"/>
      <w:numFmt w:val="decimal"/>
      <w:lvlText w:val="%6."/>
      <w:lvlJc w:val="left"/>
      <w:pPr>
        <w:tabs>
          <w:tab w:val="num" w:pos="4320"/>
        </w:tabs>
        <w:ind w:left="4320" w:hanging="360"/>
      </w:pPr>
    </w:lvl>
    <w:lvl w:ilvl="6" w:tplc="EEC6D6CC">
      <w:start w:val="1"/>
      <w:numFmt w:val="decimal"/>
      <w:lvlText w:val="%7."/>
      <w:lvlJc w:val="left"/>
      <w:pPr>
        <w:tabs>
          <w:tab w:val="num" w:pos="5040"/>
        </w:tabs>
        <w:ind w:left="5040" w:hanging="360"/>
      </w:pPr>
    </w:lvl>
    <w:lvl w:ilvl="7" w:tplc="00E6DBEC">
      <w:start w:val="1"/>
      <w:numFmt w:val="decimal"/>
      <w:lvlText w:val="%8."/>
      <w:lvlJc w:val="left"/>
      <w:pPr>
        <w:tabs>
          <w:tab w:val="num" w:pos="5760"/>
        </w:tabs>
        <w:ind w:left="5760" w:hanging="360"/>
      </w:pPr>
    </w:lvl>
    <w:lvl w:ilvl="8" w:tplc="AC4C5CC6">
      <w:start w:val="1"/>
      <w:numFmt w:val="decimal"/>
      <w:lvlText w:val="%9."/>
      <w:lvlJc w:val="left"/>
      <w:pPr>
        <w:tabs>
          <w:tab w:val="num" w:pos="6480"/>
        </w:tabs>
        <w:ind w:left="6480" w:hanging="360"/>
      </w:pPr>
    </w:lvl>
  </w:abstractNum>
  <w:abstractNum w:abstractNumId="21">
    <w:nsid w:val="3CDD366F"/>
    <w:multiLevelType w:val="hybridMultilevel"/>
    <w:tmpl w:val="DCBCB5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0780905"/>
    <w:multiLevelType w:val="hybridMultilevel"/>
    <w:tmpl w:val="7256C9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0C0529C"/>
    <w:multiLevelType w:val="hybridMultilevel"/>
    <w:tmpl w:val="B5FAAC62"/>
    <w:lvl w:ilvl="0" w:tplc="0419000F">
      <w:start w:val="1"/>
      <w:numFmt w:val="decimal"/>
      <w:lvlText w:val="%1."/>
      <w:lvlJc w:val="left"/>
      <w:pPr>
        <w:tabs>
          <w:tab w:val="num" w:pos="720"/>
        </w:tabs>
        <w:ind w:left="720" w:hanging="360"/>
      </w:pPr>
    </w:lvl>
    <w:lvl w:ilvl="1" w:tplc="0419000B">
      <w:start w:val="1"/>
      <w:numFmt w:val="bullet"/>
      <w:lvlText w:val=""/>
      <w:lvlJc w:val="left"/>
      <w:pPr>
        <w:tabs>
          <w:tab w:val="num" w:pos="360"/>
        </w:tabs>
        <w:ind w:left="360" w:hanging="360"/>
      </w:pPr>
      <w:rPr>
        <w:rFonts w:ascii="Wingdings" w:hAnsi="Wingdings" w:hint="default"/>
      </w:rPr>
    </w:lvl>
    <w:lvl w:ilvl="2" w:tplc="0419000F">
      <w:start w:val="1"/>
      <w:numFmt w:val="decimal"/>
      <w:lvlText w:val="%3."/>
      <w:lvlJc w:val="left"/>
      <w:pPr>
        <w:tabs>
          <w:tab w:val="num" w:pos="720"/>
        </w:tabs>
        <w:ind w:left="720" w:hanging="360"/>
      </w:pPr>
    </w:lvl>
    <w:lvl w:ilvl="3" w:tplc="0419000B">
      <w:start w:val="1"/>
      <w:numFmt w:val="bullet"/>
      <w:lvlText w:val=""/>
      <w:lvlJc w:val="left"/>
      <w:pPr>
        <w:tabs>
          <w:tab w:val="num" w:pos="360"/>
        </w:tabs>
        <w:ind w:left="360" w:hanging="360"/>
      </w:pPr>
      <w:rPr>
        <w:rFonts w:ascii="Wingdings" w:hAnsi="Wingdings" w:hint="default"/>
      </w:rPr>
    </w:lvl>
    <w:lvl w:ilvl="4" w:tplc="0419000F">
      <w:start w:val="1"/>
      <w:numFmt w:val="decimal"/>
      <w:lvlText w:val="%5."/>
      <w:lvlJc w:val="left"/>
      <w:pPr>
        <w:tabs>
          <w:tab w:val="num" w:pos="720"/>
        </w:tabs>
        <w:ind w:left="72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42F20200"/>
    <w:multiLevelType w:val="multilevel"/>
    <w:tmpl w:val="2E62B850"/>
    <w:lvl w:ilvl="0">
      <w:start w:val="1"/>
      <w:numFmt w:val="decimal"/>
      <w:lvlText w:val="%1."/>
      <w:lvlJc w:val="left"/>
      <w:pPr>
        <w:tabs>
          <w:tab w:val="num" w:pos="720"/>
        </w:tabs>
        <w:ind w:left="720" w:hanging="360"/>
      </w:pPr>
      <w:rPr>
        <w:b/>
        <w:i w:val="0"/>
      </w:rPr>
    </w:lvl>
    <w:lvl w:ilvl="1">
      <w:start w:val="9"/>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5">
    <w:nsid w:val="43B371D6"/>
    <w:multiLevelType w:val="multilevel"/>
    <w:tmpl w:val="E0F0FC68"/>
    <w:lvl w:ilvl="0">
      <w:start w:val="2"/>
      <w:numFmt w:val="decimal"/>
      <w:lvlText w:val="%1"/>
      <w:lvlJc w:val="left"/>
      <w:pPr>
        <w:ind w:left="375" w:hanging="375"/>
      </w:pPr>
      <w:rPr>
        <w:rFonts w:hint="default"/>
        <w:b/>
      </w:rPr>
    </w:lvl>
    <w:lvl w:ilvl="1">
      <w:start w:val="1"/>
      <w:numFmt w:val="decimal"/>
      <w:lvlText w:val="%1.%2"/>
      <w:lvlJc w:val="left"/>
      <w:pPr>
        <w:ind w:left="1459" w:hanging="375"/>
      </w:pPr>
      <w:rPr>
        <w:rFonts w:hint="default"/>
        <w:b/>
      </w:rPr>
    </w:lvl>
    <w:lvl w:ilvl="2">
      <w:start w:val="1"/>
      <w:numFmt w:val="decimal"/>
      <w:lvlText w:val="%1.%2.%3"/>
      <w:lvlJc w:val="left"/>
      <w:pPr>
        <w:ind w:left="2888" w:hanging="720"/>
      </w:pPr>
      <w:rPr>
        <w:rFonts w:hint="default"/>
        <w:b/>
      </w:rPr>
    </w:lvl>
    <w:lvl w:ilvl="3">
      <w:start w:val="1"/>
      <w:numFmt w:val="decimal"/>
      <w:lvlText w:val="%1.%2.%3.%4"/>
      <w:lvlJc w:val="left"/>
      <w:pPr>
        <w:ind w:left="4332" w:hanging="1080"/>
      </w:pPr>
      <w:rPr>
        <w:rFonts w:hint="default"/>
        <w:b/>
      </w:rPr>
    </w:lvl>
    <w:lvl w:ilvl="4">
      <w:start w:val="1"/>
      <w:numFmt w:val="decimal"/>
      <w:lvlText w:val="%1.%2.%3.%4.%5"/>
      <w:lvlJc w:val="left"/>
      <w:pPr>
        <w:ind w:left="5416" w:hanging="1080"/>
      </w:pPr>
      <w:rPr>
        <w:rFonts w:hint="default"/>
        <w:b/>
      </w:rPr>
    </w:lvl>
    <w:lvl w:ilvl="5">
      <w:start w:val="1"/>
      <w:numFmt w:val="decimal"/>
      <w:lvlText w:val="%1.%2.%3.%4.%5.%6"/>
      <w:lvlJc w:val="left"/>
      <w:pPr>
        <w:ind w:left="6860" w:hanging="1440"/>
      </w:pPr>
      <w:rPr>
        <w:rFonts w:hint="default"/>
        <w:b/>
      </w:rPr>
    </w:lvl>
    <w:lvl w:ilvl="6">
      <w:start w:val="1"/>
      <w:numFmt w:val="decimal"/>
      <w:lvlText w:val="%1.%2.%3.%4.%5.%6.%7"/>
      <w:lvlJc w:val="left"/>
      <w:pPr>
        <w:ind w:left="7944" w:hanging="1440"/>
      </w:pPr>
      <w:rPr>
        <w:rFonts w:hint="default"/>
        <w:b/>
      </w:rPr>
    </w:lvl>
    <w:lvl w:ilvl="7">
      <w:start w:val="1"/>
      <w:numFmt w:val="decimal"/>
      <w:lvlText w:val="%1.%2.%3.%4.%5.%6.%7.%8"/>
      <w:lvlJc w:val="left"/>
      <w:pPr>
        <w:ind w:left="9388" w:hanging="1800"/>
      </w:pPr>
      <w:rPr>
        <w:rFonts w:hint="default"/>
        <w:b/>
      </w:rPr>
    </w:lvl>
    <w:lvl w:ilvl="8">
      <w:start w:val="1"/>
      <w:numFmt w:val="decimal"/>
      <w:lvlText w:val="%1.%2.%3.%4.%5.%6.%7.%8.%9"/>
      <w:lvlJc w:val="left"/>
      <w:pPr>
        <w:ind w:left="10832" w:hanging="2160"/>
      </w:pPr>
      <w:rPr>
        <w:rFonts w:hint="default"/>
        <w:b/>
      </w:rPr>
    </w:lvl>
  </w:abstractNum>
  <w:abstractNum w:abstractNumId="26">
    <w:nsid w:val="47501040"/>
    <w:multiLevelType w:val="multilevel"/>
    <w:tmpl w:val="4DC873FE"/>
    <w:lvl w:ilvl="0">
      <w:start w:val="1"/>
      <w:numFmt w:val="decimal"/>
      <w:lvlText w:val="%1."/>
      <w:lvlJc w:val="left"/>
      <w:pPr>
        <w:tabs>
          <w:tab w:val="num" w:pos="540"/>
        </w:tabs>
        <w:ind w:left="540" w:hanging="360"/>
      </w:pPr>
      <w:rPr>
        <w:b/>
      </w:rPr>
    </w:lvl>
    <w:lvl w:ilvl="1">
      <w:start w:val="1"/>
      <w:numFmt w:val="decimal"/>
      <w:isLgl/>
      <w:lvlText w:val="%1.%2"/>
      <w:lvlJc w:val="left"/>
      <w:pPr>
        <w:ind w:left="1234" w:hanging="525"/>
      </w:pPr>
      <w:rPr>
        <w:rFonts w:hint="default"/>
      </w:rPr>
    </w:lvl>
    <w:lvl w:ilvl="2">
      <w:start w:val="1"/>
      <w:numFmt w:val="decimal"/>
      <w:isLgl/>
      <w:lvlText w:val="%1.%2.%3"/>
      <w:lvlJc w:val="left"/>
      <w:pPr>
        <w:ind w:left="1958" w:hanging="720"/>
      </w:pPr>
      <w:rPr>
        <w:rFonts w:hint="default"/>
      </w:rPr>
    </w:lvl>
    <w:lvl w:ilvl="3">
      <w:start w:val="1"/>
      <w:numFmt w:val="decimal"/>
      <w:isLgl/>
      <w:lvlText w:val="%1.%2.%3.%4"/>
      <w:lvlJc w:val="left"/>
      <w:pPr>
        <w:ind w:left="2847" w:hanging="1080"/>
      </w:pPr>
      <w:rPr>
        <w:rFonts w:hint="default"/>
      </w:rPr>
    </w:lvl>
    <w:lvl w:ilvl="4">
      <w:start w:val="1"/>
      <w:numFmt w:val="decimal"/>
      <w:isLgl/>
      <w:lvlText w:val="%1.%2.%3.%4.%5"/>
      <w:lvlJc w:val="left"/>
      <w:pPr>
        <w:ind w:left="3376" w:hanging="1080"/>
      </w:pPr>
      <w:rPr>
        <w:rFonts w:hint="default"/>
      </w:rPr>
    </w:lvl>
    <w:lvl w:ilvl="5">
      <w:start w:val="1"/>
      <w:numFmt w:val="decimal"/>
      <w:isLgl/>
      <w:lvlText w:val="%1.%2.%3.%4.%5.%6"/>
      <w:lvlJc w:val="left"/>
      <w:pPr>
        <w:ind w:left="4265" w:hanging="1440"/>
      </w:pPr>
      <w:rPr>
        <w:rFonts w:hint="default"/>
      </w:rPr>
    </w:lvl>
    <w:lvl w:ilvl="6">
      <w:start w:val="1"/>
      <w:numFmt w:val="decimal"/>
      <w:isLgl/>
      <w:lvlText w:val="%1.%2.%3.%4.%5.%6.%7"/>
      <w:lvlJc w:val="left"/>
      <w:pPr>
        <w:ind w:left="4794" w:hanging="1440"/>
      </w:pPr>
      <w:rPr>
        <w:rFonts w:hint="default"/>
      </w:rPr>
    </w:lvl>
    <w:lvl w:ilvl="7">
      <w:start w:val="1"/>
      <w:numFmt w:val="decimal"/>
      <w:isLgl/>
      <w:lvlText w:val="%1.%2.%3.%4.%5.%6.%7.%8"/>
      <w:lvlJc w:val="left"/>
      <w:pPr>
        <w:ind w:left="5683" w:hanging="1800"/>
      </w:pPr>
      <w:rPr>
        <w:rFonts w:hint="default"/>
      </w:rPr>
    </w:lvl>
    <w:lvl w:ilvl="8">
      <w:start w:val="1"/>
      <w:numFmt w:val="decimal"/>
      <w:isLgl/>
      <w:lvlText w:val="%1.%2.%3.%4.%5.%6.%7.%8.%9"/>
      <w:lvlJc w:val="left"/>
      <w:pPr>
        <w:ind w:left="6572" w:hanging="2160"/>
      </w:pPr>
      <w:rPr>
        <w:rFonts w:hint="default"/>
      </w:rPr>
    </w:lvl>
  </w:abstractNum>
  <w:abstractNum w:abstractNumId="27">
    <w:nsid w:val="48B16FC1"/>
    <w:multiLevelType w:val="multilevel"/>
    <w:tmpl w:val="0AF49916"/>
    <w:lvl w:ilvl="0">
      <w:start w:val="1"/>
      <w:numFmt w:val="decimal"/>
      <w:lvlText w:val="%1."/>
      <w:lvlJc w:val="left"/>
      <w:pPr>
        <w:ind w:left="1069" w:hanging="360"/>
      </w:pPr>
      <w:rPr>
        <w:rFonts w:hint="default"/>
      </w:rPr>
    </w:lvl>
    <w:lvl w:ilvl="1">
      <w:start w:val="2"/>
      <w:numFmt w:val="decimal"/>
      <w:isLgl/>
      <w:lvlText w:val="%1.%2"/>
      <w:lvlJc w:val="left"/>
      <w:pPr>
        <w:ind w:left="1413" w:hanging="420"/>
      </w:pPr>
      <w:rPr>
        <w:rFonts w:hint="default"/>
        <w:b/>
      </w:rPr>
    </w:lvl>
    <w:lvl w:ilvl="2">
      <w:start w:val="1"/>
      <w:numFmt w:val="decimal"/>
      <w:isLgl/>
      <w:lvlText w:val="%1.%2.%3"/>
      <w:lvlJc w:val="left"/>
      <w:pPr>
        <w:ind w:left="2861" w:hanging="720"/>
      </w:pPr>
      <w:rPr>
        <w:rFonts w:hint="default"/>
      </w:rPr>
    </w:lvl>
    <w:lvl w:ilvl="3">
      <w:start w:val="1"/>
      <w:numFmt w:val="decimal"/>
      <w:isLgl/>
      <w:lvlText w:val="%1.%2.%3.%4"/>
      <w:lvlJc w:val="left"/>
      <w:pPr>
        <w:ind w:left="3937" w:hanging="1080"/>
      </w:pPr>
      <w:rPr>
        <w:rFonts w:hint="default"/>
      </w:rPr>
    </w:lvl>
    <w:lvl w:ilvl="4">
      <w:start w:val="1"/>
      <w:numFmt w:val="decimal"/>
      <w:isLgl/>
      <w:lvlText w:val="%1.%2.%3.%4.%5"/>
      <w:lvlJc w:val="left"/>
      <w:pPr>
        <w:ind w:left="4653" w:hanging="1080"/>
      </w:pPr>
      <w:rPr>
        <w:rFonts w:hint="default"/>
      </w:rPr>
    </w:lvl>
    <w:lvl w:ilvl="5">
      <w:start w:val="1"/>
      <w:numFmt w:val="decimal"/>
      <w:isLgl/>
      <w:lvlText w:val="%1.%2.%3.%4.%5.%6"/>
      <w:lvlJc w:val="left"/>
      <w:pPr>
        <w:ind w:left="5729" w:hanging="1440"/>
      </w:pPr>
      <w:rPr>
        <w:rFonts w:hint="default"/>
      </w:rPr>
    </w:lvl>
    <w:lvl w:ilvl="6">
      <w:start w:val="1"/>
      <w:numFmt w:val="decimal"/>
      <w:isLgl/>
      <w:lvlText w:val="%1.%2.%3.%4.%5.%6.%7"/>
      <w:lvlJc w:val="left"/>
      <w:pPr>
        <w:ind w:left="6445" w:hanging="1440"/>
      </w:pPr>
      <w:rPr>
        <w:rFonts w:hint="default"/>
      </w:rPr>
    </w:lvl>
    <w:lvl w:ilvl="7">
      <w:start w:val="1"/>
      <w:numFmt w:val="decimal"/>
      <w:isLgl/>
      <w:lvlText w:val="%1.%2.%3.%4.%5.%6.%7.%8"/>
      <w:lvlJc w:val="left"/>
      <w:pPr>
        <w:ind w:left="7521" w:hanging="1800"/>
      </w:pPr>
      <w:rPr>
        <w:rFonts w:hint="default"/>
      </w:rPr>
    </w:lvl>
    <w:lvl w:ilvl="8">
      <w:start w:val="1"/>
      <w:numFmt w:val="decimal"/>
      <w:isLgl/>
      <w:lvlText w:val="%1.%2.%3.%4.%5.%6.%7.%8.%9"/>
      <w:lvlJc w:val="left"/>
      <w:pPr>
        <w:ind w:left="8597" w:hanging="2160"/>
      </w:pPr>
      <w:rPr>
        <w:rFonts w:hint="default"/>
      </w:rPr>
    </w:lvl>
  </w:abstractNum>
  <w:abstractNum w:abstractNumId="28">
    <w:nsid w:val="48C91DE3"/>
    <w:multiLevelType w:val="hybridMultilevel"/>
    <w:tmpl w:val="71A43D52"/>
    <w:lvl w:ilvl="0" w:tplc="04190009">
      <w:start w:val="1"/>
      <w:numFmt w:val="bullet"/>
      <w:lvlText w:val=""/>
      <w:lvlJc w:val="left"/>
      <w:pPr>
        <w:tabs>
          <w:tab w:val="num" w:pos="360"/>
        </w:tabs>
        <w:ind w:left="360" w:hanging="360"/>
      </w:pPr>
      <w:rPr>
        <w:rFonts w:ascii="Wingdings" w:hAnsi="Wingdings"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9">
    <w:nsid w:val="493E1D1E"/>
    <w:multiLevelType w:val="multilevel"/>
    <w:tmpl w:val="F0FCA0AC"/>
    <w:lvl w:ilvl="0">
      <w:start w:val="1"/>
      <w:numFmt w:val="decimal"/>
      <w:lvlText w:val="%1."/>
      <w:lvlJc w:val="left"/>
      <w:pPr>
        <w:ind w:left="720" w:hanging="360"/>
      </w:pPr>
      <w:rPr>
        <w:rFonts w:hint="default"/>
      </w:rPr>
    </w:lvl>
    <w:lvl w:ilvl="1">
      <w:start w:val="4"/>
      <w:numFmt w:val="decimal"/>
      <w:isLgl/>
      <w:lvlText w:val="%1.%2."/>
      <w:lvlJc w:val="left"/>
      <w:pPr>
        <w:ind w:left="1288"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0">
    <w:nsid w:val="4FA24326"/>
    <w:multiLevelType w:val="hybridMultilevel"/>
    <w:tmpl w:val="1CE25774"/>
    <w:lvl w:ilvl="0" w:tplc="0419000B">
      <w:start w:val="1"/>
      <w:numFmt w:val="bullet"/>
      <w:lvlText w:val=""/>
      <w:lvlJc w:val="left"/>
      <w:pPr>
        <w:tabs>
          <w:tab w:val="num" w:pos="360"/>
        </w:tabs>
        <w:ind w:left="360" w:hanging="360"/>
      </w:pPr>
      <w:rPr>
        <w:rFonts w:ascii="Wingdings" w:hAnsi="Wingdings" w:hint="default"/>
      </w:rPr>
    </w:lvl>
    <w:lvl w:ilvl="1" w:tplc="04190001">
      <w:start w:val="1"/>
      <w:numFmt w:val="bullet"/>
      <w:lvlText w:val=""/>
      <w:lvlJc w:val="left"/>
      <w:pPr>
        <w:tabs>
          <w:tab w:val="num" w:pos="1080"/>
        </w:tabs>
        <w:ind w:left="1080" w:hanging="360"/>
      </w:pPr>
      <w:rPr>
        <w:rFonts w:ascii="Symbol" w:hAnsi="Symbol"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1">
    <w:nsid w:val="59056B38"/>
    <w:multiLevelType w:val="hybridMultilevel"/>
    <w:tmpl w:val="FC82AD74"/>
    <w:lvl w:ilvl="0" w:tplc="77FEBA12">
      <w:start w:val="1"/>
      <w:numFmt w:val="lowerLetter"/>
      <w:lvlText w:val="%1)"/>
      <w:lvlJc w:val="left"/>
      <w:pPr>
        <w:ind w:left="1635" w:hanging="360"/>
      </w:pPr>
      <w:rPr>
        <w:rFonts w:hint="default"/>
      </w:rPr>
    </w:lvl>
    <w:lvl w:ilvl="1" w:tplc="C75804A4" w:tentative="1">
      <w:start w:val="1"/>
      <w:numFmt w:val="lowerLetter"/>
      <w:lvlText w:val="%2."/>
      <w:lvlJc w:val="left"/>
      <w:pPr>
        <w:ind w:left="2355" w:hanging="360"/>
      </w:pPr>
    </w:lvl>
    <w:lvl w:ilvl="2" w:tplc="539CEF72" w:tentative="1">
      <w:start w:val="1"/>
      <w:numFmt w:val="lowerRoman"/>
      <w:lvlText w:val="%3."/>
      <w:lvlJc w:val="right"/>
      <w:pPr>
        <w:ind w:left="3075" w:hanging="180"/>
      </w:pPr>
    </w:lvl>
    <w:lvl w:ilvl="3" w:tplc="A4E2F8E2" w:tentative="1">
      <w:start w:val="1"/>
      <w:numFmt w:val="decimal"/>
      <w:lvlText w:val="%4."/>
      <w:lvlJc w:val="left"/>
      <w:pPr>
        <w:ind w:left="3795" w:hanging="360"/>
      </w:pPr>
    </w:lvl>
    <w:lvl w:ilvl="4" w:tplc="BE52D078" w:tentative="1">
      <w:start w:val="1"/>
      <w:numFmt w:val="lowerLetter"/>
      <w:lvlText w:val="%5."/>
      <w:lvlJc w:val="left"/>
      <w:pPr>
        <w:ind w:left="4515" w:hanging="360"/>
      </w:pPr>
    </w:lvl>
    <w:lvl w:ilvl="5" w:tplc="2326CA92" w:tentative="1">
      <w:start w:val="1"/>
      <w:numFmt w:val="lowerRoman"/>
      <w:lvlText w:val="%6."/>
      <w:lvlJc w:val="right"/>
      <w:pPr>
        <w:ind w:left="5235" w:hanging="180"/>
      </w:pPr>
    </w:lvl>
    <w:lvl w:ilvl="6" w:tplc="FAC868FC" w:tentative="1">
      <w:start w:val="1"/>
      <w:numFmt w:val="decimal"/>
      <w:lvlText w:val="%7."/>
      <w:lvlJc w:val="left"/>
      <w:pPr>
        <w:ind w:left="5955" w:hanging="360"/>
      </w:pPr>
    </w:lvl>
    <w:lvl w:ilvl="7" w:tplc="0C9879D2" w:tentative="1">
      <w:start w:val="1"/>
      <w:numFmt w:val="lowerLetter"/>
      <w:lvlText w:val="%8."/>
      <w:lvlJc w:val="left"/>
      <w:pPr>
        <w:ind w:left="6675" w:hanging="360"/>
      </w:pPr>
    </w:lvl>
    <w:lvl w:ilvl="8" w:tplc="E918C2C6" w:tentative="1">
      <w:start w:val="1"/>
      <w:numFmt w:val="lowerRoman"/>
      <w:lvlText w:val="%9."/>
      <w:lvlJc w:val="right"/>
      <w:pPr>
        <w:ind w:left="7395" w:hanging="180"/>
      </w:pPr>
    </w:lvl>
  </w:abstractNum>
  <w:abstractNum w:abstractNumId="32">
    <w:nsid w:val="5D1B0D1F"/>
    <w:multiLevelType w:val="hybridMultilevel"/>
    <w:tmpl w:val="2F148FBE"/>
    <w:lvl w:ilvl="0" w:tplc="0419000B">
      <w:start w:val="1"/>
      <w:numFmt w:val="bullet"/>
      <w:lvlText w:val=""/>
      <w:lvlJc w:val="left"/>
      <w:pPr>
        <w:tabs>
          <w:tab w:val="num" w:pos="360"/>
        </w:tabs>
        <w:ind w:left="360" w:hanging="360"/>
      </w:pPr>
      <w:rPr>
        <w:rFonts w:ascii="Wingdings" w:hAnsi="Wingdings"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3">
    <w:nsid w:val="5DEF6C72"/>
    <w:multiLevelType w:val="hybridMultilevel"/>
    <w:tmpl w:val="68DAD59A"/>
    <w:lvl w:ilvl="0" w:tplc="0419000B">
      <w:start w:val="1"/>
      <w:numFmt w:val="bullet"/>
      <w:lvlText w:val=""/>
      <w:lvlJc w:val="left"/>
      <w:pPr>
        <w:tabs>
          <w:tab w:val="num" w:pos="360"/>
        </w:tabs>
        <w:ind w:left="360" w:hanging="360"/>
      </w:pPr>
      <w:rPr>
        <w:rFonts w:ascii="Wingdings" w:hAnsi="Wingdings" w:hint="default"/>
      </w:rPr>
    </w:lvl>
    <w:lvl w:ilvl="1" w:tplc="04190001">
      <w:start w:val="1"/>
      <w:numFmt w:val="bullet"/>
      <w:lvlText w:val=""/>
      <w:lvlJc w:val="left"/>
      <w:pPr>
        <w:tabs>
          <w:tab w:val="num" w:pos="1080"/>
        </w:tabs>
        <w:ind w:left="1080" w:hanging="360"/>
      </w:pPr>
      <w:rPr>
        <w:rFonts w:ascii="Symbol" w:hAnsi="Symbol"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4">
    <w:nsid w:val="5E6517F9"/>
    <w:multiLevelType w:val="hybridMultilevel"/>
    <w:tmpl w:val="2B20DBE8"/>
    <w:lvl w:ilvl="0" w:tplc="0419000F">
      <w:start w:val="1"/>
      <w:numFmt w:val="lowerLetter"/>
      <w:lvlText w:val="%1)"/>
      <w:lvlJc w:val="left"/>
      <w:pPr>
        <w:ind w:left="644" w:hanging="360"/>
      </w:pPr>
      <w:rPr>
        <w:position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5">
    <w:nsid w:val="5FB60B17"/>
    <w:multiLevelType w:val="hybridMultilevel"/>
    <w:tmpl w:val="E7982E46"/>
    <w:lvl w:ilvl="0" w:tplc="EAE4C0D8">
      <w:start w:val="1"/>
      <w:numFmt w:val="decimal"/>
      <w:lvlText w:val="%1."/>
      <w:lvlJc w:val="left"/>
      <w:pPr>
        <w:ind w:left="1068" w:hanging="360"/>
      </w:pPr>
      <w:rPr>
        <w:rFonts w:hint="default"/>
      </w:rPr>
    </w:lvl>
    <w:lvl w:ilvl="1" w:tplc="B2247DD0" w:tentative="1">
      <w:start w:val="1"/>
      <w:numFmt w:val="lowerLetter"/>
      <w:lvlText w:val="%2."/>
      <w:lvlJc w:val="left"/>
      <w:pPr>
        <w:ind w:left="1788" w:hanging="360"/>
      </w:pPr>
    </w:lvl>
    <w:lvl w:ilvl="2" w:tplc="31B0840A" w:tentative="1">
      <w:start w:val="1"/>
      <w:numFmt w:val="lowerRoman"/>
      <w:lvlText w:val="%3."/>
      <w:lvlJc w:val="right"/>
      <w:pPr>
        <w:ind w:left="2508" w:hanging="180"/>
      </w:pPr>
    </w:lvl>
    <w:lvl w:ilvl="3" w:tplc="0382F76E" w:tentative="1">
      <w:start w:val="1"/>
      <w:numFmt w:val="decimal"/>
      <w:lvlText w:val="%4."/>
      <w:lvlJc w:val="left"/>
      <w:pPr>
        <w:ind w:left="3228" w:hanging="360"/>
      </w:pPr>
    </w:lvl>
    <w:lvl w:ilvl="4" w:tplc="FE20CA0C" w:tentative="1">
      <w:start w:val="1"/>
      <w:numFmt w:val="lowerLetter"/>
      <w:lvlText w:val="%5."/>
      <w:lvlJc w:val="left"/>
      <w:pPr>
        <w:ind w:left="3948" w:hanging="360"/>
      </w:pPr>
    </w:lvl>
    <w:lvl w:ilvl="5" w:tplc="B06821AC" w:tentative="1">
      <w:start w:val="1"/>
      <w:numFmt w:val="lowerRoman"/>
      <w:lvlText w:val="%6."/>
      <w:lvlJc w:val="right"/>
      <w:pPr>
        <w:ind w:left="4668" w:hanging="180"/>
      </w:pPr>
    </w:lvl>
    <w:lvl w:ilvl="6" w:tplc="06D4383A" w:tentative="1">
      <w:start w:val="1"/>
      <w:numFmt w:val="decimal"/>
      <w:lvlText w:val="%7."/>
      <w:lvlJc w:val="left"/>
      <w:pPr>
        <w:ind w:left="5388" w:hanging="360"/>
      </w:pPr>
    </w:lvl>
    <w:lvl w:ilvl="7" w:tplc="75B4F84E" w:tentative="1">
      <w:start w:val="1"/>
      <w:numFmt w:val="lowerLetter"/>
      <w:lvlText w:val="%8."/>
      <w:lvlJc w:val="left"/>
      <w:pPr>
        <w:ind w:left="6108" w:hanging="360"/>
      </w:pPr>
    </w:lvl>
    <w:lvl w:ilvl="8" w:tplc="622C8668" w:tentative="1">
      <w:start w:val="1"/>
      <w:numFmt w:val="lowerRoman"/>
      <w:lvlText w:val="%9."/>
      <w:lvlJc w:val="right"/>
      <w:pPr>
        <w:ind w:left="6828" w:hanging="180"/>
      </w:pPr>
    </w:lvl>
  </w:abstractNum>
  <w:abstractNum w:abstractNumId="36">
    <w:nsid w:val="666E4CBC"/>
    <w:multiLevelType w:val="hybridMultilevel"/>
    <w:tmpl w:val="D68E9F2A"/>
    <w:lvl w:ilvl="0" w:tplc="0419000B">
      <w:start w:val="1"/>
      <w:numFmt w:val="bullet"/>
      <w:lvlText w:val=""/>
      <w:lvlJc w:val="left"/>
      <w:pPr>
        <w:tabs>
          <w:tab w:val="num" w:pos="360"/>
        </w:tabs>
        <w:ind w:left="36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7">
    <w:nsid w:val="669121BC"/>
    <w:multiLevelType w:val="multilevel"/>
    <w:tmpl w:val="ADD40A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BB30E7A"/>
    <w:multiLevelType w:val="hybridMultilevel"/>
    <w:tmpl w:val="B4EE9B78"/>
    <w:lvl w:ilvl="0" w:tplc="0419000B">
      <w:start w:val="1"/>
      <w:numFmt w:val="bullet"/>
      <w:lvlText w:val=""/>
      <w:lvlJc w:val="left"/>
      <w:pPr>
        <w:tabs>
          <w:tab w:val="num" w:pos="360"/>
        </w:tabs>
        <w:ind w:left="360" w:hanging="360"/>
      </w:pPr>
      <w:rPr>
        <w:rFonts w:ascii="Wingdings" w:hAnsi="Wingdings"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9">
    <w:nsid w:val="74AC448D"/>
    <w:multiLevelType w:val="hybridMultilevel"/>
    <w:tmpl w:val="60EA5D34"/>
    <w:lvl w:ilvl="0" w:tplc="C85616EC">
      <w:start w:val="1"/>
      <w:numFmt w:val="decimal"/>
      <w:lvlText w:val="%1."/>
      <w:lvlJc w:val="left"/>
      <w:pPr>
        <w:tabs>
          <w:tab w:val="num" w:pos="1380"/>
        </w:tabs>
        <w:ind w:left="1380" w:hanging="1020"/>
      </w:pPr>
      <w:rPr>
        <w:rFonts w:hint="default"/>
      </w:rPr>
    </w:lvl>
    <w:lvl w:ilvl="1" w:tplc="186E7802">
      <w:start w:val="23"/>
      <w:numFmt w:val="decimal"/>
      <w:lvlText w:val="%2."/>
      <w:lvlJc w:val="left"/>
      <w:pPr>
        <w:tabs>
          <w:tab w:val="num" w:pos="1440"/>
        </w:tabs>
        <w:ind w:left="1440" w:hanging="360"/>
      </w:pPr>
      <w:rPr>
        <w:rFonts w:hint="default"/>
        <w:b/>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74F10FB4"/>
    <w:multiLevelType w:val="hybridMultilevel"/>
    <w:tmpl w:val="58263F5C"/>
    <w:lvl w:ilvl="0" w:tplc="0419000B">
      <w:start w:val="1"/>
      <w:numFmt w:val="bullet"/>
      <w:lvlText w:val=""/>
      <w:lvlJc w:val="left"/>
      <w:pPr>
        <w:tabs>
          <w:tab w:val="num" w:pos="360"/>
        </w:tabs>
        <w:ind w:left="360" w:hanging="360"/>
      </w:pPr>
      <w:rPr>
        <w:rFonts w:ascii="Wingdings" w:hAnsi="Wingdings"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41">
    <w:nsid w:val="75131B9B"/>
    <w:multiLevelType w:val="hybridMultilevel"/>
    <w:tmpl w:val="A0185272"/>
    <w:lvl w:ilvl="0" w:tplc="0419000B">
      <w:start w:val="1"/>
      <w:numFmt w:val="bullet"/>
      <w:lvlText w:val=""/>
      <w:lvlJc w:val="left"/>
      <w:pPr>
        <w:tabs>
          <w:tab w:val="num" w:pos="360"/>
        </w:tabs>
        <w:ind w:left="360" w:hanging="360"/>
      </w:pPr>
      <w:rPr>
        <w:rFonts w:ascii="Wingdings" w:hAnsi="Wingdings"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42">
    <w:nsid w:val="754B1D9B"/>
    <w:multiLevelType w:val="hybridMultilevel"/>
    <w:tmpl w:val="D870D844"/>
    <w:lvl w:ilvl="0" w:tplc="0419000B">
      <w:start w:val="1"/>
      <w:numFmt w:val="bullet"/>
      <w:lvlText w:val=""/>
      <w:lvlJc w:val="left"/>
      <w:pPr>
        <w:tabs>
          <w:tab w:val="num" w:pos="360"/>
        </w:tabs>
        <w:ind w:left="36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3">
    <w:nsid w:val="75C30BC1"/>
    <w:multiLevelType w:val="hybridMultilevel"/>
    <w:tmpl w:val="8F3096F4"/>
    <w:lvl w:ilvl="0" w:tplc="0419000B">
      <w:start w:val="1"/>
      <w:numFmt w:val="bullet"/>
      <w:lvlText w:val=""/>
      <w:lvlJc w:val="left"/>
      <w:pPr>
        <w:tabs>
          <w:tab w:val="num" w:pos="360"/>
        </w:tabs>
        <w:ind w:left="36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4">
    <w:nsid w:val="78E52999"/>
    <w:multiLevelType w:val="multilevel"/>
    <w:tmpl w:val="DE40BED0"/>
    <w:styleLink w:val="1"/>
    <w:lvl w:ilvl="0">
      <w:start w:val="1"/>
      <w:numFmt w:val="decimal"/>
      <w:lvlText w:val="%1."/>
      <w:lvlJc w:val="left"/>
      <w:pPr>
        <w:ind w:left="786" w:hanging="360"/>
      </w:pPr>
    </w:lvl>
    <w:lvl w:ilvl="1">
      <w:start w:val="1"/>
      <w:numFmt w:val="decimal"/>
      <w:isLgl/>
      <w:lvlText w:val="%1.%2"/>
      <w:lvlJc w:val="left"/>
      <w:pPr>
        <w:ind w:left="786" w:hanging="360"/>
      </w:pPr>
      <w:rPr>
        <w:rFonts w:ascii="Times New Roman" w:hAnsi="Times New Roman" w:cs="Times New Roman" w:hint="default"/>
        <w:sz w:val="28"/>
      </w:rPr>
    </w:lvl>
    <w:lvl w:ilvl="2">
      <w:start w:val="1"/>
      <w:numFmt w:val="decimal"/>
      <w:isLgl/>
      <w:lvlText w:val="%1.%2.%3"/>
      <w:lvlJc w:val="left"/>
      <w:pPr>
        <w:ind w:left="1670" w:hanging="720"/>
      </w:pPr>
    </w:lvl>
    <w:lvl w:ilvl="3">
      <w:start w:val="1"/>
      <w:numFmt w:val="decimal"/>
      <w:isLgl/>
      <w:lvlText w:val="%1.%2.%3.%4"/>
      <w:lvlJc w:val="left"/>
      <w:pPr>
        <w:ind w:left="1670" w:hanging="720"/>
      </w:pPr>
    </w:lvl>
    <w:lvl w:ilvl="4">
      <w:start w:val="1"/>
      <w:numFmt w:val="decimal"/>
      <w:isLgl/>
      <w:lvlText w:val="%1.%2.%3.%4.%5"/>
      <w:lvlJc w:val="left"/>
      <w:pPr>
        <w:ind w:left="2030" w:hanging="1080"/>
      </w:pPr>
    </w:lvl>
    <w:lvl w:ilvl="5">
      <w:start w:val="1"/>
      <w:numFmt w:val="decimal"/>
      <w:isLgl/>
      <w:lvlText w:val="%1.%2.%3.%4.%5.%6"/>
      <w:lvlJc w:val="left"/>
      <w:pPr>
        <w:ind w:left="2030" w:hanging="1080"/>
      </w:pPr>
    </w:lvl>
    <w:lvl w:ilvl="6">
      <w:start w:val="1"/>
      <w:numFmt w:val="decimal"/>
      <w:isLgl/>
      <w:lvlText w:val="%1.%2.%3.%4.%5.%6.%7"/>
      <w:lvlJc w:val="left"/>
      <w:pPr>
        <w:ind w:left="2390" w:hanging="1440"/>
      </w:pPr>
    </w:lvl>
    <w:lvl w:ilvl="7">
      <w:start w:val="1"/>
      <w:numFmt w:val="decimal"/>
      <w:isLgl/>
      <w:lvlText w:val="%1.%2.%3.%4.%5.%6.%7.%8"/>
      <w:lvlJc w:val="left"/>
      <w:pPr>
        <w:ind w:left="2390" w:hanging="1440"/>
      </w:pPr>
    </w:lvl>
    <w:lvl w:ilvl="8">
      <w:start w:val="1"/>
      <w:numFmt w:val="decimal"/>
      <w:isLgl/>
      <w:lvlText w:val="%1.%2.%3.%4.%5.%6.%7.%8.%9"/>
      <w:lvlJc w:val="left"/>
      <w:pPr>
        <w:ind w:left="2750" w:hanging="1800"/>
      </w:pPr>
    </w:lvl>
  </w:abstractNum>
  <w:abstractNum w:abstractNumId="45">
    <w:nsid w:val="79D6579A"/>
    <w:multiLevelType w:val="hybridMultilevel"/>
    <w:tmpl w:val="D5FE2A2E"/>
    <w:lvl w:ilvl="0" w:tplc="0419000B">
      <w:start w:val="1"/>
      <w:numFmt w:val="bullet"/>
      <w:lvlText w:val=""/>
      <w:lvlJc w:val="left"/>
      <w:pPr>
        <w:tabs>
          <w:tab w:val="num" w:pos="360"/>
        </w:tabs>
        <w:ind w:left="360" w:hanging="360"/>
      </w:pPr>
      <w:rPr>
        <w:rFonts w:ascii="Wingdings" w:hAnsi="Wingdings"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46">
    <w:nsid w:val="7B083CD9"/>
    <w:multiLevelType w:val="hybridMultilevel"/>
    <w:tmpl w:val="008A1E06"/>
    <w:lvl w:ilvl="0" w:tplc="51BAB3A2">
      <w:start w:val="1"/>
      <w:numFmt w:val="decimal"/>
      <w:lvlText w:val="%1."/>
      <w:lvlJc w:val="left"/>
      <w:pPr>
        <w:ind w:left="1429" w:hanging="360"/>
      </w:pPr>
      <w:rPr>
        <w:rFonts w:ascii="Times New Roman" w:eastAsiaTheme="minorHAnsi" w:hAnsi="Times New Roman" w:cs="Times New Roman"/>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7">
    <w:nsid w:val="7BE12B68"/>
    <w:multiLevelType w:val="hybridMultilevel"/>
    <w:tmpl w:val="DE3076BC"/>
    <w:lvl w:ilvl="0" w:tplc="9D02C530">
      <w:start w:val="1"/>
      <w:numFmt w:val="decimal"/>
      <w:lvlText w:val="%1)"/>
      <w:lvlJc w:val="left"/>
      <w:pPr>
        <w:ind w:left="396" w:hanging="360"/>
      </w:pPr>
      <w:rPr>
        <w:color w:val="000000"/>
      </w:rPr>
    </w:lvl>
    <w:lvl w:ilvl="1" w:tplc="6BD8D454">
      <w:start w:val="1"/>
      <w:numFmt w:val="decimal"/>
      <w:lvlText w:val="%2."/>
      <w:lvlJc w:val="left"/>
      <w:pPr>
        <w:tabs>
          <w:tab w:val="num" w:pos="1440"/>
        </w:tabs>
        <w:ind w:left="1440" w:hanging="360"/>
      </w:pPr>
    </w:lvl>
    <w:lvl w:ilvl="2" w:tplc="4B14A6B0">
      <w:start w:val="1"/>
      <w:numFmt w:val="decimal"/>
      <w:lvlText w:val="%3."/>
      <w:lvlJc w:val="left"/>
      <w:pPr>
        <w:tabs>
          <w:tab w:val="num" w:pos="2160"/>
        </w:tabs>
        <w:ind w:left="2160" w:hanging="360"/>
      </w:pPr>
    </w:lvl>
    <w:lvl w:ilvl="3" w:tplc="4DD8E1B6">
      <w:start w:val="1"/>
      <w:numFmt w:val="decimal"/>
      <w:lvlText w:val="%4."/>
      <w:lvlJc w:val="left"/>
      <w:pPr>
        <w:tabs>
          <w:tab w:val="num" w:pos="2880"/>
        </w:tabs>
        <w:ind w:left="2880" w:hanging="360"/>
      </w:pPr>
    </w:lvl>
    <w:lvl w:ilvl="4" w:tplc="948A0EF4">
      <w:start w:val="1"/>
      <w:numFmt w:val="decimal"/>
      <w:lvlText w:val="%5."/>
      <w:lvlJc w:val="left"/>
      <w:pPr>
        <w:tabs>
          <w:tab w:val="num" w:pos="3600"/>
        </w:tabs>
        <w:ind w:left="3600" w:hanging="360"/>
      </w:pPr>
    </w:lvl>
    <w:lvl w:ilvl="5" w:tplc="0478E592">
      <w:start w:val="1"/>
      <w:numFmt w:val="decimal"/>
      <w:lvlText w:val="%6."/>
      <w:lvlJc w:val="left"/>
      <w:pPr>
        <w:tabs>
          <w:tab w:val="num" w:pos="4320"/>
        </w:tabs>
        <w:ind w:left="4320" w:hanging="360"/>
      </w:pPr>
    </w:lvl>
    <w:lvl w:ilvl="6" w:tplc="C4021D86">
      <w:start w:val="1"/>
      <w:numFmt w:val="decimal"/>
      <w:lvlText w:val="%7."/>
      <w:lvlJc w:val="left"/>
      <w:pPr>
        <w:tabs>
          <w:tab w:val="num" w:pos="5040"/>
        </w:tabs>
        <w:ind w:left="5040" w:hanging="360"/>
      </w:pPr>
    </w:lvl>
    <w:lvl w:ilvl="7" w:tplc="02BC5D76">
      <w:start w:val="1"/>
      <w:numFmt w:val="decimal"/>
      <w:lvlText w:val="%8."/>
      <w:lvlJc w:val="left"/>
      <w:pPr>
        <w:tabs>
          <w:tab w:val="num" w:pos="5760"/>
        </w:tabs>
        <w:ind w:left="5760" w:hanging="360"/>
      </w:pPr>
    </w:lvl>
    <w:lvl w:ilvl="8" w:tplc="FDEC145E">
      <w:start w:val="1"/>
      <w:numFmt w:val="decimal"/>
      <w:lvlText w:val="%9."/>
      <w:lvlJc w:val="left"/>
      <w:pPr>
        <w:tabs>
          <w:tab w:val="num" w:pos="6480"/>
        </w:tabs>
        <w:ind w:left="6480" w:hanging="360"/>
      </w:pPr>
    </w:lvl>
  </w:abstractNum>
  <w:abstractNum w:abstractNumId="48">
    <w:nsid w:val="7D311602"/>
    <w:multiLevelType w:val="hybridMultilevel"/>
    <w:tmpl w:val="FAE24DAA"/>
    <w:lvl w:ilvl="0" w:tplc="0419000B">
      <w:start w:val="1"/>
      <w:numFmt w:val="bullet"/>
      <w:lvlText w:val=""/>
      <w:lvlJc w:val="left"/>
      <w:pPr>
        <w:tabs>
          <w:tab w:val="num" w:pos="360"/>
        </w:tabs>
        <w:ind w:left="360" w:hanging="360"/>
      </w:pPr>
      <w:rPr>
        <w:rFonts w:ascii="Wingdings" w:hAnsi="Wingdings"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num w:numId="1">
    <w:abstractNumId w:val="27"/>
  </w:num>
  <w:num w:numId="2">
    <w:abstractNumId w:val="46"/>
  </w:num>
  <w:num w:numId="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4"/>
  </w:num>
  <w:num w:numId="8">
    <w:abstractNumId w:val="29"/>
  </w:num>
  <w:num w:numId="9">
    <w:abstractNumId w:val="11"/>
  </w:num>
  <w:num w:numId="10">
    <w:abstractNumId w:val="35"/>
  </w:num>
  <w:num w:numId="11">
    <w:abstractNumId w:val="31"/>
  </w:num>
  <w:num w:numId="12">
    <w:abstractNumId w:val="25"/>
  </w:num>
  <w:num w:numId="13">
    <w:abstractNumId w:val="33"/>
  </w:num>
  <w:num w:numId="14">
    <w:abstractNumId w:val="30"/>
  </w:num>
  <w:num w:numId="15">
    <w:abstractNumId w:val="40"/>
  </w:num>
  <w:num w:numId="16">
    <w:abstractNumId w:val="45"/>
  </w:num>
  <w:num w:numId="17">
    <w:abstractNumId w:val="1"/>
  </w:num>
  <w:num w:numId="18">
    <w:abstractNumId w:val="16"/>
  </w:num>
  <w:num w:numId="19">
    <w:abstractNumId w:val="38"/>
  </w:num>
  <w:num w:numId="20">
    <w:abstractNumId w:val="26"/>
  </w:num>
  <w:num w:numId="21">
    <w:abstractNumId w:val="7"/>
  </w:num>
  <w:num w:numId="22">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
  </w:num>
  <w:num w:numId="35">
    <w:abstractNumId w:val="2"/>
  </w:num>
  <w:num w:numId="36">
    <w:abstractNumId w:val="10"/>
  </w:num>
  <w:num w:numId="37">
    <w:abstractNumId w:val="15"/>
  </w:num>
  <w:num w:numId="38">
    <w:abstractNumId w:val="39"/>
  </w:num>
  <w:num w:numId="39">
    <w:abstractNumId w:val="23"/>
  </w:num>
  <w:num w:numId="40">
    <w:abstractNumId w:val="14"/>
  </w:num>
  <w:num w:numId="41">
    <w:abstractNumId w:val="28"/>
  </w:num>
  <w:num w:numId="42">
    <w:abstractNumId w:val="3"/>
  </w:num>
  <w:num w:numId="43">
    <w:abstractNumId w:val="9"/>
  </w:num>
  <w:num w:numId="44">
    <w:abstractNumId w:val="41"/>
  </w:num>
  <w:num w:numId="45">
    <w:abstractNumId w:val="13"/>
  </w:num>
  <w:num w:numId="46">
    <w:abstractNumId w:val="5"/>
  </w:num>
  <w:num w:numId="47">
    <w:abstractNumId w:val="12"/>
  </w:num>
  <w:num w:numId="48">
    <w:abstractNumId w:val="6"/>
  </w:num>
  <w:num w:numId="49">
    <w:abstractNumId w:val="21"/>
  </w:num>
  <w:num w:numId="50">
    <w:abstractNumId w:val="8"/>
  </w:num>
  <w:numIdMacAtCleanup w:val="4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footnotePr>
    <w:footnote w:id="0"/>
    <w:footnote w:id="1"/>
  </w:footnotePr>
  <w:endnotePr>
    <w:endnote w:id="0"/>
    <w:endnote w:id="1"/>
  </w:endnotePr>
  <w:compat/>
  <w:rsids>
    <w:rsidRoot w:val="00725293"/>
    <w:rsid w:val="00003671"/>
    <w:rsid w:val="000061D0"/>
    <w:rsid w:val="00006C05"/>
    <w:rsid w:val="00020AE0"/>
    <w:rsid w:val="00020BCF"/>
    <w:rsid w:val="00027377"/>
    <w:rsid w:val="00030B7E"/>
    <w:rsid w:val="00041B8D"/>
    <w:rsid w:val="000471EB"/>
    <w:rsid w:val="000518E3"/>
    <w:rsid w:val="00053BEC"/>
    <w:rsid w:val="000820C5"/>
    <w:rsid w:val="0009080C"/>
    <w:rsid w:val="00096A79"/>
    <w:rsid w:val="000A1089"/>
    <w:rsid w:val="000A751B"/>
    <w:rsid w:val="000B35C6"/>
    <w:rsid w:val="000D0A99"/>
    <w:rsid w:val="000E1404"/>
    <w:rsid w:val="001017DE"/>
    <w:rsid w:val="001036EF"/>
    <w:rsid w:val="00117090"/>
    <w:rsid w:val="001229BD"/>
    <w:rsid w:val="001266FA"/>
    <w:rsid w:val="0014164F"/>
    <w:rsid w:val="00143F37"/>
    <w:rsid w:val="001452EA"/>
    <w:rsid w:val="00157E3F"/>
    <w:rsid w:val="00161A3D"/>
    <w:rsid w:val="0016405F"/>
    <w:rsid w:val="0016422A"/>
    <w:rsid w:val="0016512C"/>
    <w:rsid w:val="00165CE2"/>
    <w:rsid w:val="001707FD"/>
    <w:rsid w:val="00181C0D"/>
    <w:rsid w:val="00181C8D"/>
    <w:rsid w:val="00195C0E"/>
    <w:rsid w:val="00196F95"/>
    <w:rsid w:val="001A5549"/>
    <w:rsid w:val="001A7BAB"/>
    <w:rsid w:val="001B1DB8"/>
    <w:rsid w:val="001C344B"/>
    <w:rsid w:val="001D0609"/>
    <w:rsid w:val="001D1304"/>
    <w:rsid w:val="001D5117"/>
    <w:rsid w:val="001D7624"/>
    <w:rsid w:val="00231917"/>
    <w:rsid w:val="00233710"/>
    <w:rsid w:val="0024741F"/>
    <w:rsid w:val="002530C1"/>
    <w:rsid w:val="002647E7"/>
    <w:rsid w:val="0027117E"/>
    <w:rsid w:val="00283F80"/>
    <w:rsid w:val="00296EA1"/>
    <w:rsid w:val="002A007B"/>
    <w:rsid w:val="002A4973"/>
    <w:rsid w:val="002A51D3"/>
    <w:rsid w:val="002B052F"/>
    <w:rsid w:val="002B0F35"/>
    <w:rsid w:val="002C150F"/>
    <w:rsid w:val="002C1B43"/>
    <w:rsid w:val="002C1DDE"/>
    <w:rsid w:val="002C3615"/>
    <w:rsid w:val="002C3E97"/>
    <w:rsid w:val="002D410D"/>
    <w:rsid w:val="002D5E71"/>
    <w:rsid w:val="002D69D7"/>
    <w:rsid w:val="002D75FC"/>
    <w:rsid w:val="002E1415"/>
    <w:rsid w:val="002F43B6"/>
    <w:rsid w:val="00301CF3"/>
    <w:rsid w:val="00311B47"/>
    <w:rsid w:val="00314AED"/>
    <w:rsid w:val="003179B5"/>
    <w:rsid w:val="00334E9A"/>
    <w:rsid w:val="00340DD0"/>
    <w:rsid w:val="0035059F"/>
    <w:rsid w:val="003514C2"/>
    <w:rsid w:val="00362CCD"/>
    <w:rsid w:val="00370755"/>
    <w:rsid w:val="003914E6"/>
    <w:rsid w:val="00394C30"/>
    <w:rsid w:val="003A2FB1"/>
    <w:rsid w:val="003B6742"/>
    <w:rsid w:val="003C5B81"/>
    <w:rsid w:val="003D1E7E"/>
    <w:rsid w:val="003D23BE"/>
    <w:rsid w:val="003E788A"/>
    <w:rsid w:val="003F1F13"/>
    <w:rsid w:val="0042044B"/>
    <w:rsid w:val="00445422"/>
    <w:rsid w:val="00446812"/>
    <w:rsid w:val="004566B3"/>
    <w:rsid w:val="004724FE"/>
    <w:rsid w:val="00480459"/>
    <w:rsid w:val="00481CEB"/>
    <w:rsid w:val="004A512B"/>
    <w:rsid w:val="004A5C73"/>
    <w:rsid w:val="004B1969"/>
    <w:rsid w:val="004C0A37"/>
    <w:rsid w:val="004C2B0E"/>
    <w:rsid w:val="004C5D97"/>
    <w:rsid w:val="004E64BB"/>
    <w:rsid w:val="004F4E99"/>
    <w:rsid w:val="00551F55"/>
    <w:rsid w:val="005654C1"/>
    <w:rsid w:val="00565D1E"/>
    <w:rsid w:val="005A30DF"/>
    <w:rsid w:val="005B4BBA"/>
    <w:rsid w:val="005C3062"/>
    <w:rsid w:val="005E0251"/>
    <w:rsid w:val="005E4FC7"/>
    <w:rsid w:val="005E5E86"/>
    <w:rsid w:val="0061007C"/>
    <w:rsid w:val="00610483"/>
    <w:rsid w:val="00613033"/>
    <w:rsid w:val="00614D29"/>
    <w:rsid w:val="00621142"/>
    <w:rsid w:val="00623107"/>
    <w:rsid w:val="00623673"/>
    <w:rsid w:val="00625C99"/>
    <w:rsid w:val="00627B63"/>
    <w:rsid w:val="0063676B"/>
    <w:rsid w:val="00646FD3"/>
    <w:rsid w:val="00651797"/>
    <w:rsid w:val="00651B60"/>
    <w:rsid w:val="00666DC9"/>
    <w:rsid w:val="00670984"/>
    <w:rsid w:val="00671D1E"/>
    <w:rsid w:val="00680F22"/>
    <w:rsid w:val="00683391"/>
    <w:rsid w:val="0069023C"/>
    <w:rsid w:val="00693BFC"/>
    <w:rsid w:val="00695082"/>
    <w:rsid w:val="006A1B9B"/>
    <w:rsid w:val="006A568E"/>
    <w:rsid w:val="006A7D6D"/>
    <w:rsid w:val="006B227B"/>
    <w:rsid w:val="006C3D49"/>
    <w:rsid w:val="006C5EFD"/>
    <w:rsid w:val="006C6575"/>
    <w:rsid w:val="006C6995"/>
    <w:rsid w:val="006C754D"/>
    <w:rsid w:val="006C7684"/>
    <w:rsid w:val="006D298F"/>
    <w:rsid w:val="006E5182"/>
    <w:rsid w:val="006E6FD7"/>
    <w:rsid w:val="006F7102"/>
    <w:rsid w:val="0070436B"/>
    <w:rsid w:val="0070532A"/>
    <w:rsid w:val="00705E8B"/>
    <w:rsid w:val="00711443"/>
    <w:rsid w:val="00711B3B"/>
    <w:rsid w:val="007147EE"/>
    <w:rsid w:val="00725293"/>
    <w:rsid w:val="00733734"/>
    <w:rsid w:val="00735CFF"/>
    <w:rsid w:val="00746B6D"/>
    <w:rsid w:val="00770167"/>
    <w:rsid w:val="00776135"/>
    <w:rsid w:val="00784D93"/>
    <w:rsid w:val="0078677C"/>
    <w:rsid w:val="0079247A"/>
    <w:rsid w:val="00792A63"/>
    <w:rsid w:val="007975FD"/>
    <w:rsid w:val="007A7367"/>
    <w:rsid w:val="007A7D70"/>
    <w:rsid w:val="007B2129"/>
    <w:rsid w:val="007C09FE"/>
    <w:rsid w:val="007D06F5"/>
    <w:rsid w:val="007D2A1A"/>
    <w:rsid w:val="007E446C"/>
    <w:rsid w:val="007E4CBA"/>
    <w:rsid w:val="007E568B"/>
    <w:rsid w:val="00805FC1"/>
    <w:rsid w:val="0083395F"/>
    <w:rsid w:val="00834DF1"/>
    <w:rsid w:val="00846266"/>
    <w:rsid w:val="0085726B"/>
    <w:rsid w:val="0086018F"/>
    <w:rsid w:val="00862B59"/>
    <w:rsid w:val="008874AB"/>
    <w:rsid w:val="00893C64"/>
    <w:rsid w:val="008A1249"/>
    <w:rsid w:val="008A7965"/>
    <w:rsid w:val="008B186C"/>
    <w:rsid w:val="008C338A"/>
    <w:rsid w:val="008C59E8"/>
    <w:rsid w:val="008C7D61"/>
    <w:rsid w:val="008D487E"/>
    <w:rsid w:val="008D5100"/>
    <w:rsid w:val="008D51EA"/>
    <w:rsid w:val="008D6269"/>
    <w:rsid w:val="008E23BA"/>
    <w:rsid w:val="008E28B8"/>
    <w:rsid w:val="0090131A"/>
    <w:rsid w:val="00906213"/>
    <w:rsid w:val="00912A32"/>
    <w:rsid w:val="00923712"/>
    <w:rsid w:val="00942C7C"/>
    <w:rsid w:val="0094515B"/>
    <w:rsid w:val="00947F88"/>
    <w:rsid w:val="0095037E"/>
    <w:rsid w:val="009516FA"/>
    <w:rsid w:val="00952E45"/>
    <w:rsid w:val="00960DA1"/>
    <w:rsid w:val="00964B94"/>
    <w:rsid w:val="00971136"/>
    <w:rsid w:val="00985BCB"/>
    <w:rsid w:val="00996CEC"/>
    <w:rsid w:val="009B27B9"/>
    <w:rsid w:val="009B40B2"/>
    <w:rsid w:val="009C4F23"/>
    <w:rsid w:val="009D64DC"/>
    <w:rsid w:val="009D76D3"/>
    <w:rsid w:val="009E0390"/>
    <w:rsid w:val="009E5A02"/>
    <w:rsid w:val="009F273F"/>
    <w:rsid w:val="009F27C4"/>
    <w:rsid w:val="009F485E"/>
    <w:rsid w:val="00A0039E"/>
    <w:rsid w:val="00A018D3"/>
    <w:rsid w:val="00A06692"/>
    <w:rsid w:val="00A10451"/>
    <w:rsid w:val="00A116AF"/>
    <w:rsid w:val="00A146B4"/>
    <w:rsid w:val="00A2145E"/>
    <w:rsid w:val="00A22E13"/>
    <w:rsid w:val="00A23F85"/>
    <w:rsid w:val="00A309C9"/>
    <w:rsid w:val="00A33F4B"/>
    <w:rsid w:val="00A36240"/>
    <w:rsid w:val="00A377C6"/>
    <w:rsid w:val="00AA6B9F"/>
    <w:rsid w:val="00AB1722"/>
    <w:rsid w:val="00AC44BE"/>
    <w:rsid w:val="00AC6FEA"/>
    <w:rsid w:val="00AD16B3"/>
    <w:rsid w:val="00AF41CB"/>
    <w:rsid w:val="00B05855"/>
    <w:rsid w:val="00B05C0A"/>
    <w:rsid w:val="00B140E0"/>
    <w:rsid w:val="00B266D1"/>
    <w:rsid w:val="00B43898"/>
    <w:rsid w:val="00B47568"/>
    <w:rsid w:val="00B52881"/>
    <w:rsid w:val="00B77C86"/>
    <w:rsid w:val="00B80215"/>
    <w:rsid w:val="00B80AB7"/>
    <w:rsid w:val="00B818B6"/>
    <w:rsid w:val="00B93D0B"/>
    <w:rsid w:val="00B940D2"/>
    <w:rsid w:val="00B949E4"/>
    <w:rsid w:val="00B963FA"/>
    <w:rsid w:val="00B971EF"/>
    <w:rsid w:val="00BA0CF8"/>
    <w:rsid w:val="00BA5F2A"/>
    <w:rsid w:val="00BA6B9F"/>
    <w:rsid w:val="00BA7CB8"/>
    <w:rsid w:val="00BB45F2"/>
    <w:rsid w:val="00BC09EC"/>
    <w:rsid w:val="00BC2418"/>
    <w:rsid w:val="00BD58FA"/>
    <w:rsid w:val="00BD6E1E"/>
    <w:rsid w:val="00BE3BB0"/>
    <w:rsid w:val="00BF4093"/>
    <w:rsid w:val="00C273BE"/>
    <w:rsid w:val="00C51854"/>
    <w:rsid w:val="00C5463D"/>
    <w:rsid w:val="00C612B6"/>
    <w:rsid w:val="00C6216C"/>
    <w:rsid w:val="00C756F4"/>
    <w:rsid w:val="00C75A71"/>
    <w:rsid w:val="00C75DCC"/>
    <w:rsid w:val="00C93BB6"/>
    <w:rsid w:val="00C97DDD"/>
    <w:rsid w:val="00CB6F63"/>
    <w:rsid w:val="00CD3888"/>
    <w:rsid w:val="00CD715C"/>
    <w:rsid w:val="00CE32E4"/>
    <w:rsid w:val="00CE5233"/>
    <w:rsid w:val="00CF3F4B"/>
    <w:rsid w:val="00D0105B"/>
    <w:rsid w:val="00D03E2C"/>
    <w:rsid w:val="00D149F8"/>
    <w:rsid w:val="00D26971"/>
    <w:rsid w:val="00D40CF9"/>
    <w:rsid w:val="00D60E95"/>
    <w:rsid w:val="00D705BA"/>
    <w:rsid w:val="00D87ED6"/>
    <w:rsid w:val="00D92653"/>
    <w:rsid w:val="00D93B5C"/>
    <w:rsid w:val="00D9507B"/>
    <w:rsid w:val="00DA1005"/>
    <w:rsid w:val="00DA1157"/>
    <w:rsid w:val="00DA2A25"/>
    <w:rsid w:val="00DA3A25"/>
    <w:rsid w:val="00DB2C5E"/>
    <w:rsid w:val="00DC1771"/>
    <w:rsid w:val="00DD70AD"/>
    <w:rsid w:val="00DE47A5"/>
    <w:rsid w:val="00DE65F9"/>
    <w:rsid w:val="00DF0911"/>
    <w:rsid w:val="00DF134B"/>
    <w:rsid w:val="00DF685D"/>
    <w:rsid w:val="00E0299A"/>
    <w:rsid w:val="00E15E2D"/>
    <w:rsid w:val="00E241CD"/>
    <w:rsid w:val="00E44887"/>
    <w:rsid w:val="00E66B62"/>
    <w:rsid w:val="00E7373F"/>
    <w:rsid w:val="00E760B0"/>
    <w:rsid w:val="00E80E0F"/>
    <w:rsid w:val="00E843B1"/>
    <w:rsid w:val="00E934C6"/>
    <w:rsid w:val="00EB0B0F"/>
    <w:rsid w:val="00EC2B5E"/>
    <w:rsid w:val="00EC2F33"/>
    <w:rsid w:val="00EC3086"/>
    <w:rsid w:val="00EC5BB0"/>
    <w:rsid w:val="00F0324D"/>
    <w:rsid w:val="00F1222B"/>
    <w:rsid w:val="00F172F1"/>
    <w:rsid w:val="00F60F96"/>
    <w:rsid w:val="00F70065"/>
    <w:rsid w:val="00F72675"/>
    <w:rsid w:val="00F72FF6"/>
    <w:rsid w:val="00F74087"/>
    <w:rsid w:val="00F81679"/>
    <w:rsid w:val="00F8603D"/>
    <w:rsid w:val="00F947F0"/>
    <w:rsid w:val="00F956E0"/>
    <w:rsid w:val="00FC2734"/>
    <w:rsid w:val="00FC396B"/>
    <w:rsid w:val="00FC65A9"/>
    <w:rsid w:val="00FD722F"/>
    <w:rsid w:val="00FE14CD"/>
    <w:rsid w:val="00FE63B5"/>
    <w:rsid w:val="00FF046D"/>
    <w:rsid w:val="00FF1C05"/>
    <w:rsid w:val="00FF59D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ity"/>
  <w:smartTagType w:namespaceuri="urn:schemas-microsoft-com:office:smarttags" w:name="place"/>
  <w:shapeDefaults>
    <o:shapedefaults v:ext="edit" spidmax="9218"/>
    <o:shapelayout v:ext="edit">
      <o:idmap v:ext="edit" data="1,2,8"/>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page number" w:uiPriority="0"/>
    <w:lsdException w:name="List" w:uiPriority="0"/>
    <w:lsdException w:name="List 2" w:uiPriority="0"/>
    <w:lsdException w:name="List 3" w:uiPriority="0"/>
    <w:lsdException w:name="List 4" w:uiPriority="0"/>
    <w:lsdException w:name="Title" w:semiHidden="0" w:uiPriority="0" w:unhideWhenUsed="0" w:qFormat="1"/>
    <w:lsdException w:name="Default Paragraph Font" w:uiPriority="1"/>
    <w:lsdException w:name="Body Text" w:uiPriority="0"/>
    <w:lsdException w:name="List Continue" w:uiPriority="0"/>
    <w:lsdException w:name="List Continue 2" w:uiPriority="0"/>
    <w:lsdException w:name="Subtitle" w:semiHidden="0" w:uiPriority="11" w:unhideWhenUsed="0" w:qFormat="1"/>
    <w:lsdException w:name="Body Text First Inden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1266FA"/>
  </w:style>
  <w:style w:type="paragraph" w:styleId="10">
    <w:name w:val="heading 1"/>
    <w:basedOn w:val="a0"/>
    <w:link w:val="11"/>
    <w:qFormat/>
    <w:rsid w:val="00D149F8"/>
    <w:pPr>
      <w:spacing w:before="100" w:beforeAutospacing="1" w:after="100" w:afterAutospacing="1" w:line="240" w:lineRule="auto"/>
      <w:jc w:val="center"/>
      <w:outlineLvl w:val="0"/>
    </w:pPr>
    <w:rPr>
      <w:rFonts w:ascii="Arial" w:eastAsia="Times New Roman" w:hAnsi="Arial" w:cs="Arial"/>
      <w:b/>
      <w:bCs/>
      <w:kern w:val="36"/>
      <w:sz w:val="48"/>
      <w:szCs w:val="48"/>
      <w:lang w:eastAsia="ru-RU"/>
    </w:rPr>
  </w:style>
  <w:style w:type="paragraph" w:styleId="2">
    <w:name w:val="heading 2"/>
    <w:basedOn w:val="a0"/>
    <w:next w:val="a0"/>
    <w:link w:val="20"/>
    <w:qFormat/>
    <w:rsid w:val="00D149F8"/>
    <w:pPr>
      <w:keepNext/>
      <w:spacing w:before="240" w:after="60" w:line="240" w:lineRule="auto"/>
      <w:outlineLvl w:val="1"/>
    </w:pPr>
    <w:rPr>
      <w:rFonts w:ascii="Arial" w:eastAsia="Times New Roman" w:hAnsi="Arial" w:cs="Times New Roman"/>
      <w:b/>
      <w:i/>
      <w:sz w:val="28"/>
      <w:szCs w:val="20"/>
      <w:lang w:eastAsia="ru-RU"/>
    </w:rPr>
  </w:style>
  <w:style w:type="paragraph" w:styleId="3">
    <w:name w:val="heading 3"/>
    <w:basedOn w:val="a0"/>
    <w:next w:val="a0"/>
    <w:link w:val="30"/>
    <w:unhideWhenUsed/>
    <w:qFormat/>
    <w:rsid w:val="00D149F8"/>
    <w:pPr>
      <w:keepNext/>
      <w:keepLines/>
      <w:spacing w:before="200" w:after="0"/>
      <w:outlineLvl w:val="2"/>
    </w:pPr>
    <w:rPr>
      <w:rFonts w:ascii="Cambria" w:eastAsia="Times New Roman" w:hAnsi="Cambria" w:cs="Times New Roman"/>
      <w:b/>
      <w:bCs/>
      <w:color w:val="4F81BD"/>
      <w:lang w:val="kk-KZ"/>
    </w:rPr>
  </w:style>
  <w:style w:type="paragraph" w:styleId="4">
    <w:name w:val="heading 4"/>
    <w:basedOn w:val="a0"/>
    <w:next w:val="a0"/>
    <w:link w:val="40"/>
    <w:uiPriority w:val="9"/>
    <w:qFormat/>
    <w:rsid w:val="00D149F8"/>
    <w:pPr>
      <w:keepNext/>
      <w:spacing w:before="240" w:after="60" w:line="240" w:lineRule="auto"/>
      <w:outlineLvl w:val="3"/>
    </w:pPr>
    <w:rPr>
      <w:rFonts w:ascii="Times New Roman" w:eastAsia="Times New Roman" w:hAnsi="Times New Roman" w:cs="Times New Roman"/>
      <w:b/>
      <w:bCs/>
      <w:sz w:val="28"/>
      <w:szCs w:val="28"/>
      <w:lang w:eastAsia="ru-RU"/>
    </w:rPr>
  </w:style>
  <w:style w:type="paragraph" w:styleId="5">
    <w:name w:val="heading 5"/>
    <w:basedOn w:val="a0"/>
    <w:next w:val="a0"/>
    <w:link w:val="50"/>
    <w:uiPriority w:val="9"/>
    <w:semiHidden/>
    <w:unhideWhenUsed/>
    <w:qFormat/>
    <w:rsid w:val="00D149F8"/>
    <w:pPr>
      <w:spacing w:after="0" w:line="271" w:lineRule="auto"/>
      <w:outlineLvl w:val="4"/>
    </w:pPr>
    <w:rPr>
      <w:rFonts w:ascii="Cambria" w:eastAsia="Times New Roman" w:hAnsi="Cambria" w:cs="Times New Roman"/>
      <w:i/>
      <w:iCs/>
      <w:sz w:val="24"/>
      <w:szCs w:val="24"/>
      <w:lang w:val="en-US" w:bidi="en-US"/>
    </w:rPr>
  </w:style>
  <w:style w:type="paragraph" w:styleId="6">
    <w:name w:val="heading 6"/>
    <w:basedOn w:val="a0"/>
    <w:next w:val="a0"/>
    <w:link w:val="60"/>
    <w:uiPriority w:val="9"/>
    <w:semiHidden/>
    <w:unhideWhenUsed/>
    <w:qFormat/>
    <w:rsid w:val="00D149F8"/>
    <w:pPr>
      <w:spacing w:before="240" w:after="60" w:line="240" w:lineRule="auto"/>
      <w:outlineLvl w:val="5"/>
    </w:pPr>
    <w:rPr>
      <w:rFonts w:ascii="Calibri" w:eastAsia="Times New Roman" w:hAnsi="Calibri" w:cs="Times New Roman"/>
      <w:b/>
      <w:bCs/>
      <w:lang w:eastAsia="ru-RU"/>
    </w:rPr>
  </w:style>
  <w:style w:type="paragraph" w:styleId="7">
    <w:name w:val="heading 7"/>
    <w:basedOn w:val="a0"/>
    <w:next w:val="a0"/>
    <w:link w:val="70"/>
    <w:uiPriority w:val="9"/>
    <w:semiHidden/>
    <w:unhideWhenUsed/>
    <w:qFormat/>
    <w:rsid w:val="00D149F8"/>
    <w:pPr>
      <w:spacing w:after="0"/>
      <w:outlineLvl w:val="6"/>
    </w:pPr>
    <w:rPr>
      <w:rFonts w:ascii="Cambria" w:eastAsia="Times New Roman" w:hAnsi="Cambria" w:cs="Times New Roman"/>
      <w:b/>
      <w:bCs/>
      <w:i/>
      <w:iCs/>
      <w:color w:val="5A5A5A"/>
      <w:sz w:val="20"/>
      <w:szCs w:val="20"/>
      <w:lang w:val="en-US" w:bidi="en-US"/>
    </w:rPr>
  </w:style>
  <w:style w:type="paragraph" w:styleId="8">
    <w:name w:val="heading 8"/>
    <w:basedOn w:val="a0"/>
    <w:next w:val="a0"/>
    <w:link w:val="80"/>
    <w:uiPriority w:val="9"/>
    <w:semiHidden/>
    <w:unhideWhenUsed/>
    <w:qFormat/>
    <w:rsid w:val="00D149F8"/>
    <w:pPr>
      <w:widowControl w:val="0"/>
      <w:autoSpaceDE w:val="0"/>
      <w:autoSpaceDN w:val="0"/>
      <w:adjustRightInd w:val="0"/>
      <w:spacing w:before="240" w:after="60" w:line="240" w:lineRule="auto"/>
      <w:outlineLvl w:val="7"/>
    </w:pPr>
    <w:rPr>
      <w:rFonts w:ascii="Calibri" w:eastAsia="Times New Roman" w:hAnsi="Calibri" w:cs="Times New Roman"/>
      <w:i/>
      <w:iCs/>
      <w:sz w:val="24"/>
      <w:szCs w:val="24"/>
      <w:lang w:eastAsia="ru-RU"/>
    </w:rPr>
  </w:style>
  <w:style w:type="paragraph" w:styleId="9">
    <w:name w:val="heading 9"/>
    <w:basedOn w:val="a0"/>
    <w:next w:val="a0"/>
    <w:link w:val="90"/>
    <w:uiPriority w:val="9"/>
    <w:semiHidden/>
    <w:unhideWhenUsed/>
    <w:qFormat/>
    <w:rsid w:val="00D149F8"/>
    <w:pPr>
      <w:spacing w:after="0" w:line="271" w:lineRule="auto"/>
      <w:outlineLvl w:val="8"/>
    </w:pPr>
    <w:rPr>
      <w:rFonts w:ascii="Cambria" w:eastAsia="Times New Roman" w:hAnsi="Cambria" w:cs="Times New Roman"/>
      <w:b/>
      <w:bCs/>
      <w:i/>
      <w:iCs/>
      <w:color w:val="7F7F7F"/>
      <w:sz w:val="18"/>
      <w:szCs w:val="18"/>
      <w:lang w:val="en-US" w:bidi="en-U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basedOn w:val="a0"/>
    <w:uiPriority w:val="34"/>
    <w:qFormat/>
    <w:rsid w:val="002E1415"/>
    <w:pPr>
      <w:ind w:left="720"/>
      <w:contextualSpacing/>
    </w:pPr>
  </w:style>
  <w:style w:type="paragraph" w:styleId="a5">
    <w:name w:val="footer"/>
    <w:basedOn w:val="a0"/>
    <w:link w:val="a6"/>
    <w:uiPriority w:val="99"/>
    <w:rsid w:val="009D64DC"/>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6">
    <w:name w:val="Нижний колонтитул Знак"/>
    <w:basedOn w:val="a1"/>
    <w:link w:val="a5"/>
    <w:uiPriority w:val="99"/>
    <w:rsid w:val="009D64DC"/>
    <w:rPr>
      <w:rFonts w:ascii="Times New Roman" w:eastAsia="Times New Roman" w:hAnsi="Times New Roman" w:cs="Times New Roman"/>
      <w:sz w:val="24"/>
      <w:szCs w:val="24"/>
      <w:lang w:eastAsia="ru-RU"/>
    </w:rPr>
  </w:style>
  <w:style w:type="paragraph" w:styleId="a7">
    <w:name w:val="footnote text"/>
    <w:basedOn w:val="a0"/>
    <w:link w:val="a8"/>
    <w:uiPriority w:val="99"/>
    <w:semiHidden/>
    <w:unhideWhenUsed/>
    <w:rsid w:val="009D64DC"/>
    <w:pPr>
      <w:spacing w:after="0" w:line="240" w:lineRule="auto"/>
    </w:pPr>
    <w:rPr>
      <w:rFonts w:ascii="Times New Roman" w:eastAsia="Times New Roman" w:hAnsi="Times New Roman" w:cs="Times New Roman"/>
      <w:sz w:val="20"/>
      <w:szCs w:val="20"/>
      <w:lang w:val="en-US"/>
    </w:rPr>
  </w:style>
  <w:style w:type="character" w:customStyle="1" w:styleId="a8">
    <w:name w:val="Текст сноски Знак"/>
    <w:basedOn w:val="a1"/>
    <w:link w:val="a7"/>
    <w:uiPriority w:val="99"/>
    <w:semiHidden/>
    <w:rsid w:val="009D64DC"/>
    <w:rPr>
      <w:rFonts w:ascii="Times New Roman" w:eastAsia="Times New Roman" w:hAnsi="Times New Roman" w:cs="Times New Roman"/>
      <w:sz w:val="20"/>
      <w:szCs w:val="20"/>
      <w:lang w:val="en-US"/>
    </w:rPr>
  </w:style>
  <w:style w:type="character" w:styleId="a9">
    <w:name w:val="footnote reference"/>
    <w:basedOn w:val="a1"/>
    <w:uiPriority w:val="99"/>
    <w:semiHidden/>
    <w:unhideWhenUsed/>
    <w:rsid w:val="009D64DC"/>
    <w:rPr>
      <w:vertAlign w:val="superscript"/>
    </w:rPr>
  </w:style>
  <w:style w:type="paragraph" w:styleId="aa">
    <w:name w:val="Balloon Text"/>
    <w:basedOn w:val="a0"/>
    <w:link w:val="ab"/>
    <w:uiPriority w:val="99"/>
    <w:unhideWhenUsed/>
    <w:rsid w:val="000820C5"/>
    <w:pPr>
      <w:spacing w:after="0" w:line="240" w:lineRule="auto"/>
    </w:pPr>
    <w:rPr>
      <w:rFonts w:ascii="Tahoma" w:hAnsi="Tahoma" w:cs="Tahoma"/>
      <w:sz w:val="16"/>
      <w:szCs w:val="16"/>
    </w:rPr>
  </w:style>
  <w:style w:type="character" w:customStyle="1" w:styleId="ab">
    <w:name w:val="Текст выноски Знак"/>
    <w:basedOn w:val="a1"/>
    <w:link w:val="aa"/>
    <w:uiPriority w:val="99"/>
    <w:rsid w:val="000820C5"/>
    <w:rPr>
      <w:rFonts w:ascii="Tahoma" w:hAnsi="Tahoma" w:cs="Tahoma"/>
      <w:sz w:val="16"/>
      <w:szCs w:val="16"/>
    </w:rPr>
  </w:style>
  <w:style w:type="character" w:customStyle="1" w:styleId="11">
    <w:name w:val="Заголовок 1 Знак"/>
    <w:basedOn w:val="a1"/>
    <w:link w:val="10"/>
    <w:rsid w:val="00D149F8"/>
    <w:rPr>
      <w:rFonts w:ascii="Arial" w:eastAsia="Times New Roman" w:hAnsi="Arial" w:cs="Arial"/>
      <w:b/>
      <w:bCs/>
      <w:kern w:val="36"/>
      <w:sz w:val="48"/>
      <w:szCs w:val="48"/>
      <w:lang w:eastAsia="ru-RU"/>
    </w:rPr>
  </w:style>
  <w:style w:type="character" w:customStyle="1" w:styleId="20">
    <w:name w:val="Заголовок 2 Знак"/>
    <w:basedOn w:val="a1"/>
    <w:link w:val="2"/>
    <w:rsid w:val="00D149F8"/>
    <w:rPr>
      <w:rFonts w:ascii="Arial" w:eastAsia="Times New Roman" w:hAnsi="Arial" w:cs="Times New Roman"/>
      <w:b/>
      <w:i/>
      <w:sz w:val="28"/>
      <w:szCs w:val="20"/>
      <w:lang w:eastAsia="ru-RU"/>
    </w:rPr>
  </w:style>
  <w:style w:type="character" w:customStyle="1" w:styleId="30">
    <w:name w:val="Заголовок 3 Знак"/>
    <w:basedOn w:val="a1"/>
    <w:link w:val="3"/>
    <w:rsid w:val="00D149F8"/>
    <w:rPr>
      <w:rFonts w:ascii="Cambria" w:eastAsia="Times New Roman" w:hAnsi="Cambria" w:cs="Times New Roman"/>
      <w:b/>
      <w:bCs/>
      <w:color w:val="4F81BD"/>
      <w:lang w:val="kk-KZ"/>
    </w:rPr>
  </w:style>
  <w:style w:type="character" w:customStyle="1" w:styleId="40">
    <w:name w:val="Заголовок 4 Знак"/>
    <w:basedOn w:val="a1"/>
    <w:link w:val="4"/>
    <w:uiPriority w:val="9"/>
    <w:rsid w:val="00D149F8"/>
    <w:rPr>
      <w:rFonts w:ascii="Times New Roman" w:eastAsia="Times New Roman" w:hAnsi="Times New Roman" w:cs="Times New Roman"/>
      <w:b/>
      <w:bCs/>
      <w:sz w:val="28"/>
      <w:szCs w:val="28"/>
      <w:lang w:eastAsia="ru-RU"/>
    </w:rPr>
  </w:style>
  <w:style w:type="character" w:customStyle="1" w:styleId="50">
    <w:name w:val="Заголовок 5 Знак"/>
    <w:basedOn w:val="a1"/>
    <w:link w:val="5"/>
    <w:uiPriority w:val="9"/>
    <w:semiHidden/>
    <w:rsid w:val="00D149F8"/>
    <w:rPr>
      <w:rFonts w:ascii="Cambria" w:eastAsia="Times New Roman" w:hAnsi="Cambria" w:cs="Times New Roman"/>
      <w:i/>
      <w:iCs/>
      <w:sz w:val="24"/>
      <w:szCs w:val="24"/>
      <w:lang w:val="en-US" w:bidi="en-US"/>
    </w:rPr>
  </w:style>
  <w:style w:type="character" w:customStyle="1" w:styleId="60">
    <w:name w:val="Заголовок 6 Знак"/>
    <w:basedOn w:val="a1"/>
    <w:link w:val="6"/>
    <w:uiPriority w:val="9"/>
    <w:semiHidden/>
    <w:rsid w:val="00D149F8"/>
    <w:rPr>
      <w:rFonts w:ascii="Calibri" w:eastAsia="Times New Roman" w:hAnsi="Calibri" w:cs="Times New Roman"/>
      <w:b/>
      <w:bCs/>
      <w:lang w:eastAsia="ru-RU"/>
    </w:rPr>
  </w:style>
  <w:style w:type="character" w:customStyle="1" w:styleId="70">
    <w:name w:val="Заголовок 7 Знак"/>
    <w:basedOn w:val="a1"/>
    <w:link w:val="7"/>
    <w:uiPriority w:val="9"/>
    <w:semiHidden/>
    <w:rsid w:val="00D149F8"/>
    <w:rPr>
      <w:rFonts w:ascii="Cambria" w:eastAsia="Times New Roman" w:hAnsi="Cambria" w:cs="Times New Roman"/>
      <w:b/>
      <w:bCs/>
      <w:i/>
      <w:iCs/>
      <w:color w:val="5A5A5A"/>
      <w:sz w:val="20"/>
      <w:szCs w:val="20"/>
      <w:lang w:val="en-US" w:bidi="en-US"/>
    </w:rPr>
  </w:style>
  <w:style w:type="character" w:customStyle="1" w:styleId="80">
    <w:name w:val="Заголовок 8 Знак"/>
    <w:basedOn w:val="a1"/>
    <w:link w:val="8"/>
    <w:uiPriority w:val="9"/>
    <w:semiHidden/>
    <w:rsid w:val="00D149F8"/>
    <w:rPr>
      <w:rFonts w:ascii="Calibri" w:eastAsia="Times New Roman" w:hAnsi="Calibri" w:cs="Times New Roman"/>
      <w:i/>
      <w:iCs/>
      <w:sz w:val="24"/>
      <w:szCs w:val="24"/>
      <w:lang w:eastAsia="ru-RU"/>
    </w:rPr>
  </w:style>
  <w:style w:type="character" w:customStyle="1" w:styleId="90">
    <w:name w:val="Заголовок 9 Знак"/>
    <w:basedOn w:val="a1"/>
    <w:link w:val="9"/>
    <w:uiPriority w:val="9"/>
    <w:semiHidden/>
    <w:rsid w:val="00D149F8"/>
    <w:rPr>
      <w:rFonts w:ascii="Cambria" w:eastAsia="Times New Roman" w:hAnsi="Cambria" w:cs="Times New Roman"/>
      <w:b/>
      <w:bCs/>
      <w:i/>
      <w:iCs/>
      <w:color w:val="7F7F7F"/>
      <w:sz w:val="18"/>
      <w:szCs w:val="18"/>
      <w:lang w:val="en-US" w:bidi="en-US"/>
    </w:rPr>
  </w:style>
  <w:style w:type="table" w:styleId="ac">
    <w:name w:val="Table Grid"/>
    <w:basedOn w:val="a2"/>
    <w:uiPriority w:val="59"/>
    <w:rsid w:val="00D149F8"/>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page number"/>
    <w:basedOn w:val="a1"/>
    <w:rsid w:val="00D149F8"/>
  </w:style>
  <w:style w:type="paragraph" w:styleId="ae">
    <w:name w:val="header"/>
    <w:basedOn w:val="a0"/>
    <w:link w:val="af"/>
    <w:uiPriority w:val="99"/>
    <w:rsid w:val="00D149F8"/>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
    <w:name w:val="Верхний колонтитул Знак"/>
    <w:basedOn w:val="a1"/>
    <w:link w:val="ae"/>
    <w:uiPriority w:val="99"/>
    <w:rsid w:val="00D149F8"/>
    <w:rPr>
      <w:rFonts w:ascii="Times New Roman" w:eastAsia="Times New Roman" w:hAnsi="Times New Roman" w:cs="Times New Roman"/>
      <w:sz w:val="24"/>
      <w:szCs w:val="24"/>
      <w:lang w:eastAsia="ru-RU"/>
    </w:rPr>
  </w:style>
  <w:style w:type="character" w:customStyle="1" w:styleId="alt-edited1">
    <w:name w:val="alt-edited1"/>
    <w:basedOn w:val="a1"/>
    <w:rsid w:val="00D149F8"/>
    <w:rPr>
      <w:color w:val="4D90F0"/>
    </w:rPr>
  </w:style>
  <w:style w:type="character" w:styleId="af0">
    <w:name w:val="Placeholder Text"/>
    <w:basedOn w:val="a1"/>
    <w:uiPriority w:val="99"/>
    <w:semiHidden/>
    <w:rsid w:val="00D149F8"/>
    <w:rPr>
      <w:color w:val="808080"/>
    </w:rPr>
  </w:style>
  <w:style w:type="character" w:styleId="af1">
    <w:name w:val="Emphasis"/>
    <w:basedOn w:val="a1"/>
    <w:uiPriority w:val="20"/>
    <w:qFormat/>
    <w:rsid w:val="00D149F8"/>
    <w:rPr>
      <w:i/>
      <w:iCs/>
    </w:rPr>
  </w:style>
  <w:style w:type="paragraph" w:styleId="af2">
    <w:name w:val="Normal (Web)"/>
    <w:basedOn w:val="a0"/>
    <w:uiPriority w:val="99"/>
    <w:rsid w:val="00D149F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3">
    <w:name w:val="Strong"/>
    <w:uiPriority w:val="22"/>
    <w:qFormat/>
    <w:rsid w:val="00D149F8"/>
    <w:rPr>
      <w:b/>
      <w:bCs/>
    </w:rPr>
  </w:style>
  <w:style w:type="paragraph" w:styleId="af4">
    <w:name w:val="Title"/>
    <w:basedOn w:val="a0"/>
    <w:link w:val="af5"/>
    <w:qFormat/>
    <w:rsid w:val="00D149F8"/>
    <w:pPr>
      <w:spacing w:after="0" w:line="240" w:lineRule="auto"/>
      <w:jc w:val="center"/>
    </w:pPr>
    <w:rPr>
      <w:rFonts w:ascii="Times New Roman" w:eastAsia="Times New Roman" w:hAnsi="Times New Roman" w:cs="Times New Roman"/>
      <w:sz w:val="28"/>
      <w:szCs w:val="20"/>
      <w:lang w:eastAsia="ru-RU"/>
    </w:rPr>
  </w:style>
  <w:style w:type="character" w:customStyle="1" w:styleId="af5">
    <w:name w:val="Название Знак"/>
    <w:basedOn w:val="a1"/>
    <w:link w:val="af4"/>
    <w:rsid w:val="00D149F8"/>
    <w:rPr>
      <w:rFonts w:ascii="Times New Roman" w:eastAsia="Times New Roman" w:hAnsi="Times New Roman" w:cs="Times New Roman"/>
      <w:sz w:val="28"/>
      <w:szCs w:val="20"/>
      <w:lang w:eastAsia="ru-RU"/>
    </w:rPr>
  </w:style>
  <w:style w:type="paragraph" w:customStyle="1" w:styleId="Default">
    <w:name w:val="Default"/>
    <w:uiPriority w:val="99"/>
    <w:rsid w:val="00D149F8"/>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z-">
    <w:name w:val="HTML Top of Form"/>
    <w:basedOn w:val="a0"/>
    <w:next w:val="a0"/>
    <w:link w:val="z-0"/>
    <w:hidden/>
    <w:uiPriority w:val="99"/>
    <w:rsid w:val="00D149F8"/>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1"/>
    <w:link w:val="z-"/>
    <w:uiPriority w:val="99"/>
    <w:rsid w:val="00D149F8"/>
    <w:rPr>
      <w:rFonts w:ascii="Arial" w:eastAsia="Times New Roman" w:hAnsi="Arial" w:cs="Arial"/>
      <w:vanish/>
      <w:sz w:val="16"/>
      <w:szCs w:val="16"/>
      <w:lang w:eastAsia="ru-RU"/>
    </w:rPr>
  </w:style>
  <w:style w:type="paragraph" w:styleId="z-1">
    <w:name w:val="HTML Bottom of Form"/>
    <w:basedOn w:val="a0"/>
    <w:next w:val="a0"/>
    <w:link w:val="z-2"/>
    <w:hidden/>
    <w:uiPriority w:val="99"/>
    <w:rsid w:val="00D149F8"/>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1"/>
    <w:link w:val="z-1"/>
    <w:uiPriority w:val="99"/>
    <w:rsid w:val="00D149F8"/>
    <w:rPr>
      <w:rFonts w:ascii="Arial" w:eastAsia="Times New Roman" w:hAnsi="Arial" w:cs="Arial"/>
      <w:vanish/>
      <w:sz w:val="16"/>
      <w:szCs w:val="16"/>
      <w:lang w:eastAsia="ru-RU"/>
    </w:rPr>
  </w:style>
  <w:style w:type="character" w:customStyle="1" w:styleId="redcolor1">
    <w:name w:val="redcolor1"/>
    <w:rsid w:val="00D149F8"/>
    <w:rPr>
      <w:color w:val="FF0000"/>
    </w:rPr>
  </w:style>
  <w:style w:type="paragraph" w:styleId="af6">
    <w:name w:val="Document Map"/>
    <w:basedOn w:val="a0"/>
    <w:link w:val="af7"/>
    <w:uiPriority w:val="99"/>
    <w:semiHidden/>
    <w:rsid w:val="00D149F8"/>
    <w:pPr>
      <w:shd w:val="clear" w:color="auto" w:fill="000080"/>
      <w:spacing w:after="0" w:line="240" w:lineRule="auto"/>
    </w:pPr>
    <w:rPr>
      <w:rFonts w:ascii="Tahoma" w:eastAsia="Times New Roman" w:hAnsi="Tahoma" w:cs="Tahoma"/>
      <w:sz w:val="20"/>
      <w:szCs w:val="20"/>
      <w:lang w:eastAsia="ru-RU"/>
    </w:rPr>
  </w:style>
  <w:style w:type="character" w:customStyle="1" w:styleId="af7">
    <w:name w:val="Схема документа Знак"/>
    <w:basedOn w:val="a1"/>
    <w:link w:val="af6"/>
    <w:uiPriority w:val="99"/>
    <w:semiHidden/>
    <w:rsid w:val="00D149F8"/>
    <w:rPr>
      <w:rFonts w:ascii="Tahoma" w:eastAsia="Times New Roman" w:hAnsi="Tahoma" w:cs="Tahoma"/>
      <w:sz w:val="20"/>
      <w:szCs w:val="20"/>
      <w:shd w:val="clear" w:color="auto" w:fill="000080"/>
      <w:lang w:eastAsia="ru-RU"/>
    </w:rPr>
  </w:style>
  <w:style w:type="character" w:styleId="af8">
    <w:name w:val="Hyperlink"/>
    <w:uiPriority w:val="99"/>
    <w:rsid w:val="00D149F8"/>
    <w:rPr>
      <w:color w:val="0000FF"/>
      <w:u w:val="single"/>
    </w:rPr>
  </w:style>
  <w:style w:type="paragraph" w:styleId="af9">
    <w:name w:val="Body Text"/>
    <w:basedOn w:val="a0"/>
    <w:link w:val="afa"/>
    <w:autoRedefine/>
    <w:rsid w:val="00D149F8"/>
    <w:pPr>
      <w:tabs>
        <w:tab w:val="left" w:pos="567"/>
        <w:tab w:val="left" w:pos="993"/>
      </w:tabs>
      <w:spacing w:after="0" w:line="240" w:lineRule="auto"/>
      <w:ind w:firstLine="567"/>
      <w:jc w:val="both"/>
    </w:pPr>
    <w:rPr>
      <w:rFonts w:ascii="Times New Roman" w:eastAsia="Times New Roman" w:hAnsi="Times New Roman" w:cs="Times New Roman"/>
      <w:position w:val="-14"/>
      <w:sz w:val="28"/>
      <w:szCs w:val="28"/>
      <w:lang w:val="en-US" w:eastAsia="ru-RU"/>
    </w:rPr>
  </w:style>
  <w:style w:type="character" w:customStyle="1" w:styleId="afa">
    <w:name w:val="Основной текст Знак"/>
    <w:basedOn w:val="a1"/>
    <w:link w:val="af9"/>
    <w:rsid w:val="00D149F8"/>
    <w:rPr>
      <w:rFonts w:ascii="Times New Roman" w:eastAsia="Times New Roman" w:hAnsi="Times New Roman" w:cs="Times New Roman"/>
      <w:position w:val="-14"/>
      <w:sz w:val="28"/>
      <w:szCs w:val="28"/>
      <w:lang w:val="en-US" w:eastAsia="ru-RU"/>
    </w:rPr>
  </w:style>
  <w:style w:type="paragraph" w:customStyle="1" w:styleId="n">
    <w:name w:val="формула(n)"/>
    <w:basedOn w:val="a5"/>
    <w:autoRedefine/>
    <w:uiPriority w:val="99"/>
    <w:rsid w:val="00D149F8"/>
    <w:pPr>
      <w:tabs>
        <w:tab w:val="clear" w:pos="4677"/>
        <w:tab w:val="clear" w:pos="9355"/>
        <w:tab w:val="left" w:pos="720"/>
      </w:tabs>
      <w:jc w:val="right"/>
    </w:pPr>
    <w:rPr>
      <w:sz w:val="28"/>
      <w:szCs w:val="20"/>
    </w:rPr>
  </w:style>
  <w:style w:type="paragraph" w:customStyle="1" w:styleId="afb">
    <w:name w:val="Формула"/>
    <w:basedOn w:val="af9"/>
    <w:autoRedefine/>
    <w:uiPriority w:val="99"/>
    <w:rsid w:val="00D149F8"/>
  </w:style>
  <w:style w:type="character" w:customStyle="1" w:styleId="texhtml">
    <w:name w:val="texhtml"/>
    <w:rsid w:val="00D149F8"/>
  </w:style>
  <w:style w:type="character" w:customStyle="1" w:styleId="mw-headline">
    <w:name w:val="mw-headline"/>
    <w:rsid w:val="00D149F8"/>
  </w:style>
  <w:style w:type="character" w:customStyle="1" w:styleId="editsection">
    <w:name w:val="editsection"/>
    <w:rsid w:val="00D149F8"/>
  </w:style>
  <w:style w:type="character" w:customStyle="1" w:styleId="nowrap">
    <w:name w:val="nowrap"/>
    <w:rsid w:val="00D149F8"/>
  </w:style>
  <w:style w:type="character" w:customStyle="1" w:styleId="shorttext">
    <w:name w:val="short_text"/>
    <w:basedOn w:val="a1"/>
    <w:rsid w:val="00D149F8"/>
  </w:style>
  <w:style w:type="paragraph" w:styleId="a">
    <w:name w:val="List Bullet"/>
    <w:basedOn w:val="a0"/>
    <w:uiPriority w:val="99"/>
    <w:unhideWhenUsed/>
    <w:rsid w:val="00D149F8"/>
    <w:pPr>
      <w:numPr>
        <w:numId w:val="5"/>
      </w:numPr>
      <w:spacing w:after="160" w:line="259" w:lineRule="auto"/>
      <w:contextualSpacing/>
    </w:pPr>
  </w:style>
  <w:style w:type="character" w:customStyle="1" w:styleId="MTConvertedEquation">
    <w:name w:val="MTConvertedEquation"/>
    <w:basedOn w:val="a1"/>
    <w:rsid w:val="00D149F8"/>
    <w:rPr>
      <w:rFonts w:ascii="Cambria Math" w:hAnsi="Cambria Math"/>
      <w:i/>
      <w:sz w:val="28"/>
      <w:szCs w:val="28"/>
    </w:rPr>
  </w:style>
  <w:style w:type="paragraph" w:styleId="afc">
    <w:name w:val="No Spacing"/>
    <w:link w:val="afd"/>
    <w:uiPriority w:val="1"/>
    <w:qFormat/>
    <w:rsid w:val="00D149F8"/>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lt-edited">
    <w:name w:val="alt-edited"/>
    <w:basedOn w:val="a1"/>
    <w:rsid w:val="00D149F8"/>
  </w:style>
  <w:style w:type="character" w:customStyle="1" w:styleId="refresult">
    <w:name w:val="ref_result"/>
    <w:basedOn w:val="a1"/>
    <w:rsid w:val="00D149F8"/>
  </w:style>
  <w:style w:type="character" w:customStyle="1" w:styleId="hps">
    <w:name w:val="hps"/>
    <w:basedOn w:val="a1"/>
    <w:rsid w:val="00D149F8"/>
  </w:style>
  <w:style w:type="character" w:customStyle="1" w:styleId="longtext">
    <w:name w:val="long_text"/>
    <w:basedOn w:val="a1"/>
    <w:rsid w:val="00D149F8"/>
  </w:style>
  <w:style w:type="paragraph" w:styleId="afe">
    <w:name w:val="Body Text Indent"/>
    <w:basedOn w:val="a0"/>
    <w:link w:val="aff"/>
    <w:uiPriority w:val="99"/>
    <w:unhideWhenUsed/>
    <w:rsid w:val="00D149F8"/>
    <w:pPr>
      <w:spacing w:after="0" w:line="240" w:lineRule="auto"/>
      <w:ind w:left="435"/>
      <w:jc w:val="both"/>
    </w:pPr>
    <w:rPr>
      <w:rFonts w:ascii="Times New Roman KK EK" w:eastAsia="Times New Roman" w:hAnsi="Times New Roman KK EK" w:cs="Times New Roman"/>
      <w:sz w:val="28"/>
      <w:szCs w:val="20"/>
      <w:lang w:eastAsia="ru-RU"/>
    </w:rPr>
  </w:style>
  <w:style w:type="character" w:customStyle="1" w:styleId="aff">
    <w:name w:val="Основной текст с отступом Знак"/>
    <w:basedOn w:val="a1"/>
    <w:link w:val="afe"/>
    <w:uiPriority w:val="99"/>
    <w:rsid w:val="00D149F8"/>
    <w:rPr>
      <w:rFonts w:ascii="Times New Roman KK EK" w:eastAsia="Times New Roman" w:hAnsi="Times New Roman KK EK" w:cs="Times New Roman"/>
      <w:sz w:val="28"/>
      <w:szCs w:val="20"/>
      <w:lang w:eastAsia="ru-RU"/>
    </w:rPr>
  </w:style>
  <w:style w:type="paragraph" w:styleId="aff0">
    <w:name w:val="annotation text"/>
    <w:basedOn w:val="a0"/>
    <w:link w:val="aff1"/>
    <w:semiHidden/>
    <w:rsid w:val="00D149F8"/>
    <w:pPr>
      <w:spacing w:after="0" w:line="240" w:lineRule="auto"/>
    </w:pPr>
    <w:rPr>
      <w:rFonts w:ascii="Times New Roman" w:eastAsia="Times New Roman" w:hAnsi="Times New Roman" w:cs="Times New Roman"/>
      <w:sz w:val="20"/>
      <w:szCs w:val="20"/>
      <w:lang w:eastAsia="ru-RU"/>
    </w:rPr>
  </w:style>
  <w:style w:type="character" w:customStyle="1" w:styleId="aff1">
    <w:name w:val="Текст примечания Знак"/>
    <w:basedOn w:val="a1"/>
    <w:link w:val="aff0"/>
    <w:semiHidden/>
    <w:rsid w:val="00D149F8"/>
    <w:rPr>
      <w:rFonts w:ascii="Times New Roman" w:eastAsia="Times New Roman" w:hAnsi="Times New Roman" w:cs="Times New Roman"/>
      <w:sz w:val="20"/>
      <w:szCs w:val="20"/>
      <w:lang w:eastAsia="ru-RU"/>
    </w:rPr>
  </w:style>
  <w:style w:type="paragraph" w:styleId="aff2">
    <w:name w:val="annotation subject"/>
    <w:basedOn w:val="aff0"/>
    <w:next w:val="aff0"/>
    <w:link w:val="aff3"/>
    <w:semiHidden/>
    <w:rsid w:val="00D149F8"/>
    <w:rPr>
      <w:b/>
      <w:bCs/>
    </w:rPr>
  </w:style>
  <w:style w:type="character" w:customStyle="1" w:styleId="aff3">
    <w:name w:val="Тема примечания Знак"/>
    <w:basedOn w:val="aff1"/>
    <w:link w:val="aff2"/>
    <w:semiHidden/>
    <w:rsid w:val="00D149F8"/>
    <w:rPr>
      <w:rFonts w:ascii="Times New Roman" w:eastAsia="Times New Roman" w:hAnsi="Times New Roman" w:cs="Times New Roman"/>
      <w:b/>
      <w:bCs/>
      <w:sz w:val="20"/>
      <w:szCs w:val="20"/>
      <w:lang w:eastAsia="ru-RU"/>
    </w:rPr>
  </w:style>
  <w:style w:type="paragraph" w:styleId="21">
    <w:name w:val="Body Text 2"/>
    <w:basedOn w:val="a0"/>
    <w:link w:val="22"/>
    <w:uiPriority w:val="99"/>
    <w:rsid w:val="00D149F8"/>
    <w:pPr>
      <w:spacing w:after="0" w:line="240" w:lineRule="auto"/>
      <w:jc w:val="both"/>
    </w:pPr>
    <w:rPr>
      <w:rFonts w:ascii="Times New Roman" w:eastAsia="Times New Roman" w:hAnsi="Times New Roman" w:cs="Times New Roman"/>
      <w:sz w:val="28"/>
      <w:szCs w:val="24"/>
      <w:lang w:val="kk-KZ" w:eastAsia="ru-RU"/>
    </w:rPr>
  </w:style>
  <w:style w:type="character" w:customStyle="1" w:styleId="22">
    <w:name w:val="Основной текст 2 Знак"/>
    <w:basedOn w:val="a1"/>
    <w:link w:val="21"/>
    <w:uiPriority w:val="99"/>
    <w:rsid w:val="00D149F8"/>
    <w:rPr>
      <w:rFonts w:ascii="Times New Roman" w:eastAsia="Times New Roman" w:hAnsi="Times New Roman" w:cs="Times New Roman"/>
      <w:sz w:val="28"/>
      <w:szCs w:val="24"/>
      <w:lang w:val="kk-KZ" w:eastAsia="ru-RU"/>
    </w:rPr>
  </w:style>
  <w:style w:type="paragraph" w:styleId="31">
    <w:name w:val="Body Text 3"/>
    <w:basedOn w:val="a0"/>
    <w:link w:val="32"/>
    <w:rsid w:val="00D149F8"/>
    <w:pPr>
      <w:spacing w:after="120" w:line="240" w:lineRule="auto"/>
    </w:pPr>
    <w:rPr>
      <w:rFonts w:ascii="Times New Roman" w:eastAsia="Times New Roman" w:hAnsi="Times New Roman" w:cs="Times New Roman"/>
      <w:sz w:val="16"/>
      <w:szCs w:val="16"/>
      <w:lang w:eastAsia="ru-RU"/>
    </w:rPr>
  </w:style>
  <w:style w:type="character" w:customStyle="1" w:styleId="32">
    <w:name w:val="Основной текст 3 Знак"/>
    <w:basedOn w:val="a1"/>
    <w:link w:val="31"/>
    <w:rsid w:val="00D149F8"/>
    <w:rPr>
      <w:rFonts w:ascii="Times New Roman" w:eastAsia="Times New Roman" w:hAnsi="Times New Roman" w:cs="Times New Roman"/>
      <w:sz w:val="16"/>
      <w:szCs w:val="16"/>
      <w:lang w:eastAsia="ru-RU"/>
    </w:rPr>
  </w:style>
  <w:style w:type="paragraph" w:styleId="23">
    <w:name w:val="Body Text First Indent 2"/>
    <w:basedOn w:val="afe"/>
    <w:link w:val="24"/>
    <w:unhideWhenUsed/>
    <w:rsid w:val="00D149F8"/>
    <w:pPr>
      <w:spacing w:after="120"/>
      <w:ind w:left="283" w:firstLine="210"/>
      <w:jc w:val="left"/>
    </w:pPr>
    <w:rPr>
      <w:rFonts w:ascii="Times New Roman" w:hAnsi="Times New Roman"/>
      <w:sz w:val="24"/>
      <w:szCs w:val="24"/>
    </w:rPr>
  </w:style>
  <w:style w:type="character" w:customStyle="1" w:styleId="24">
    <w:name w:val="Красная строка 2 Знак"/>
    <w:basedOn w:val="aff"/>
    <w:link w:val="23"/>
    <w:rsid w:val="00D149F8"/>
    <w:rPr>
      <w:rFonts w:ascii="Times New Roman" w:eastAsia="Times New Roman" w:hAnsi="Times New Roman" w:cs="Times New Roman"/>
      <w:sz w:val="24"/>
      <w:szCs w:val="24"/>
      <w:lang w:eastAsia="ru-RU"/>
    </w:rPr>
  </w:style>
  <w:style w:type="paragraph" w:styleId="aff4">
    <w:name w:val="List"/>
    <w:basedOn w:val="a0"/>
    <w:rsid w:val="00D149F8"/>
    <w:pPr>
      <w:widowControl w:val="0"/>
      <w:autoSpaceDE w:val="0"/>
      <w:autoSpaceDN w:val="0"/>
      <w:adjustRightInd w:val="0"/>
      <w:spacing w:after="0" w:line="240" w:lineRule="auto"/>
      <w:ind w:left="283" w:hanging="283"/>
    </w:pPr>
    <w:rPr>
      <w:rFonts w:ascii="Times New Roman" w:eastAsia="Times New Roman" w:hAnsi="Times New Roman" w:cs="Times New Roman"/>
      <w:sz w:val="20"/>
      <w:szCs w:val="20"/>
      <w:lang w:eastAsia="ru-RU"/>
    </w:rPr>
  </w:style>
  <w:style w:type="paragraph" w:styleId="25">
    <w:name w:val="List 2"/>
    <w:basedOn w:val="a0"/>
    <w:rsid w:val="00D149F8"/>
    <w:pPr>
      <w:widowControl w:val="0"/>
      <w:autoSpaceDE w:val="0"/>
      <w:autoSpaceDN w:val="0"/>
      <w:adjustRightInd w:val="0"/>
      <w:spacing w:after="0" w:line="240" w:lineRule="auto"/>
      <w:ind w:left="566" w:hanging="283"/>
    </w:pPr>
    <w:rPr>
      <w:rFonts w:ascii="Times New Roman" w:eastAsia="Times New Roman" w:hAnsi="Times New Roman" w:cs="Times New Roman"/>
      <w:sz w:val="20"/>
      <w:szCs w:val="20"/>
      <w:lang w:eastAsia="ru-RU"/>
    </w:rPr>
  </w:style>
  <w:style w:type="paragraph" w:styleId="33">
    <w:name w:val="List 3"/>
    <w:basedOn w:val="a0"/>
    <w:rsid w:val="00D149F8"/>
    <w:pPr>
      <w:widowControl w:val="0"/>
      <w:autoSpaceDE w:val="0"/>
      <w:autoSpaceDN w:val="0"/>
      <w:adjustRightInd w:val="0"/>
      <w:spacing w:after="0" w:line="240" w:lineRule="auto"/>
      <w:ind w:left="849" w:hanging="283"/>
    </w:pPr>
    <w:rPr>
      <w:rFonts w:ascii="Times New Roman" w:eastAsia="Times New Roman" w:hAnsi="Times New Roman" w:cs="Times New Roman"/>
      <w:sz w:val="20"/>
      <w:szCs w:val="20"/>
      <w:lang w:eastAsia="ru-RU"/>
    </w:rPr>
  </w:style>
  <w:style w:type="paragraph" w:styleId="41">
    <w:name w:val="List 4"/>
    <w:basedOn w:val="a0"/>
    <w:rsid w:val="00D149F8"/>
    <w:pPr>
      <w:widowControl w:val="0"/>
      <w:autoSpaceDE w:val="0"/>
      <w:autoSpaceDN w:val="0"/>
      <w:adjustRightInd w:val="0"/>
      <w:spacing w:after="0" w:line="240" w:lineRule="auto"/>
      <w:ind w:left="1132" w:hanging="283"/>
    </w:pPr>
    <w:rPr>
      <w:rFonts w:ascii="Times New Roman" w:eastAsia="Times New Roman" w:hAnsi="Times New Roman" w:cs="Times New Roman"/>
      <w:sz w:val="20"/>
      <w:szCs w:val="20"/>
      <w:lang w:eastAsia="ru-RU"/>
    </w:rPr>
  </w:style>
  <w:style w:type="paragraph" w:styleId="aff5">
    <w:name w:val="List Continue"/>
    <w:basedOn w:val="a0"/>
    <w:rsid w:val="00D149F8"/>
    <w:pPr>
      <w:widowControl w:val="0"/>
      <w:autoSpaceDE w:val="0"/>
      <w:autoSpaceDN w:val="0"/>
      <w:adjustRightInd w:val="0"/>
      <w:spacing w:after="120" w:line="240" w:lineRule="auto"/>
      <w:ind w:left="283"/>
    </w:pPr>
    <w:rPr>
      <w:rFonts w:ascii="Times New Roman" w:eastAsia="Times New Roman" w:hAnsi="Times New Roman" w:cs="Times New Roman"/>
      <w:sz w:val="20"/>
      <w:szCs w:val="20"/>
      <w:lang w:eastAsia="ru-RU"/>
    </w:rPr>
  </w:style>
  <w:style w:type="paragraph" w:styleId="26">
    <w:name w:val="List Continue 2"/>
    <w:basedOn w:val="a0"/>
    <w:rsid w:val="00D149F8"/>
    <w:pPr>
      <w:widowControl w:val="0"/>
      <w:autoSpaceDE w:val="0"/>
      <w:autoSpaceDN w:val="0"/>
      <w:adjustRightInd w:val="0"/>
      <w:spacing w:after="120" w:line="240" w:lineRule="auto"/>
      <w:ind w:left="566"/>
    </w:pPr>
    <w:rPr>
      <w:rFonts w:ascii="Times New Roman" w:eastAsia="Times New Roman" w:hAnsi="Times New Roman" w:cs="Times New Roman"/>
      <w:sz w:val="20"/>
      <w:szCs w:val="20"/>
      <w:lang w:eastAsia="ru-RU"/>
    </w:rPr>
  </w:style>
  <w:style w:type="paragraph" w:styleId="27">
    <w:name w:val="Body Text Indent 2"/>
    <w:basedOn w:val="a0"/>
    <w:link w:val="28"/>
    <w:unhideWhenUsed/>
    <w:rsid w:val="00D149F8"/>
    <w:pPr>
      <w:spacing w:after="120" w:line="480" w:lineRule="auto"/>
      <w:ind w:left="283"/>
    </w:pPr>
    <w:rPr>
      <w:rFonts w:ascii="Times New Roman" w:eastAsia="Times New Roman" w:hAnsi="Times New Roman" w:cs="Times New Roman"/>
      <w:sz w:val="24"/>
      <w:szCs w:val="24"/>
      <w:lang w:eastAsia="ru-RU"/>
    </w:rPr>
  </w:style>
  <w:style w:type="character" w:customStyle="1" w:styleId="28">
    <w:name w:val="Основной текст с отступом 2 Знак"/>
    <w:basedOn w:val="a1"/>
    <w:link w:val="27"/>
    <w:rsid w:val="00D149F8"/>
    <w:rPr>
      <w:rFonts w:ascii="Times New Roman" w:eastAsia="Times New Roman" w:hAnsi="Times New Roman" w:cs="Times New Roman"/>
      <w:sz w:val="24"/>
      <w:szCs w:val="24"/>
      <w:lang w:eastAsia="ru-RU"/>
    </w:rPr>
  </w:style>
  <w:style w:type="paragraph" w:styleId="aff6">
    <w:name w:val="Subtitle"/>
    <w:basedOn w:val="a0"/>
    <w:link w:val="aff7"/>
    <w:uiPriority w:val="11"/>
    <w:qFormat/>
    <w:rsid w:val="00D149F8"/>
    <w:pPr>
      <w:spacing w:after="0" w:line="240" w:lineRule="auto"/>
      <w:jc w:val="center"/>
    </w:pPr>
    <w:rPr>
      <w:rFonts w:ascii="Times New Roman" w:eastAsia="Times New Roman" w:hAnsi="Times New Roman" w:cs="Times New Roman"/>
      <w:b/>
      <w:sz w:val="20"/>
      <w:szCs w:val="20"/>
      <w:lang w:eastAsia="ru-RU"/>
    </w:rPr>
  </w:style>
  <w:style w:type="character" w:customStyle="1" w:styleId="aff7">
    <w:name w:val="Подзаголовок Знак"/>
    <w:basedOn w:val="a1"/>
    <w:link w:val="aff6"/>
    <w:uiPriority w:val="11"/>
    <w:rsid w:val="00D149F8"/>
    <w:rPr>
      <w:rFonts w:ascii="Times New Roman" w:eastAsia="Times New Roman" w:hAnsi="Times New Roman" w:cs="Times New Roman"/>
      <w:b/>
      <w:sz w:val="20"/>
      <w:szCs w:val="20"/>
      <w:lang w:eastAsia="ru-RU"/>
    </w:rPr>
  </w:style>
  <w:style w:type="paragraph" w:customStyle="1" w:styleId="12">
    <w:name w:val="Обычный1"/>
    <w:rsid w:val="00D149F8"/>
    <w:pPr>
      <w:spacing w:after="0" w:line="240" w:lineRule="auto"/>
    </w:pPr>
    <w:rPr>
      <w:rFonts w:ascii="Times New Roman" w:eastAsia="Times New Roman" w:hAnsi="Times New Roman" w:cs="Times New Roman"/>
      <w:snapToGrid w:val="0"/>
      <w:sz w:val="20"/>
      <w:szCs w:val="20"/>
      <w:lang w:eastAsia="ru-RU"/>
    </w:rPr>
  </w:style>
  <w:style w:type="paragraph" w:styleId="aff8">
    <w:name w:val="caption"/>
    <w:basedOn w:val="a0"/>
    <w:next w:val="a0"/>
    <w:unhideWhenUsed/>
    <w:qFormat/>
    <w:rsid w:val="00D149F8"/>
    <w:rPr>
      <w:rFonts w:ascii="Cambria" w:eastAsia="Times New Roman" w:hAnsi="Cambria" w:cs="Times New Roman"/>
      <w:b/>
      <w:bCs/>
      <w:color w:val="943634"/>
      <w:sz w:val="18"/>
      <w:szCs w:val="18"/>
      <w:lang w:val="en-US" w:bidi="en-US"/>
    </w:rPr>
  </w:style>
  <w:style w:type="paragraph" w:styleId="29">
    <w:name w:val="Quote"/>
    <w:basedOn w:val="a0"/>
    <w:next w:val="a0"/>
    <w:link w:val="2a"/>
    <w:uiPriority w:val="29"/>
    <w:qFormat/>
    <w:rsid w:val="00D149F8"/>
    <w:rPr>
      <w:rFonts w:ascii="Cambria" w:eastAsia="Times New Roman" w:hAnsi="Cambria" w:cs="Times New Roman"/>
      <w:i/>
      <w:iCs/>
      <w:lang w:val="en-US" w:bidi="en-US"/>
    </w:rPr>
  </w:style>
  <w:style w:type="character" w:customStyle="1" w:styleId="2a">
    <w:name w:val="Цитата 2 Знак"/>
    <w:basedOn w:val="a1"/>
    <w:link w:val="29"/>
    <w:uiPriority w:val="29"/>
    <w:rsid w:val="00D149F8"/>
    <w:rPr>
      <w:rFonts w:ascii="Cambria" w:eastAsia="Times New Roman" w:hAnsi="Cambria" w:cs="Times New Roman"/>
      <w:i/>
      <w:iCs/>
      <w:lang w:val="en-US" w:bidi="en-US"/>
    </w:rPr>
  </w:style>
  <w:style w:type="paragraph" w:styleId="aff9">
    <w:name w:val="Intense Quote"/>
    <w:basedOn w:val="a0"/>
    <w:next w:val="a0"/>
    <w:link w:val="affa"/>
    <w:uiPriority w:val="30"/>
    <w:qFormat/>
    <w:rsid w:val="00D149F8"/>
    <w:pPr>
      <w:pBdr>
        <w:top w:val="single" w:sz="4" w:space="10" w:color="auto"/>
        <w:bottom w:val="single" w:sz="4" w:space="10" w:color="auto"/>
      </w:pBdr>
      <w:spacing w:before="240" w:after="240" w:line="300" w:lineRule="auto"/>
      <w:ind w:left="1152" w:right="1152"/>
      <w:jc w:val="both"/>
    </w:pPr>
    <w:rPr>
      <w:rFonts w:ascii="Cambria" w:eastAsia="Times New Roman" w:hAnsi="Cambria" w:cs="Times New Roman"/>
      <w:i/>
      <w:iCs/>
      <w:lang w:val="en-US" w:bidi="en-US"/>
    </w:rPr>
  </w:style>
  <w:style w:type="character" w:customStyle="1" w:styleId="affa">
    <w:name w:val="Выделенная цитата Знак"/>
    <w:basedOn w:val="a1"/>
    <w:link w:val="aff9"/>
    <w:uiPriority w:val="30"/>
    <w:rsid w:val="00D149F8"/>
    <w:rPr>
      <w:rFonts w:ascii="Cambria" w:eastAsia="Times New Roman" w:hAnsi="Cambria" w:cs="Times New Roman"/>
      <w:i/>
      <w:iCs/>
      <w:lang w:val="en-US" w:bidi="en-US"/>
    </w:rPr>
  </w:style>
  <w:style w:type="character" w:styleId="affb">
    <w:name w:val="Subtle Emphasis"/>
    <w:uiPriority w:val="19"/>
    <w:qFormat/>
    <w:rsid w:val="00D149F8"/>
    <w:rPr>
      <w:i/>
      <w:iCs/>
    </w:rPr>
  </w:style>
  <w:style w:type="character" w:styleId="affc">
    <w:name w:val="Intense Emphasis"/>
    <w:uiPriority w:val="21"/>
    <w:qFormat/>
    <w:rsid w:val="00D149F8"/>
    <w:rPr>
      <w:b/>
      <w:bCs/>
      <w:i/>
      <w:iCs/>
    </w:rPr>
  </w:style>
  <w:style w:type="character" w:styleId="affd">
    <w:name w:val="Subtle Reference"/>
    <w:basedOn w:val="a1"/>
    <w:uiPriority w:val="31"/>
    <w:qFormat/>
    <w:rsid w:val="00D149F8"/>
    <w:rPr>
      <w:smallCaps/>
    </w:rPr>
  </w:style>
  <w:style w:type="character" w:styleId="affe">
    <w:name w:val="Intense Reference"/>
    <w:uiPriority w:val="32"/>
    <w:qFormat/>
    <w:rsid w:val="00D149F8"/>
    <w:rPr>
      <w:b/>
      <w:bCs/>
      <w:smallCaps/>
    </w:rPr>
  </w:style>
  <w:style w:type="character" w:styleId="afff">
    <w:name w:val="Book Title"/>
    <w:basedOn w:val="a1"/>
    <w:uiPriority w:val="33"/>
    <w:qFormat/>
    <w:rsid w:val="00D149F8"/>
    <w:rPr>
      <w:i/>
      <w:iCs/>
      <w:smallCaps/>
      <w:spacing w:val="5"/>
    </w:rPr>
  </w:style>
  <w:style w:type="paragraph" w:styleId="afff0">
    <w:name w:val="TOC Heading"/>
    <w:basedOn w:val="10"/>
    <w:next w:val="a0"/>
    <w:uiPriority w:val="39"/>
    <w:semiHidden/>
    <w:unhideWhenUsed/>
    <w:qFormat/>
    <w:rsid w:val="00D149F8"/>
    <w:pPr>
      <w:spacing w:before="480" w:beforeAutospacing="0" w:after="0" w:afterAutospacing="0" w:line="276" w:lineRule="auto"/>
      <w:contextualSpacing/>
      <w:jc w:val="left"/>
      <w:outlineLvl w:val="9"/>
    </w:pPr>
    <w:rPr>
      <w:rFonts w:ascii="Cambria" w:hAnsi="Cambria" w:cs="Times New Roman"/>
      <w:b w:val="0"/>
      <w:bCs w:val="0"/>
      <w:smallCaps/>
      <w:spacing w:val="5"/>
      <w:kern w:val="0"/>
      <w:sz w:val="36"/>
      <w:szCs w:val="36"/>
      <w:lang w:val="en-US" w:eastAsia="en-US" w:bidi="en-US"/>
    </w:rPr>
  </w:style>
  <w:style w:type="character" w:customStyle="1" w:styleId="afd">
    <w:name w:val="Без интервала Знак"/>
    <w:basedOn w:val="a1"/>
    <w:link w:val="afc"/>
    <w:uiPriority w:val="1"/>
    <w:rsid w:val="00D149F8"/>
    <w:rPr>
      <w:rFonts w:ascii="Times New Roman" w:eastAsia="Times New Roman" w:hAnsi="Times New Roman" w:cs="Times New Roman"/>
      <w:sz w:val="20"/>
      <w:szCs w:val="20"/>
      <w:lang w:eastAsia="ru-RU"/>
    </w:rPr>
  </w:style>
  <w:style w:type="paragraph" w:styleId="34">
    <w:name w:val="Body Text Indent 3"/>
    <w:basedOn w:val="a0"/>
    <w:link w:val="35"/>
    <w:rsid w:val="00D149F8"/>
    <w:pPr>
      <w:spacing w:after="120" w:line="240" w:lineRule="auto"/>
      <w:ind w:left="283"/>
    </w:pPr>
    <w:rPr>
      <w:rFonts w:ascii="Times New Roman" w:eastAsia="Times New Roman" w:hAnsi="Times New Roman" w:cs="Times New Roman"/>
      <w:noProof/>
      <w:sz w:val="16"/>
      <w:szCs w:val="16"/>
      <w:lang w:eastAsia="ru-RU"/>
    </w:rPr>
  </w:style>
  <w:style w:type="character" w:customStyle="1" w:styleId="35">
    <w:name w:val="Основной текст с отступом 3 Знак"/>
    <w:basedOn w:val="a1"/>
    <w:link w:val="34"/>
    <w:rsid w:val="00D149F8"/>
    <w:rPr>
      <w:rFonts w:ascii="Times New Roman" w:eastAsia="Times New Roman" w:hAnsi="Times New Roman" w:cs="Times New Roman"/>
      <w:noProof/>
      <w:sz w:val="16"/>
      <w:szCs w:val="16"/>
      <w:lang w:eastAsia="ru-RU"/>
    </w:rPr>
  </w:style>
  <w:style w:type="paragraph" w:customStyle="1" w:styleId="2b">
    <w:name w:val="Обычный2"/>
    <w:rsid w:val="00D149F8"/>
    <w:pPr>
      <w:spacing w:after="0" w:line="240" w:lineRule="auto"/>
    </w:pPr>
    <w:rPr>
      <w:rFonts w:ascii="Times New Roman" w:eastAsia="Times New Roman" w:hAnsi="Times New Roman" w:cs="Times New Roman"/>
      <w:snapToGrid w:val="0"/>
      <w:sz w:val="20"/>
      <w:szCs w:val="20"/>
      <w:lang w:eastAsia="ru-RU"/>
    </w:rPr>
  </w:style>
  <w:style w:type="paragraph" w:customStyle="1" w:styleId="36">
    <w:name w:val="Обычный3"/>
    <w:rsid w:val="00D149F8"/>
    <w:pPr>
      <w:spacing w:after="0" w:line="240" w:lineRule="auto"/>
    </w:pPr>
    <w:rPr>
      <w:rFonts w:ascii="Times New Roman" w:eastAsia="Times New Roman" w:hAnsi="Times New Roman" w:cs="Times New Roman"/>
      <w:snapToGrid w:val="0"/>
      <w:sz w:val="20"/>
      <w:szCs w:val="20"/>
      <w:lang w:eastAsia="ru-RU"/>
    </w:rPr>
  </w:style>
  <w:style w:type="paragraph" w:customStyle="1" w:styleId="42">
    <w:name w:val="Обычный4"/>
    <w:rsid w:val="00D149F8"/>
    <w:pPr>
      <w:spacing w:after="0" w:line="240" w:lineRule="auto"/>
    </w:pPr>
    <w:rPr>
      <w:rFonts w:ascii="Times New Roman" w:eastAsia="Times New Roman" w:hAnsi="Times New Roman" w:cs="Times New Roman"/>
      <w:snapToGrid w:val="0"/>
      <w:sz w:val="20"/>
      <w:szCs w:val="20"/>
      <w:lang w:eastAsia="ru-RU"/>
    </w:rPr>
  </w:style>
  <w:style w:type="paragraph" w:styleId="afff1">
    <w:name w:val="Block Text"/>
    <w:basedOn w:val="a0"/>
    <w:rsid w:val="00D149F8"/>
    <w:pPr>
      <w:tabs>
        <w:tab w:val="left" w:pos="567"/>
      </w:tabs>
      <w:spacing w:after="0" w:line="240" w:lineRule="auto"/>
      <w:ind w:left="284" w:right="2834" w:hanging="284"/>
      <w:jc w:val="both"/>
    </w:pPr>
    <w:rPr>
      <w:rFonts w:ascii="Times Kaz" w:eastAsia="Times New Roman" w:hAnsi="Times Kaz" w:cs="Times New Roman"/>
      <w:sz w:val="24"/>
      <w:szCs w:val="20"/>
      <w:lang w:eastAsia="ru-RU"/>
    </w:rPr>
  </w:style>
  <w:style w:type="character" w:customStyle="1" w:styleId="searchmatch">
    <w:name w:val="searchmatch"/>
    <w:basedOn w:val="a1"/>
    <w:rsid w:val="00D149F8"/>
  </w:style>
  <w:style w:type="character" w:customStyle="1" w:styleId="125pt">
    <w:name w:val="Колонтитул + 12;5 pt;Полужирный;Малые прописные"/>
    <w:basedOn w:val="a1"/>
    <w:rsid w:val="00D149F8"/>
    <w:rPr>
      <w:rFonts w:ascii="Times New Roman" w:eastAsia="Times New Roman" w:hAnsi="Times New Roman" w:cs="Times New Roman"/>
      <w:b/>
      <w:bCs/>
      <w:i w:val="0"/>
      <w:iCs w:val="0"/>
      <w:smallCaps/>
      <w:strike w:val="0"/>
      <w:spacing w:val="-5"/>
      <w:sz w:val="24"/>
      <w:szCs w:val="24"/>
    </w:rPr>
  </w:style>
  <w:style w:type="character" w:customStyle="1" w:styleId="2c">
    <w:name w:val="Основной текст (2)_"/>
    <w:basedOn w:val="a1"/>
    <w:link w:val="2d"/>
    <w:rsid w:val="00D149F8"/>
    <w:rPr>
      <w:rFonts w:ascii="Times New Roman" w:eastAsia="Times New Roman" w:hAnsi="Times New Roman"/>
      <w:spacing w:val="-7"/>
      <w:sz w:val="24"/>
      <w:szCs w:val="24"/>
      <w:shd w:val="clear" w:color="auto" w:fill="FFFFFF"/>
    </w:rPr>
  </w:style>
  <w:style w:type="character" w:customStyle="1" w:styleId="20pt">
    <w:name w:val="Основной текст (2) + Не полужирный;Интервал 0 pt"/>
    <w:basedOn w:val="2c"/>
    <w:rsid w:val="00D149F8"/>
    <w:rPr>
      <w:rFonts w:ascii="Times New Roman" w:eastAsia="Times New Roman" w:hAnsi="Times New Roman"/>
      <w:b/>
      <w:bCs/>
      <w:spacing w:val="-5"/>
      <w:sz w:val="24"/>
      <w:szCs w:val="24"/>
      <w:shd w:val="clear" w:color="auto" w:fill="FFFFFF"/>
    </w:rPr>
  </w:style>
  <w:style w:type="character" w:customStyle="1" w:styleId="20pt0">
    <w:name w:val="Основной текст (2) + Не полужирный;Курсив;Интервал 0 pt"/>
    <w:basedOn w:val="2c"/>
    <w:rsid w:val="00D149F8"/>
    <w:rPr>
      <w:rFonts w:ascii="Times New Roman" w:eastAsia="Times New Roman" w:hAnsi="Times New Roman"/>
      <w:b/>
      <w:bCs/>
      <w:i/>
      <w:iCs/>
      <w:spacing w:val="-7"/>
      <w:sz w:val="24"/>
      <w:szCs w:val="24"/>
      <w:shd w:val="clear" w:color="auto" w:fill="FFFFFF"/>
    </w:rPr>
  </w:style>
  <w:style w:type="character" w:customStyle="1" w:styleId="212pt0pt">
    <w:name w:val="Основной текст (2) + 12 pt;Курсив;Интервал 0 pt"/>
    <w:basedOn w:val="2c"/>
    <w:rsid w:val="00D149F8"/>
    <w:rPr>
      <w:rFonts w:ascii="Times New Roman" w:eastAsia="Times New Roman" w:hAnsi="Times New Roman"/>
      <w:i/>
      <w:iCs/>
      <w:spacing w:val="-3"/>
      <w:sz w:val="24"/>
      <w:szCs w:val="24"/>
      <w:shd w:val="clear" w:color="auto" w:fill="FFFFFF"/>
    </w:rPr>
  </w:style>
  <w:style w:type="character" w:customStyle="1" w:styleId="2125pt0pt">
    <w:name w:val="Основной текст (2) + 12;5 pt;Интервал 0 pt"/>
    <w:basedOn w:val="2c"/>
    <w:rsid w:val="00D149F8"/>
    <w:rPr>
      <w:rFonts w:ascii="Times New Roman" w:eastAsia="Times New Roman" w:hAnsi="Times New Roman"/>
      <w:spacing w:val="-4"/>
      <w:sz w:val="23"/>
      <w:szCs w:val="23"/>
      <w:shd w:val="clear" w:color="auto" w:fill="FFFFFF"/>
    </w:rPr>
  </w:style>
  <w:style w:type="character" w:customStyle="1" w:styleId="211pt">
    <w:name w:val="Основной текст (2) + 11 pt;Малые прописные"/>
    <w:basedOn w:val="2c"/>
    <w:rsid w:val="00D149F8"/>
    <w:rPr>
      <w:rFonts w:ascii="Times New Roman" w:eastAsia="Times New Roman" w:hAnsi="Times New Roman"/>
      <w:smallCaps/>
      <w:spacing w:val="-10"/>
      <w:sz w:val="21"/>
      <w:szCs w:val="21"/>
      <w:shd w:val="clear" w:color="auto" w:fill="FFFFFF"/>
    </w:rPr>
  </w:style>
  <w:style w:type="character" w:customStyle="1" w:styleId="afff2">
    <w:name w:val="Основной текст_"/>
    <w:basedOn w:val="a1"/>
    <w:link w:val="13"/>
    <w:rsid w:val="00D149F8"/>
    <w:rPr>
      <w:rFonts w:ascii="Times New Roman" w:eastAsia="Times New Roman" w:hAnsi="Times New Roman"/>
      <w:spacing w:val="-5"/>
      <w:sz w:val="24"/>
      <w:szCs w:val="24"/>
      <w:shd w:val="clear" w:color="auto" w:fill="FFFFFF"/>
    </w:rPr>
  </w:style>
  <w:style w:type="character" w:customStyle="1" w:styleId="145pt">
    <w:name w:val="Основной текст + 14;5 pt;Полужирный;Курсив"/>
    <w:basedOn w:val="afff2"/>
    <w:rsid w:val="00D149F8"/>
    <w:rPr>
      <w:rFonts w:ascii="Times New Roman" w:eastAsia="Times New Roman" w:hAnsi="Times New Roman"/>
      <w:b/>
      <w:bCs/>
      <w:i/>
      <w:iCs/>
      <w:spacing w:val="6"/>
      <w:sz w:val="27"/>
      <w:szCs w:val="27"/>
      <w:shd w:val="clear" w:color="auto" w:fill="FFFFFF"/>
    </w:rPr>
  </w:style>
  <w:style w:type="character" w:customStyle="1" w:styleId="11pt0pt">
    <w:name w:val="Основной текст + 11 pt;Полужирный;Малые прописные;Интервал 0 pt"/>
    <w:basedOn w:val="afff2"/>
    <w:rsid w:val="00D149F8"/>
    <w:rPr>
      <w:rFonts w:ascii="Times New Roman" w:eastAsia="Times New Roman" w:hAnsi="Times New Roman"/>
      <w:b/>
      <w:bCs/>
      <w:smallCaps/>
      <w:spacing w:val="-10"/>
      <w:sz w:val="21"/>
      <w:szCs w:val="21"/>
      <w:shd w:val="clear" w:color="auto" w:fill="FFFFFF"/>
    </w:rPr>
  </w:style>
  <w:style w:type="character" w:customStyle="1" w:styleId="afff3">
    <w:name w:val="Основной текст + Курсив"/>
    <w:basedOn w:val="afff2"/>
    <w:rsid w:val="00D149F8"/>
    <w:rPr>
      <w:rFonts w:ascii="Times New Roman" w:eastAsia="Times New Roman" w:hAnsi="Times New Roman"/>
      <w:i/>
      <w:iCs/>
      <w:spacing w:val="-7"/>
      <w:sz w:val="24"/>
      <w:szCs w:val="24"/>
      <w:shd w:val="clear" w:color="auto" w:fill="FFFFFF"/>
    </w:rPr>
  </w:style>
  <w:style w:type="character" w:customStyle="1" w:styleId="0pt">
    <w:name w:val="Основной текст + Полужирный;Интервал 0 pt"/>
    <w:basedOn w:val="afff2"/>
    <w:rsid w:val="00D149F8"/>
    <w:rPr>
      <w:rFonts w:ascii="Times New Roman" w:eastAsia="Times New Roman" w:hAnsi="Times New Roman"/>
      <w:b/>
      <w:bCs/>
      <w:spacing w:val="-7"/>
      <w:sz w:val="24"/>
      <w:szCs w:val="24"/>
      <w:shd w:val="clear" w:color="auto" w:fill="FFFFFF"/>
    </w:rPr>
  </w:style>
  <w:style w:type="character" w:customStyle="1" w:styleId="0pt0">
    <w:name w:val="Основной текст + Курсив;Интервал 0 pt"/>
    <w:basedOn w:val="afff2"/>
    <w:rsid w:val="00D149F8"/>
    <w:rPr>
      <w:rFonts w:ascii="Times New Roman" w:eastAsia="Times New Roman" w:hAnsi="Times New Roman"/>
      <w:i/>
      <w:iCs/>
      <w:spacing w:val="15"/>
      <w:sz w:val="24"/>
      <w:szCs w:val="24"/>
      <w:shd w:val="clear" w:color="auto" w:fill="FFFFFF"/>
    </w:rPr>
  </w:style>
  <w:style w:type="paragraph" w:customStyle="1" w:styleId="2d">
    <w:name w:val="Основной текст (2)"/>
    <w:basedOn w:val="a0"/>
    <w:link w:val="2c"/>
    <w:rsid w:val="00D149F8"/>
    <w:pPr>
      <w:shd w:val="clear" w:color="auto" w:fill="FFFFFF"/>
      <w:spacing w:after="0" w:line="288" w:lineRule="exact"/>
      <w:jc w:val="both"/>
    </w:pPr>
    <w:rPr>
      <w:rFonts w:ascii="Times New Roman" w:eastAsia="Times New Roman" w:hAnsi="Times New Roman"/>
      <w:spacing w:val="-7"/>
      <w:sz w:val="24"/>
      <w:szCs w:val="24"/>
    </w:rPr>
  </w:style>
  <w:style w:type="paragraph" w:customStyle="1" w:styleId="13">
    <w:name w:val="Основной текст1"/>
    <w:basedOn w:val="a0"/>
    <w:link w:val="afff2"/>
    <w:rsid w:val="00D149F8"/>
    <w:pPr>
      <w:shd w:val="clear" w:color="auto" w:fill="FFFFFF"/>
      <w:spacing w:after="0" w:line="295" w:lineRule="exact"/>
      <w:jc w:val="both"/>
    </w:pPr>
    <w:rPr>
      <w:rFonts w:ascii="Times New Roman" w:eastAsia="Times New Roman" w:hAnsi="Times New Roman"/>
      <w:spacing w:val="-5"/>
      <w:sz w:val="24"/>
      <w:szCs w:val="24"/>
    </w:rPr>
  </w:style>
  <w:style w:type="character" w:customStyle="1" w:styleId="2pt">
    <w:name w:val="Основной текст + Интервал 2 pt"/>
    <w:basedOn w:val="afff2"/>
    <w:rsid w:val="00D149F8"/>
    <w:rPr>
      <w:rFonts w:ascii="Times New Roman" w:eastAsia="Times New Roman" w:hAnsi="Times New Roman"/>
      <w:b w:val="0"/>
      <w:bCs w:val="0"/>
      <w:i w:val="0"/>
      <w:iCs w:val="0"/>
      <w:smallCaps w:val="0"/>
      <w:strike w:val="0"/>
      <w:spacing w:val="43"/>
      <w:sz w:val="24"/>
      <w:szCs w:val="24"/>
      <w:shd w:val="clear" w:color="auto" w:fill="FFFFFF"/>
    </w:rPr>
  </w:style>
  <w:style w:type="character" w:customStyle="1" w:styleId="2e">
    <w:name w:val="Основной текст (2) + Курсив"/>
    <w:basedOn w:val="2c"/>
    <w:rsid w:val="00D149F8"/>
    <w:rPr>
      <w:rFonts w:ascii="Times New Roman" w:eastAsia="Times New Roman" w:hAnsi="Times New Roman"/>
      <w:b w:val="0"/>
      <w:bCs w:val="0"/>
      <w:i/>
      <w:iCs/>
      <w:smallCaps w:val="0"/>
      <w:strike w:val="0"/>
      <w:spacing w:val="-10"/>
      <w:sz w:val="24"/>
      <w:szCs w:val="24"/>
      <w:shd w:val="clear" w:color="auto" w:fill="FFFFFF"/>
    </w:rPr>
  </w:style>
  <w:style w:type="character" w:customStyle="1" w:styleId="2145pt1pt">
    <w:name w:val="Основной текст (2) + 14;5 pt;Курсив;Интервал 1 pt"/>
    <w:basedOn w:val="2c"/>
    <w:rsid w:val="00D149F8"/>
    <w:rPr>
      <w:rFonts w:ascii="Times New Roman" w:eastAsia="Times New Roman" w:hAnsi="Times New Roman"/>
      <w:b w:val="0"/>
      <w:bCs w:val="0"/>
      <w:i/>
      <w:iCs/>
      <w:smallCaps w:val="0"/>
      <w:strike w:val="0"/>
      <w:spacing w:val="28"/>
      <w:sz w:val="27"/>
      <w:szCs w:val="27"/>
      <w:shd w:val="clear" w:color="auto" w:fill="FFFFFF"/>
    </w:rPr>
  </w:style>
  <w:style w:type="character" w:customStyle="1" w:styleId="2145pt0pt">
    <w:name w:val="Основной текст (2) + 14;5 pt;Курсив;Интервал 0 pt"/>
    <w:basedOn w:val="2c"/>
    <w:rsid w:val="00D149F8"/>
    <w:rPr>
      <w:rFonts w:ascii="Times New Roman" w:eastAsia="Times New Roman" w:hAnsi="Times New Roman"/>
      <w:b w:val="0"/>
      <w:bCs w:val="0"/>
      <w:i/>
      <w:iCs/>
      <w:smallCaps w:val="0"/>
      <w:strike w:val="0"/>
      <w:spacing w:val="6"/>
      <w:sz w:val="27"/>
      <w:szCs w:val="27"/>
      <w:shd w:val="clear" w:color="auto" w:fill="FFFFFF"/>
    </w:rPr>
  </w:style>
  <w:style w:type="character" w:customStyle="1" w:styleId="43">
    <w:name w:val="Основной текст (4)_"/>
    <w:basedOn w:val="a1"/>
    <w:link w:val="44"/>
    <w:rsid w:val="00D149F8"/>
    <w:rPr>
      <w:rFonts w:ascii="Times New Roman" w:eastAsia="Times New Roman" w:hAnsi="Times New Roman"/>
      <w:spacing w:val="-7"/>
      <w:shd w:val="clear" w:color="auto" w:fill="FFFFFF"/>
    </w:rPr>
  </w:style>
  <w:style w:type="character" w:customStyle="1" w:styleId="40pt">
    <w:name w:val="Основной текст (4) + Интервал 0 pt"/>
    <w:basedOn w:val="43"/>
    <w:rsid w:val="00D149F8"/>
    <w:rPr>
      <w:rFonts w:ascii="Times New Roman" w:eastAsia="Times New Roman" w:hAnsi="Times New Roman"/>
      <w:spacing w:val="-7"/>
      <w:shd w:val="clear" w:color="auto" w:fill="FFFFFF"/>
    </w:rPr>
  </w:style>
  <w:style w:type="character" w:customStyle="1" w:styleId="70pt">
    <w:name w:val="Основной текст (7) + Интервал 0 pt"/>
    <w:basedOn w:val="a1"/>
    <w:rsid w:val="00D149F8"/>
    <w:rPr>
      <w:rFonts w:ascii="Times New Roman" w:eastAsia="Times New Roman" w:hAnsi="Times New Roman" w:cs="Times New Roman"/>
      <w:b w:val="0"/>
      <w:bCs w:val="0"/>
      <w:i w:val="0"/>
      <w:iCs w:val="0"/>
      <w:smallCaps w:val="0"/>
      <w:strike w:val="0"/>
      <w:spacing w:val="-7"/>
      <w:sz w:val="20"/>
      <w:szCs w:val="20"/>
    </w:rPr>
  </w:style>
  <w:style w:type="character" w:customStyle="1" w:styleId="2f">
    <w:name w:val="Заголовок №2_"/>
    <w:basedOn w:val="a1"/>
    <w:link w:val="2f0"/>
    <w:rsid w:val="00D149F8"/>
    <w:rPr>
      <w:rFonts w:ascii="Franklin Gothic Heavy" w:eastAsia="Franklin Gothic Heavy" w:hAnsi="Franklin Gothic Heavy" w:cs="Franklin Gothic Heavy"/>
      <w:spacing w:val="1"/>
      <w:sz w:val="26"/>
      <w:szCs w:val="26"/>
      <w:shd w:val="clear" w:color="auto" w:fill="FFFFFF"/>
    </w:rPr>
  </w:style>
  <w:style w:type="paragraph" w:customStyle="1" w:styleId="44">
    <w:name w:val="Основной текст (4)"/>
    <w:basedOn w:val="a0"/>
    <w:link w:val="43"/>
    <w:rsid w:val="00D149F8"/>
    <w:pPr>
      <w:shd w:val="clear" w:color="auto" w:fill="FFFFFF"/>
      <w:spacing w:after="300" w:line="0" w:lineRule="atLeast"/>
    </w:pPr>
    <w:rPr>
      <w:rFonts w:ascii="Times New Roman" w:eastAsia="Times New Roman" w:hAnsi="Times New Roman"/>
      <w:spacing w:val="-7"/>
    </w:rPr>
  </w:style>
  <w:style w:type="paragraph" w:customStyle="1" w:styleId="2f0">
    <w:name w:val="Заголовок №2"/>
    <w:basedOn w:val="a0"/>
    <w:link w:val="2f"/>
    <w:rsid w:val="00D149F8"/>
    <w:pPr>
      <w:shd w:val="clear" w:color="auto" w:fill="FFFFFF"/>
      <w:spacing w:before="540" w:after="240" w:line="0" w:lineRule="atLeast"/>
      <w:jc w:val="both"/>
      <w:outlineLvl w:val="1"/>
    </w:pPr>
    <w:rPr>
      <w:rFonts w:ascii="Franklin Gothic Heavy" w:eastAsia="Franklin Gothic Heavy" w:hAnsi="Franklin Gothic Heavy" w:cs="Franklin Gothic Heavy"/>
      <w:spacing w:val="1"/>
      <w:sz w:val="26"/>
      <w:szCs w:val="26"/>
    </w:rPr>
  </w:style>
  <w:style w:type="character" w:customStyle="1" w:styleId="12pt0pt">
    <w:name w:val="Основной текст + 12 pt;Полужирный;Интервал 0 pt"/>
    <w:basedOn w:val="afff2"/>
    <w:rsid w:val="00D149F8"/>
    <w:rPr>
      <w:rFonts w:ascii="Times New Roman" w:eastAsia="Times New Roman" w:hAnsi="Times New Roman"/>
      <w:b/>
      <w:bCs/>
      <w:i w:val="0"/>
      <w:iCs w:val="0"/>
      <w:smallCaps w:val="0"/>
      <w:strike w:val="0"/>
      <w:spacing w:val="-9"/>
      <w:sz w:val="24"/>
      <w:szCs w:val="24"/>
      <w:shd w:val="clear" w:color="auto" w:fill="FFFFFF"/>
    </w:rPr>
  </w:style>
  <w:style w:type="character" w:customStyle="1" w:styleId="10pt">
    <w:name w:val="Основной текст + 10 pt;Курсив"/>
    <w:basedOn w:val="afff2"/>
    <w:rsid w:val="00D149F8"/>
    <w:rPr>
      <w:rFonts w:ascii="Times New Roman" w:eastAsia="Times New Roman" w:hAnsi="Times New Roman"/>
      <w:b w:val="0"/>
      <w:bCs w:val="0"/>
      <w:i/>
      <w:iCs/>
      <w:smallCaps w:val="0"/>
      <w:strike w:val="0"/>
      <w:spacing w:val="6"/>
      <w:sz w:val="20"/>
      <w:szCs w:val="20"/>
      <w:shd w:val="clear" w:color="auto" w:fill="FFFFFF"/>
    </w:rPr>
  </w:style>
  <w:style w:type="character" w:customStyle="1" w:styleId="212pt">
    <w:name w:val="Основной текст (2) + 12 pt"/>
    <w:basedOn w:val="2c"/>
    <w:rsid w:val="00D149F8"/>
    <w:rPr>
      <w:rFonts w:ascii="Times New Roman" w:eastAsia="Times New Roman" w:hAnsi="Times New Roman"/>
      <w:b w:val="0"/>
      <w:bCs w:val="0"/>
      <w:i w:val="0"/>
      <w:iCs w:val="0"/>
      <w:smallCaps w:val="0"/>
      <w:strike w:val="0"/>
      <w:spacing w:val="-8"/>
      <w:sz w:val="23"/>
      <w:szCs w:val="23"/>
      <w:shd w:val="clear" w:color="auto" w:fill="FFFFFF"/>
    </w:rPr>
  </w:style>
  <w:style w:type="character" w:customStyle="1" w:styleId="21pt">
    <w:name w:val="Основной текст (2) + Интервал 1 pt"/>
    <w:basedOn w:val="2c"/>
    <w:rsid w:val="00D149F8"/>
    <w:rPr>
      <w:rFonts w:ascii="Times New Roman" w:eastAsia="Times New Roman" w:hAnsi="Times New Roman"/>
      <w:b w:val="0"/>
      <w:bCs w:val="0"/>
      <w:i w:val="0"/>
      <w:iCs w:val="0"/>
      <w:smallCaps w:val="0"/>
      <w:strike w:val="0"/>
      <w:spacing w:val="25"/>
      <w:sz w:val="24"/>
      <w:szCs w:val="24"/>
      <w:shd w:val="clear" w:color="auto" w:fill="FFFFFF"/>
    </w:rPr>
  </w:style>
  <w:style w:type="character" w:customStyle="1" w:styleId="14">
    <w:name w:val="Заголовок №1_"/>
    <w:basedOn w:val="a1"/>
    <w:link w:val="15"/>
    <w:rsid w:val="00D149F8"/>
    <w:rPr>
      <w:rFonts w:ascii="Times New Roman" w:eastAsia="Times New Roman" w:hAnsi="Times New Roman"/>
      <w:spacing w:val="-5"/>
      <w:sz w:val="24"/>
      <w:szCs w:val="24"/>
      <w:shd w:val="clear" w:color="auto" w:fill="FFFFFF"/>
    </w:rPr>
  </w:style>
  <w:style w:type="character" w:customStyle="1" w:styleId="12pt">
    <w:name w:val="Заголовок №1 + Интервал 2 pt"/>
    <w:basedOn w:val="14"/>
    <w:rsid w:val="00D149F8"/>
    <w:rPr>
      <w:rFonts w:ascii="Times New Roman" w:eastAsia="Times New Roman" w:hAnsi="Times New Roman"/>
      <w:spacing w:val="43"/>
      <w:sz w:val="24"/>
      <w:szCs w:val="24"/>
      <w:shd w:val="clear" w:color="auto" w:fill="FFFFFF"/>
    </w:rPr>
  </w:style>
  <w:style w:type="paragraph" w:customStyle="1" w:styleId="15">
    <w:name w:val="Заголовок №1"/>
    <w:basedOn w:val="a0"/>
    <w:link w:val="14"/>
    <w:rsid w:val="00D149F8"/>
    <w:pPr>
      <w:shd w:val="clear" w:color="auto" w:fill="FFFFFF"/>
      <w:spacing w:after="0" w:line="295" w:lineRule="exact"/>
      <w:jc w:val="both"/>
      <w:outlineLvl w:val="0"/>
    </w:pPr>
    <w:rPr>
      <w:rFonts w:ascii="Times New Roman" w:eastAsia="Times New Roman" w:hAnsi="Times New Roman"/>
      <w:spacing w:val="-5"/>
      <w:sz w:val="24"/>
      <w:szCs w:val="24"/>
    </w:rPr>
  </w:style>
  <w:style w:type="character" w:customStyle="1" w:styleId="0pt1">
    <w:name w:val="Основной текст + Полужирный;Курсив;Интервал 0 pt"/>
    <w:basedOn w:val="afff2"/>
    <w:rsid w:val="00D149F8"/>
    <w:rPr>
      <w:rFonts w:ascii="Times New Roman" w:eastAsia="Times New Roman" w:hAnsi="Times New Roman"/>
      <w:b/>
      <w:bCs/>
      <w:i/>
      <w:iCs/>
      <w:smallCaps w:val="0"/>
      <w:strike w:val="0"/>
      <w:spacing w:val="-10"/>
      <w:sz w:val="24"/>
      <w:szCs w:val="24"/>
      <w:shd w:val="clear" w:color="auto" w:fill="FFFFFF"/>
    </w:rPr>
  </w:style>
  <w:style w:type="character" w:customStyle="1" w:styleId="gt-ft-text">
    <w:name w:val="gt-ft-text"/>
    <w:basedOn w:val="a1"/>
    <w:rsid w:val="00D149F8"/>
  </w:style>
  <w:style w:type="character" w:styleId="afff4">
    <w:name w:val="FollowedHyperlink"/>
    <w:basedOn w:val="a1"/>
    <w:uiPriority w:val="99"/>
    <w:semiHidden/>
    <w:unhideWhenUsed/>
    <w:rsid w:val="00D149F8"/>
    <w:rPr>
      <w:color w:val="800080" w:themeColor="followedHyperlink"/>
      <w:u w:val="single"/>
    </w:rPr>
  </w:style>
  <w:style w:type="character" w:customStyle="1" w:styleId="apple-converted-space">
    <w:name w:val="apple-converted-space"/>
    <w:basedOn w:val="a1"/>
    <w:rsid w:val="00D149F8"/>
  </w:style>
  <w:style w:type="numbering" w:customStyle="1" w:styleId="1">
    <w:name w:val="Стиль1"/>
    <w:uiPriority w:val="99"/>
    <w:rsid w:val="00D149F8"/>
    <w:pPr>
      <w:numPr>
        <w:numId w:val="7"/>
      </w:numPr>
    </w:pPr>
  </w:style>
  <w:style w:type="character" w:customStyle="1" w:styleId="citationurl-text">
    <w:name w:val="citation__url-text"/>
    <w:basedOn w:val="a1"/>
    <w:rsid w:val="00D149F8"/>
  </w:style>
  <w:style w:type="character" w:customStyle="1" w:styleId="120">
    <w:name w:val="Колонтитул + 12"/>
    <w:aliases w:val="5 pt,Полужирный,Малые прописные,Основной текст (2) + 12,Основной текст + 11 pt,Основной текст (2) + 14,Курсив,Основной текст + 12 pt,Основной текст + Полужирный"/>
    <w:basedOn w:val="2c"/>
    <w:rsid w:val="00D149F8"/>
    <w:rPr>
      <w:rFonts w:ascii="Times New Roman" w:eastAsia="Times New Roman" w:hAnsi="Times New Roman" w:cs="Times New Roman"/>
      <w:b w:val="0"/>
      <w:bCs w:val="0"/>
      <w:i/>
      <w:iCs/>
      <w:smallCaps w:val="0"/>
      <w:strike w:val="0"/>
      <w:dstrike w:val="0"/>
      <w:spacing w:val="28"/>
      <w:sz w:val="27"/>
      <w:szCs w:val="27"/>
      <w:u w:val="none"/>
      <w:effect w:val="none"/>
      <w:shd w:val="clear" w:color="auto" w:fill="FFFFFF"/>
    </w:rPr>
  </w:style>
  <w:style w:type="character" w:customStyle="1" w:styleId="2f1">
    <w:name w:val="Основной текст (2) + Не полужирный"/>
    <w:aliases w:val="Интервал 0 pt"/>
    <w:basedOn w:val="afff2"/>
    <w:rsid w:val="00D149F8"/>
    <w:rPr>
      <w:rFonts w:ascii="Times New Roman" w:eastAsia="Times New Roman" w:hAnsi="Times New Roman" w:cs="Times New Roman"/>
      <w:b/>
      <w:bCs/>
      <w:spacing w:val="-7"/>
      <w:sz w:val="24"/>
      <w:szCs w:val="24"/>
      <w:shd w:val="clear" w:color="auto" w:fill="FFFFFF"/>
    </w:rPr>
  </w:style>
  <w:style w:type="paragraph" w:customStyle="1" w:styleId="51">
    <w:name w:val="Обычный5"/>
    <w:rsid w:val="00D149F8"/>
    <w:pPr>
      <w:widowControl w:val="0"/>
      <w:snapToGrid w:val="0"/>
      <w:spacing w:after="0" w:line="240" w:lineRule="auto"/>
    </w:pPr>
    <w:rPr>
      <w:rFonts w:ascii="Times New Roman" w:eastAsia="Times New Roman" w:hAnsi="Times New Roman" w:cs="Times New Roman"/>
      <w:sz w:val="20"/>
      <w:szCs w:val="20"/>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845.wmf"/><Relationship Id="rId21" Type="http://schemas.openxmlformats.org/officeDocument/2006/relationships/oleObject" Target="embeddings/oleObject7.bin"/><Relationship Id="rId170" Type="http://schemas.openxmlformats.org/officeDocument/2006/relationships/image" Target="media/image97.wmf"/><Relationship Id="rId268" Type="http://schemas.openxmlformats.org/officeDocument/2006/relationships/image" Target="media/image184.wmf"/><Relationship Id="rId475" Type="http://schemas.openxmlformats.org/officeDocument/2006/relationships/image" Target="media/image356.wmf"/><Relationship Id="rId682" Type="http://schemas.openxmlformats.org/officeDocument/2006/relationships/oleObject" Target="embeddings/oleObject220.bin"/><Relationship Id="rId128" Type="http://schemas.openxmlformats.org/officeDocument/2006/relationships/oleObject" Target="embeddings/oleObject50.bin"/><Relationship Id="rId335" Type="http://schemas.openxmlformats.org/officeDocument/2006/relationships/image" Target="media/image248.png"/><Relationship Id="rId542" Type="http://schemas.openxmlformats.org/officeDocument/2006/relationships/oleObject" Target="embeddings/oleObject149.bin"/><Relationship Id="rId987" Type="http://schemas.openxmlformats.org/officeDocument/2006/relationships/oleObject" Target="embeddings/oleObject382.bin"/><Relationship Id="rId1172" Type="http://schemas.openxmlformats.org/officeDocument/2006/relationships/oleObject" Target="embeddings/oleObject481.bin"/><Relationship Id="rId402" Type="http://schemas.openxmlformats.org/officeDocument/2006/relationships/image" Target="media/image310.wmf"/><Relationship Id="rId847" Type="http://schemas.openxmlformats.org/officeDocument/2006/relationships/oleObject" Target="embeddings/oleObject301.bin"/><Relationship Id="rId1032" Type="http://schemas.openxmlformats.org/officeDocument/2006/relationships/oleObject" Target="embeddings/oleObject406.bin"/><Relationship Id="rId1477" Type="http://schemas.openxmlformats.org/officeDocument/2006/relationships/oleObject" Target="embeddings/oleObject642.bin"/><Relationship Id="rId707" Type="http://schemas.openxmlformats.org/officeDocument/2006/relationships/image" Target="media/image467.wmf"/><Relationship Id="rId914" Type="http://schemas.openxmlformats.org/officeDocument/2006/relationships/image" Target="media/image561.wmf"/><Relationship Id="rId1337" Type="http://schemas.openxmlformats.org/officeDocument/2006/relationships/oleObject" Target="embeddings/oleObject569.bin"/><Relationship Id="rId1544" Type="http://schemas.openxmlformats.org/officeDocument/2006/relationships/image" Target="media/image856.wmf"/><Relationship Id="rId43" Type="http://schemas.openxmlformats.org/officeDocument/2006/relationships/image" Target="media/image27.wmf"/><Relationship Id="rId139" Type="http://schemas.openxmlformats.org/officeDocument/2006/relationships/oleObject" Target="embeddings/oleObject54.bin"/><Relationship Id="rId346" Type="http://schemas.openxmlformats.org/officeDocument/2006/relationships/image" Target="media/image259.wmf"/><Relationship Id="rId553" Type="http://schemas.openxmlformats.org/officeDocument/2006/relationships/oleObject" Target="embeddings/oleObject155.bin"/><Relationship Id="rId760" Type="http://schemas.openxmlformats.org/officeDocument/2006/relationships/image" Target="media/image491.wmf"/><Relationship Id="rId998" Type="http://schemas.openxmlformats.org/officeDocument/2006/relationships/image" Target="media/image599.wmf"/><Relationship Id="rId1183" Type="http://schemas.openxmlformats.org/officeDocument/2006/relationships/oleObject" Target="embeddings/oleObject487.bin"/><Relationship Id="rId1390" Type="http://schemas.openxmlformats.org/officeDocument/2006/relationships/image" Target="media/image781.wmf"/><Relationship Id="rId1404" Type="http://schemas.openxmlformats.org/officeDocument/2006/relationships/image" Target="media/image788.wmf"/><Relationship Id="rId192" Type="http://schemas.openxmlformats.org/officeDocument/2006/relationships/image" Target="media/image111.wmf"/><Relationship Id="rId206" Type="http://schemas.openxmlformats.org/officeDocument/2006/relationships/image" Target="media/image125.wmf"/><Relationship Id="rId413" Type="http://schemas.openxmlformats.org/officeDocument/2006/relationships/oleObject" Target="embeddings/oleObject91.bin"/><Relationship Id="rId858" Type="http://schemas.openxmlformats.org/officeDocument/2006/relationships/oleObject" Target="embeddings/oleObject307.bin"/><Relationship Id="rId1043" Type="http://schemas.openxmlformats.org/officeDocument/2006/relationships/image" Target="media/image618.wmf"/><Relationship Id="rId1488" Type="http://schemas.openxmlformats.org/officeDocument/2006/relationships/image" Target="media/image828.wmf"/><Relationship Id="rId497" Type="http://schemas.openxmlformats.org/officeDocument/2006/relationships/oleObject" Target="embeddings/oleObject125.bin"/><Relationship Id="rId620" Type="http://schemas.openxmlformats.org/officeDocument/2006/relationships/image" Target="media/image424.wmf"/><Relationship Id="rId718" Type="http://schemas.openxmlformats.org/officeDocument/2006/relationships/image" Target="media/image472.wmf"/><Relationship Id="rId925" Type="http://schemas.openxmlformats.org/officeDocument/2006/relationships/image" Target="media/image567.wmf"/><Relationship Id="rId1250" Type="http://schemas.openxmlformats.org/officeDocument/2006/relationships/image" Target="media/image717.wmf"/><Relationship Id="rId1348" Type="http://schemas.openxmlformats.org/officeDocument/2006/relationships/image" Target="media/image760.wmf"/><Relationship Id="rId1555" Type="http://schemas.openxmlformats.org/officeDocument/2006/relationships/oleObject" Target="embeddings/oleObject681.bin"/><Relationship Id="rId357" Type="http://schemas.openxmlformats.org/officeDocument/2006/relationships/image" Target="media/image270.wmf"/><Relationship Id="rId1110" Type="http://schemas.openxmlformats.org/officeDocument/2006/relationships/image" Target="media/image647.wmf"/><Relationship Id="rId1194" Type="http://schemas.openxmlformats.org/officeDocument/2006/relationships/image" Target="media/image689.wmf"/><Relationship Id="rId1208" Type="http://schemas.openxmlformats.org/officeDocument/2006/relationships/image" Target="media/image696.wmf"/><Relationship Id="rId1415" Type="http://schemas.openxmlformats.org/officeDocument/2006/relationships/oleObject" Target="embeddings/oleObject609.bin"/><Relationship Id="rId54" Type="http://schemas.openxmlformats.org/officeDocument/2006/relationships/oleObject" Target="embeddings/oleObject16.bin"/><Relationship Id="rId217" Type="http://schemas.openxmlformats.org/officeDocument/2006/relationships/image" Target="media/image136.wmf"/><Relationship Id="rId564" Type="http://schemas.openxmlformats.org/officeDocument/2006/relationships/image" Target="media/image397.wmf"/><Relationship Id="rId771" Type="http://schemas.openxmlformats.org/officeDocument/2006/relationships/image" Target="media/image496.wmf"/><Relationship Id="rId869" Type="http://schemas.openxmlformats.org/officeDocument/2006/relationships/oleObject" Target="embeddings/oleObject314.bin"/><Relationship Id="rId1499" Type="http://schemas.openxmlformats.org/officeDocument/2006/relationships/oleObject" Target="embeddings/oleObject653.bin"/><Relationship Id="rId424" Type="http://schemas.openxmlformats.org/officeDocument/2006/relationships/oleObject" Target="embeddings/oleObject99.bin"/><Relationship Id="rId631" Type="http://schemas.openxmlformats.org/officeDocument/2006/relationships/oleObject" Target="embeddings/oleObject195.bin"/><Relationship Id="rId729" Type="http://schemas.openxmlformats.org/officeDocument/2006/relationships/image" Target="media/image478.wmf"/><Relationship Id="rId1054" Type="http://schemas.openxmlformats.org/officeDocument/2006/relationships/oleObject" Target="embeddings/oleObject419.bin"/><Relationship Id="rId1261" Type="http://schemas.openxmlformats.org/officeDocument/2006/relationships/oleObject" Target="embeddings/oleObject526.bin"/><Relationship Id="rId1359" Type="http://schemas.openxmlformats.org/officeDocument/2006/relationships/oleObject" Target="embeddings/oleObject581.bin"/><Relationship Id="rId270" Type="http://schemas.openxmlformats.org/officeDocument/2006/relationships/image" Target="media/image186.wmf"/><Relationship Id="rId936" Type="http://schemas.openxmlformats.org/officeDocument/2006/relationships/oleObject" Target="embeddings/oleObject352.bin"/><Relationship Id="rId1121" Type="http://schemas.openxmlformats.org/officeDocument/2006/relationships/oleObject" Target="embeddings/oleObject456.bin"/><Relationship Id="rId1219" Type="http://schemas.openxmlformats.org/officeDocument/2006/relationships/oleObject" Target="embeddings/oleObject505.bin"/><Relationship Id="rId1566" Type="http://schemas.openxmlformats.org/officeDocument/2006/relationships/image" Target="media/image867.wmf"/><Relationship Id="rId65" Type="http://schemas.openxmlformats.org/officeDocument/2006/relationships/image" Target="media/image39.wmf"/><Relationship Id="rId130" Type="http://schemas.openxmlformats.org/officeDocument/2006/relationships/image" Target="media/image73.wmf"/><Relationship Id="rId368" Type="http://schemas.openxmlformats.org/officeDocument/2006/relationships/image" Target="media/image279.wmf"/><Relationship Id="rId575" Type="http://schemas.openxmlformats.org/officeDocument/2006/relationships/oleObject" Target="embeddings/oleObject167.bin"/><Relationship Id="rId782" Type="http://schemas.openxmlformats.org/officeDocument/2006/relationships/oleObject" Target="embeddings/oleObject269.bin"/><Relationship Id="rId1426" Type="http://schemas.openxmlformats.org/officeDocument/2006/relationships/image" Target="media/image799.wmf"/><Relationship Id="rId228" Type="http://schemas.openxmlformats.org/officeDocument/2006/relationships/image" Target="media/image147.png"/><Relationship Id="rId435" Type="http://schemas.openxmlformats.org/officeDocument/2006/relationships/image" Target="media/image325.wmf"/><Relationship Id="rId642" Type="http://schemas.openxmlformats.org/officeDocument/2006/relationships/image" Target="media/image435.wmf"/><Relationship Id="rId1065" Type="http://schemas.openxmlformats.org/officeDocument/2006/relationships/image" Target="media/image628.wmf"/><Relationship Id="rId1272" Type="http://schemas.openxmlformats.org/officeDocument/2006/relationships/image" Target="media/image727.wmf"/><Relationship Id="rId281" Type="http://schemas.openxmlformats.org/officeDocument/2006/relationships/image" Target="media/image197.wmf"/><Relationship Id="rId502" Type="http://schemas.openxmlformats.org/officeDocument/2006/relationships/oleObject" Target="embeddings/oleObject128.bin"/><Relationship Id="rId947" Type="http://schemas.openxmlformats.org/officeDocument/2006/relationships/oleObject" Target="embeddings/oleObject360.bin"/><Relationship Id="rId1132" Type="http://schemas.openxmlformats.org/officeDocument/2006/relationships/image" Target="media/image658.png"/><Relationship Id="rId1577" Type="http://schemas.openxmlformats.org/officeDocument/2006/relationships/theme" Target="theme/theme1.xml"/><Relationship Id="rId76" Type="http://schemas.openxmlformats.org/officeDocument/2006/relationships/image" Target="media/image47.wmf"/><Relationship Id="rId141" Type="http://schemas.openxmlformats.org/officeDocument/2006/relationships/oleObject" Target="embeddings/oleObject55.bin"/><Relationship Id="rId379" Type="http://schemas.openxmlformats.org/officeDocument/2006/relationships/image" Target="media/image290.wmf"/><Relationship Id="rId586" Type="http://schemas.openxmlformats.org/officeDocument/2006/relationships/oleObject" Target="embeddings/oleObject172.bin"/><Relationship Id="rId793" Type="http://schemas.openxmlformats.org/officeDocument/2006/relationships/image" Target="media/image508.wmf"/><Relationship Id="rId807" Type="http://schemas.openxmlformats.org/officeDocument/2006/relationships/oleObject" Target="embeddings/oleObject280.bin"/><Relationship Id="rId1437" Type="http://schemas.openxmlformats.org/officeDocument/2006/relationships/image" Target="media/image804.wmf"/><Relationship Id="rId7" Type="http://schemas.openxmlformats.org/officeDocument/2006/relationships/endnotes" Target="endnotes.xml"/><Relationship Id="rId239" Type="http://schemas.openxmlformats.org/officeDocument/2006/relationships/image" Target="media/image158.wmf"/><Relationship Id="rId446" Type="http://schemas.openxmlformats.org/officeDocument/2006/relationships/image" Target="media/image336.wmf"/><Relationship Id="rId653" Type="http://schemas.openxmlformats.org/officeDocument/2006/relationships/oleObject" Target="embeddings/oleObject206.bin"/><Relationship Id="rId1076" Type="http://schemas.openxmlformats.org/officeDocument/2006/relationships/image" Target="media/image633.wmf"/><Relationship Id="rId1283" Type="http://schemas.openxmlformats.org/officeDocument/2006/relationships/oleObject" Target="embeddings/oleObject539.bin"/><Relationship Id="rId1490" Type="http://schemas.openxmlformats.org/officeDocument/2006/relationships/image" Target="media/image829.wmf"/><Relationship Id="rId1504" Type="http://schemas.openxmlformats.org/officeDocument/2006/relationships/image" Target="media/image836.wmf"/><Relationship Id="rId292" Type="http://schemas.openxmlformats.org/officeDocument/2006/relationships/image" Target="media/image208.wmf"/><Relationship Id="rId306" Type="http://schemas.openxmlformats.org/officeDocument/2006/relationships/image" Target="media/image220.wmf"/><Relationship Id="rId860" Type="http://schemas.openxmlformats.org/officeDocument/2006/relationships/oleObject" Target="embeddings/oleObject308.bin"/><Relationship Id="rId958" Type="http://schemas.openxmlformats.org/officeDocument/2006/relationships/oleObject" Target="embeddings/oleObject367.bin"/><Relationship Id="rId1143" Type="http://schemas.openxmlformats.org/officeDocument/2006/relationships/image" Target="media/image664.wmf"/><Relationship Id="rId87" Type="http://schemas.openxmlformats.org/officeDocument/2006/relationships/oleObject" Target="embeddings/oleObject28.bin"/><Relationship Id="rId513" Type="http://schemas.openxmlformats.org/officeDocument/2006/relationships/image" Target="media/image374.wmf"/><Relationship Id="rId597" Type="http://schemas.openxmlformats.org/officeDocument/2006/relationships/image" Target="media/image413.wmf"/><Relationship Id="rId720" Type="http://schemas.openxmlformats.org/officeDocument/2006/relationships/image" Target="media/image473.wmf"/><Relationship Id="rId818" Type="http://schemas.openxmlformats.org/officeDocument/2006/relationships/oleObject" Target="embeddings/oleObject285.bin"/><Relationship Id="rId1350" Type="http://schemas.openxmlformats.org/officeDocument/2006/relationships/image" Target="media/image761.wmf"/><Relationship Id="rId1448" Type="http://schemas.openxmlformats.org/officeDocument/2006/relationships/oleObject" Target="embeddings/oleObject626.bin"/><Relationship Id="rId152" Type="http://schemas.openxmlformats.org/officeDocument/2006/relationships/oleObject" Target="embeddings/oleObject60.bin"/><Relationship Id="rId457" Type="http://schemas.openxmlformats.org/officeDocument/2006/relationships/image" Target="media/image347.wmf"/><Relationship Id="rId1003" Type="http://schemas.openxmlformats.org/officeDocument/2006/relationships/oleObject" Target="embeddings/oleObject389.bin"/><Relationship Id="rId1087" Type="http://schemas.openxmlformats.org/officeDocument/2006/relationships/oleObject" Target="embeddings/oleObject439.bin"/><Relationship Id="rId1210" Type="http://schemas.openxmlformats.org/officeDocument/2006/relationships/image" Target="media/image697.wmf"/><Relationship Id="rId1294" Type="http://schemas.openxmlformats.org/officeDocument/2006/relationships/oleObject" Target="embeddings/oleObject545.bin"/><Relationship Id="rId1308" Type="http://schemas.openxmlformats.org/officeDocument/2006/relationships/oleObject" Target="embeddings/oleObject554.bin"/><Relationship Id="rId664" Type="http://schemas.openxmlformats.org/officeDocument/2006/relationships/image" Target="media/image446.wmf"/><Relationship Id="rId871" Type="http://schemas.openxmlformats.org/officeDocument/2006/relationships/oleObject" Target="embeddings/oleObject315.bin"/><Relationship Id="rId969" Type="http://schemas.openxmlformats.org/officeDocument/2006/relationships/image" Target="media/image584.wmf"/><Relationship Id="rId1515" Type="http://schemas.openxmlformats.org/officeDocument/2006/relationships/oleObject" Target="embeddings/oleObject661.bin"/><Relationship Id="rId14" Type="http://schemas.openxmlformats.org/officeDocument/2006/relationships/image" Target="media/image4.wmf"/><Relationship Id="rId317" Type="http://schemas.openxmlformats.org/officeDocument/2006/relationships/image" Target="media/image230.wmf"/><Relationship Id="rId524" Type="http://schemas.openxmlformats.org/officeDocument/2006/relationships/image" Target="media/image379.wmf"/><Relationship Id="rId731" Type="http://schemas.openxmlformats.org/officeDocument/2006/relationships/oleObject" Target="embeddings/oleObject241.bin"/><Relationship Id="rId1154" Type="http://schemas.openxmlformats.org/officeDocument/2006/relationships/oleObject" Target="embeddings/oleObject472.bin"/><Relationship Id="rId1361" Type="http://schemas.openxmlformats.org/officeDocument/2006/relationships/oleObject" Target="embeddings/oleObject582.bin"/><Relationship Id="rId1459" Type="http://schemas.openxmlformats.org/officeDocument/2006/relationships/oleObject" Target="embeddings/oleObject632.bin"/><Relationship Id="rId98" Type="http://schemas.openxmlformats.org/officeDocument/2006/relationships/oleObject" Target="embeddings/oleObject33.bin"/><Relationship Id="rId163" Type="http://schemas.openxmlformats.org/officeDocument/2006/relationships/oleObject" Target="embeddings/oleObject65.bin"/><Relationship Id="rId370" Type="http://schemas.openxmlformats.org/officeDocument/2006/relationships/image" Target="media/image281.wmf"/><Relationship Id="rId829" Type="http://schemas.openxmlformats.org/officeDocument/2006/relationships/oleObject" Target="embeddings/oleObject290.bin"/><Relationship Id="rId1014" Type="http://schemas.openxmlformats.org/officeDocument/2006/relationships/image" Target="media/image606.wmf"/><Relationship Id="rId1221" Type="http://schemas.openxmlformats.org/officeDocument/2006/relationships/oleObject" Target="embeddings/oleObject506.bin"/><Relationship Id="rId230" Type="http://schemas.openxmlformats.org/officeDocument/2006/relationships/image" Target="media/image149.wmf"/><Relationship Id="rId468" Type="http://schemas.openxmlformats.org/officeDocument/2006/relationships/oleObject" Target="embeddings/oleObject109.bin"/><Relationship Id="rId675" Type="http://schemas.openxmlformats.org/officeDocument/2006/relationships/oleObject" Target="embeddings/oleObject216.bin"/><Relationship Id="rId882" Type="http://schemas.openxmlformats.org/officeDocument/2006/relationships/oleObject" Target="embeddings/oleObject323.bin"/><Relationship Id="rId1098" Type="http://schemas.openxmlformats.org/officeDocument/2006/relationships/image" Target="media/image641.wmf"/><Relationship Id="rId1319" Type="http://schemas.openxmlformats.org/officeDocument/2006/relationships/oleObject" Target="embeddings/oleObject560.bin"/><Relationship Id="rId1526" Type="http://schemas.openxmlformats.org/officeDocument/2006/relationships/image" Target="media/image847.wmf"/><Relationship Id="rId25" Type="http://schemas.openxmlformats.org/officeDocument/2006/relationships/image" Target="media/image10.png"/><Relationship Id="rId328" Type="http://schemas.openxmlformats.org/officeDocument/2006/relationships/image" Target="media/image241.wmf"/><Relationship Id="rId535" Type="http://schemas.openxmlformats.org/officeDocument/2006/relationships/oleObject" Target="embeddings/oleObject144.bin"/><Relationship Id="rId742" Type="http://schemas.openxmlformats.org/officeDocument/2006/relationships/oleObject" Target="embeddings/oleObject247.bin"/><Relationship Id="rId1165" Type="http://schemas.openxmlformats.org/officeDocument/2006/relationships/image" Target="media/image676.wmf"/><Relationship Id="rId1372" Type="http://schemas.openxmlformats.org/officeDocument/2006/relationships/image" Target="media/image772.wmf"/><Relationship Id="rId174" Type="http://schemas.openxmlformats.org/officeDocument/2006/relationships/image" Target="media/image101.wmf"/><Relationship Id="rId381" Type="http://schemas.openxmlformats.org/officeDocument/2006/relationships/image" Target="media/image292.wmf"/><Relationship Id="rId602" Type="http://schemas.openxmlformats.org/officeDocument/2006/relationships/oleObject" Target="embeddings/oleObject180.bin"/><Relationship Id="rId1025" Type="http://schemas.openxmlformats.org/officeDocument/2006/relationships/image" Target="media/image611.wmf"/><Relationship Id="rId1232" Type="http://schemas.openxmlformats.org/officeDocument/2006/relationships/image" Target="media/image708.wmf"/><Relationship Id="rId241" Type="http://schemas.openxmlformats.org/officeDocument/2006/relationships/image" Target="media/image159.wmf"/><Relationship Id="rId479" Type="http://schemas.openxmlformats.org/officeDocument/2006/relationships/oleObject" Target="embeddings/oleObject114.bin"/><Relationship Id="rId686" Type="http://schemas.openxmlformats.org/officeDocument/2006/relationships/hyperlink" Target="https://en.wikipedia.org/wiki/Magnetic_field" TargetMode="External"/><Relationship Id="rId893" Type="http://schemas.openxmlformats.org/officeDocument/2006/relationships/oleObject" Target="embeddings/oleObject330.bin"/><Relationship Id="rId907" Type="http://schemas.openxmlformats.org/officeDocument/2006/relationships/oleObject" Target="embeddings/oleObject337.bin"/><Relationship Id="rId1537" Type="http://schemas.openxmlformats.org/officeDocument/2006/relationships/oleObject" Target="embeddings/oleObject672.bin"/><Relationship Id="rId36" Type="http://schemas.openxmlformats.org/officeDocument/2006/relationships/image" Target="media/image21.png"/><Relationship Id="rId339" Type="http://schemas.openxmlformats.org/officeDocument/2006/relationships/image" Target="media/image252.wmf"/><Relationship Id="rId546" Type="http://schemas.openxmlformats.org/officeDocument/2006/relationships/image" Target="media/image388.wmf"/><Relationship Id="rId753" Type="http://schemas.openxmlformats.org/officeDocument/2006/relationships/image" Target="media/image488.wmf"/><Relationship Id="rId1176" Type="http://schemas.openxmlformats.org/officeDocument/2006/relationships/oleObject" Target="embeddings/oleObject483.bin"/><Relationship Id="rId1383" Type="http://schemas.openxmlformats.org/officeDocument/2006/relationships/oleObject" Target="embeddings/oleObject593.bin"/><Relationship Id="rId101" Type="http://schemas.openxmlformats.org/officeDocument/2006/relationships/image" Target="media/image60.wmf"/><Relationship Id="rId185" Type="http://schemas.openxmlformats.org/officeDocument/2006/relationships/image" Target="media/image105.wmf"/><Relationship Id="rId406" Type="http://schemas.openxmlformats.org/officeDocument/2006/relationships/image" Target="media/image312.wmf"/><Relationship Id="rId960" Type="http://schemas.openxmlformats.org/officeDocument/2006/relationships/oleObject" Target="embeddings/oleObject368.bin"/><Relationship Id="rId1036" Type="http://schemas.openxmlformats.org/officeDocument/2006/relationships/image" Target="media/image615.wmf"/><Relationship Id="rId1243" Type="http://schemas.openxmlformats.org/officeDocument/2006/relationships/oleObject" Target="embeddings/oleObject517.bin"/><Relationship Id="rId392" Type="http://schemas.openxmlformats.org/officeDocument/2006/relationships/image" Target="media/image303.wmf"/><Relationship Id="rId613" Type="http://schemas.openxmlformats.org/officeDocument/2006/relationships/image" Target="media/image421.wmf"/><Relationship Id="rId697" Type="http://schemas.openxmlformats.org/officeDocument/2006/relationships/oleObject" Target="embeddings/oleObject225.bin"/><Relationship Id="rId820" Type="http://schemas.openxmlformats.org/officeDocument/2006/relationships/oleObject" Target="embeddings/oleObject286.bin"/><Relationship Id="rId918" Type="http://schemas.openxmlformats.org/officeDocument/2006/relationships/image" Target="media/image563.wmf"/><Relationship Id="rId1450" Type="http://schemas.openxmlformats.org/officeDocument/2006/relationships/image" Target="media/image810.wmf"/><Relationship Id="rId1548" Type="http://schemas.openxmlformats.org/officeDocument/2006/relationships/image" Target="media/image858.wmf"/><Relationship Id="rId252" Type="http://schemas.openxmlformats.org/officeDocument/2006/relationships/image" Target="media/image169.wmf"/><Relationship Id="rId1103" Type="http://schemas.openxmlformats.org/officeDocument/2006/relationships/oleObject" Target="embeddings/oleObject447.bin"/><Relationship Id="rId1187" Type="http://schemas.openxmlformats.org/officeDocument/2006/relationships/oleObject" Target="embeddings/oleObject489.bin"/><Relationship Id="rId1310" Type="http://schemas.openxmlformats.org/officeDocument/2006/relationships/oleObject" Target="embeddings/oleObject555.bin"/><Relationship Id="rId1408" Type="http://schemas.openxmlformats.org/officeDocument/2006/relationships/image" Target="media/image790.wmf"/><Relationship Id="rId47" Type="http://schemas.openxmlformats.org/officeDocument/2006/relationships/image" Target="media/image29.wmf"/><Relationship Id="rId112" Type="http://schemas.openxmlformats.org/officeDocument/2006/relationships/oleObject" Target="embeddings/oleObject41.bin"/><Relationship Id="rId557" Type="http://schemas.openxmlformats.org/officeDocument/2006/relationships/oleObject" Target="embeddings/oleObject157.bin"/><Relationship Id="rId764" Type="http://schemas.openxmlformats.org/officeDocument/2006/relationships/oleObject" Target="embeddings/oleObject260.bin"/><Relationship Id="rId971" Type="http://schemas.openxmlformats.org/officeDocument/2006/relationships/oleObject" Target="embeddings/oleObject374.bin"/><Relationship Id="rId1394" Type="http://schemas.openxmlformats.org/officeDocument/2006/relationships/image" Target="media/image783.wmf"/><Relationship Id="rId196" Type="http://schemas.openxmlformats.org/officeDocument/2006/relationships/image" Target="media/image115.png"/><Relationship Id="rId417" Type="http://schemas.openxmlformats.org/officeDocument/2006/relationships/oleObject" Target="embeddings/oleObject94.bin"/><Relationship Id="rId624" Type="http://schemas.openxmlformats.org/officeDocument/2006/relationships/image" Target="media/image426.wmf"/><Relationship Id="rId831" Type="http://schemas.openxmlformats.org/officeDocument/2006/relationships/oleObject" Target="embeddings/oleObject291.bin"/><Relationship Id="rId1047" Type="http://schemas.openxmlformats.org/officeDocument/2006/relationships/image" Target="media/image620.wmf"/><Relationship Id="rId1254" Type="http://schemas.openxmlformats.org/officeDocument/2006/relationships/image" Target="media/image719.wmf"/><Relationship Id="rId1461" Type="http://schemas.openxmlformats.org/officeDocument/2006/relationships/oleObject" Target="embeddings/oleObject633.bin"/><Relationship Id="rId263" Type="http://schemas.openxmlformats.org/officeDocument/2006/relationships/image" Target="media/image179.png"/><Relationship Id="rId470" Type="http://schemas.openxmlformats.org/officeDocument/2006/relationships/oleObject" Target="embeddings/oleObject110.bin"/><Relationship Id="rId929" Type="http://schemas.openxmlformats.org/officeDocument/2006/relationships/image" Target="media/image569.wmf"/><Relationship Id="rId1114" Type="http://schemas.openxmlformats.org/officeDocument/2006/relationships/image" Target="media/image649.wmf"/><Relationship Id="rId1321" Type="http://schemas.openxmlformats.org/officeDocument/2006/relationships/oleObject" Target="embeddings/oleObject561.bin"/><Relationship Id="rId1559" Type="http://schemas.openxmlformats.org/officeDocument/2006/relationships/oleObject" Target="embeddings/oleObject683.bin"/><Relationship Id="rId58" Type="http://schemas.openxmlformats.org/officeDocument/2006/relationships/oleObject" Target="embeddings/oleObject18.bin"/><Relationship Id="rId123" Type="http://schemas.openxmlformats.org/officeDocument/2006/relationships/image" Target="media/image69.wmf"/><Relationship Id="rId330" Type="http://schemas.openxmlformats.org/officeDocument/2006/relationships/image" Target="media/image243.png"/><Relationship Id="rId568" Type="http://schemas.openxmlformats.org/officeDocument/2006/relationships/image" Target="media/image399.wmf"/><Relationship Id="rId775" Type="http://schemas.openxmlformats.org/officeDocument/2006/relationships/image" Target="media/image498.wmf"/><Relationship Id="rId982" Type="http://schemas.openxmlformats.org/officeDocument/2006/relationships/image" Target="media/image590.wmf"/><Relationship Id="rId1198" Type="http://schemas.openxmlformats.org/officeDocument/2006/relationships/image" Target="media/image691.wmf"/><Relationship Id="rId1419" Type="http://schemas.openxmlformats.org/officeDocument/2006/relationships/oleObject" Target="embeddings/oleObject611.bin"/><Relationship Id="rId428" Type="http://schemas.openxmlformats.org/officeDocument/2006/relationships/oleObject" Target="embeddings/oleObject101.bin"/><Relationship Id="rId635" Type="http://schemas.openxmlformats.org/officeDocument/2006/relationships/oleObject" Target="embeddings/oleObject197.bin"/><Relationship Id="rId842" Type="http://schemas.openxmlformats.org/officeDocument/2006/relationships/image" Target="media/image532.wmf"/><Relationship Id="rId1058" Type="http://schemas.openxmlformats.org/officeDocument/2006/relationships/oleObject" Target="embeddings/oleObject421.bin"/><Relationship Id="rId1265" Type="http://schemas.openxmlformats.org/officeDocument/2006/relationships/oleObject" Target="embeddings/oleObject528.bin"/><Relationship Id="rId1472" Type="http://schemas.openxmlformats.org/officeDocument/2006/relationships/oleObject" Target="embeddings/oleObject639.bin"/><Relationship Id="rId274" Type="http://schemas.openxmlformats.org/officeDocument/2006/relationships/image" Target="media/image190.wmf"/><Relationship Id="rId481" Type="http://schemas.openxmlformats.org/officeDocument/2006/relationships/oleObject" Target="embeddings/oleObject115.bin"/><Relationship Id="rId702" Type="http://schemas.openxmlformats.org/officeDocument/2006/relationships/image" Target="media/image464.wmf"/><Relationship Id="rId1125" Type="http://schemas.openxmlformats.org/officeDocument/2006/relationships/oleObject" Target="embeddings/oleObject458.bin"/><Relationship Id="rId1332" Type="http://schemas.openxmlformats.org/officeDocument/2006/relationships/image" Target="media/image753.wmf"/><Relationship Id="rId69" Type="http://schemas.openxmlformats.org/officeDocument/2006/relationships/image" Target="media/image43.wmf"/><Relationship Id="rId134" Type="http://schemas.openxmlformats.org/officeDocument/2006/relationships/image" Target="media/image76.wmf"/><Relationship Id="rId579" Type="http://schemas.openxmlformats.org/officeDocument/2006/relationships/oleObject" Target="embeddings/oleObject170.bin"/><Relationship Id="rId786" Type="http://schemas.openxmlformats.org/officeDocument/2006/relationships/image" Target="media/image503.gif"/><Relationship Id="rId993" Type="http://schemas.openxmlformats.org/officeDocument/2006/relationships/oleObject" Target="embeddings/oleObject385.bin"/><Relationship Id="rId341" Type="http://schemas.openxmlformats.org/officeDocument/2006/relationships/image" Target="media/image254.wmf"/><Relationship Id="rId439" Type="http://schemas.openxmlformats.org/officeDocument/2006/relationships/image" Target="media/image329.wmf"/><Relationship Id="rId646" Type="http://schemas.openxmlformats.org/officeDocument/2006/relationships/image" Target="media/image437.wmf"/><Relationship Id="rId1069" Type="http://schemas.openxmlformats.org/officeDocument/2006/relationships/image" Target="media/image630.wmf"/><Relationship Id="rId1276" Type="http://schemas.openxmlformats.org/officeDocument/2006/relationships/image" Target="media/image728.wmf"/><Relationship Id="rId1483" Type="http://schemas.openxmlformats.org/officeDocument/2006/relationships/oleObject" Target="embeddings/oleObject645.bin"/><Relationship Id="rId201" Type="http://schemas.openxmlformats.org/officeDocument/2006/relationships/image" Target="media/image120.wmf"/><Relationship Id="rId285" Type="http://schemas.openxmlformats.org/officeDocument/2006/relationships/image" Target="media/image201.wmf"/><Relationship Id="rId506" Type="http://schemas.openxmlformats.org/officeDocument/2006/relationships/oleObject" Target="embeddings/oleObject130.bin"/><Relationship Id="rId853" Type="http://schemas.openxmlformats.org/officeDocument/2006/relationships/oleObject" Target="embeddings/oleObject304.bin"/><Relationship Id="rId1136" Type="http://schemas.openxmlformats.org/officeDocument/2006/relationships/image" Target="media/image661.wmf"/><Relationship Id="rId492" Type="http://schemas.openxmlformats.org/officeDocument/2006/relationships/image" Target="media/image363.wmf"/><Relationship Id="rId713" Type="http://schemas.openxmlformats.org/officeDocument/2006/relationships/image" Target="media/image470.wmf"/><Relationship Id="rId797" Type="http://schemas.openxmlformats.org/officeDocument/2006/relationships/image" Target="media/image510.wmf"/><Relationship Id="rId920" Type="http://schemas.openxmlformats.org/officeDocument/2006/relationships/oleObject" Target="embeddings/oleObject343.bin"/><Relationship Id="rId1343" Type="http://schemas.openxmlformats.org/officeDocument/2006/relationships/oleObject" Target="embeddings/oleObject573.bin"/><Relationship Id="rId1550" Type="http://schemas.openxmlformats.org/officeDocument/2006/relationships/image" Target="media/image859.wmf"/><Relationship Id="rId145" Type="http://schemas.openxmlformats.org/officeDocument/2006/relationships/oleObject" Target="embeddings/oleObject57.bin"/><Relationship Id="rId352" Type="http://schemas.openxmlformats.org/officeDocument/2006/relationships/image" Target="media/image265.png"/><Relationship Id="rId1203" Type="http://schemas.openxmlformats.org/officeDocument/2006/relationships/oleObject" Target="embeddings/oleObject497.bin"/><Relationship Id="rId1287" Type="http://schemas.openxmlformats.org/officeDocument/2006/relationships/oleObject" Target="embeddings/oleObject541.bin"/><Relationship Id="rId1410" Type="http://schemas.openxmlformats.org/officeDocument/2006/relationships/image" Target="media/image791.wmf"/><Relationship Id="rId1508" Type="http://schemas.openxmlformats.org/officeDocument/2006/relationships/image" Target="media/image838.wmf"/><Relationship Id="rId212" Type="http://schemas.openxmlformats.org/officeDocument/2006/relationships/image" Target="media/image131.wmf"/><Relationship Id="rId657" Type="http://schemas.openxmlformats.org/officeDocument/2006/relationships/oleObject" Target="embeddings/oleObject208.bin"/><Relationship Id="rId864" Type="http://schemas.openxmlformats.org/officeDocument/2006/relationships/oleObject" Target="embeddings/oleObject311.bin"/><Relationship Id="rId1494" Type="http://schemas.openxmlformats.org/officeDocument/2006/relationships/image" Target="media/image831.wmf"/><Relationship Id="rId296" Type="http://schemas.openxmlformats.org/officeDocument/2006/relationships/image" Target="media/image211.wmf"/><Relationship Id="rId517" Type="http://schemas.openxmlformats.org/officeDocument/2006/relationships/oleObject" Target="embeddings/oleObject135.bin"/><Relationship Id="rId724" Type="http://schemas.openxmlformats.org/officeDocument/2006/relationships/oleObject" Target="embeddings/oleObject237.bin"/><Relationship Id="rId931" Type="http://schemas.openxmlformats.org/officeDocument/2006/relationships/image" Target="media/image570.wmf"/><Relationship Id="rId1147" Type="http://schemas.openxmlformats.org/officeDocument/2006/relationships/image" Target="media/image666.wmf"/><Relationship Id="rId1354" Type="http://schemas.openxmlformats.org/officeDocument/2006/relationships/image" Target="media/image763.wmf"/><Relationship Id="rId1561" Type="http://schemas.openxmlformats.org/officeDocument/2006/relationships/oleObject" Target="embeddings/oleObject684.bin"/><Relationship Id="rId60" Type="http://schemas.openxmlformats.org/officeDocument/2006/relationships/oleObject" Target="embeddings/oleObject19.bin"/><Relationship Id="rId156" Type="http://schemas.openxmlformats.org/officeDocument/2006/relationships/image" Target="media/image88.wmf"/><Relationship Id="rId363" Type="http://schemas.openxmlformats.org/officeDocument/2006/relationships/image" Target="media/image275.wmf"/><Relationship Id="rId570" Type="http://schemas.openxmlformats.org/officeDocument/2006/relationships/image" Target="media/image400.wmf"/><Relationship Id="rId1007" Type="http://schemas.openxmlformats.org/officeDocument/2006/relationships/oleObject" Target="embeddings/oleObject391.bin"/><Relationship Id="rId1214" Type="http://schemas.openxmlformats.org/officeDocument/2006/relationships/image" Target="media/image699.wmf"/><Relationship Id="rId1421" Type="http://schemas.openxmlformats.org/officeDocument/2006/relationships/oleObject" Target="embeddings/oleObject612.bin"/><Relationship Id="rId223" Type="http://schemas.openxmlformats.org/officeDocument/2006/relationships/image" Target="media/image142.wmf"/><Relationship Id="rId430" Type="http://schemas.openxmlformats.org/officeDocument/2006/relationships/image" Target="media/image321.wmf"/><Relationship Id="rId668" Type="http://schemas.openxmlformats.org/officeDocument/2006/relationships/oleObject" Target="embeddings/oleObject212.bin"/><Relationship Id="rId875" Type="http://schemas.openxmlformats.org/officeDocument/2006/relationships/oleObject" Target="embeddings/oleObject317.bin"/><Relationship Id="rId1060" Type="http://schemas.openxmlformats.org/officeDocument/2006/relationships/oleObject" Target="embeddings/oleObject422.bin"/><Relationship Id="rId1298" Type="http://schemas.openxmlformats.org/officeDocument/2006/relationships/oleObject" Target="embeddings/oleObject547.bin"/><Relationship Id="rId1519" Type="http://schemas.openxmlformats.org/officeDocument/2006/relationships/oleObject" Target="embeddings/oleObject663.bin"/><Relationship Id="rId18" Type="http://schemas.openxmlformats.org/officeDocument/2006/relationships/image" Target="media/image6.wmf"/><Relationship Id="rId528" Type="http://schemas.openxmlformats.org/officeDocument/2006/relationships/image" Target="media/image381.wmf"/><Relationship Id="rId735" Type="http://schemas.openxmlformats.org/officeDocument/2006/relationships/oleObject" Target="embeddings/oleObject244.bin"/><Relationship Id="rId942" Type="http://schemas.openxmlformats.org/officeDocument/2006/relationships/image" Target="media/image574.wmf"/><Relationship Id="rId1158" Type="http://schemas.openxmlformats.org/officeDocument/2006/relationships/oleObject" Target="embeddings/oleObject474.bin"/><Relationship Id="rId1365" Type="http://schemas.openxmlformats.org/officeDocument/2006/relationships/oleObject" Target="embeddings/oleObject584.bin"/><Relationship Id="rId1572" Type="http://schemas.openxmlformats.org/officeDocument/2006/relationships/image" Target="media/image870.wmf"/><Relationship Id="rId167" Type="http://schemas.openxmlformats.org/officeDocument/2006/relationships/image" Target="media/image94.wmf"/><Relationship Id="rId374" Type="http://schemas.openxmlformats.org/officeDocument/2006/relationships/image" Target="media/image285.wmf"/><Relationship Id="rId581" Type="http://schemas.openxmlformats.org/officeDocument/2006/relationships/image" Target="media/image403.wmf"/><Relationship Id="rId1018" Type="http://schemas.openxmlformats.org/officeDocument/2006/relationships/oleObject" Target="embeddings/oleObject398.bin"/><Relationship Id="rId1225" Type="http://schemas.openxmlformats.org/officeDocument/2006/relationships/oleObject" Target="embeddings/oleObject508.bin"/><Relationship Id="rId1432" Type="http://schemas.openxmlformats.org/officeDocument/2006/relationships/image" Target="media/image802.wmf"/><Relationship Id="rId71" Type="http://schemas.openxmlformats.org/officeDocument/2006/relationships/oleObject" Target="embeddings/oleObject20.bin"/><Relationship Id="rId234" Type="http://schemas.openxmlformats.org/officeDocument/2006/relationships/image" Target="media/image153.wmf"/><Relationship Id="rId679" Type="http://schemas.openxmlformats.org/officeDocument/2006/relationships/oleObject" Target="embeddings/oleObject218.bin"/><Relationship Id="rId802" Type="http://schemas.openxmlformats.org/officeDocument/2006/relationships/image" Target="media/image513.wmf"/><Relationship Id="rId886" Type="http://schemas.openxmlformats.org/officeDocument/2006/relationships/oleObject" Target="embeddings/oleObject326.bin"/><Relationship Id="rId2" Type="http://schemas.openxmlformats.org/officeDocument/2006/relationships/numbering" Target="numbering.xml"/><Relationship Id="rId29" Type="http://schemas.openxmlformats.org/officeDocument/2006/relationships/image" Target="media/image14.wmf"/><Relationship Id="rId441" Type="http://schemas.openxmlformats.org/officeDocument/2006/relationships/image" Target="media/image331.png"/><Relationship Id="rId539" Type="http://schemas.openxmlformats.org/officeDocument/2006/relationships/oleObject" Target="embeddings/oleObject146.bin"/><Relationship Id="rId746" Type="http://schemas.openxmlformats.org/officeDocument/2006/relationships/image" Target="media/image485.wmf"/><Relationship Id="rId1071" Type="http://schemas.openxmlformats.org/officeDocument/2006/relationships/image" Target="media/image631.wmf"/><Relationship Id="rId1169" Type="http://schemas.openxmlformats.org/officeDocument/2006/relationships/oleObject" Target="embeddings/oleObject479.bin"/><Relationship Id="rId1376" Type="http://schemas.openxmlformats.org/officeDocument/2006/relationships/image" Target="media/image774.wmf"/><Relationship Id="rId178" Type="http://schemas.openxmlformats.org/officeDocument/2006/relationships/oleObject" Target="embeddings/oleObject69.bin"/><Relationship Id="rId301" Type="http://schemas.openxmlformats.org/officeDocument/2006/relationships/image" Target="media/image215.wmf"/><Relationship Id="rId953" Type="http://schemas.openxmlformats.org/officeDocument/2006/relationships/oleObject" Target="embeddings/oleObject364.bin"/><Relationship Id="rId1029" Type="http://schemas.openxmlformats.org/officeDocument/2006/relationships/image" Target="media/image612.wmf"/><Relationship Id="rId1236" Type="http://schemas.openxmlformats.org/officeDocument/2006/relationships/image" Target="media/image710.wmf"/><Relationship Id="rId82" Type="http://schemas.openxmlformats.org/officeDocument/2006/relationships/image" Target="media/image50.wmf"/><Relationship Id="rId385" Type="http://schemas.openxmlformats.org/officeDocument/2006/relationships/image" Target="media/image296.wmf"/><Relationship Id="rId592" Type="http://schemas.openxmlformats.org/officeDocument/2006/relationships/oleObject" Target="embeddings/oleObject175.bin"/><Relationship Id="rId606" Type="http://schemas.openxmlformats.org/officeDocument/2006/relationships/oleObject" Target="embeddings/oleObject182.bin"/><Relationship Id="rId813" Type="http://schemas.openxmlformats.org/officeDocument/2006/relationships/image" Target="media/image519.wmf"/><Relationship Id="rId1443" Type="http://schemas.openxmlformats.org/officeDocument/2006/relationships/image" Target="media/image807.wmf"/><Relationship Id="rId245" Type="http://schemas.openxmlformats.org/officeDocument/2006/relationships/image" Target="media/image162.wmf"/><Relationship Id="rId452" Type="http://schemas.openxmlformats.org/officeDocument/2006/relationships/image" Target="media/image342.wmf"/><Relationship Id="rId897" Type="http://schemas.openxmlformats.org/officeDocument/2006/relationships/oleObject" Target="embeddings/oleObject332.bin"/><Relationship Id="rId1082" Type="http://schemas.openxmlformats.org/officeDocument/2006/relationships/image" Target="media/image635.wmf"/><Relationship Id="rId1303" Type="http://schemas.openxmlformats.org/officeDocument/2006/relationships/image" Target="media/image739.wmf"/><Relationship Id="rId1510" Type="http://schemas.openxmlformats.org/officeDocument/2006/relationships/image" Target="media/image839.wmf"/><Relationship Id="rId105" Type="http://schemas.openxmlformats.org/officeDocument/2006/relationships/image" Target="media/image62.wmf"/><Relationship Id="rId312" Type="http://schemas.openxmlformats.org/officeDocument/2006/relationships/image" Target="media/image225.wmf"/><Relationship Id="rId757" Type="http://schemas.openxmlformats.org/officeDocument/2006/relationships/image" Target="media/image490.wmf"/><Relationship Id="rId964" Type="http://schemas.openxmlformats.org/officeDocument/2006/relationships/oleObject" Target="embeddings/oleObject370.bin"/><Relationship Id="rId1387" Type="http://schemas.openxmlformats.org/officeDocument/2006/relationships/oleObject" Target="embeddings/oleObject595.bin"/><Relationship Id="rId93" Type="http://schemas.openxmlformats.org/officeDocument/2006/relationships/image" Target="media/image56.wmf"/><Relationship Id="rId189" Type="http://schemas.openxmlformats.org/officeDocument/2006/relationships/image" Target="media/image108.wmf"/><Relationship Id="rId396" Type="http://schemas.openxmlformats.org/officeDocument/2006/relationships/image" Target="media/image307.wmf"/><Relationship Id="rId617" Type="http://schemas.openxmlformats.org/officeDocument/2006/relationships/oleObject" Target="embeddings/oleObject188.bin"/><Relationship Id="rId824" Type="http://schemas.openxmlformats.org/officeDocument/2006/relationships/oleObject" Target="embeddings/oleObject288.bin"/><Relationship Id="rId1247" Type="http://schemas.openxmlformats.org/officeDocument/2006/relationships/oleObject" Target="embeddings/oleObject519.bin"/><Relationship Id="rId1454" Type="http://schemas.openxmlformats.org/officeDocument/2006/relationships/image" Target="media/image812.wmf"/><Relationship Id="rId256" Type="http://schemas.openxmlformats.org/officeDocument/2006/relationships/image" Target="media/image172.wmf"/><Relationship Id="rId463" Type="http://schemas.openxmlformats.org/officeDocument/2006/relationships/image" Target="media/image350.wmf"/><Relationship Id="rId670" Type="http://schemas.openxmlformats.org/officeDocument/2006/relationships/image" Target="media/image450.wmf"/><Relationship Id="rId1093" Type="http://schemas.openxmlformats.org/officeDocument/2006/relationships/oleObject" Target="embeddings/oleObject442.bin"/><Relationship Id="rId1107" Type="http://schemas.openxmlformats.org/officeDocument/2006/relationships/oleObject" Target="embeddings/oleObject449.bin"/><Relationship Id="rId1314" Type="http://schemas.openxmlformats.org/officeDocument/2006/relationships/oleObject" Target="embeddings/oleObject557.bin"/><Relationship Id="rId1521" Type="http://schemas.openxmlformats.org/officeDocument/2006/relationships/oleObject" Target="embeddings/oleObject664.bin"/><Relationship Id="rId116" Type="http://schemas.openxmlformats.org/officeDocument/2006/relationships/oleObject" Target="embeddings/oleObject44.bin"/><Relationship Id="rId323" Type="http://schemas.openxmlformats.org/officeDocument/2006/relationships/image" Target="media/image236.png"/><Relationship Id="rId530" Type="http://schemas.openxmlformats.org/officeDocument/2006/relationships/image" Target="media/image382.wmf"/><Relationship Id="rId768" Type="http://schemas.openxmlformats.org/officeDocument/2006/relationships/oleObject" Target="embeddings/oleObject262.bin"/><Relationship Id="rId975" Type="http://schemas.openxmlformats.org/officeDocument/2006/relationships/oleObject" Target="embeddings/oleObject376.bin"/><Relationship Id="rId1160" Type="http://schemas.openxmlformats.org/officeDocument/2006/relationships/image" Target="media/image673.wmf"/><Relationship Id="rId1398" Type="http://schemas.openxmlformats.org/officeDocument/2006/relationships/image" Target="media/image785.wmf"/><Relationship Id="rId20" Type="http://schemas.openxmlformats.org/officeDocument/2006/relationships/image" Target="media/image7.wmf"/><Relationship Id="rId628" Type="http://schemas.openxmlformats.org/officeDocument/2006/relationships/image" Target="media/image428.wmf"/><Relationship Id="rId835" Type="http://schemas.openxmlformats.org/officeDocument/2006/relationships/oleObject" Target="embeddings/oleObject294.bin"/><Relationship Id="rId1258" Type="http://schemas.openxmlformats.org/officeDocument/2006/relationships/image" Target="media/image721.wmf"/><Relationship Id="rId1465" Type="http://schemas.openxmlformats.org/officeDocument/2006/relationships/oleObject" Target="embeddings/oleObject635.bin"/><Relationship Id="rId267" Type="http://schemas.openxmlformats.org/officeDocument/2006/relationships/image" Target="media/image183.wmf"/><Relationship Id="rId474" Type="http://schemas.openxmlformats.org/officeDocument/2006/relationships/oleObject" Target="embeddings/oleObject112.bin"/><Relationship Id="rId1020" Type="http://schemas.openxmlformats.org/officeDocument/2006/relationships/oleObject" Target="embeddings/oleObject399.bin"/><Relationship Id="rId1118" Type="http://schemas.openxmlformats.org/officeDocument/2006/relationships/image" Target="media/image651.wmf"/><Relationship Id="rId1325" Type="http://schemas.openxmlformats.org/officeDocument/2006/relationships/oleObject" Target="embeddings/oleObject563.bin"/><Relationship Id="rId1532" Type="http://schemas.openxmlformats.org/officeDocument/2006/relationships/image" Target="media/image850.wmf"/><Relationship Id="rId127" Type="http://schemas.openxmlformats.org/officeDocument/2006/relationships/image" Target="media/image71.wmf"/><Relationship Id="rId681" Type="http://schemas.openxmlformats.org/officeDocument/2006/relationships/oleObject" Target="embeddings/oleObject219.bin"/><Relationship Id="rId779" Type="http://schemas.openxmlformats.org/officeDocument/2006/relationships/image" Target="media/image500.wmf"/><Relationship Id="rId902" Type="http://schemas.openxmlformats.org/officeDocument/2006/relationships/image" Target="media/image555.wmf"/><Relationship Id="rId986" Type="http://schemas.openxmlformats.org/officeDocument/2006/relationships/image" Target="media/image592.wmf"/><Relationship Id="rId31" Type="http://schemas.openxmlformats.org/officeDocument/2006/relationships/image" Target="media/image16.wmf"/><Relationship Id="rId334" Type="http://schemas.openxmlformats.org/officeDocument/2006/relationships/image" Target="media/image247.wmf"/><Relationship Id="rId541" Type="http://schemas.openxmlformats.org/officeDocument/2006/relationships/oleObject" Target="embeddings/oleObject148.bin"/><Relationship Id="rId639" Type="http://schemas.openxmlformats.org/officeDocument/2006/relationships/oleObject" Target="embeddings/oleObject199.bin"/><Relationship Id="rId1171" Type="http://schemas.openxmlformats.org/officeDocument/2006/relationships/image" Target="media/image678.wmf"/><Relationship Id="rId1269" Type="http://schemas.openxmlformats.org/officeDocument/2006/relationships/oleObject" Target="embeddings/oleObject530.bin"/><Relationship Id="rId1476" Type="http://schemas.openxmlformats.org/officeDocument/2006/relationships/image" Target="media/image822.wmf"/><Relationship Id="rId180" Type="http://schemas.openxmlformats.org/officeDocument/2006/relationships/oleObject" Target="embeddings/oleObject70.bin"/><Relationship Id="rId278" Type="http://schemas.openxmlformats.org/officeDocument/2006/relationships/image" Target="media/image194.wmf"/><Relationship Id="rId401" Type="http://schemas.openxmlformats.org/officeDocument/2006/relationships/oleObject" Target="embeddings/oleObject85.bin"/><Relationship Id="rId846" Type="http://schemas.openxmlformats.org/officeDocument/2006/relationships/image" Target="media/image534.wmf"/><Relationship Id="rId1031" Type="http://schemas.openxmlformats.org/officeDocument/2006/relationships/image" Target="media/image613.wmf"/><Relationship Id="rId1129" Type="http://schemas.openxmlformats.org/officeDocument/2006/relationships/oleObject" Target="embeddings/oleObject460.bin"/><Relationship Id="rId485" Type="http://schemas.openxmlformats.org/officeDocument/2006/relationships/oleObject" Target="embeddings/oleObject118.bin"/><Relationship Id="rId692" Type="http://schemas.openxmlformats.org/officeDocument/2006/relationships/image" Target="media/image458.wmf"/><Relationship Id="rId706" Type="http://schemas.openxmlformats.org/officeDocument/2006/relationships/oleObject" Target="embeddings/oleObject228.bin"/><Relationship Id="rId913" Type="http://schemas.openxmlformats.org/officeDocument/2006/relationships/oleObject" Target="embeddings/oleObject340.bin"/><Relationship Id="rId1336" Type="http://schemas.openxmlformats.org/officeDocument/2006/relationships/image" Target="media/image755.wmf"/><Relationship Id="rId1543" Type="http://schemas.openxmlformats.org/officeDocument/2006/relationships/oleObject" Target="embeddings/oleObject675.bin"/><Relationship Id="rId42" Type="http://schemas.openxmlformats.org/officeDocument/2006/relationships/oleObject" Target="embeddings/oleObject9.bin"/><Relationship Id="rId138" Type="http://schemas.openxmlformats.org/officeDocument/2006/relationships/image" Target="media/image78.wmf"/><Relationship Id="rId345" Type="http://schemas.openxmlformats.org/officeDocument/2006/relationships/image" Target="media/image258.wmf"/><Relationship Id="rId552" Type="http://schemas.openxmlformats.org/officeDocument/2006/relationships/image" Target="media/image391.wmf"/><Relationship Id="rId997" Type="http://schemas.openxmlformats.org/officeDocument/2006/relationships/oleObject" Target="embeddings/oleObject386.bin"/><Relationship Id="rId1182" Type="http://schemas.openxmlformats.org/officeDocument/2006/relationships/image" Target="media/image683.wmf"/><Relationship Id="rId1403" Type="http://schemas.openxmlformats.org/officeDocument/2006/relationships/oleObject" Target="embeddings/oleObject603.bin"/><Relationship Id="rId191" Type="http://schemas.openxmlformats.org/officeDocument/2006/relationships/image" Target="media/image110.wmf"/><Relationship Id="rId205" Type="http://schemas.openxmlformats.org/officeDocument/2006/relationships/image" Target="media/image124.wmf"/><Relationship Id="rId412" Type="http://schemas.openxmlformats.org/officeDocument/2006/relationships/image" Target="media/image315.wmf"/><Relationship Id="rId857" Type="http://schemas.openxmlformats.org/officeDocument/2006/relationships/oleObject" Target="embeddings/oleObject306.bin"/><Relationship Id="rId1042" Type="http://schemas.openxmlformats.org/officeDocument/2006/relationships/oleObject" Target="embeddings/oleObject412.bin"/><Relationship Id="rId1487" Type="http://schemas.openxmlformats.org/officeDocument/2006/relationships/oleObject" Target="embeddings/oleObject647.bin"/><Relationship Id="rId289" Type="http://schemas.openxmlformats.org/officeDocument/2006/relationships/image" Target="media/image205.wmf"/><Relationship Id="rId496" Type="http://schemas.openxmlformats.org/officeDocument/2006/relationships/image" Target="media/image365.wmf"/><Relationship Id="rId717" Type="http://schemas.openxmlformats.org/officeDocument/2006/relationships/oleObject" Target="embeddings/oleObject234.bin"/><Relationship Id="rId924" Type="http://schemas.openxmlformats.org/officeDocument/2006/relationships/oleObject" Target="embeddings/oleObject345.bin"/><Relationship Id="rId1347" Type="http://schemas.openxmlformats.org/officeDocument/2006/relationships/oleObject" Target="embeddings/oleObject575.bin"/><Relationship Id="rId1554" Type="http://schemas.openxmlformats.org/officeDocument/2006/relationships/image" Target="media/image861.wmf"/><Relationship Id="rId53" Type="http://schemas.openxmlformats.org/officeDocument/2006/relationships/oleObject" Target="embeddings/oleObject15.bin"/><Relationship Id="rId149" Type="http://schemas.openxmlformats.org/officeDocument/2006/relationships/image" Target="media/image84.wmf"/><Relationship Id="rId356" Type="http://schemas.openxmlformats.org/officeDocument/2006/relationships/image" Target="media/image269.wmf"/><Relationship Id="rId563" Type="http://schemas.openxmlformats.org/officeDocument/2006/relationships/oleObject" Target="embeddings/oleObject160.bin"/><Relationship Id="rId770" Type="http://schemas.openxmlformats.org/officeDocument/2006/relationships/oleObject" Target="embeddings/oleObject263.bin"/><Relationship Id="rId1193" Type="http://schemas.openxmlformats.org/officeDocument/2006/relationships/oleObject" Target="embeddings/oleObject492.bin"/><Relationship Id="rId1207" Type="http://schemas.openxmlformats.org/officeDocument/2006/relationships/oleObject" Target="embeddings/oleObject499.bin"/><Relationship Id="rId1414" Type="http://schemas.openxmlformats.org/officeDocument/2006/relationships/image" Target="media/image793.wmf"/><Relationship Id="rId216" Type="http://schemas.openxmlformats.org/officeDocument/2006/relationships/image" Target="media/image135.wmf"/><Relationship Id="rId423" Type="http://schemas.openxmlformats.org/officeDocument/2006/relationships/oleObject" Target="embeddings/oleObject98.bin"/><Relationship Id="rId868" Type="http://schemas.openxmlformats.org/officeDocument/2006/relationships/oleObject" Target="embeddings/oleObject313.bin"/><Relationship Id="rId1053" Type="http://schemas.openxmlformats.org/officeDocument/2006/relationships/oleObject" Target="embeddings/oleObject418.bin"/><Relationship Id="rId1260" Type="http://schemas.openxmlformats.org/officeDocument/2006/relationships/image" Target="media/image722.wmf"/><Relationship Id="rId1498" Type="http://schemas.openxmlformats.org/officeDocument/2006/relationships/image" Target="media/image833.wmf"/><Relationship Id="rId630" Type="http://schemas.openxmlformats.org/officeDocument/2006/relationships/image" Target="media/image429.wmf"/><Relationship Id="rId728" Type="http://schemas.openxmlformats.org/officeDocument/2006/relationships/oleObject" Target="embeddings/oleObject239.bin"/><Relationship Id="rId935" Type="http://schemas.openxmlformats.org/officeDocument/2006/relationships/oleObject" Target="embeddings/oleObject351.bin"/><Relationship Id="rId1358" Type="http://schemas.openxmlformats.org/officeDocument/2006/relationships/image" Target="media/image765.wmf"/><Relationship Id="rId1565" Type="http://schemas.openxmlformats.org/officeDocument/2006/relationships/oleObject" Target="embeddings/oleObject686.bin"/><Relationship Id="rId64" Type="http://schemas.openxmlformats.org/officeDocument/2006/relationships/image" Target="media/image38.wmf"/><Relationship Id="rId367" Type="http://schemas.openxmlformats.org/officeDocument/2006/relationships/image" Target="media/image278.wmf"/><Relationship Id="rId574" Type="http://schemas.openxmlformats.org/officeDocument/2006/relationships/image" Target="media/image401.wmf"/><Relationship Id="rId1120" Type="http://schemas.openxmlformats.org/officeDocument/2006/relationships/image" Target="media/image652.wmf"/><Relationship Id="rId1218" Type="http://schemas.openxmlformats.org/officeDocument/2006/relationships/image" Target="media/image701.wmf"/><Relationship Id="rId1425" Type="http://schemas.openxmlformats.org/officeDocument/2006/relationships/oleObject" Target="embeddings/oleObject614.bin"/><Relationship Id="rId227" Type="http://schemas.openxmlformats.org/officeDocument/2006/relationships/image" Target="media/image146.png"/><Relationship Id="rId781" Type="http://schemas.openxmlformats.org/officeDocument/2006/relationships/image" Target="media/image501.wmf"/><Relationship Id="rId879" Type="http://schemas.openxmlformats.org/officeDocument/2006/relationships/oleObject" Target="embeddings/oleObject321.bin"/><Relationship Id="rId434" Type="http://schemas.openxmlformats.org/officeDocument/2006/relationships/image" Target="media/image324.png"/><Relationship Id="rId641" Type="http://schemas.openxmlformats.org/officeDocument/2006/relationships/oleObject" Target="embeddings/oleObject200.bin"/><Relationship Id="rId739" Type="http://schemas.openxmlformats.org/officeDocument/2006/relationships/oleObject" Target="embeddings/oleObject246.bin"/><Relationship Id="rId1064" Type="http://schemas.openxmlformats.org/officeDocument/2006/relationships/oleObject" Target="embeddings/oleObject424.bin"/><Relationship Id="rId1271" Type="http://schemas.openxmlformats.org/officeDocument/2006/relationships/oleObject" Target="embeddings/oleObject532.bin"/><Relationship Id="rId1369" Type="http://schemas.openxmlformats.org/officeDocument/2006/relationships/oleObject" Target="embeddings/oleObject586.bin"/><Relationship Id="rId1576" Type="http://schemas.openxmlformats.org/officeDocument/2006/relationships/fontTable" Target="fontTable.xml"/><Relationship Id="rId280" Type="http://schemas.openxmlformats.org/officeDocument/2006/relationships/image" Target="media/image196.wmf"/><Relationship Id="rId501" Type="http://schemas.openxmlformats.org/officeDocument/2006/relationships/image" Target="media/image367.wmf"/><Relationship Id="rId946" Type="http://schemas.openxmlformats.org/officeDocument/2006/relationships/oleObject" Target="embeddings/oleObject359.bin"/><Relationship Id="rId1131" Type="http://schemas.openxmlformats.org/officeDocument/2006/relationships/oleObject" Target="embeddings/oleObject461.bin"/><Relationship Id="rId1229" Type="http://schemas.openxmlformats.org/officeDocument/2006/relationships/oleObject" Target="embeddings/oleObject510.bin"/><Relationship Id="rId75" Type="http://schemas.openxmlformats.org/officeDocument/2006/relationships/oleObject" Target="embeddings/oleObject22.bin"/><Relationship Id="rId140" Type="http://schemas.openxmlformats.org/officeDocument/2006/relationships/image" Target="media/image79.wmf"/><Relationship Id="rId378" Type="http://schemas.openxmlformats.org/officeDocument/2006/relationships/image" Target="media/image289.wmf"/><Relationship Id="rId585" Type="http://schemas.openxmlformats.org/officeDocument/2006/relationships/image" Target="media/image407.wmf"/><Relationship Id="rId792" Type="http://schemas.openxmlformats.org/officeDocument/2006/relationships/oleObject" Target="embeddings/oleObject273.bin"/><Relationship Id="rId806" Type="http://schemas.openxmlformats.org/officeDocument/2006/relationships/image" Target="media/image515.wmf"/><Relationship Id="rId1436" Type="http://schemas.openxmlformats.org/officeDocument/2006/relationships/oleObject" Target="embeddings/oleObject620.bin"/><Relationship Id="rId6" Type="http://schemas.openxmlformats.org/officeDocument/2006/relationships/footnotes" Target="footnotes.xml"/><Relationship Id="rId238" Type="http://schemas.openxmlformats.org/officeDocument/2006/relationships/image" Target="media/image157.wmf"/><Relationship Id="rId445" Type="http://schemas.openxmlformats.org/officeDocument/2006/relationships/image" Target="media/image335.wmf"/><Relationship Id="rId652" Type="http://schemas.openxmlformats.org/officeDocument/2006/relationships/image" Target="media/image440.wmf"/><Relationship Id="rId1075" Type="http://schemas.openxmlformats.org/officeDocument/2006/relationships/oleObject" Target="embeddings/oleObject430.bin"/><Relationship Id="rId1282" Type="http://schemas.openxmlformats.org/officeDocument/2006/relationships/image" Target="media/image731.wmf"/><Relationship Id="rId1503" Type="http://schemas.openxmlformats.org/officeDocument/2006/relationships/oleObject" Target="embeddings/oleObject655.bin"/><Relationship Id="rId291" Type="http://schemas.openxmlformats.org/officeDocument/2006/relationships/image" Target="media/image207.png"/><Relationship Id="rId305" Type="http://schemas.openxmlformats.org/officeDocument/2006/relationships/image" Target="media/image219.wmf"/><Relationship Id="rId512" Type="http://schemas.openxmlformats.org/officeDocument/2006/relationships/oleObject" Target="embeddings/oleObject132.bin"/><Relationship Id="rId957" Type="http://schemas.openxmlformats.org/officeDocument/2006/relationships/image" Target="media/image578.wmf"/><Relationship Id="rId1142" Type="http://schemas.openxmlformats.org/officeDocument/2006/relationships/oleObject" Target="embeddings/oleObject466.bin"/><Relationship Id="rId86" Type="http://schemas.openxmlformats.org/officeDocument/2006/relationships/image" Target="media/image52.wmf"/><Relationship Id="rId151" Type="http://schemas.openxmlformats.org/officeDocument/2006/relationships/image" Target="media/image85.wmf"/><Relationship Id="rId389" Type="http://schemas.openxmlformats.org/officeDocument/2006/relationships/image" Target="media/image300.wmf"/><Relationship Id="rId596" Type="http://schemas.openxmlformats.org/officeDocument/2006/relationships/oleObject" Target="embeddings/oleObject177.bin"/><Relationship Id="rId817" Type="http://schemas.openxmlformats.org/officeDocument/2006/relationships/image" Target="media/image521.wmf"/><Relationship Id="rId1002" Type="http://schemas.openxmlformats.org/officeDocument/2006/relationships/image" Target="media/image601.png"/><Relationship Id="rId1447" Type="http://schemas.openxmlformats.org/officeDocument/2006/relationships/image" Target="media/image809.wmf"/><Relationship Id="rId249" Type="http://schemas.openxmlformats.org/officeDocument/2006/relationships/image" Target="media/image166.wmf"/><Relationship Id="rId456" Type="http://schemas.openxmlformats.org/officeDocument/2006/relationships/image" Target="media/image346.png"/><Relationship Id="rId663" Type="http://schemas.openxmlformats.org/officeDocument/2006/relationships/image" Target="media/image445.wmf"/><Relationship Id="rId870" Type="http://schemas.openxmlformats.org/officeDocument/2006/relationships/image" Target="media/image544.wmf"/><Relationship Id="rId1086" Type="http://schemas.openxmlformats.org/officeDocument/2006/relationships/oleObject" Target="embeddings/oleObject438.bin"/><Relationship Id="rId1293" Type="http://schemas.openxmlformats.org/officeDocument/2006/relationships/image" Target="media/image736.wmf"/><Relationship Id="rId1307" Type="http://schemas.openxmlformats.org/officeDocument/2006/relationships/image" Target="media/image741.wmf"/><Relationship Id="rId1514" Type="http://schemas.openxmlformats.org/officeDocument/2006/relationships/image" Target="media/image841.wmf"/><Relationship Id="rId13" Type="http://schemas.openxmlformats.org/officeDocument/2006/relationships/oleObject" Target="embeddings/oleObject3.bin"/><Relationship Id="rId109" Type="http://schemas.openxmlformats.org/officeDocument/2006/relationships/oleObject" Target="embeddings/oleObject39.bin"/><Relationship Id="rId316" Type="http://schemas.openxmlformats.org/officeDocument/2006/relationships/image" Target="media/image229.wmf"/><Relationship Id="rId523" Type="http://schemas.openxmlformats.org/officeDocument/2006/relationships/oleObject" Target="embeddings/oleObject138.bin"/><Relationship Id="rId968" Type="http://schemas.openxmlformats.org/officeDocument/2006/relationships/oleObject" Target="embeddings/oleObject372.bin"/><Relationship Id="rId1153" Type="http://schemas.openxmlformats.org/officeDocument/2006/relationships/image" Target="media/image669.wmf"/><Relationship Id="rId97" Type="http://schemas.openxmlformats.org/officeDocument/2006/relationships/image" Target="media/image58.wmf"/><Relationship Id="rId730" Type="http://schemas.openxmlformats.org/officeDocument/2006/relationships/oleObject" Target="embeddings/oleObject240.bin"/><Relationship Id="rId828" Type="http://schemas.openxmlformats.org/officeDocument/2006/relationships/image" Target="media/image527.wmf"/><Relationship Id="rId1013" Type="http://schemas.openxmlformats.org/officeDocument/2006/relationships/oleObject" Target="embeddings/oleObject395.bin"/><Relationship Id="rId1360" Type="http://schemas.openxmlformats.org/officeDocument/2006/relationships/image" Target="media/image766.wmf"/><Relationship Id="rId1458" Type="http://schemas.openxmlformats.org/officeDocument/2006/relationships/image" Target="media/image814.wmf"/><Relationship Id="rId162" Type="http://schemas.openxmlformats.org/officeDocument/2006/relationships/image" Target="media/image91.wmf"/><Relationship Id="rId467" Type="http://schemas.openxmlformats.org/officeDocument/2006/relationships/image" Target="media/image352.wmf"/><Relationship Id="rId1097" Type="http://schemas.openxmlformats.org/officeDocument/2006/relationships/oleObject" Target="embeddings/oleObject444.bin"/><Relationship Id="rId1220" Type="http://schemas.openxmlformats.org/officeDocument/2006/relationships/image" Target="media/image702.wmf"/><Relationship Id="rId1318" Type="http://schemas.openxmlformats.org/officeDocument/2006/relationships/image" Target="media/image746.wmf"/><Relationship Id="rId1525" Type="http://schemas.openxmlformats.org/officeDocument/2006/relationships/oleObject" Target="embeddings/oleObject666.bin"/><Relationship Id="rId674" Type="http://schemas.openxmlformats.org/officeDocument/2006/relationships/image" Target="media/image452.wmf"/><Relationship Id="rId881" Type="http://schemas.openxmlformats.org/officeDocument/2006/relationships/image" Target="media/image546.wmf"/><Relationship Id="rId979" Type="http://schemas.openxmlformats.org/officeDocument/2006/relationships/image" Target="media/image588.wmf"/><Relationship Id="rId24" Type="http://schemas.openxmlformats.org/officeDocument/2006/relationships/oleObject" Target="embeddings/oleObject8.bin"/><Relationship Id="rId327" Type="http://schemas.openxmlformats.org/officeDocument/2006/relationships/image" Target="media/image240.wmf"/><Relationship Id="rId534" Type="http://schemas.openxmlformats.org/officeDocument/2006/relationships/image" Target="media/image384.wmf"/><Relationship Id="rId741" Type="http://schemas.openxmlformats.org/officeDocument/2006/relationships/image" Target="media/image483.wmf"/><Relationship Id="rId839" Type="http://schemas.openxmlformats.org/officeDocument/2006/relationships/image" Target="media/image531.wmf"/><Relationship Id="rId1164" Type="http://schemas.openxmlformats.org/officeDocument/2006/relationships/image" Target="media/image675.png"/><Relationship Id="rId1371" Type="http://schemas.openxmlformats.org/officeDocument/2006/relationships/oleObject" Target="embeddings/oleObject587.bin"/><Relationship Id="rId1469" Type="http://schemas.openxmlformats.org/officeDocument/2006/relationships/oleObject" Target="embeddings/oleObject637.bin"/><Relationship Id="rId173" Type="http://schemas.openxmlformats.org/officeDocument/2006/relationships/image" Target="media/image100.wmf"/><Relationship Id="rId380" Type="http://schemas.openxmlformats.org/officeDocument/2006/relationships/image" Target="media/image291.wmf"/><Relationship Id="rId601" Type="http://schemas.openxmlformats.org/officeDocument/2006/relationships/image" Target="media/image415.wmf"/><Relationship Id="rId1024" Type="http://schemas.openxmlformats.org/officeDocument/2006/relationships/oleObject" Target="embeddings/oleObject401.bin"/><Relationship Id="rId1231" Type="http://schemas.openxmlformats.org/officeDocument/2006/relationships/oleObject" Target="embeddings/oleObject511.bin"/><Relationship Id="rId240" Type="http://schemas.openxmlformats.org/officeDocument/2006/relationships/oleObject" Target="embeddings/oleObject75.bin"/><Relationship Id="rId478" Type="http://schemas.openxmlformats.org/officeDocument/2006/relationships/image" Target="media/image358.wmf"/><Relationship Id="rId685" Type="http://schemas.openxmlformats.org/officeDocument/2006/relationships/hyperlink" Target="https://en.wikipedia.org/wiki/Electric_current" TargetMode="External"/><Relationship Id="rId892" Type="http://schemas.openxmlformats.org/officeDocument/2006/relationships/image" Target="media/image550.wmf"/><Relationship Id="rId906" Type="http://schemas.openxmlformats.org/officeDocument/2006/relationships/image" Target="media/image557.wmf"/><Relationship Id="rId1329" Type="http://schemas.openxmlformats.org/officeDocument/2006/relationships/oleObject" Target="embeddings/oleObject565.bin"/><Relationship Id="rId1536" Type="http://schemas.openxmlformats.org/officeDocument/2006/relationships/image" Target="media/image852.wmf"/><Relationship Id="rId35" Type="http://schemas.openxmlformats.org/officeDocument/2006/relationships/image" Target="media/image20.png"/><Relationship Id="rId100" Type="http://schemas.openxmlformats.org/officeDocument/2006/relationships/oleObject" Target="embeddings/oleObject34.bin"/><Relationship Id="rId338" Type="http://schemas.openxmlformats.org/officeDocument/2006/relationships/image" Target="media/image251.wmf"/><Relationship Id="rId545" Type="http://schemas.openxmlformats.org/officeDocument/2006/relationships/oleObject" Target="embeddings/oleObject151.bin"/><Relationship Id="rId752" Type="http://schemas.openxmlformats.org/officeDocument/2006/relationships/oleObject" Target="embeddings/oleObject253.bin"/><Relationship Id="rId1175" Type="http://schemas.openxmlformats.org/officeDocument/2006/relationships/image" Target="media/image680.wmf"/><Relationship Id="rId1382" Type="http://schemas.openxmlformats.org/officeDocument/2006/relationships/image" Target="media/image777.wmf"/><Relationship Id="rId184" Type="http://schemas.openxmlformats.org/officeDocument/2006/relationships/oleObject" Target="embeddings/oleObject73.bin"/><Relationship Id="rId391" Type="http://schemas.openxmlformats.org/officeDocument/2006/relationships/image" Target="media/image302.wmf"/><Relationship Id="rId405" Type="http://schemas.openxmlformats.org/officeDocument/2006/relationships/oleObject" Target="embeddings/oleObject87.bin"/><Relationship Id="rId612" Type="http://schemas.openxmlformats.org/officeDocument/2006/relationships/oleObject" Target="embeddings/oleObject185.bin"/><Relationship Id="rId1035" Type="http://schemas.openxmlformats.org/officeDocument/2006/relationships/oleObject" Target="embeddings/oleObject408.bin"/><Relationship Id="rId1242" Type="http://schemas.openxmlformats.org/officeDocument/2006/relationships/image" Target="media/image713.wmf"/><Relationship Id="rId251" Type="http://schemas.openxmlformats.org/officeDocument/2006/relationships/image" Target="media/image168.wmf"/><Relationship Id="rId489" Type="http://schemas.openxmlformats.org/officeDocument/2006/relationships/oleObject" Target="embeddings/oleObject120.bin"/><Relationship Id="rId696" Type="http://schemas.openxmlformats.org/officeDocument/2006/relationships/image" Target="media/image460.wmf"/><Relationship Id="rId917" Type="http://schemas.openxmlformats.org/officeDocument/2006/relationships/oleObject" Target="embeddings/oleObject342.bin"/><Relationship Id="rId1102" Type="http://schemas.openxmlformats.org/officeDocument/2006/relationships/image" Target="media/image643.wmf"/><Relationship Id="rId1547" Type="http://schemas.openxmlformats.org/officeDocument/2006/relationships/oleObject" Target="embeddings/oleObject677.bin"/><Relationship Id="rId46" Type="http://schemas.openxmlformats.org/officeDocument/2006/relationships/oleObject" Target="embeddings/oleObject11.bin"/><Relationship Id="rId349" Type="http://schemas.openxmlformats.org/officeDocument/2006/relationships/image" Target="media/image262.wmf"/><Relationship Id="rId556" Type="http://schemas.openxmlformats.org/officeDocument/2006/relationships/image" Target="media/image393.wmf"/><Relationship Id="rId763" Type="http://schemas.openxmlformats.org/officeDocument/2006/relationships/oleObject" Target="embeddings/oleObject259.bin"/><Relationship Id="rId1186" Type="http://schemas.openxmlformats.org/officeDocument/2006/relationships/image" Target="media/image685.wmf"/><Relationship Id="rId1393" Type="http://schemas.openxmlformats.org/officeDocument/2006/relationships/oleObject" Target="embeddings/oleObject598.bin"/><Relationship Id="rId1407" Type="http://schemas.openxmlformats.org/officeDocument/2006/relationships/oleObject" Target="embeddings/oleObject605.bin"/><Relationship Id="rId111" Type="http://schemas.openxmlformats.org/officeDocument/2006/relationships/image" Target="media/image64.wmf"/><Relationship Id="rId195" Type="http://schemas.openxmlformats.org/officeDocument/2006/relationships/image" Target="media/image114.wmf"/><Relationship Id="rId209" Type="http://schemas.openxmlformats.org/officeDocument/2006/relationships/image" Target="media/image128.wmf"/><Relationship Id="rId416" Type="http://schemas.openxmlformats.org/officeDocument/2006/relationships/image" Target="media/image316.wmf"/><Relationship Id="rId970" Type="http://schemas.openxmlformats.org/officeDocument/2006/relationships/oleObject" Target="embeddings/oleObject373.bin"/><Relationship Id="rId1046" Type="http://schemas.openxmlformats.org/officeDocument/2006/relationships/oleObject" Target="embeddings/oleObject414.bin"/><Relationship Id="rId1253" Type="http://schemas.openxmlformats.org/officeDocument/2006/relationships/oleObject" Target="embeddings/oleObject522.bin"/><Relationship Id="rId623" Type="http://schemas.openxmlformats.org/officeDocument/2006/relationships/oleObject" Target="embeddings/oleObject191.bin"/><Relationship Id="rId830" Type="http://schemas.openxmlformats.org/officeDocument/2006/relationships/image" Target="media/image528.wmf"/><Relationship Id="rId928" Type="http://schemas.openxmlformats.org/officeDocument/2006/relationships/oleObject" Target="embeddings/oleObject347.bin"/><Relationship Id="rId1460" Type="http://schemas.openxmlformats.org/officeDocument/2006/relationships/image" Target="media/image815.wmf"/><Relationship Id="rId1558" Type="http://schemas.openxmlformats.org/officeDocument/2006/relationships/image" Target="media/image863.wmf"/><Relationship Id="rId57" Type="http://schemas.openxmlformats.org/officeDocument/2006/relationships/image" Target="media/image33.wmf"/><Relationship Id="rId262" Type="http://schemas.openxmlformats.org/officeDocument/2006/relationships/image" Target="media/image178.wmf"/><Relationship Id="rId567" Type="http://schemas.openxmlformats.org/officeDocument/2006/relationships/oleObject" Target="embeddings/oleObject162.bin"/><Relationship Id="rId1113" Type="http://schemas.openxmlformats.org/officeDocument/2006/relationships/oleObject" Target="embeddings/oleObject452.bin"/><Relationship Id="rId1197" Type="http://schemas.openxmlformats.org/officeDocument/2006/relationships/oleObject" Target="embeddings/oleObject494.bin"/><Relationship Id="rId1320" Type="http://schemas.openxmlformats.org/officeDocument/2006/relationships/image" Target="media/image747.wmf"/><Relationship Id="rId1418" Type="http://schemas.openxmlformats.org/officeDocument/2006/relationships/image" Target="media/image795.wmf"/><Relationship Id="rId122" Type="http://schemas.openxmlformats.org/officeDocument/2006/relationships/image" Target="media/image68.png"/><Relationship Id="rId774" Type="http://schemas.openxmlformats.org/officeDocument/2006/relationships/oleObject" Target="embeddings/oleObject265.bin"/><Relationship Id="rId981" Type="http://schemas.openxmlformats.org/officeDocument/2006/relationships/image" Target="media/image589.wmf"/><Relationship Id="rId1057" Type="http://schemas.openxmlformats.org/officeDocument/2006/relationships/image" Target="media/image624.wmf"/><Relationship Id="rId427" Type="http://schemas.openxmlformats.org/officeDocument/2006/relationships/image" Target="media/image320.wmf"/><Relationship Id="rId634" Type="http://schemas.openxmlformats.org/officeDocument/2006/relationships/image" Target="media/image431.wmf"/><Relationship Id="rId841" Type="http://schemas.openxmlformats.org/officeDocument/2006/relationships/oleObject" Target="embeddings/oleObject298.bin"/><Relationship Id="rId1264" Type="http://schemas.openxmlformats.org/officeDocument/2006/relationships/image" Target="media/image724.wmf"/><Relationship Id="rId1471" Type="http://schemas.openxmlformats.org/officeDocument/2006/relationships/image" Target="media/image820.wmf"/><Relationship Id="rId1569" Type="http://schemas.openxmlformats.org/officeDocument/2006/relationships/oleObject" Target="embeddings/oleObject688.bin"/><Relationship Id="rId273" Type="http://schemas.openxmlformats.org/officeDocument/2006/relationships/image" Target="media/image189.wmf"/><Relationship Id="rId480" Type="http://schemas.openxmlformats.org/officeDocument/2006/relationships/image" Target="media/image359.wmf"/><Relationship Id="rId701" Type="http://schemas.openxmlformats.org/officeDocument/2006/relationships/image" Target="media/image463.wmf"/><Relationship Id="rId939" Type="http://schemas.openxmlformats.org/officeDocument/2006/relationships/image" Target="media/image573.wmf"/><Relationship Id="rId1124" Type="http://schemas.openxmlformats.org/officeDocument/2006/relationships/image" Target="media/image654.wmf"/><Relationship Id="rId1331" Type="http://schemas.openxmlformats.org/officeDocument/2006/relationships/oleObject" Target="embeddings/oleObject566.bin"/><Relationship Id="rId68" Type="http://schemas.openxmlformats.org/officeDocument/2006/relationships/image" Target="media/image42.wmf"/><Relationship Id="rId133" Type="http://schemas.openxmlformats.org/officeDocument/2006/relationships/oleObject" Target="embeddings/oleObject51.bin"/><Relationship Id="rId340" Type="http://schemas.openxmlformats.org/officeDocument/2006/relationships/image" Target="media/image253.wmf"/><Relationship Id="rId578" Type="http://schemas.openxmlformats.org/officeDocument/2006/relationships/image" Target="media/image402.wmf"/><Relationship Id="rId785" Type="http://schemas.openxmlformats.org/officeDocument/2006/relationships/oleObject" Target="embeddings/oleObject271.bin"/><Relationship Id="rId992" Type="http://schemas.openxmlformats.org/officeDocument/2006/relationships/image" Target="media/image595.wmf"/><Relationship Id="rId1429" Type="http://schemas.openxmlformats.org/officeDocument/2006/relationships/oleObject" Target="embeddings/oleObject616.bin"/><Relationship Id="rId200" Type="http://schemas.openxmlformats.org/officeDocument/2006/relationships/image" Target="media/image119.wmf"/><Relationship Id="rId438" Type="http://schemas.openxmlformats.org/officeDocument/2006/relationships/image" Target="media/image328.wmf"/><Relationship Id="rId645" Type="http://schemas.openxmlformats.org/officeDocument/2006/relationships/oleObject" Target="embeddings/oleObject202.bin"/><Relationship Id="rId852" Type="http://schemas.openxmlformats.org/officeDocument/2006/relationships/image" Target="media/image537.wmf"/><Relationship Id="rId1068" Type="http://schemas.openxmlformats.org/officeDocument/2006/relationships/oleObject" Target="embeddings/oleObject426.bin"/><Relationship Id="rId1275" Type="http://schemas.openxmlformats.org/officeDocument/2006/relationships/oleObject" Target="embeddings/oleObject535.bin"/><Relationship Id="rId1482" Type="http://schemas.openxmlformats.org/officeDocument/2006/relationships/image" Target="media/image825.wmf"/><Relationship Id="rId284" Type="http://schemas.openxmlformats.org/officeDocument/2006/relationships/image" Target="media/image200.wmf"/><Relationship Id="rId491" Type="http://schemas.openxmlformats.org/officeDocument/2006/relationships/oleObject" Target="embeddings/oleObject122.bin"/><Relationship Id="rId505" Type="http://schemas.openxmlformats.org/officeDocument/2006/relationships/image" Target="media/image369.wmf"/><Relationship Id="rId712" Type="http://schemas.openxmlformats.org/officeDocument/2006/relationships/oleObject" Target="embeddings/oleObject231.bin"/><Relationship Id="rId1135" Type="http://schemas.openxmlformats.org/officeDocument/2006/relationships/oleObject" Target="embeddings/oleObject462.bin"/><Relationship Id="rId1342" Type="http://schemas.openxmlformats.org/officeDocument/2006/relationships/oleObject" Target="embeddings/oleObject572.bin"/><Relationship Id="rId79" Type="http://schemas.openxmlformats.org/officeDocument/2006/relationships/oleObject" Target="embeddings/oleObject24.bin"/><Relationship Id="rId144" Type="http://schemas.openxmlformats.org/officeDocument/2006/relationships/image" Target="media/image81.wmf"/><Relationship Id="rId589" Type="http://schemas.openxmlformats.org/officeDocument/2006/relationships/oleObject" Target="embeddings/oleObject174.bin"/><Relationship Id="rId796" Type="http://schemas.openxmlformats.org/officeDocument/2006/relationships/oleObject" Target="embeddings/oleObject275.bin"/><Relationship Id="rId1202" Type="http://schemas.openxmlformats.org/officeDocument/2006/relationships/image" Target="media/image693.wmf"/><Relationship Id="rId351" Type="http://schemas.openxmlformats.org/officeDocument/2006/relationships/image" Target="media/image264.wmf"/><Relationship Id="rId449" Type="http://schemas.openxmlformats.org/officeDocument/2006/relationships/image" Target="media/image339.wmf"/><Relationship Id="rId656" Type="http://schemas.openxmlformats.org/officeDocument/2006/relationships/image" Target="media/image442.wmf"/><Relationship Id="rId863" Type="http://schemas.openxmlformats.org/officeDocument/2006/relationships/oleObject" Target="embeddings/oleObject310.bin"/><Relationship Id="rId1079" Type="http://schemas.openxmlformats.org/officeDocument/2006/relationships/oleObject" Target="embeddings/oleObject433.bin"/><Relationship Id="rId1286" Type="http://schemas.openxmlformats.org/officeDocument/2006/relationships/image" Target="media/image733.wmf"/><Relationship Id="rId1493" Type="http://schemas.openxmlformats.org/officeDocument/2006/relationships/oleObject" Target="embeddings/oleObject650.bin"/><Relationship Id="rId1507" Type="http://schemas.openxmlformats.org/officeDocument/2006/relationships/oleObject" Target="embeddings/oleObject657.bin"/><Relationship Id="rId211" Type="http://schemas.openxmlformats.org/officeDocument/2006/relationships/image" Target="media/image130.wmf"/><Relationship Id="rId295" Type="http://schemas.openxmlformats.org/officeDocument/2006/relationships/oleObject" Target="embeddings/oleObject78.bin"/><Relationship Id="rId309" Type="http://schemas.openxmlformats.org/officeDocument/2006/relationships/oleObject" Target="embeddings/oleObject80.bin"/><Relationship Id="rId516" Type="http://schemas.openxmlformats.org/officeDocument/2006/relationships/oleObject" Target="embeddings/oleObject134.bin"/><Relationship Id="rId1146" Type="http://schemas.openxmlformats.org/officeDocument/2006/relationships/oleObject" Target="embeddings/oleObject468.bin"/><Relationship Id="rId723" Type="http://schemas.openxmlformats.org/officeDocument/2006/relationships/image" Target="media/image475.wmf"/><Relationship Id="rId930" Type="http://schemas.openxmlformats.org/officeDocument/2006/relationships/oleObject" Target="embeddings/oleObject348.bin"/><Relationship Id="rId1006" Type="http://schemas.openxmlformats.org/officeDocument/2006/relationships/image" Target="media/image603.wmf"/><Relationship Id="rId1353" Type="http://schemas.openxmlformats.org/officeDocument/2006/relationships/oleObject" Target="embeddings/oleObject578.bin"/><Relationship Id="rId1560" Type="http://schemas.openxmlformats.org/officeDocument/2006/relationships/image" Target="media/image864.wmf"/><Relationship Id="rId155" Type="http://schemas.openxmlformats.org/officeDocument/2006/relationships/image" Target="media/image87.png"/><Relationship Id="rId362" Type="http://schemas.openxmlformats.org/officeDocument/2006/relationships/oleObject" Target="embeddings/oleObject81.bin"/><Relationship Id="rId1213" Type="http://schemas.openxmlformats.org/officeDocument/2006/relationships/oleObject" Target="embeddings/oleObject502.bin"/><Relationship Id="rId1297" Type="http://schemas.openxmlformats.org/officeDocument/2006/relationships/image" Target="media/image738.wmf"/><Relationship Id="rId1420" Type="http://schemas.openxmlformats.org/officeDocument/2006/relationships/image" Target="media/image796.wmf"/><Relationship Id="rId1518" Type="http://schemas.openxmlformats.org/officeDocument/2006/relationships/image" Target="media/image843.wmf"/><Relationship Id="rId222" Type="http://schemas.openxmlformats.org/officeDocument/2006/relationships/image" Target="media/image141.wmf"/><Relationship Id="rId667" Type="http://schemas.openxmlformats.org/officeDocument/2006/relationships/image" Target="media/image449.wmf"/><Relationship Id="rId874" Type="http://schemas.openxmlformats.org/officeDocument/2006/relationships/oleObject" Target="embeddings/oleObject316.bin"/><Relationship Id="rId17" Type="http://schemas.openxmlformats.org/officeDocument/2006/relationships/oleObject" Target="embeddings/oleObject5.bin"/><Relationship Id="rId527" Type="http://schemas.openxmlformats.org/officeDocument/2006/relationships/oleObject" Target="embeddings/oleObject140.bin"/><Relationship Id="rId734" Type="http://schemas.openxmlformats.org/officeDocument/2006/relationships/image" Target="media/image479.wmf"/><Relationship Id="rId941" Type="http://schemas.openxmlformats.org/officeDocument/2006/relationships/oleObject" Target="embeddings/oleObject355.bin"/><Relationship Id="rId1157" Type="http://schemas.openxmlformats.org/officeDocument/2006/relationships/image" Target="media/image671.wmf"/><Relationship Id="rId1364" Type="http://schemas.openxmlformats.org/officeDocument/2006/relationships/image" Target="media/image768.wmf"/><Relationship Id="rId1571" Type="http://schemas.openxmlformats.org/officeDocument/2006/relationships/oleObject" Target="embeddings/oleObject689.bin"/><Relationship Id="rId70" Type="http://schemas.openxmlformats.org/officeDocument/2006/relationships/image" Target="media/image44.wmf"/><Relationship Id="rId166" Type="http://schemas.openxmlformats.org/officeDocument/2006/relationships/image" Target="media/image93.wmf"/><Relationship Id="rId373" Type="http://schemas.openxmlformats.org/officeDocument/2006/relationships/image" Target="media/image284.wmf"/><Relationship Id="rId580" Type="http://schemas.openxmlformats.org/officeDocument/2006/relationships/oleObject" Target="embeddings/oleObject171.bin"/><Relationship Id="rId801" Type="http://schemas.openxmlformats.org/officeDocument/2006/relationships/oleObject" Target="embeddings/oleObject277.bin"/><Relationship Id="rId1017" Type="http://schemas.openxmlformats.org/officeDocument/2006/relationships/oleObject" Target="embeddings/oleObject397.bin"/><Relationship Id="rId1224" Type="http://schemas.openxmlformats.org/officeDocument/2006/relationships/image" Target="media/image704.wmf"/><Relationship Id="rId1431" Type="http://schemas.openxmlformats.org/officeDocument/2006/relationships/oleObject" Target="embeddings/oleObject617.bin"/><Relationship Id="rId1" Type="http://schemas.openxmlformats.org/officeDocument/2006/relationships/customXml" Target="../customXml/item1.xml"/><Relationship Id="rId233" Type="http://schemas.openxmlformats.org/officeDocument/2006/relationships/image" Target="media/image152.wmf"/><Relationship Id="rId440" Type="http://schemas.openxmlformats.org/officeDocument/2006/relationships/image" Target="media/image330.png"/><Relationship Id="rId678" Type="http://schemas.openxmlformats.org/officeDocument/2006/relationships/image" Target="media/image454.wmf"/><Relationship Id="rId885" Type="http://schemas.openxmlformats.org/officeDocument/2006/relationships/oleObject" Target="embeddings/oleObject325.bin"/><Relationship Id="rId1070" Type="http://schemas.openxmlformats.org/officeDocument/2006/relationships/oleObject" Target="embeddings/oleObject427.bin"/><Relationship Id="rId1529" Type="http://schemas.openxmlformats.org/officeDocument/2006/relationships/oleObject" Target="embeddings/oleObject668.bin"/><Relationship Id="rId28" Type="http://schemas.openxmlformats.org/officeDocument/2006/relationships/image" Target="media/image13.wmf"/><Relationship Id="rId300" Type="http://schemas.openxmlformats.org/officeDocument/2006/relationships/image" Target="media/image214.wmf"/><Relationship Id="rId538" Type="http://schemas.openxmlformats.org/officeDocument/2006/relationships/image" Target="media/image386.wmf"/><Relationship Id="rId745" Type="http://schemas.openxmlformats.org/officeDocument/2006/relationships/oleObject" Target="embeddings/oleObject249.bin"/><Relationship Id="rId952" Type="http://schemas.openxmlformats.org/officeDocument/2006/relationships/image" Target="media/image576.wmf"/><Relationship Id="rId1168" Type="http://schemas.openxmlformats.org/officeDocument/2006/relationships/image" Target="media/image677.wmf"/><Relationship Id="rId1375" Type="http://schemas.openxmlformats.org/officeDocument/2006/relationships/oleObject" Target="embeddings/oleObject589.bin"/><Relationship Id="rId81" Type="http://schemas.openxmlformats.org/officeDocument/2006/relationships/oleObject" Target="embeddings/oleObject25.bin"/><Relationship Id="rId177" Type="http://schemas.openxmlformats.org/officeDocument/2006/relationships/oleObject" Target="embeddings/oleObject68.bin"/><Relationship Id="rId384" Type="http://schemas.openxmlformats.org/officeDocument/2006/relationships/image" Target="media/image295.wmf"/><Relationship Id="rId591" Type="http://schemas.openxmlformats.org/officeDocument/2006/relationships/image" Target="media/image410.wmf"/><Relationship Id="rId605" Type="http://schemas.openxmlformats.org/officeDocument/2006/relationships/image" Target="media/image417.wmf"/><Relationship Id="rId812" Type="http://schemas.openxmlformats.org/officeDocument/2006/relationships/oleObject" Target="embeddings/oleObject282.bin"/><Relationship Id="rId1028" Type="http://schemas.openxmlformats.org/officeDocument/2006/relationships/oleObject" Target="embeddings/oleObject404.bin"/><Relationship Id="rId1235" Type="http://schemas.openxmlformats.org/officeDocument/2006/relationships/oleObject" Target="embeddings/oleObject513.bin"/><Relationship Id="rId1442" Type="http://schemas.openxmlformats.org/officeDocument/2006/relationships/oleObject" Target="embeddings/oleObject623.bin"/><Relationship Id="rId244" Type="http://schemas.openxmlformats.org/officeDocument/2006/relationships/image" Target="media/image161.wmf"/><Relationship Id="rId689" Type="http://schemas.openxmlformats.org/officeDocument/2006/relationships/oleObject" Target="embeddings/oleObject221.bin"/><Relationship Id="rId896" Type="http://schemas.openxmlformats.org/officeDocument/2006/relationships/image" Target="media/image552.wmf"/><Relationship Id="rId1081" Type="http://schemas.openxmlformats.org/officeDocument/2006/relationships/oleObject" Target="embeddings/oleObject434.bin"/><Relationship Id="rId1302" Type="http://schemas.openxmlformats.org/officeDocument/2006/relationships/oleObject" Target="embeddings/oleObject551.bin"/><Relationship Id="rId39" Type="http://schemas.openxmlformats.org/officeDocument/2006/relationships/image" Target="media/image24.png"/><Relationship Id="rId451" Type="http://schemas.openxmlformats.org/officeDocument/2006/relationships/image" Target="media/image341.wmf"/><Relationship Id="rId549" Type="http://schemas.openxmlformats.org/officeDocument/2006/relationships/oleObject" Target="embeddings/oleObject153.bin"/><Relationship Id="rId756" Type="http://schemas.openxmlformats.org/officeDocument/2006/relationships/oleObject" Target="embeddings/oleObject255.bin"/><Relationship Id="rId1179" Type="http://schemas.openxmlformats.org/officeDocument/2006/relationships/oleObject" Target="embeddings/oleObject485.bin"/><Relationship Id="rId1386" Type="http://schemas.openxmlformats.org/officeDocument/2006/relationships/image" Target="media/image779.wmf"/><Relationship Id="rId104" Type="http://schemas.openxmlformats.org/officeDocument/2006/relationships/oleObject" Target="embeddings/oleObject36.bin"/><Relationship Id="rId188" Type="http://schemas.openxmlformats.org/officeDocument/2006/relationships/image" Target="media/image107.png"/><Relationship Id="rId311" Type="http://schemas.openxmlformats.org/officeDocument/2006/relationships/image" Target="media/image224.wmf"/><Relationship Id="rId395" Type="http://schemas.openxmlformats.org/officeDocument/2006/relationships/image" Target="media/image306.wmf"/><Relationship Id="rId409" Type="http://schemas.openxmlformats.org/officeDocument/2006/relationships/oleObject" Target="embeddings/oleObject89.bin"/><Relationship Id="rId963" Type="http://schemas.openxmlformats.org/officeDocument/2006/relationships/image" Target="media/image581.wmf"/><Relationship Id="rId1039" Type="http://schemas.openxmlformats.org/officeDocument/2006/relationships/image" Target="media/image616.wmf"/><Relationship Id="rId1246" Type="http://schemas.openxmlformats.org/officeDocument/2006/relationships/image" Target="media/image715.wmf"/><Relationship Id="rId92" Type="http://schemas.openxmlformats.org/officeDocument/2006/relationships/image" Target="media/image55.png"/><Relationship Id="rId616" Type="http://schemas.openxmlformats.org/officeDocument/2006/relationships/oleObject" Target="embeddings/oleObject187.bin"/><Relationship Id="rId823" Type="http://schemas.openxmlformats.org/officeDocument/2006/relationships/image" Target="media/image524.wmf"/><Relationship Id="rId1453" Type="http://schemas.openxmlformats.org/officeDocument/2006/relationships/oleObject" Target="embeddings/oleObject629.bin"/><Relationship Id="rId255" Type="http://schemas.openxmlformats.org/officeDocument/2006/relationships/image" Target="media/image171.png"/><Relationship Id="rId462" Type="http://schemas.openxmlformats.org/officeDocument/2006/relationships/oleObject" Target="embeddings/oleObject106.bin"/><Relationship Id="rId1092" Type="http://schemas.openxmlformats.org/officeDocument/2006/relationships/image" Target="media/image638.wmf"/><Relationship Id="rId1106" Type="http://schemas.openxmlformats.org/officeDocument/2006/relationships/image" Target="media/image645.wmf"/><Relationship Id="rId1313" Type="http://schemas.openxmlformats.org/officeDocument/2006/relationships/image" Target="media/image744.wmf"/><Relationship Id="rId1397" Type="http://schemas.openxmlformats.org/officeDocument/2006/relationships/oleObject" Target="embeddings/oleObject600.bin"/><Relationship Id="rId1520" Type="http://schemas.openxmlformats.org/officeDocument/2006/relationships/image" Target="media/image844.wmf"/><Relationship Id="rId115" Type="http://schemas.openxmlformats.org/officeDocument/2006/relationships/image" Target="media/image65.wmf"/><Relationship Id="rId322" Type="http://schemas.openxmlformats.org/officeDocument/2006/relationships/image" Target="media/image235.png"/><Relationship Id="rId767" Type="http://schemas.openxmlformats.org/officeDocument/2006/relationships/image" Target="media/image494.wmf"/><Relationship Id="rId974" Type="http://schemas.openxmlformats.org/officeDocument/2006/relationships/image" Target="media/image586.wmf"/><Relationship Id="rId199" Type="http://schemas.openxmlformats.org/officeDocument/2006/relationships/image" Target="media/image118.wmf"/><Relationship Id="rId627" Type="http://schemas.openxmlformats.org/officeDocument/2006/relationships/oleObject" Target="embeddings/oleObject193.bin"/><Relationship Id="rId834" Type="http://schemas.openxmlformats.org/officeDocument/2006/relationships/image" Target="media/image529.wmf"/><Relationship Id="rId1257" Type="http://schemas.openxmlformats.org/officeDocument/2006/relationships/oleObject" Target="embeddings/oleObject524.bin"/><Relationship Id="rId1464" Type="http://schemas.openxmlformats.org/officeDocument/2006/relationships/image" Target="media/image817.wmf"/><Relationship Id="rId266" Type="http://schemas.openxmlformats.org/officeDocument/2006/relationships/image" Target="media/image182.wmf"/><Relationship Id="rId473" Type="http://schemas.openxmlformats.org/officeDocument/2006/relationships/image" Target="media/image355.wmf"/><Relationship Id="rId680" Type="http://schemas.openxmlformats.org/officeDocument/2006/relationships/image" Target="media/image455.wmf"/><Relationship Id="rId901" Type="http://schemas.openxmlformats.org/officeDocument/2006/relationships/oleObject" Target="embeddings/oleObject334.bin"/><Relationship Id="rId1117" Type="http://schemas.openxmlformats.org/officeDocument/2006/relationships/oleObject" Target="embeddings/oleObject454.bin"/><Relationship Id="rId1324" Type="http://schemas.openxmlformats.org/officeDocument/2006/relationships/image" Target="media/image749.wmf"/><Relationship Id="rId1531" Type="http://schemas.openxmlformats.org/officeDocument/2006/relationships/oleObject" Target="embeddings/oleObject669.bin"/><Relationship Id="rId30" Type="http://schemas.openxmlformats.org/officeDocument/2006/relationships/image" Target="media/image15.wmf"/><Relationship Id="rId126" Type="http://schemas.openxmlformats.org/officeDocument/2006/relationships/oleObject" Target="embeddings/oleObject49.bin"/><Relationship Id="rId333" Type="http://schemas.openxmlformats.org/officeDocument/2006/relationships/image" Target="media/image246.wmf"/><Relationship Id="rId540" Type="http://schemas.openxmlformats.org/officeDocument/2006/relationships/oleObject" Target="embeddings/oleObject147.bin"/><Relationship Id="rId778" Type="http://schemas.openxmlformats.org/officeDocument/2006/relationships/oleObject" Target="embeddings/oleObject267.bin"/><Relationship Id="rId985" Type="http://schemas.openxmlformats.org/officeDocument/2006/relationships/oleObject" Target="embeddings/oleObject381.bin"/><Relationship Id="rId1170" Type="http://schemas.openxmlformats.org/officeDocument/2006/relationships/oleObject" Target="embeddings/oleObject480.bin"/><Relationship Id="rId638" Type="http://schemas.openxmlformats.org/officeDocument/2006/relationships/image" Target="media/image433.wmf"/><Relationship Id="rId845" Type="http://schemas.openxmlformats.org/officeDocument/2006/relationships/oleObject" Target="embeddings/oleObject300.bin"/><Relationship Id="rId1030" Type="http://schemas.openxmlformats.org/officeDocument/2006/relationships/oleObject" Target="embeddings/oleObject405.bin"/><Relationship Id="rId1268" Type="http://schemas.openxmlformats.org/officeDocument/2006/relationships/image" Target="media/image726.wmf"/><Relationship Id="rId1475" Type="http://schemas.openxmlformats.org/officeDocument/2006/relationships/oleObject" Target="embeddings/oleObject641.bin"/><Relationship Id="rId277" Type="http://schemas.openxmlformats.org/officeDocument/2006/relationships/image" Target="media/image193.wmf"/><Relationship Id="rId400" Type="http://schemas.openxmlformats.org/officeDocument/2006/relationships/image" Target="media/image309.wmf"/><Relationship Id="rId484" Type="http://schemas.openxmlformats.org/officeDocument/2006/relationships/oleObject" Target="embeddings/oleObject117.bin"/><Relationship Id="rId705" Type="http://schemas.openxmlformats.org/officeDocument/2006/relationships/image" Target="media/image466.wmf"/><Relationship Id="rId1128" Type="http://schemas.openxmlformats.org/officeDocument/2006/relationships/image" Target="media/image656.wmf"/><Relationship Id="rId1335" Type="http://schemas.openxmlformats.org/officeDocument/2006/relationships/oleObject" Target="embeddings/oleObject568.bin"/><Relationship Id="rId1542" Type="http://schemas.openxmlformats.org/officeDocument/2006/relationships/image" Target="media/image855.wmf"/><Relationship Id="rId137" Type="http://schemas.openxmlformats.org/officeDocument/2006/relationships/oleObject" Target="embeddings/oleObject53.bin"/><Relationship Id="rId344" Type="http://schemas.openxmlformats.org/officeDocument/2006/relationships/image" Target="media/image257.wmf"/><Relationship Id="rId691" Type="http://schemas.openxmlformats.org/officeDocument/2006/relationships/oleObject" Target="embeddings/oleObject222.bin"/><Relationship Id="rId789" Type="http://schemas.openxmlformats.org/officeDocument/2006/relationships/image" Target="media/image506.wmf"/><Relationship Id="rId912" Type="http://schemas.openxmlformats.org/officeDocument/2006/relationships/image" Target="media/image560.wmf"/><Relationship Id="rId996" Type="http://schemas.openxmlformats.org/officeDocument/2006/relationships/image" Target="media/image598.wmf"/><Relationship Id="rId41" Type="http://schemas.openxmlformats.org/officeDocument/2006/relationships/image" Target="media/image26.wmf"/><Relationship Id="rId551" Type="http://schemas.openxmlformats.org/officeDocument/2006/relationships/oleObject" Target="embeddings/oleObject154.bin"/><Relationship Id="rId649" Type="http://schemas.openxmlformats.org/officeDocument/2006/relationships/oleObject" Target="embeddings/oleObject204.bin"/><Relationship Id="rId856" Type="http://schemas.openxmlformats.org/officeDocument/2006/relationships/image" Target="media/image539.wmf"/><Relationship Id="rId1181" Type="http://schemas.openxmlformats.org/officeDocument/2006/relationships/oleObject" Target="embeddings/oleObject486.bin"/><Relationship Id="rId1279" Type="http://schemas.openxmlformats.org/officeDocument/2006/relationships/oleObject" Target="embeddings/oleObject537.bin"/><Relationship Id="rId1402" Type="http://schemas.openxmlformats.org/officeDocument/2006/relationships/image" Target="media/image787.wmf"/><Relationship Id="rId1486" Type="http://schemas.openxmlformats.org/officeDocument/2006/relationships/image" Target="media/image827.wmf"/><Relationship Id="rId190" Type="http://schemas.openxmlformats.org/officeDocument/2006/relationships/image" Target="media/image109.png"/><Relationship Id="rId204" Type="http://schemas.openxmlformats.org/officeDocument/2006/relationships/image" Target="media/image123.wmf"/><Relationship Id="rId288" Type="http://schemas.openxmlformats.org/officeDocument/2006/relationships/image" Target="media/image204.wmf"/><Relationship Id="rId411" Type="http://schemas.openxmlformats.org/officeDocument/2006/relationships/oleObject" Target="embeddings/oleObject90.bin"/><Relationship Id="rId509" Type="http://schemas.openxmlformats.org/officeDocument/2006/relationships/image" Target="media/image372.wmf"/><Relationship Id="rId1041" Type="http://schemas.openxmlformats.org/officeDocument/2006/relationships/image" Target="media/image617.wmf"/><Relationship Id="rId1139" Type="http://schemas.openxmlformats.org/officeDocument/2006/relationships/oleObject" Target="embeddings/oleObject464.bin"/><Relationship Id="rId1346" Type="http://schemas.openxmlformats.org/officeDocument/2006/relationships/image" Target="media/image759.wmf"/><Relationship Id="rId495" Type="http://schemas.openxmlformats.org/officeDocument/2006/relationships/oleObject" Target="embeddings/oleObject124.bin"/><Relationship Id="rId716" Type="http://schemas.openxmlformats.org/officeDocument/2006/relationships/image" Target="media/image471.wmf"/><Relationship Id="rId923" Type="http://schemas.openxmlformats.org/officeDocument/2006/relationships/image" Target="media/image566.wmf"/><Relationship Id="rId1553" Type="http://schemas.openxmlformats.org/officeDocument/2006/relationships/oleObject" Target="embeddings/oleObject680.bin"/><Relationship Id="rId52" Type="http://schemas.openxmlformats.org/officeDocument/2006/relationships/oleObject" Target="embeddings/oleObject14.bin"/><Relationship Id="rId148" Type="http://schemas.openxmlformats.org/officeDocument/2006/relationships/oleObject" Target="embeddings/oleObject58.bin"/><Relationship Id="rId355" Type="http://schemas.openxmlformats.org/officeDocument/2006/relationships/image" Target="media/image268.wmf"/><Relationship Id="rId562" Type="http://schemas.openxmlformats.org/officeDocument/2006/relationships/image" Target="media/image396.wmf"/><Relationship Id="rId1192" Type="http://schemas.openxmlformats.org/officeDocument/2006/relationships/image" Target="media/image688.wmf"/><Relationship Id="rId1206" Type="http://schemas.openxmlformats.org/officeDocument/2006/relationships/image" Target="media/image695.wmf"/><Relationship Id="rId1413" Type="http://schemas.openxmlformats.org/officeDocument/2006/relationships/oleObject" Target="embeddings/oleObject608.bin"/><Relationship Id="rId215" Type="http://schemas.openxmlformats.org/officeDocument/2006/relationships/image" Target="media/image134.wmf"/><Relationship Id="rId422" Type="http://schemas.openxmlformats.org/officeDocument/2006/relationships/image" Target="media/image318.wmf"/><Relationship Id="rId867" Type="http://schemas.openxmlformats.org/officeDocument/2006/relationships/image" Target="media/image543.wmf"/><Relationship Id="rId1052" Type="http://schemas.openxmlformats.org/officeDocument/2006/relationships/oleObject" Target="embeddings/oleObject417.bin"/><Relationship Id="rId1497" Type="http://schemas.openxmlformats.org/officeDocument/2006/relationships/oleObject" Target="embeddings/oleObject652.bin"/><Relationship Id="rId299" Type="http://schemas.openxmlformats.org/officeDocument/2006/relationships/image" Target="media/image213.wmf"/><Relationship Id="rId727" Type="http://schemas.openxmlformats.org/officeDocument/2006/relationships/image" Target="media/image477.wmf"/><Relationship Id="rId934" Type="http://schemas.openxmlformats.org/officeDocument/2006/relationships/oleObject" Target="embeddings/oleObject350.bin"/><Relationship Id="rId1357" Type="http://schemas.openxmlformats.org/officeDocument/2006/relationships/oleObject" Target="embeddings/oleObject580.bin"/><Relationship Id="rId1564" Type="http://schemas.openxmlformats.org/officeDocument/2006/relationships/image" Target="media/image866.wmf"/><Relationship Id="rId63" Type="http://schemas.openxmlformats.org/officeDocument/2006/relationships/image" Target="media/image37.wmf"/><Relationship Id="rId159" Type="http://schemas.openxmlformats.org/officeDocument/2006/relationships/oleObject" Target="embeddings/oleObject63.bin"/><Relationship Id="rId366" Type="http://schemas.openxmlformats.org/officeDocument/2006/relationships/oleObject" Target="embeddings/oleObject82.bin"/><Relationship Id="rId573" Type="http://schemas.openxmlformats.org/officeDocument/2006/relationships/oleObject" Target="embeddings/oleObject166.bin"/><Relationship Id="rId780" Type="http://schemas.openxmlformats.org/officeDocument/2006/relationships/oleObject" Target="embeddings/oleObject268.bin"/><Relationship Id="rId1217" Type="http://schemas.openxmlformats.org/officeDocument/2006/relationships/oleObject" Target="embeddings/oleObject504.bin"/><Relationship Id="rId1424" Type="http://schemas.openxmlformats.org/officeDocument/2006/relationships/image" Target="media/image798.wmf"/><Relationship Id="rId226" Type="http://schemas.openxmlformats.org/officeDocument/2006/relationships/image" Target="media/image145.wmf"/><Relationship Id="rId433" Type="http://schemas.openxmlformats.org/officeDocument/2006/relationships/image" Target="media/image323.png"/><Relationship Id="rId878" Type="http://schemas.openxmlformats.org/officeDocument/2006/relationships/oleObject" Target="embeddings/oleObject320.bin"/><Relationship Id="rId1063" Type="http://schemas.openxmlformats.org/officeDocument/2006/relationships/image" Target="media/image627.wmf"/><Relationship Id="rId1270" Type="http://schemas.openxmlformats.org/officeDocument/2006/relationships/oleObject" Target="embeddings/oleObject531.bin"/><Relationship Id="rId640" Type="http://schemas.openxmlformats.org/officeDocument/2006/relationships/image" Target="media/image434.wmf"/><Relationship Id="rId738" Type="http://schemas.openxmlformats.org/officeDocument/2006/relationships/image" Target="media/image481.wmf"/><Relationship Id="rId945" Type="http://schemas.openxmlformats.org/officeDocument/2006/relationships/oleObject" Target="embeddings/oleObject358.bin"/><Relationship Id="rId1368" Type="http://schemas.openxmlformats.org/officeDocument/2006/relationships/image" Target="media/image770.wmf"/><Relationship Id="rId1575" Type="http://schemas.openxmlformats.org/officeDocument/2006/relationships/footer" Target="footer1.xml"/><Relationship Id="rId74" Type="http://schemas.openxmlformats.org/officeDocument/2006/relationships/image" Target="media/image46.wmf"/><Relationship Id="rId377" Type="http://schemas.openxmlformats.org/officeDocument/2006/relationships/image" Target="media/image288.wmf"/><Relationship Id="rId500" Type="http://schemas.openxmlformats.org/officeDocument/2006/relationships/oleObject" Target="embeddings/oleObject127.bin"/><Relationship Id="rId584" Type="http://schemas.openxmlformats.org/officeDocument/2006/relationships/image" Target="media/image406.wmf"/><Relationship Id="rId805" Type="http://schemas.openxmlformats.org/officeDocument/2006/relationships/oleObject" Target="embeddings/oleObject279.bin"/><Relationship Id="rId1130" Type="http://schemas.openxmlformats.org/officeDocument/2006/relationships/image" Target="media/image657.wmf"/><Relationship Id="rId1228" Type="http://schemas.openxmlformats.org/officeDocument/2006/relationships/image" Target="media/image706.wmf"/><Relationship Id="rId1435" Type="http://schemas.openxmlformats.org/officeDocument/2006/relationships/oleObject" Target="embeddings/oleObject619.bin"/><Relationship Id="rId5" Type="http://schemas.openxmlformats.org/officeDocument/2006/relationships/webSettings" Target="webSettings.xml"/><Relationship Id="rId237" Type="http://schemas.openxmlformats.org/officeDocument/2006/relationships/image" Target="media/image156.wmf"/><Relationship Id="rId791" Type="http://schemas.openxmlformats.org/officeDocument/2006/relationships/image" Target="media/image507.wmf"/><Relationship Id="rId889" Type="http://schemas.openxmlformats.org/officeDocument/2006/relationships/oleObject" Target="embeddings/oleObject328.bin"/><Relationship Id="rId1074" Type="http://schemas.openxmlformats.org/officeDocument/2006/relationships/image" Target="media/image632.wmf"/><Relationship Id="rId444" Type="http://schemas.openxmlformats.org/officeDocument/2006/relationships/image" Target="media/image334.wmf"/><Relationship Id="rId651" Type="http://schemas.openxmlformats.org/officeDocument/2006/relationships/oleObject" Target="embeddings/oleObject205.bin"/><Relationship Id="rId749" Type="http://schemas.openxmlformats.org/officeDocument/2006/relationships/oleObject" Target="embeddings/oleObject251.bin"/><Relationship Id="rId1281" Type="http://schemas.openxmlformats.org/officeDocument/2006/relationships/oleObject" Target="embeddings/oleObject538.bin"/><Relationship Id="rId1379" Type="http://schemas.openxmlformats.org/officeDocument/2006/relationships/oleObject" Target="embeddings/oleObject591.bin"/><Relationship Id="rId1502" Type="http://schemas.openxmlformats.org/officeDocument/2006/relationships/image" Target="media/image835.wmf"/><Relationship Id="rId290" Type="http://schemas.openxmlformats.org/officeDocument/2006/relationships/image" Target="media/image206.wmf"/><Relationship Id="rId304" Type="http://schemas.openxmlformats.org/officeDocument/2006/relationships/image" Target="media/image218.wmf"/><Relationship Id="rId388" Type="http://schemas.openxmlformats.org/officeDocument/2006/relationships/image" Target="media/image299.wmf"/><Relationship Id="rId511" Type="http://schemas.openxmlformats.org/officeDocument/2006/relationships/image" Target="media/image373.wmf"/><Relationship Id="rId609" Type="http://schemas.openxmlformats.org/officeDocument/2006/relationships/image" Target="media/image419.wmf"/><Relationship Id="rId956" Type="http://schemas.openxmlformats.org/officeDocument/2006/relationships/oleObject" Target="embeddings/oleObject366.bin"/><Relationship Id="rId1141" Type="http://schemas.openxmlformats.org/officeDocument/2006/relationships/oleObject" Target="embeddings/oleObject465.bin"/><Relationship Id="rId1239" Type="http://schemas.openxmlformats.org/officeDocument/2006/relationships/oleObject" Target="embeddings/oleObject515.bin"/><Relationship Id="rId85" Type="http://schemas.openxmlformats.org/officeDocument/2006/relationships/oleObject" Target="embeddings/oleObject27.bin"/><Relationship Id="rId150" Type="http://schemas.openxmlformats.org/officeDocument/2006/relationships/oleObject" Target="embeddings/oleObject59.bin"/><Relationship Id="rId595" Type="http://schemas.openxmlformats.org/officeDocument/2006/relationships/image" Target="media/image412.wmf"/><Relationship Id="rId816" Type="http://schemas.openxmlformats.org/officeDocument/2006/relationships/oleObject" Target="embeddings/oleObject284.bin"/><Relationship Id="rId1001" Type="http://schemas.openxmlformats.org/officeDocument/2006/relationships/oleObject" Target="embeddings/oleObject388.bin"/><Relationship Id="rId1446" Type="http://schemas.openxmlformats.org/officeDocument/2006/relationships/oleObject" Target="embeddings/oleObject625.bin"/><Relationship Id="rId248" Type="http://schemas.openxmlformats.org/officeDocument/2006/relationships/image" Target="media/image165.wmf"/><Relationship Id="rId455" Type="http://schemas.openxmlformats.org/officeDocument/2006/relationships/image" Target="media/image345.png"/><Relationship Id="rId662" Type="http://schemas.openxmlformats.org/officeDocument/2006/relationships/image" Target="media/image444.wmf"/><Relationship Id="rId1085" Type="http://schemas.openxmlformats.org/officeDocument/2006/relationships/oleObject" Target="embeddings/oleObject437.bin"/><Relationship Id="rId1292" Type="http://schemas.openxmlformats.org/officeDocument/2006/relationships/oleObject" Target="embeddings/oleObject544.bin"/><Relationship Id="rId1306" Type="http://schemas.openxmlformats.org/officeDocument/2006/relationships/oleObject" Target="embeddings/oleObject553.bin"/><Relationship Id="rId1513" Type="http://schemas.openxmlformats.org/officeDocument/2006/relationships/oleObject" Target="embeddings/oleObject660.bin"/><Relationship Id="rId12" Type="http://schemas.openxmlformats.org/officeDocument/2006/relationships/image" Target="media/image3.wmf"/><Relationship Id="rId108" Type="http://schemas.openxmlformats.org/officeDocument/2006/relationships/image" Target="media/image63.wmf"/><Relationship Id="rId315" Type="http://schemas.openxmlformats.org/officeDocument/2006/relationships/image" Target="media/image228.wmf"/><Relationship Id="rId522" Type="http://schemas.openxmlformats.org/officeDocument/2006/relationships/image" Target="media/image378.wmf"/><Relationship Id="rId967" Type="http://schemas.openxmlformats.org/officeDocument/2006/relationships/image" Target="media/image583.wmf"/><Relationship Id="rId1152" Type="http://schemas.openxmlformats.org/officeDocument/2006/relationships/oleObject" Target="embeddings/oleObject471.bin"/><Relationship Id="rId96" Type="http://schemas.openxmlformats.org/officeDocument/2006/relationships/oleObject" Target="embeddings/oleObject32.bin"/><Relationship Id="rId161" Type="http://schemas.openxmlformats.org/officeDocument/2006/relationships/oleObject" Target="embeddings/oleObject64.bin"/><Relationship Id="rId399" Type="http://schemas.openxmlformats.org/officeDocument/2006/relationships/oleObject" Target="embeddings/oleObject84.bin"/><Relationship Id="rId827" Type="http://schemas.openxmlformats.org/officeDocument/2006/relationships/oleObject" Target="embeddings/oleObject289.bin"/><Relationship Id="rId1012" Type="http://schemas.openxmlformats.org/officeDocument/2006/relationships/oleObject" Target="embeddings/oleObject394.bin"/><Relationship Id="rId1457" Type="http://schemas.openxmlformats.org/officeDocument/2006/relationships/oleObject" Target="embeddings/oleObject631.bin"/><Relationship Id="rId259" Type="http://schemas.openxmlformats.org/officeDocument/2006/relationships/image" Target="media/image175.wmf"/><Relationship Id="rId466" Type="http://schemas.openxmlformats.org/officeDocument/2006/relationships/oleObject" Target="embeddings/oleObject108.bin"/><Relationship Id="rId673" Type="http://schemas.openxmlformats.org/officeDocument/2006/relationships/oleObject" Target="embeddings/oleObject215.bin"/><Relationship Id="rId880" Type="http://schemas.openxmlformats.org/officeDocument/2006/relationships/oleObject" Target="embeddings/oleObject322.bin"/><Relationship Id="rId1096" Type="http://schemas.openxmlformats.org/officeDocument/2006/relationships/image" Target="media/image640.wmf"/><Relationship Id="rId1317" Type="http://schemas.openxmlformats.org/officeDocument/2006/relationships/oleObject" Target="embeddings/oleObject559.bin"/><Relationship Id="rId1524" Type="http://schemas.openxmlformats.org/officeDocument/2006/relationships/image" Target="media/image846.wmf"/><Relationship Id="rId23" Type="http://schemas.openxmlformats.org/officeDocument/2006/relationships/image" Target="media/image9.wmf"/><Relationship Id="rId119" Type="http://schemas.openxmlformats.org/officeDocument/2006/relationships/oleObject" Target="embeddings/oleObject46.bin"/><Relationship Id="rId326" Type="http://schemas.openxmlformats.org/officeDocument/2006/relationships/image" Target="media/image239.wmf"/><Relationship Id="rId533" Type="http://schemas.openxmlformats.org/officeDocument/2006/relationships/oleObject" Target="embeddings/oleObject143.bin"/><Relationship Id="rId978" Type="http://schemas.openxmlformats.org/officeDocument/2006/relationships/oleObject" Target="embeddings/oleObject378.bin"/><Relationship Id="rId1163" Type="http://schemas.openxmlformats.org/officeDocument/2006/relationships/oleObject" Target="embeddings/oleObject476.bin"/><Relationship Id="rId1370" Type="http://schemas.openxmlformats.org/officeDocument/2006/relationships/image" Target="media/image771.wmf"/><Relationship Id="rId740" Type="http://schemas.openxmlformats.org/officeDocument/2006/relationships/image" Target="media/image482.wmf"/><Relationship Id="rId838" Type="http://schemas.openxmlformats.org/officeDocument/2006/relationships/oleObject" Target="embeddings/oleObject296.bin"/><Relationship Id="rId1023" Type="http://schemas.openxmlformats.org/officeDocument/2006/relationships/image" Target="media/image610.wmf"/><Relationship Id="rId1468" Type="http://schemas.openxmlformats.org/officeDocument/2006/relationships/image" Target="media/image819.wmf"/><Relationship Id="rId172" Type="http://schemas.openxmlformats.org/officeDocument/2006/relationships/image" Target="media/image99.wmf"/><Relationship Id="rId477" Type="http://schemas.openxmlformats.org/officeDocument/2006/relationships/oleObject" Target="embeddings/oleObject113.bin"/><Relationship Id="rId600" Type="http://schemas.openxmlformats.org/officeDocument/2006/relationships/oleObject" Target="embeddings/oleObject179.bin"/><Relationship Id="rId684" Type="http://schemas.openxmlformats.org/officeDocument/2006/relationships/hyperlink" Target="https://en.wikipedia.org/wiki/Electrical_conductor" TargetMode="External"/><Relationship Id="rId1230" Type="http://schemas.openxmlformats.org/officeDocument/2006/relationships/image" Target="media/image707.wmf"/><Relationship Id="rId1328" Type="http://schemas.openxmlformats.org/officeDocument/2006/relationships/image" Target="media/image751.wmf"/><Relationship Id="rId1535" Type="http://schemas.openxmlformats.org/officeDocument/2006/relationships/oleObject" Target="embeddings/oleObject671.bin"/><Relationship Id="rId337" Type="http://schemas.openxmlformats.org/officeDocument/2006/relationships/image" Target="media/image250.wmf"/><Relationship Id="rId891" Type="http://schemas.openxmlformats.org/officeDocument/2006/relationships/oleObject" Target="embeddings/oleObject329.bin"/><Relationship Id="rId905" Type="http://schemas.openxmlformats.org/officeDocument/2006/relationships/oleObject" Target="embeddings/oleObject336.bin"/><Relationship Id="rId989" Type="http://schemas.openxmlformats.org/officeDocument/2006/relationships/oleObject" Target="embeddings/oleObject383.bin"/><Relationship Id="rId34" Type="http://schemas.openxmlformats.org/officeDocument/2006/relationships/image" Target="media/image19.png"/><Relationship Id="rId544" Type="http://schemas.openxmlformats.org/officeDocument/2006/relationships/image" Target="media/image387.wmf"/><Relationship Id="rId751" Type="http://schemas.openxmlformats.org/officeDocument/2006/relationships/oleObject" Target="embeddings/oleObject252.bin"/><Relationship Id="rId849" Type="http://schemas.openxmlformats.org/officeDocument/2006/relationships/image" Target="media/image535.wmf"/><Relationship Id="rId1174" Type="http://schemas.openxmlformats.org/officeDocument/2006/relationships/oleObject" Target="embeddings/oleObject482.bin"/><Relationship Id="rId1381" Type="http://schemas.openxmlformats.org/officeDocument/2006/relationships/oleObject" Target="embeddings/oleObject592.bin"/><Relationship Id="rId1479" Type="http://schemas.openxmlformats.org/officeDocument/2006/relationships/image" Target="media/image823.wmf"/><Relationship Id="rId183" Type="http://schemas.openxmlformats.org/officeDocument/2006/relationships/image" Target="media/image104.wmf"/><Relationship Id="rId390" Type="http://schemas.openxmlformats.org/officeDocument/2006/relationships/image" Target="media/image301.wmf"/><Relationship Id="rId404" Type="http://schemas.openxmlformats.org/officeDocument/2006/relationships/image" Target="media/image311.wmf"/><Relationship Id="rId611" Type="http://schemas.openxmlformats.org/officeDocument/2006/relationships/image" Target="media/image420.wmf"/><Relationship Id="rId1034" Type="http://schemas.openxmlformats.org/officeDocument/2006/relationships/oleObject" Target="embeddings/oleObject407.bin"/><Relationship Id="rId1241" Type="http://schemas.openxmlformats.org/officeDocument/2006/relationships/oleObject" Target="embeddings/oleObject516.bin"/><Relationship Id="rId1339" Type="http://schemas.openxmlformats.org/officeDocument/2006/relationships/oleObject" Target="embeddings/oleObject570.bin"/><Relationship Id="rId250" Type="http://schemas.openxmlformats.org/officeDocument/2006/relationships/image" Target="media/image167.wmf"/><Relationship Id="rId488" Type="http://schemas.openxmlformats.org/officeDocument/2006/relationships/image" Target="media/image362.wmf"/><Relationship Id="rId695" Type="http://schemas.openxmlformats.org/officeDocument/2006/relationships/oleObject" Target="embeddings/oleObject224.bin"/><Relationship Id="rId709" Type="http://schemas.openxmlformats.org/officeDocument/2006/relationships/image" Target="media/image468.wmf"/><Relationship Id="rId916" Type="http://schemas.openxmlformats.org/officeDocument/2006/relationships/image" Target="media/image562.wmf"/><Relationship Id="rId1101" Type="http://schemas.openxmlformats.org/officeDocument/2006/relationships/oleObject" Target="embeddings/oleObject446.bin"/><Relationship Id="rId1546" Type="http://schemas.openxmlformats.org/officeDocument/2006/relationships/image" Target="media/image857.wmf"/><Relationship Id="rId45" Type="http://schemas.openxmlformats.org/officeDocument/2006/relationships/image" Target="media/image28.wmf"/><Relationship Id="rId110" Type="http://schemas.openxmlformats.org/officeDocument/2006/relationships/oleObject" Target="embeddings/oleObject40.bin"/><Relationship Id="rId348" Type="http://schemas.openxmlformats.org/officeDocument/2006/relationships/image" Target="media/image261.wmf"/><Relationship Id="rId555" Type="http://schemas.openxmlformats.org/officeDocument/2006/relationships/oleObject" Target="embeddings/oleObject156.bin"/><Relationship Id="rId762" Type="http://schemas.openxmlformats.org/officeDocument/2006/relationships/image" Target="media/image492.wmf"/><Relationship Id="rId1185" Type="http://schemas.openxmlformats.org/officeDocument/2006/relationships/oleObject" Target="embeddings/oleObject488.bin"/><Relationship Id="rId1392" Type="http://schemas.openxmlformats.org/officeDocument/2006/relationships/image" Target="media/image782.wmf"/><Relationship Id="rId1406" Type="http://schemas.openxmlformats.org/officeDocument/2006/relationships/image" Target="media/image789.wmf"/><Relationship Id="rId194" Type="http://schemas.openxmlformats.org/officeDocument/2006/relationships/image" Target="media/image113.wmf"/><Relationship Id="rId208" Type="http://schemas.openxmlformats.org/officeDocument/2006/relationships/image" Target="media/image127.wmf"/><Relationship Id="rId415" Type="http://schemas.openxmlformats.org/officeDocument/2006/relationships/oleObject" Target="embeddings/oleObject93.bin"/><Relationship Id="rId622" Type="http://schemas.openxmlformats.org/officeDocument/2006/relationships/image" Target="media/image425.wmf"/><Relationship Id="rId1045" Type="http://schemas.openxmlformats.org/officeDocument/2006/relationships/image" Target="media/image619.wmf"/><Relationship Id="rId1252" Type="http://schemas.openxmlformats.org/officeDocument/2006/relationships/image" Target="media/image718.wmf"/><Relationship Id="rId261" Type="http://schemas.openxmlformats.org/officeDocument/2006/relationships/image" Target="media/image177.wmf"/><Relationship Id="rId499" Type="http://schemas.openxmlformats.org/officeDocument/2006/relationships/oleObject" Target="embeddings/oleObject126.bin"/><Relationship Id="rId927" Type="http://schemas.openxmlformats.org/officeDocument/2006/relationships/image" Target="media/image568.wmf"/><Relationship Id="rId1112" Type="http://schemas.openxmlformats.org/officeDocument/2006/relationships/image" Target="media/image648.wmf"/><Relationship Id="rId1557" Type="http://schemas.openxmlformats.org/officeDocument/2006/relationships/oleObject" Target="embeddings/oleObject682.bin"/><Relationship Id="rId56" Type="http://schemas.openxmlformats.org/officeDocument/2006/relationships/oleObject" Target="embeddings/oleObject17.bin"/><Relationship Id="rId359" Type="http://schemas.openxmlformats.org/officeDocument/2006/relationships/image" Target="media/image272.wmf"/><Relationship Id="rId566" Type="http://schemas.openxmlformats.org/officeDocument/2006/relationships/image" Target="media/image398.wmf"/><Relationship Id="rId773" Type="http://schemas.openxmlformats.org/officeDocument/2006/relationships/image" Target="media/image497.wmf"/><Relationship Id="rId1196" Type="http://schemas.openxmlformats.org/officeDocument/2006/relationships/image" Target="media/image690.wmf"/><Relationship Id="rId1417" Type="http://schemas.openxmlformats.org/officeDocument/2006/relationships/oleObject" Target="embeddings/oleObject610.bin"/><Relationship Id="rId121" Type="http://schemas.openxmlformats.org/officeDocument/2006/relationships/oleObject" Target="embeddings/oleObject47.bin"/><Relationship Id="rId219" Type="http://schemas.openxmlformats.org/officeDocument/2006/relationships/image" Target="media/image138.wmf"/><Relationship Id="rId426" Type="http://schemas.openxmlformats.org/officeDocument/2006/relationships/oleObject" Target="embeddings/oleObject100.bin"/><Relationship Id="rId633" Type="http://schemas.openxmlformats.org/officeDocument/2006/relationships/oleObject" Target="embeddings/oleObject196.bin"/><Relationship Id="rId980" Type="http://schemas.openxmlformats.org/officeDocument/2006/relationships/oleObject" Target="embeddings/oleObject379.bin"/><Relationship Id="rId1056" Type="http://schemas.openxmlformats.org/officeDocument/2006/relationships/oleObject" Target="embeddings/oleObject420.bin"/><Relationship Id="rId1263" Type="http://schemas.openxmlformats.org/officeDocument/2006/relationships/oleObject" Target="embeddings/oleObject527.bin"/><Relationship Id="rId840" Type="http://schemas.openxmlformats.org/officeDocument/2006/relationships/oleObject" Target="embeddings/oleObject297.bin"/><Relationship Id="rId938" Type="http://schemas.openxmlformats.org/officeDocument/2006/relationships/oleObject" Target="embeddings/oleObject353.bin"/><Relationship Id="rId1470" Type="http://schemas.openxmlformats.org/officeDocument/2006/relationships/oleObject" Target="embeddings/oleObject638.bin"/><Relationship Id="rId1568" Type="http://schemas.openxmlformats.org/officeDocument/2006/relationships/image" Target="media/image868.wmf"/><Relationship Id="rId67" Type="http://schemas.openxmlformats.org/officeDocument/2006/relationships/image" Target="media/image41.wmf"/><Relationship Id="rId272" Type="http://schemas.openxmlformats.org/officeDocument/2006/relationships/image" Target="media/image188.wmf"/><Relationship Id="rId577" Type="http://schemas.openxmlformats.org/officeDocument/2006/relationships/oleObject" Target="embeddings/oleObject169.bin"/><Relationship Id="rId700" Type="http://schemas.openxmlformats.org/officeDocument/2006/relationships/image" Target="media/image462.wmf"/><Relationship Id="rId1123" Type="http://schemas.openxmlformats.org/officeDocument/2006/relationships/oleObject" Target="embeddings/oleObject457.bin"/><Relationship Id="rId1330" Type="http://schemas.openxmlformats.org/officeDocument/2006/relationships/image" Target="media/image752.wmf"/><Relationship Id="rId1428" Type="http://schemas.openxmlformats.org/officeDocument/2006/relationships/image" Target="media/image800.wmf"/><Relationship Id="rId132" Type="http://schemas.openxmlformats.org/officeDocument/2006/relationships/image" Target="media/image75.png"/><Relationship Id="rId784" Type="http://schemas.openxmlformats.org/officeDocument/2006/relationships/image" Target="media/image502.wmf"/><Relationship Id="rId991" Type="http://schemas.openxmlformats.org/officeDocument/2006/relationships/oleObject" Target="embeddings/oleObject384.bin"/><Relationship Id="rId1067" Type="http://schemas.openxmlformats.org/officeDocument/2006/relationships/image" Target="media/image629.wmf"/><Relationship Id="rId437" Type="http://schemas.openxmlformats.org/officeDocument/2006/relationships/image" Target="media/image327.wmf"/><Relationship Id="rId644" Type="http://schemas.openxmlformats.org/officeDocument/2006/relationships/image" Target="media/image436.wmf"/><Relationship Id="rId851" Type="http://schemas.openxmlformats.org/officeDocument/2006/relationships/oleObject" Target="embeddings/oleObject303.bin"/><Relationship Id="rId1274" Type="http://schemas.openxmlformats.org/officeDocument/2006/relationships/oleObject" Target="embeddings/oleObject534.bin"/><Relationship Id="rId1481" Type="http://schemas.openxmlformats.org/officeDocument/2006/relationships/image" Target="media/image824.wmf"/><Relationship Id="rId283" Type="http://schemas.openxmlformats.org/officeDocument/2006/relationships/image" Target="media/image199.wmf"/><Relationship Id="rId490" Type="http://schemas.openxmlformats.org/officeDocument/2006/relationships/oleObject" Target="embeddings/oleObject121.bin"/><Relationship Id="rId504" Type="http://schemas.openxmlformats.org/officeDocument/2006/relationships/oleObject" Target="embeddings/oleObject129.bin"/><Relationship Id="rId711" Type="http://schemas.openxmlformats.org/officeDocument/2006/relationships/image" Target="media/image469.wmf"/><Relationship Id="rId949" Type="http://schemas.openxmlformats.org/officeDocument/2006/relationships/oleObject" Target="embeddings/oleObject362.bin"/><Relationship Id="rId1134" Type="http://schemas.openxmlformats.org/officeDocument/2006/relationships/image" Target="media/image660.wmf"/><Relationship Id="rId1341" Type="http://schemas.openxmlformats.org/officeDocument/2006/relationships/oleObject" Target="embeddings/oleObject571.bin"/><Relationship Id="rId78" Type="http://schemas.openxmlformats.org/officeDocument/2006/relationships/image" Target="media/image48.wmf"/><Relationship Id="rId143" Type="http://schemas.openxmlformats.org/officeDocument/2006/relationships/oleObject" Target="embeddings/oleObject56.bin"/><Relationship Id="rId350" Type="http://schemas.openxmlformats.org/officeDocument/2006/relationships/image" Target="media/image263.wmf"/><Relationship Id="rId588" Type="http://schemas.openxmlformats.org/officeDocument/2006/relationships/image" Target="media/image408.wmf"/><Relationship Id="rId795" Type="http://schemas.openxmlformats.org/officeDocument/2006/relationships/image" Target="media/image509.wmf"/><Relationship Id="rId809" Type="http://schemas.openxmlformats.org/officeDocument/2006/relationships/image" Target="media/image517.wmf"/><Relationship Id="rId1201" Type="http://schemas.openxmlformats.org/officeDocument/2006/relationships/oleObject" Target="embeddings/oleObject496.bin"/><Relationship Id="rId1439" Type="http://schemas.openxmlformats.org/officeDocument/2006/relationships/image" Target="media/image805.wmf"/><Relationship Id="rId9" Type="http://schemas.openxmlformats.org/officeDocument/2006/relationships/oleObject" Target="embeddings/oleObject1.bin"/><Relationship Id="rId210" Type="http://schemas.openxmlformats.org/officeDocument/2006/relationships/image" Target="media/image129.png"/><Relationship Id="rId448" Type="http://schemas.openxmlformats.org/officeDocument/2006/relationships/image" Target="media/image338.wmf"/><Relationship Id="rId655" Type="http://schemas.openxmlformats.org/officeDocument/2006/relationships/oleObject" Target="embeddings/oleObject207.bin"/><Relationship Id="rId862" Type="http://schemas.openxmlformats.org/officeDocument/2006/relationships/oleObject" Target="embeddings/oleObject309.bin"/><Relationship Id="rId1078" Type="http://schemas.openxmlformats.org/officeDocument/2006/relationships/oleObject" Target="embeddings/oleObject432.bin"/><Relationship Id="rId1285" Type="http://schemas.openxmlformats.org/officeDocument/2006/relationships/oleObject" Target="embeddings/oleObject540.bin"/><Relationship Id="rId1492" Type="http://schemas.openxmlformats.org/officeDocument/2006/relationships/image" Target="media/image830.wmf"/><Relationship Id="rId1506" Type="http://schemas.openxmlformats.org/officeDocument/2006/relationships/image" Target="media/image837.wmf"/><Relationship Id="rId294" Type="http://schemas.openxmlformats.org/officeDocument/2006/relationships/image" Target="media/image210.wmf"/><Relationship Id="rId308" Type="http://schemas.openxmlformats.org/officeDocument/2006/relationships/image" Target="media/image222.wmf"/><Relationship Id="rId515" Type="http://schemas.openxmlformats.org/officeDocument/2006/relationships/image" Target="media/image375.wmf"/><Relationship Id="rId722" Type="http://schemas.openxmlformats.org/officeDocument/2006/relationships/oleObject" Target="embeddings/oleObject236.bin"/><Relationship Id="rId1145" Type="http://schemas.openxmlformats.org/officeDocument/2006/relationships/image" Target="media/image665.wmf"/><Relationship Id="rId1352" Type="http://schemas.openxmlformats.org/officeDocument/2006/relationships/image" Target="media/image762.wmf"/><Relationship Id="rId89" Type="http://schemas.openxmlformats.org/officeDocument/2006/relationships/oleObject" Target="embeddings/oleObject29.bin"/><Relationship Id="rId154" Type="http://schemas.openxmlformats.org/officeDocument/2006/relationships/oleObject" Target="embeddings/oleObject61.bin"/><Relationship Id="rId361" Type="http://schemas.openxmlformats.org/officeDocument/2006/relationships/image" Target="media/image274.wmf"/><Relationship Id="rId599" Type="http://schemas.openxmlformats.org/officeDocument/2006/relationships/image" Target="media/image414.wmf"/><Relationship Id="rId1005" Type="http://schemas.openxmlformats.org/officeDocument/2006/relationships/oleObject" Target="embeddings/oleObject390.bin"/><Relationship Id="rId1212" Type="http://schemas.openxmlformats.org/officeDocument/2006/relationships/image" Target="media/image698.wmf"/><Relationship Id="rId459" Type="http://schemas.openxmlformats.org/officeDocument/2006/relationships/image" Target="media/image348.wmf"/><Relationship Id="rId666" Type="http://schemas.openxmlformats.org/officeDocument/2006/relationships/image" Target="media/image448.wmf"/><Relationship Id="rId873" Type="http://schemas.openxmlformats.org/officeDocument/2006/relationships/image" Target="media/image545.wmf"/><Relationship Id="rId1089" Type="http://schemas.openxmlformats.org/officeDocument/2006/relationships/oleObject" Target="embeddings/oleObject440.bin"/><Relationship Id="rId1296" Type="http://schemas.openxmlformats.org/officeDocument/2006/relationships/oleObject" Target="embeddings/oleObject546.bin"/><Relationship Id="rId1517" Type="http://schemas.openxmlformats.org/officeDocument/2006/relationships/oleObject" Target="embeddings/oleObject662.bin"/><Relationship Id="rId16" Type="http://schemas.openxmlformats.org/officeDocument/2006/relationships/image" Target="media/image5.wmf"/><Relationship Id="rId221" Type="http://schemas.openxmlformats.org/officeDocument/2006/relationships/image" Target="media/image140.wmf"/><Relationship Id="rId319" Type="http://schemas.openxmlformats.org/officeDocument/2006/relationships/image" Target="media/image232.wmf"/><Relationship Id="rId526" Type="http://schemas.openxmlformats.org/officeDocument/2006/relationships/image" Target="media/image380.wmf"/><Relationship Id="rId1156" Type="http://schemas.openxmlformats.org/officeDocument/2006/relationships/oleObject" Target="embeddings/oleObject473.bin"/><Relationship Id="rId1363" Type="http://schemas.openxmlformats.org/officeDocument/2006/relationships/oleObject" Target="embeddings/oleObject583.bin"/><Relationship Id="rId733" Type="http://schemas.openxmlformats.org/officeDocument/2006/relationships/oleObject" Target="embeddings/oleObject243.bin"/><Relationship Id="rId940" Type="http://schemas.openxmlformats.org/officeDocument/2006/relationships/oleObject" Target="embeddings/oleObject354.bin"/><Relationship Id="rId1016" Type="http://schemas.openxmlformats.org/officeDocument/2006/relationships/image" Target="media/image607.wmf"/><Relationship Id="rId1570" Type="http://schemas.openxmlformats.org/officeDocument/2006/relationships/image" Target="media/image869.wmf"/><Relationship Id="rId165" Type="http://schemas.openxmlformats.org/officeDocument/2006/relationships/oleObject" Target="embeddings/oleObject66.bin"/><Relationship Id="rId372" Type="http://schemas.openxmlformats.org/officeDocument/2006/relationships/image" Target="media/image283.wmf"/><Relationship Id="rId677" Type="http://schemas.openxmlformats.org/officeDocument/2006/relationships/oleObject" Target="embeddings/oleObject217.bin"/><Relationship Id="rId800" Type="http://schemas.openxmlformats.org/officeDocument/2006/relationships/image" Target="media/image512.wmf"/><Relationship Id="rId1223" Type="http://schemas.openxmlformats.org/officeDocument/2006/relationships/oleObject" Target="embeddings/oleObject507.bin"/><Relationship Id="rId1430" Type="http://schemas.openxmlformats.org/officeDocument/2006/relationships/image" Target="media/image801.wmf"/><Relationship Id="rId1528" Type="http://schemas.openxmlformats.org/officeDocument/2006/relationships/image" Target="media/image848.wmf"/><Relationship Id="rId232" Type="http://schemas.openxmlformats.org/officeDocument/2006/relationships/image" Target="media/image151.wmf"/><Relationship Id="rId884" Type="http://schemas.openxmlformats.org/officeDocument/2006/relationships/oleObject" Target="embeddings/oleObject324.bin"/><Relationship Id="rId27" Type="http://schemas.openxmlformats.org/officeDocument/2006/relationships/image" Target="media/image12.wmf"/><Relationship Id="rId537" Type="http://schemas.openxmlformats.org/officeDocument/2006/relationships/oleObject" Target="embeddings/oleObject145.bin"/><Relationship Id="rId744" Type="http://schemas.openxmlformats.org/officeDocument/2006/relationships/image" Target="media/image484.wmf"/><Relationship Id="rId951" Type="http://schemas.openxmlformats.org/officeDocument/2006/relationships/oleObject" Target="embeddings/oleObject363.bin"/><Relationship Id="rId1167" Type="http://schemas.openxmlformats.org/officeDocument/2006/relationships/oleObject" Target="embeddings/oleObject478.bin"/><Relationship Id="rId1374" Type="http://schemas.openxmlformats.org/officeDocument/2006/relationships/image" Target="media/image773.wmf"/><Relationship Id="rId80" Type="http://schemas.openxmlformats.org/officeDocument/2006/relationships/image" Target="media/image49.wmf"/><Relationship Id="rId176" Type="http://schemas.openxmlformats.org/officeDocument/2006/relationships/image" Target="media/image102.wmf"/><Relationship Id="rId383" Type="http://schemas.openxmlformats.org/officeDocument/2006/relationships/image" Target="media/image294.wmf"/><Relationship Id="rId590" Type="http://schemas.openxmlformats.org/officeDocument/2006/relationships/image" Target="media/image409.png"/><Relationship Id="rId604" Type="http://schemas.openxmlformats.org/officeDocument/2006/relationships/oleObject" Target="embeddings/oleObject181.bin"/><Relationship Id="rId811" Type="http://schemas.openxmlformats.org/officeDocument/2006/relationships/image" Target="media/image518.wmf"/><Relationship Id="rId1027" Type="http://schemas.openxmlformats.org/officeDocument/2006/relationships/oleObject" Target="embeddings/oleObject403.bin"/><Relationship Id="rId1234" Type="http://schemas.openxmlformats.org/officeDocument/2006/relationships/image" Target="media/image709.wmf"/><Relationship Id="rId1441" Type="http://schemas.openxmlformats.org/officeDocument/2006/relationships/image" Target="media/image806.wmf"/><Relationship Id="rId243" Type="http://schemas.openxmlformats.org/officeDocument/2006/relationships/oleObject" Target="embeddings/oleObject76.bin"/><Relationship Id="rId450" Type="http://schemas.openxmlformats.org/officeDocument/2006/relationships/image" Target="media/image340.wmf"/><Relationship Id="rId688" Type="http://schemas.openxmlformats.org/officeDocument/2006/relationships/image" Target="media/image456.wmf"/><Relationship Id="rId895" Type="http://schemas.openxmlformats.org/officeDocument/2006/relationships/oleObject" Target="embeddings/oleObject331.bin"/><Relationship Id="rId909" Type="http://schemas.openxmlformats.org/officeDocument/2006/relationships/oleObject" Target="embeddings/oleObject338.bin"/><Relationship Id="rId1080" Type="http://schemas.openxmlformats.org/officeDocument/2006/relationships/image" Target="media/image634.wmf"/><Relationship Id="rId1301" Type="http://schemas.openxmlformats.org/officeDocument/2006/relationships/oleObject" Target="embeddings/oleObject550.bin"/><Relationship Id="rId1539" Type="http://schemas.openxmlformats.org/officeDocument/2006/relationships/oleObject" Target="embeddings/oleObject673.bin"/><Relationship Id="rId38" Type="http://schemas.openxmlformats.org/officeDocument/2006/relationships/image" Target="media/image23.wmf"/><Relationship Id="rId103" Type="http://schemas.openxmlformats.org/officeDocument/2006/relationships/image" Target="media/image61.wmf"/><Relationship Id="rId310" Type="http://schemas.openxmlformats.org/officeDocument/2006/relationships/image" Target="media/image223.png"/><Relationship Id="rId548" Type="http://schemas.openxmlformats.org/officeDocument/2006/relationships/image" Target="media/image389.wmf"/><Relationship Id="rId755" Type="http://schemas.openxmlformats.org/officeDocument/2006/relationships/image" Target="media/image489.wmf"/><Relationship Id="rId962" Type="http://schemas.openxmlformats.org/officeDocument/2006/relationships/oleObject" Target="embeddings/oleObject369.bin"/><Relationship Id="rId1178" Type="http://schemas.openxmlformats.org/officeDocument/2006/relationships/image" Target="media/image681.wmf"/><Relationship Id="rId1385" Type="http://schemas.openxmlformats.org/officeDocument/2006/relationships/oleObject" Target="embeddings/oleObject594.bin"/><Relationship Id="rId91" Type="http://schemas.openxmlformats.org/officeDocument/2006/relationships/oleObject" Target="embeddings/oleObject30.bin"/><Relationship Id="rId187" Type="http://schemas.openxmlformats.org/officeDocument/2006/relationships/image" Target="media/image106.wmf"/><Relationship Id="rId394" Type="http://schemas.openxmlformats.org/officeDocument/2006/relationships/image" Target="media/image305.wmf"/><Relationship Id="rId408" Type="http://schemas.openxmlformats.org/officeDocument/2006/relationships/image" Target="media/image313.wmf"/><Relationship Id="rId615" Type="http://schemas.openxmlformats.org/officeDocument/2006/relationships/image" Target="media/image422.wmf"/><Relationship Id="rId822" Type="http://schemas.openxmlformats.org/officeDocument/2006/relationships/oleObject" Target="embeddings/oleObject287.bin"/><Relationship Id="rId1038" Type="http://schemas.openxmlformats.org/officeDocument/2006/relationships/oleObject" Target="embeddings/oleObject410.bin"/><Relationship Id="rId1245" Type="http://schemas.openxmlformats.org/officeDocument/2006/relationships/oleObject" Target="embeddings/oleObject518.bin"/><Relationship Id="rId1452" Type="http://schemas.openxmlformats.org/officeDocument/2006/relationships/image" Target="media/image811.wmf"/><Relationship Id="rId254" Type="http://schemas.openxmlformats.org/officeDocument/2006/relationships/oleObject" Target="embeddings/oleObject77.bin"/><Relationship Id="rId699" Type="http://schemas.openxmlformats.org/officeDocument/2006/relationships/oleObject" Target="embeddings/oleObject226.bin"/><Relationship Id="rId1091" Type="http://schemas.openxmlformats.org/officeDocument/2006/relationships/oleObject" Target="embeddings/oleObject441.bin"/><Relationship Id="rId1105" Type="http://schemas.openxmlformats.org/officeDocument/2006/relationships/oleObject" Target="embeddings/oleObject448.bin"/><Relationship Id="rId1312" Type="http://schemas.openxmlformats.org/officeDocument/2006/relationships/oleObject" Target="embeddings/oleObject556.bin"/><Relationship Id="rId49" Type="http://schemas.openxmlformats.org/officeDocument/2006/relationships/image" Target="media/image30.wmf"/><Relationship Id="rId114" Type="http://schemas.openxmlformats.org/officeDocument/2006/relationships/oleObject" Target="embeddings/oleObject43.bin"/><Relationship Id="rId461" Type="http://schemas.openxmlformats.org/officeDocument/2006/relationships/image" Target="media/image349.wmf"/><Relationship Id="rId559" Type="http://schemas.openxmlformats.org/officeDocument/2006/relationships/oleObject" Target="embeddings/oleObject158.bin"/><Relationship Id="rId766" Type="http://schemas.openxmlformats.org/officeDocument/2006/relationships/oleObject" Target="embeddings/oleObject261.bin"/><Relationship Id="rId1189" Type="http://schemas.openxmlformats.org/officeDocument/2006/relationships/oleObject" Target="embeddings/oleObject490.bin"/><Relationship Id="rId1396" Type="http://schemas.openxmlformats.org/officeDocument/2006/relationships/image" Target="media/image784.wmf"/><Relationship Id="rId198" Type="http://schemas.openxmlformats.org/officeDocument/2006/relationships/image" Target="media/image117.png"/><Relationship Id="rId321" Type="http://schemas.openxmlformats.org/officeDocument/2006/relationships/image" Target="media/image234.png"/><Relationship Id="rId419" Type="http://schemas.openxmlformats.org/officeDocument/2006/relationships/image" Target="media/image317.wmf"/><Relationship Id="rId626" Type="http://schemas.openxmlformats.org/officeDocument/2006/relationships/image" Target="media/image427.wmf"/><Relationship Id="rId973" Type="http://schemas.openxmlformats.org/officeDocument/2006/relationships/oleObject" Target="embeddings/oleObject375.bin"/><Relationship Id="rId1049" Type="http://schemas.openxmlformats.org/officeDocument/2006/relationships/image" Target="media/image621.wmf"/><Relationship Id="rId1256" Type="http://schemas.openxmlformats.org/officeDocument/2006/relationships/image" Target="media/image720.wmf"/><Relationship Id="rId833" Type="http://schemas.openxmlformats.org/officeDocument/2006/relationships/oleObject" Target="embeddings/oleObject293.bin"/><Relationship Id="rId1116" Type="http://schemas.openxmlformats.org/officeDocument/2006/relationships/image" Target="media/image650.wmf"/><Relationship Id="rId1463" Type="http://schemas.openxmlformats.org/officeDocument/2006/relationships/oleObject" Target="embeddings/oleObject634.bin"/><Relationship Id="rId265" Type="http://schemas.openxmlformats.org/officeDocument/2006/relationships/image" Target="media/image181.wmf"/><Relationship Id="rId472" Type="http://schemas.openxmlformats.org/officeDocument/2006/relationships/oleObject" Target="embeddings/oleObject111.bin"/><Relationship Id="rId900" Type="http://schemas.openxmlformats.org/officeDocument/2006/relationships/image" Target="media/image554.wmf"/><Relationship Id="rId1323" Type="http://schemas.openxmlformats.org/officeDocument/2006/relationships/oleObject" Target="embeddings/oleObject562.bin"/><Relationship Id="rId1530" Type="http://schemas.openxmlformats.org/officeDocument/2006/relationships/image" Target="media/image849.wmf"/><Relationship Id="rId125" Type="http://schemas.openxmlformats.org/officeDocument/2006/relationships/image" Target="media/image70.wmf"/><Relationship Id="rId332" Type="http://schemas.openxmlformats.org/officeDocument/2006/relationships/image" Target="media/image245.wmf"/><Relationship Id="rId777" Type="http://schemas.openxmlformats.org/officeDocument/2006/relationships/image" Target="media/image499.wmf"/><Relationship Id="rId984" Type="http://schemas.openxmlformats.org/officeDocument/2006/relationships/image" Target="media/image591.wmf"/><Relationship Id="rId637" Type="http://schemas.openxmlformats.org/officeDocument/2006/relationships/oleObject" Target="embeddings/oleObject198.bin"/><Relationship Id="rId844" Type="http://schemas.openxmlformats.org/officeDocument/2006/relationships/image" Target="media/image533.wmf"/><Relationship Id="rId1267" Type="http://schemas.openxmlformats.org/officeDocument/2006/relationships/oleObject" Target="embeddings/oleObject529.bin"/><Relationship Id="rId1474" Type="http://schemas.openxmlformats.org/officeDocument/2006/relationships/image" Target="media/image821.wmf"/><Relationship Id="rId276" Type="http://schemas.openxmlformats.org/officeDocument/2006/relationships/image" Target="media/image192.wmf"/><Relationship Id="rId483" Type="http://schemas.openxmlformats.org/officeDocument/2006/relationships/image" Target="media/image360.wmf"/><Relationship Id="rId690" Type="http://schemas.openxmlformats.org/officeDocument/2006/relationships/image" Target="media/image457.wmf"/><Relationship Id="rId704" Type="http://schemas.openxmlformats.org/officeDocument/2006/relationships/oleObject" Target="embeddings/oleObject227.bin"/><Relationship Id="rId911" Type="http://schemas.openxmlformats.org/officeDocument/2006/relationships/oleObject" Target="embeddings/oleObject339.bin"/><Relationship Id="rId1127" Type="http://schemas.openxmlformats.org/officeDocument/2006/relationships/oleObject" Target="embeddings/oleObject459.bin"/><Relationship Id="rId1334" Type="http://schemas.openxmlformats.org/officeDocument/2006/relationships/image" Target="media/image754.wmf"/><Relationship Id="rId1541" Type="http://schemas.openxmlformats.org/officeDocument/2006/relationships/oleObject" Target="embeddings/oleObject674.bin"/><Relationship Id="rId40" Type="http://schemas.openxmlformats.org/officeDocument/2006/relationships/image" Target="media/image25.png"/><Relationship Id="rId136" Type="http://schemas.openxmlformats.org/officeDocument/2006/relationships/image" Target="media/image77.wmf"/><Relationship Id="rId343" Type="http://schemas.openxmlformats.org/officeDocument/2006/relationships/image" Target="media/image256.wmf"/><Relationship Id="rId550" Type="http://schemas.openxmlformats.org/officeDocument/2006/relationships/image" Target="media/image390.wmf"/><Relationship Id="rId788" Type="http://schemas.openxmlformats.org/officeDocument/2006/relationships/image" Target="media/image505.wmf"/><Relationship Id="rId995" Type="http://schemas.openxmlformats.org/officeDocument/2006/relationships/image" Target="media/image597.emf"/><Relationship Id="rId1180" Type="http://schemas.openxmlformats.org/officeDocument/2006/relationships/image" Target="media/image682.wmf"/><Relationship Id="rId1401" Type="http://schemas.openxmlformats.org/officeDocument/2006/relationships/oleObject" Target="embeddings/oleObject602.bin"/><Relationship Id="rId203" Type="http://schemas.openxmlformats.org/officeDocument/2006/relationships/image" Target="media/image122.png"/><Relationship Id="rId648" Type="http://schemas.openxmlformats.org/officeDocument/2006/relationships/image" Target="media/image438.wmf"/><Relationship Id="rId855" Type="http://schemas.openxmlformats.org/officeDocument/2006/relationships/oleObject" Target="embeddings/oleObject305.bin"/><Relationship Id="rId1040" Type="http://schemas.openxmlformats.org/officeDocument/2006/relationships/oleObject" Target="embeddings/oleObject411.bin"/><Relationship Id="rId1278" Type="http://schemas.openxmlformats.org/officeDocument/2006/relationships/image" Target="media/image729.wmf"/><Relationship Id="rId1485" Type="http://schemas.openxmlformats.org/officeDocument/2006/relationships/oleObject" Target="embeddings/oleObject646.bin"/><Relationship Id="rId287" Type="http://schemas.openxmlformats.org/officeDocument/2006/relationships/image" Target="media/image203.wmf"/><Relationship Id="rId410" Type="http://schemas.openxmlformats.org/officeDocument/2006/relationships/image" Target="media/image314.wmf"/><Relationship Id="rId494" Type="http://schemas.openxmlformats.org/officeDocument/2006/relationships/image" Target="media/image364.wmf"/><Relationship Id="rId508" Type="http://schemas.openxmlformats.org/officeDocument/2006/relationships/image" Target="media/image371.emf"/><Relationship Id="rId715" Type="http://schemas.openxmlformats.org/officeDocument/2006/relationships/oleObject" Target="embeddings/oleObject233.bin"/><Relationship Id="rId922" Type="http://schemas.openxmlformats.org/officeDocument/2006/relationships/oleObject" Target="embeddings/oleObject344.bin"/><Relationship Id="rId1138" Type="http://schemas.openxmlformats.org/officeDocument/2006/relationships/image" Target="media/image662.wmf"/><Relationship Id="rId1345" Type="http://schemas.openxmlformats.org/officeDocument/2006/relationships/oleObject" Target="embeddings/oleObject574.bin"/><Relationship Id="rId1552" Type="http://schemas.openxmlformats.org/officeDocument/2006/relationships/image" Target="media/image860.wmf"/><Relationship Id="rId147" Type="http://schemas.openxmlformats.org/officeDocument/2006/relationships/image" Target="media/image83.wmf"/><Relationship Id="rId354" Type="http://schemas.openxmlformats.org/officeDocument/2006/relationships/image" Target="media/image267.wmf"/><Relationship Id="rId799" Type="http://schemas.openxmlformats.org/officeDocument/2006/relationships/image" Target="media/image511.wmf"/><Relationship Id="rId1191" Type="http://schemas.openxmlformats.org/officeDocument/2006/relationships/oleObject" Target="embeddings/oleObject491.bin"/><Relationship Id="rId1205" Type="http://schemas.openxmlformats.org/officeDocument/2006/relationships/oleObject" Target="embeddings/oleObject498.bin"/><Relationship Id="rId51" Type="http://schemas.openxmlformats.org/officeDocument/2006/relationships/image" Target="media/image31.wmf"/><Relationship Id="rId561" Type="http://schemas.openxmlformats.org/officeDocument/2006/relationships/oleObject" Target="embeddings/oleObject159.bin"/><Relationship Id="rId659" Type="http://schemas.openxmlformats.org/officeDocument/2006/relationships/oleObject" Target="embeddings/oleObject209.bin"/><Relationship Id="rId866" Type="http://schemas.openxmlformats.org/officeDocument/2006/relationships/oleObject" Target="embeddings/oleObject312.bin"/><Relationship Id="rId1289" Type="http://schemas.openxmlformats.org/officeDocument/2006/relationships/oleObject" Target="embeddings/oleObject542.bin"/><Relationship Id="rId1412" Type="http://schemas.openxmlformats.org/officeDocument/2006/relationships/image" Target="media/image792.wmf"/><Relationship Id="rId1496" Type="http://schemas.openxmlformats.org/officeDocument/2006/relationships/image" Target="media/image832.wmf"/><Relationship Id="rId214" Type="http://schemas.openxmlformats.org/officeDocument/2006/relationships/image" Target="media/image133.wmf"/><Relationship Id="rId298" Type="http://schemas.openxmlformats.org/officeDocument/2006/relationships/image" Target="media/image212.emf"/><Relationship Id="rId421" Type="http://schemas.openxmlformats.org/officeDocument/2006/relationships/oleObject" Target="embeddings/oleObject97.bin"/><Relationship Id="rId519" Type="http://schemas.openxmlformats.org/officeDocument/2006/relationships/oleObject" Target="embeddings/oleObject136.bin"/><Relationship Id="rId1051" Type="http://schemas.openxmlformats.org/officeDocument/2006/relationships/image" Target="media/image622.wmf"/><Relationship Id="rId1149" Type="http://schemas.openxmlformats.org/officeDocument/2006/relationships/image" Target="media/image667.wmf"/><Relationship Id="rId1356" Type="http://schemas.openxmlformats.org/officeDocument/2006/relationships/image" Target="media/image764.wmf"/><Relationship Id="rId158" Type="http://schemas.openxmlformats.org/officeDocument/2006/relationships/image" Target="media/image89.wmf"/><Relationship Id="rId726" Type="http://schemas.openxmlformats.org/officeDocument/2006/relationships/oleObject" Target="embeddings/oleObject238.bin"/><Relationship Id="rId933" Type="http://schemas.openxmlformats.org/officeDocument/2006/relationships/image" Target="media/image571.wmf"/><Relationship Id="rId1009" Type="http://schemas.openxmlformats.org/officeDocument/2006/relationships/oleObject" Target="embeddings/oleObject392.bin"/><Relationship Id="rId1563" Type="http://schemas.openxmlformats.org/officeDocument/2006/relationships/oleObject" Target="embeddings/oleObject685.bin"/><Relationship Id="rId62" Type="http://schemas.openxmlformats.org/officeDocument/2006/relationships/image" Target="media/image36.wmf"/><Relationship Id="rId365" Type="http://schemas.openxmlformats.org/officeDocument/2006/relationships/image" Target="media/image277.wmf"/><Relationship Id="rId572" Type="http://schemas.openxmlformats.org/officeDocument/2006/relationships/oleObject" Target="embeddings/oleObject165.bin"/><Relationship Id="rId1216" Type="http://schemas.openxmlformats.org/officeDocument/2006/relationships/image" Target="media/image700.wmf"/><Relationship Id="rId1423" Type="http://schemas.openxmlformats.org/officeDocument/2006/relationships/oleObject" Target="embeddings/oleObject613.bin"/><Relationship Id="rId225" Type="http://schemas.openxmlformats.org/officeDocument/2006/relationships/image" Target="media/image144.wmf"/><Relationship Id="rId432" Type="http://schemas.openxmlformats.org/officeDocument/2006/relationships/oleObject" Target="embeddings/oleObject103.bin"/><Relationship Id="rId877" Type="http://schemas.openxmlformats.org/officeDocument/2006/relationships/oleObject" Target="embeddings/oleObject319.bin"/><Relationship Id="rId1062" Type="http://schemas.openxmlformats.org/officeDocument/2006/relationships/oleObject" Target="embeddings/oleObject423.bin"/><Relationship Id="rId737" Type="http://schemas.openxmlformats.org/officeDocument/2006/relationships/oleObject" Target="embeddings/oleObject245.bin"/><Relationship Id="rId944" Type="http://schemas.openxmlformats.org/officeDocument/2006/relationships/oleObject" Target="embeddings/oleObject357.bin"/><Relationship Id="rId1367" Type="http://schemas.openxmlformats.org/officeDocument/2006/relationships/oleObject" Target="embeddings/oleObject585.bin"/><Relationship Id="rId1574" Type="http://schemas.openxmlformats.org/officeDocument/2006/relationships/hyperlink" Target="http://physbook.ru/images" TargetMode="External"/><Relationship Id="rId73" Type="http://schemas.openxmlformats.org/officeDocument/2006/relationships/oleObject" Target="embeddings/oleObject21.bin"/><Relationship Id="rId169" Type="http://schemas.openxmlformats.org/officeDocument/2006/relationships/image" Target="media/image96.wmf"/><Relationship Id="rId376" Type="http://schemas.openxmlformats.org/officeDocument/2006/relationships/image" Target="media/image287.wmf"/><Relationship Id="rId583" Type="http://schemas.openxmlformats.org/officeDocument/2006/relationships/image" Target="media/image405.wmf"/><Relationship Id="rId790" Type="http://schemas.openxmlformats.org/officeDocument/2006/relationships/oleObject" Target="embeddings/oleObject272.bin"/><Relationship Id="rId804" Type="http://schemas.openxmlformats.org/officeDocument/2006/relationships/image" Target="media/image514.wmf"/><Relationship Id="rId1227" Type="http://schemas.openxmlformats.org/officeDocument/2006/relationships/oleObject" Target="embeddings/oleObject509.bin"/><Relationship Id="rId1434" Type="http://schemas.openxmlformats.org/officeDocument/2006/relationships/image" Target="media/image803.wmf"/><Relationship Id="rId4" Type="http://schemas.openxmlformats.org/officeDocument/2006/relationships/settings" Target="settings.xml"/><Relationship Id="rId236" Type="http://schemas.openxmlformats.org/officeDocument/2006/relationships/image" Target="media/image155.wmf"/><Relationship Id="rId443" Type="http://schemas.openxmlformats.org/officeDocument/2006/relationships/image" Target="media/image333.wmf"/><Relationship Id="rId650" Type="http://schemas.openxmlformats.org/officeDocument/2006/relationships/image" Target="media/image439.wmf"/><Relationship Id="rId888" Type="http://schemas.openxmlformats.org/officeDocument/2006/relationships/image" Target="media/image548.wmf"/><Relationship Id="rId1073" Type="http://schemas.openxmlformats.org/officeDocument/2006/relationships/oleObject" Target="embeddings/oleObject429.bin"/><Relationship Id="rId1280" Type="http://schemas.openxmlformats.org/officeDocument/2006/relationships/image" Target="media/image730.wmf"/><Relationship Id="rId1501" Type="http://schemas.openxmlformats.org/officeDocument/2006/relationships/oleObject" Target="embeddings/oleObject654.bin"/><Relationship Id="rId303" Type="http://schemas.openxmlformats.org/officeDocument/2006/relationships/image" Target="media/image217.wmf"/><Relationship Id="rId748" Type="http://schemas.openxmlformats.org/officeDocument/2006/relationships/image" Target="media/image486.wmf"/><Relationship Id="rId955" Type="http://schemas.openxmlformats.org/officeDocument/2006/relationships/image" Target="media/image577.wmf"/><Relationship Id="rId1140" Type="http://schemas.openxmlformats.org/officeDocument/2006/relationships/image" Target="media/image663.wmf"/><Relationship Id="rId1378" Type="http://schemas.openxmlformats.org/officeDocument/2006/relationships/image" Target="media/image775.wmf"/><Relationship Id="rId84" Type="http://schemas.openxmlformats.org/officeDocument/2006/relationships/image" Target="media/image51.wmf"/><Relationship Id="rId387" Type="http://schemas.openxmlformats.org/officeDocument/2006/relationships/image" Target="media/image298.wmf"/><Relationship Id="rId510" Type="http://schemas.openxmlformats.org/officeDocument/2006/relationships/oleObject" Target="embeddings/oleObject131.bin"/><Relationship Id="rId594" Type="http://schemas.openxmlformats.org/officeDocument/2006/relationships/oleObject" Target="embeddings/oleObject176.bin"/><Relationship Id="rId608" Type="http://schemas.openxmlformats.org/officeDocument/2006/relationships/oleObject" Target="embeddings/oleObject183.bin"/><Relationship Id="rId815" Type="http://schemas.openxmlformats.org/officeDocument/2006/relationships/image" Target="media/image520.wmf"/><Relationship Id="rId1238" Type="http://schemas.openxmlformats.org/officeDocument/2006/relationships/image" Target="media/image711.wmf"/><Relationship Id="rId1445" Type="http://schemas.openxmlformats.org/officeDocument/2006/relationships/image" Target="media/image808.wmf"/><Relationship Id="rId247" Type="http://schemas.openxmlformats.org/officeDocument/2006/relationships/image" Target="media/image164.wmf"/><Relationship Id="rId899" Type="http://schemas.openxmlformats.org/officeDocument/2006/relationships/oleObject" Target="embeddings/oleObject333.bin"/><Relationship Id="rId1000" Type="http://schemas.openxmlformats.org/officeDocument/2006/relationships/image" Target="media/image600.wmf"/><Relationship Id="rId1084" Type="http://schemas.openxmlformats.org/officeDocument/2006/relationships/oleObject" Target="embeddings/oleObject436.bin"/><Relationship Id="rId1305" Type="http://schemas.openxmlformats.org/officeDocument/2006/relationships/image" Target="media/image740.wmf"/><Relationship Id="rId107" Type="http://schemas.openxmlformats.org/officeDocument/2006/relationships/oleObject" Target="embeddings/oleObject38.bin"/><Relationship Id="rId454" Type="http://schemas.openxmlformats.org/officeDocument/2006/relationships/image" Target="media/image344.wmf"/><Relationship Id="rId661" Type="http://schemas.openxmlformats.org/officeDocument/2006/relationships/oleObject" Target="embeddings/oleObject211.bin"/><Relationship Id="rId759" Type="http://schemas.openxmlformats.org/officeDocument/2006/relationships/oleObject" Target="embeddings/oleObject257.bin"/><Relationship Id="rId966" Type="http://schemas.openxmlformats.org/officeDocument/2006/relationships/oleObject" Target="embeddings/oleObject371.bin"/><Relationship Id="rId1291" Type="http://schemas.openxmlformats.org/officeDocument/2006/relationships/oleObject" Target="embeddings/oleObject543.bin"/><Relationship Id="rId1389" Type="http://schemas.openxmlformats.org/officeDocument/2006/relationships/oleObject" Target="embeddings/oleObject596.bin"/><Relationship Id="rId1512" Type="http://schemas.openxmlformats.org/officeDocument/2006/relationships/image" Target="media/image840.wmf"/><Relationship Id="rId11" Type="http://schemas.openxmlformats.org/officeDocument/2006/relationships/oleObject" Target="embeddings/oleObject2.bin"/><Relationship Id="rId314" Type="http://schemas.openxmlformats.org/officeDocument/2006/relationships/image" Target="media/image227.wmf"/><Relationship Id="rId398" Type="http://schemas.openxmlformats.org/officeDocument/2006/relationships/image" Target="media/image308.wmf"/><Relationship Id="rId521" Type="http://schemas.openxmlformats.org/officeDocument/2006/relationships/oleObject" Target="embeddings/oleObject137.bin"/><Relationship Id="rId619" Type="http://schemas.openxmlformats.org/officeDocument/2006/relationships/oleObject" Target="embeddings/oleObject189.bin"/><Relationship Id="rId1151" Type="http://schemas.openxmlformats.org/officeDocument/2006/relationships/image" Target="media/image668.wmf"/><Relationship Id="rId1249" Type="http://schemas.openxmlformats.org/officeDocument/2006/relationships/oleObject" Target="embeddings/oleObject520.bin"/><Relationship Id="rId95" Type="http://schemas.openxmlformats.org/officeDocument/2006/relationships/image" Target="media/image57.wmf"/><Relationship Id="rId160" Type="http://schemas.openxmlformats.org/officeDocument/2006/relationships/image" Target="media/image90.wmf"/><Relationship Id="rId826" Type="http://schemas.openxmlformats.org/officeDocument/2006/relationships/image" Target="media/image526.wmf"/><Relationship Id="rId1011" Type="http://schemas.openxmlformats.org/officeDocument/2006/relationships/oleObject" Target="embeddings/oleObject393.bin"/><Relationship Id="rId1109" Type="http://schemas.openxmlformats.org/officeDocument/2006/relationships/oleObject" Target="embeddings/oleObject450.bin"/><Relationship Id="rId1456" Type="http://schemas.openxmlformats.org/officeDocument/2006/relationships/image" Target="media/image813.wmf"/><Relationship Id="rId258" Type="http://schemas.openxmlformats.org/officeDocument/2006/relationships/image" Target="media/image174.wmf"/><Relationship Id="rId465" Type="http://schemas.openxmlformats.org/officeDocument/2006/relationships/image" Target="media/image351.wmf"/><Relationship Id="rId672" Type="http://schemas.openxmlformats.org/officeDocument/2006/relationships/image" Target="media/image451.wmf"/><Relationship Id="rId1095" Type="http://schemas.openxmlformats.org/officeDocument/2006/relationships/oleObject" Target="embeddings/oleObject443.bin"/><Relationship Id="rId1316" Type="http://schemas.openxmlformats.org/officeDocument/2006/relationships/oleObject" Target="embeddings/oleObject558.bin"/><Relationship Id="rId1523" Type="http://schemas.openxmlformats.org/officeDocument/2006/relationships/oleObject" Target="embeddings/oleObject665.bin"/><Relationship Id="rId22" Type="http://schemas.openxmlformats.org/officeDocument/2006/relationships/image" Target="media/image8.png"/><Relationship Id="rId118" Type="http://schemas.openxmlformats.org/officeDocument/2006/relationships/oleObject" Target="embeddings/oleObject45.bin"/><Relationship Id="rId325" Type="http://schemas.openxmlformats.org/officeDocument/2006/relationships/image" Target="media/image238.png"/><Relationship Id="rId532" Type="http://schemas.openxmlformats.org/officeDocument/2006/relationships/image" Target="media/image383.wmf"/><Relationship Id="rId977" Type="http://schemas.openxmlformats.org/officeDocument/2006/relationships/image" Target="media/image587.wmf"/><Relationship Id="rId1162" Type="http://schemas.openxmlformats.org/officeDocument/2006/relationships/image" Target="media/image674.wmf"/><Relationship Id="rId171" Type="http://schemas.openxmlformats.org/officeDocument/2006/relationships/image" Target="media/image98.wmf"/><Relationship Id="rId837" Type="http://schemas.openxmlformats.org/officeDocument/2006/relationships/oleObject" Target="embeddings/oleObject295.bin"/><Relationship Id="rId1022" Type="http://schemas.openxmlformats.org/officeDocument/2006/relationships/oleObject" Target="embeddings/oleObject400.bin"/><Relationship Id="rId1467" Type="http://schemas.openxmlformats.org/officeDocument/2006/relationships/oleObject" Target="embeddings/oleObject636.bin"/><Relationship Id="rId269" Type="http://schemas.openxmlformats.org/officeDocument/2006/relationships/image" Target="media/image185.png"/><Relationship Id="rId476" Type="http://schemas.openxmlformats.org/officeDocument/2006/relationships/image" Target="media/image357.wmf"/><Relationship Id="rId683" Type="http://schemas.openxmlformats.org/officeDocument/2006/relationships/hyperlink" Target="https://en.wikipedia.org/wiki/Voltage" TargetMode="External"/><Relationship Id="rId890" Type="http://schemas.openxmlformats.org/officeDocument/2006/relationships/image" Target="media/image549.wmf"/><Relationship Id="rId904" Type="http://schemas.openxmlformats.org/officeDocument/2006/relationships/image" Target="media/image556.wmf"/><Relationship Id="rId1327" Type="http://schemas.openxmlformats.org/officeDocument/2006/relationships/oleObject" Target="embeddings/oleObject564.bin"/><Relationship Id="rId1534" Type="http://schemas.openxmlformats.org/officeDocument/2006/relationships/image" Target="media/image851.wmf"/><Relationship Id="rId33" Type="http://schemas.openxmlformats.org/officeDocument/2006/relationships/image" Target="media/image18.png"/><Relationship Id="rId129" Type="http://schemas.openxmlformats.org/officeDocument/2006/relationships/image" Target="media/image72.wmf"/><Relationship Id="rId336" Type="http://schemas.openxmlformats.org/officeDocument/2006/relationships/image" Target="media/image249.png"/><Relationship Id="rId543" Type="http://schemas.openxmlformats.org/officeDocument/2006/relationships/oleObject" Target="embeddings/oleObject150.bin"/><Relationship Id="rId988" Type="http://schemas.openxmlformats.org/officeDocument/2006/relationships/image" Target="media/image593.wmf"/><Relationship Id="rId1173" Type="http://schemas.openxmlformats.org/officeDocument/2006/relationships/image" Target="media/image679.wmf"/><Relationship Id="rId1380" Type="http://schemas.openxmlformats.org/officeDocument/2006/relationships/image" Target="media/image776.wmf"/><Relationship Id="rId182" Type="http://schemas.openxmlformats.org/officeDocument/2006/relationships/oleObject" Target="embeddings/oleObject72.bin"/><Relationship Id="rId403" Type="http://schemas.openxmlformats.org/officeDocument/2006/relationships/oleObject" Target="embeddings/oleObject86.bin"/><Relationship Id="rId750" Type="http://schemas.openxmlformats.org/officeDocument/2006/relationships/image" Target="media/image487.wmf"/><Relationship Id="rId848" Type="http://schemas.openxmlformats.org/officeDocument/2006/relationships/oleObject" Target="embeddings/oleObject302.bin"/><Relationship Id="rId1033" Type="http://schemas.openxmlformats.org/officeDocument/2006/relationships/image" Target="media/image614.wmf"/><Relationship Id="rId1478" Type="http://schemas.openxmlformats.org/officeDocument/2006/relationships/oleObject" Target="embeddings/oleObject643.bin"/><Relationship Id="rId487" Type="http://schemas.openxmlformats.org/officeDocument/2006/relationships/oleObject" Target="embeddings/oleObject119.bin"/><Relationship Id="rId610" Type="http://schemas.openxmlformats.org/officeDocument/2006/relationships/oleObject" Target="embeddings/oleObject184.bin"/><Relationship Id="rId694" Type="http://schemas.openxmlformats.org/officeDocument/2006/relationships/image" Target="media/image459.wmf"/><Relationship Id="rId708" Type="http://schemas.openxmlformats.org/officeDocument/2006/relationships/oleObject" Target="embeddings/oleObject229.bin"/><Relationship Id="rId915" Type="http://schemas.openxmlformats.org/officeDocument/2006/relationships/oleObject" Target="embeddings/oleObject341.bin"/><Relationship Id="rId1240" Type="http://schemas.openxmlformats.org/officeDocument/2006/relationships/image" Target="media/image712.wmf"/><Relationship Id="rId1338" Type="http://schemas.openxmlformats.org/officeDocument/2006/relationships/image" Target="media/image756.wmf"/><Relationship Id="rId1545" Type="http://schemas.openxmlformats.org/officeDocument/2006/relationships/oleObject" Target="embeddings/oleObject676.bin"/><Relationship Id="rId347" Type="http://schemas.openxmlformats.org/officeDocument/2006/relationships/image" Target="media/image260.png"/><Relationship Id="rId999" Type="http://schemas.openxmlformats.org/officeDocument/2006/relationships/oleObject" Target="embeddings/oleObject387.bin"/><Relationship Id="rId1100" Type="http://schemas.openxmlformats.org/officeDocument/2006/relationships/image" Target="media/image642.wmf"/><Relationship Id="rId1184" Type="http://schemas.openxmlformats.org/officeDocument/2006/relationships/image" Target="media/image684.wmf"/><Relationship Id="rId1405" Type="http://schemas.openxmlformats.org/officeDocument/2006/relationships/oleObject" Target="embeddings/oleObject604.bin"/><Relationship Id="rId44" Type="http://schemas.openxmlformats.org/officeDocument/2006/relationships/oleObject" Target="embeddings/oleObject10.bin"/><Relationship Id="rId554" Type="http://schemas.openxmlformats.org/officeDocument/2006/relationships/image" Target="media/image392.wmf"/><Relationship Id="rId761" Type="http://schemas.openxmlformats.org/officeDocument/2006/relationships/oleObject" Target="embeddings/oleObject258.bin"/><Relationship Id="rId859" Type="http://schemas.openxmlformats.org/officeDocument/2006/relationships/image" Target="media/image540.wmf"/><Relationship Id="rId1391" Type="http://schemas.openxmlformats.org/officeDocument/2006/relationships/oleObject" Target="embeddings/oleObject597.bin"/><Relationship Id="rId1489" Type="http://schemas.openxmlformats.org/officeDocument/2006/relationships/oleObject" Target="embeddings/oleObject648.bin"/><Relationship Id="rId193" Type="http://schemas.openxmlformats.org/officeDocument/2006/relationships/image" Target="media/image112.png"/><Relationship Id="rId207" Type="http://schemas.openxmlformats.org/officeDocument/2006/relationships/image" Target="media/image126.png"/><Relationship Id="rId414" Type="http://schemas.openxmlformats.org/officeDocument/2006/relationships/oleObject" Target="embeddings/oleObject92.bin"/><Relationship Id="rId498" Type="http://schemas.openxmlformats.org/officeDocument/2006/relationships/image" Target="media/image366.wmf"/><Relationship Id="rId621" Type="http://schemas.openxmlformats.org/officeDocument/2006/relationships/oleObject" Target="embeddings/oleObject190.bin"/><Relationship Id="rId1044" Type="http://schemas.openxmlformats.org/officeDocument/2006/relationships/oleObject" Target="embeddings/oleObject413.bin"/><Relationship Id="rId1251" Type="http://schemas.openxmlformats.org/officeDocument/2006/relationships/oleObject" Target="embeddings/oleObject521.bin"/><Relationship Id="rId1349" Type="http://schemas.openxmlformats.org/officeDocument/2006/relationships/oleObject" Target="embeddings/oleObject576.bin"/><Relationship Id="rId260" Type="http://schemas.openxmlformats.org/officeDocument/2006/relationships/image" Target="media/image176.wmf"/><Relationship Id="rId719" Type="http://schemas.openxmlformats.org/officeDocument/2006/relationships/oleObject" Target="embeddings/oleObject235.bin"/><Relationship Id="rId926" Type="http://schemas.openxmlformats.org/officeDocument/2006/relationships/oleObject" Target="embeddings/oleObject346.bin"/><Relationship Id="rId1111" Type="http://schemas.openxmlformats.org/officeDocument/2006/relationships/oleObject" Target="embeddings/oleObject451.bin"/><Relationship Id="rId1556" Type="http://schemas.openxmlformats.org/officeDocument/2006/relationships/image" Target="media/image862.wmf"/><Relationship Id="rId55" Type="http://schemas.openxmlformats.org/officeDocument/2006/relationships/image" Target="media/image32.wmf"/><Relationship Id="rId120" Type="http://schemas.openxmlformats.org/officeDocument/2006/relationships/image" Target="media/image67.wmf"/><Relationship Id="rId358" Type="http://schemas.openxmlformats.org/officeDocument/2006/relationships/image" Target="media/image271.wmf"/><Relationship Id="rId565" Type="http://schemas.openxmlformats.org/officeDocument/2006/relationships/oleObject" Target="embeddings/oleObject161.bin"/><Relationship Id="rId772" Type="http://schemas.openxmlformats.org/officeDocument/2006/relationships/oleObject" Target="embeddings/oleObject264.bin"/><Relationship Id="rId1195" Type="http://schemas.openxmlformats.org/officeDocument/2006/relationships/oleObject" Target="embeddings/oleObject493.bin"/><Relationship Id="rId1209" Type="http://schemas.openxmlformats.org/officeDocument/2006/relationships/oleObject" Target="embeddings/oleObject500.bin"/><Relationship Id="rId1416" Type="http://schemas.openxmlformats.org/officeDocument/2006/relationships/image" Target="media/image794.wmf"/><Relationship Id="rId218" Type="http://schemas.openxmlformats.org/officeDocument/2006/relationships/image" Target="media/image137.wmf"/><Relationship Id="rId425" Type="http://schemas.openxmlformats.org/officeDocument/2006/relationships/image" Target="media/image319.wmf"/><Relationship Id="rId632" Type="http://schemas.openxmlformats.org/officeDocument/2006/relationships/image" Target="media/image430.wmf"/><Relationship Id="rId1055" Type="http://schemas.openxmlformats.org/officeDocument/2006/relationships/image" Target="media/image623.wmf"/><Relationship Id="rId1262" Type="http://schemas.openxmlformats.org/officeDocument/2006/relationships/image" Target="media/image723.wmf"/><Relationship Id="rId271" Type="http://schemas.openxmlformats.org/officeDocument/2006/relationships/image" Target="media/image187.wmf"/><Relationship Id="rId937" Type="http://schemas.openxmlformats.org/officeDocument/2006/relationships/image" Target="media/image572.wmf"/><Relationship Id="rId1122" Type="http://schemas.openxmlformats.org/officeDocument/2006/relationships/image" Target="media/image653.wmf"/><Relationship Id="rId1567" Type="http://schemas.openxmlformats.org/officeDocument/2006/relationships/oleObject" Target="embeddings/oleObject687.bin"/><Relationship Id="rId66" Type="http://schemas.openxmlformats.org/officeDocument/2006/relationships/image" Target="media/image40.wmf"/><Relationship Id="rId131" Type="http://schemas.openxmlformats.org/officeDocument/2006/relationships/image" Target="media/image74.wmf"/><Relationship Id="rId369" Type="http://schemas.openxmlformats.org/officeDocument/2006/relationships/image" Target="media/image280.wmf"/><Relationship Id="rId576" Type="http://schemas.openxmlformats.org/officeDocument/2006/relationships/oleObject" Target="embeddings/oleObject168.bin"/><Relationship Id="rId783" Type="http://schemas.openxmlformats.org/officeDocument/2006/relationships/oleObject" Target="embeddings/oleObject270.bin"/><Relationship Id="rId990" Type="http://schemas.openxmlformats.org/officeDocument/2006/relationships/image" Target="media/image594.wmf"/><Relationship Id="rId1427" Type="http://schemas.openxmlformats.org/officeDocument/2006/relationships/oleObject" Target="embeddings/oleObject615.bin"/><Relationship Id="rId229" Type="http://schemas.openxmlformats.org/officeDocument/2006/relationships/image" Target="media/image148.png"/><Relationship Id="rId436" Type="http://schemas.openxmlformats.org/officeDocument/2006/relationships/image" Target="media/image326.wmf"/><Relationship Id="rId643" Type="http://schemas.openxmlformats.org/officeDocument/2006/relationships/oleObject" Target="embeddings/oleObject201.bin"/><Relationship Id="rId1066" Type="http://schemas.openxmlformats.org/officeDocument/2006/relationships/oleObject" Target="embeddings/oleObject425.bin"/><Relationship Id="rId1273" Type="http://schemas.openxmlformats.org/officeDocument/2006/relationships/oleObject" Target="embeddings/oleObject533.bin"/><Relationship Id="rId1480" Type="http://schemas.openxmlformats.org/officeDocument/2006/relationships/oleObject" Target="embeddings/oleObject644.bin"/><Relationship Id="rId850" Type="http://schemas.openxmlformats.org/officeDocument/2006/relationships/image" Target="media/image536.wmf"/><Relationship Id="rId948" Type="http://schemas.openxmlformats.org/officeDocument/2006/relationships/oleObject" Target="embeddings/oleObject361.bin"/><Relationship Id="rId1133" Type="http://schemas.openxmlformats.org/officeDocument/2006/relationships/image" Target="media/image659.png"/><Relationship Id="rId77" Type="http://schemas.openxmlformats.org/officeDocument/2006/relationships/oleObject" Target="embeddings/oleObject23.bin"/><Relationship Id="rId282" Type="http://schemas.openxmlformats.org/officeDocument/2006/relationships/image" Target="media/image198.wmf"/><Relationship Id="rId503" Type="http://schemas.openxmlformats.org/officeDocument/2006/relationships/image" Target="media/image368.wmf"/><Relationship Id="rId587" Type="http://schemas.openxmlformats.org/officeDocument/2006/relationships/oleObject" Target="embeddings/oleObject173.bin"/><Relationship Id="rId710" Type="http://schemas.openxmlformats.org/officeDocument/2006/relationships/oleObject" Target="embeddings/oleObject230.bin"/><Relationship Id="rId808" Type="http://schemas.openxmlformats.org/officeDocument/2006/relationships/image" Target="media/image516.wmf"/><Relationship Id="rId1340" Type="http://schemas.openxmlformats.org/officeDocument/2006/relationships/image" Target="media/image757.wmf"/><Relationship Id="rId1438" Type="http://schemas.openxmlformats.org/officeDocument/2006/relationships/oleObject" Target="embeddings/oleObject621.bin"/><Relationship Id="rId8" Type="http://schemas.openxmlformats.org/officeDocument/2006/relationships/image" Target="media/image1.wmf"/><Relationship Id="rId142" Type="http://schemas.openxmlformats.org/officeDocument/2006/relationships/image" Target="media/image80.wmf"/><Relationship Id="rId447" Type="http://schemas.openxmlformats.org/officeDocument/2006/relationships/image" Target="media/image337.wmf"/><Relationship Id="rId794" Type="http://schemas.openxmlformats.org/officeDocument/2006/relationships/oleObject" Target="embeddings/oleObject274.bin"/><Relationship Id="rId1077" Type="http://schemas.openxmlformats.org/officeDocument/2006/relationships/oleObject" Target="embeddings/oleObject431.bin"/><Relationship Id="rId1200" Type="http://schemas.openxmlformats.org/officeDocument/2006/relationships/image" Target="media/image692.wmf"/><Relationship Id="rId654" Type="http://schemas.openxmlformats.org/officeDocument/2006/relationships/image" Target="media/image441.wmf"/><Relationship Id="rId861" Type="http://schemas.openxmlformats.org/officeDocument/2006/relationships/image" Target="media/image541.wmf"/><Relationship Id="rId959" Type="http://schemas.openxmlformats.org/officeDocument/2006/relationships/image" Target="media/image579.wmf"/><Relationship Id="rId1284" Type="http://schemas.openxmlformats.org/officeDocument/2006/relationships/image" Target="media/image732.wmf"/><Relationship Id="rId1491" Type="http://schemas.openxmlformats.org/officeDocument/2006/relationships/oleObject" Target="embeddings/oleObject649.bin"/><Relationship Id="rId1505" Type="http://schemas.openxmlformats.org/officeDocument/2006/relationships/oleObject" Target="embeddings/oleObject656.bin"/><Relationship Id="rId293" Type="http://schemas.openxmlformats.org/officeDocument/2006/relationships/image" Target="media/image209.wmf"/><Relationship Id="rId307" Type="http://schemas.openxmlformats.org/officeDocument/2006/relationships/image" Target="media/image221.wmf"/><Relationship Id="rId514" Type="http://schemas.openxmlformats.org/officeDocument/2006/relationships/oleObject" Target="embeddings/oleObject133.bin"/><Relationship Id="rId721" Type="http://schemas.openxmlformats.org/officeDocument/2006/relationships/image" Target="media/image474.wmf"/><Relationship Id="rId1144" Type="http://schemas.openxmlformats.org/officeDocument/2006/relationships/oleObject" Target="embeddings/oleObject467.bin"/><Relationship Id="rId1351" Type="http://schemas.openxmlformats.org/officeDocument/2006/relationships/oleObject" Target="embeddings/oleObject577.bin"/><Relationship Id="rId1449" Type="http://schemas.openxmlformats.org/officeDocument/2006/relationships/oleObject" Target="embeddings/oleObject627.bin"/><Relationship Id="rId88" Type="http://schemas.openxmlformats.org/officeDocument/2006/relationships/image" Target="media/image53.wmf"/><Relationship Id="rId153" Type="http://schemas.openxmlformats.org/officeDocument/2006/relationships/image" Target="media/image86.wmf"/><Relationship Id="rId360" Type="http://schemas.openxmlformats.org/officeDocument/2006/relationships/image" Target="media/image273.wmf"/><Relationship Id="rId598" Type="http://schemas.openxmlformats.org/officeDocument/2006/relationships/oleObject" Target="embeddings/oleObject178.bin"/><Relationship Id="rId819" Type="http://schemas.openxmlformats.org/officeDocument/2006/relationships/image" Target="media/image522.wmf"/><Relationship Id="rId1004" Type="http://schemas.openxmlformats.org/officeDocument/2006/relationships/image" Target="media/image602.wmf"/><Relationship Id="rId1211" Type="http://schemas.openxmlformats.org/officeDocument/2006/relationships/oleObject" Target="embeddings/oleObject501.bin"/><Relationship Id="rId220" Type="http://schemas.openxmlformats.org/officeDocument/2006/relationships/image" Target="media/image139.wmf"/><Relationship Id="rId458" Type="http://schemas.openxmlformats.org/officeDocument/2006/relationships/oleObject" Target="embeddings/oleObject104.bin"/><Relationship Id="rId665" Type="http://schemas.openxmlformats.org/officeDocument/2006/relationships/image" Target="media/image447.wmf"/><Relationship Id="rId872" Type="http://schemas.openxmlformats.org/officeDocument/2006/relationships/hyperlink" Target="http://hyperphysics.phy-astr.gsu.edu/hbase/solids/magpr.html" TargetMode="External"/><Relationship Id="rId1088" Type="http://schemas.openxmlformats.org/officeDocument/2006/relationships/image" Target="media/image636.wmf"/><Relationship Id="rId1295" Type="http://schemas.openxmlformats.org/officeDocument/2006/relationships/image" Target="media/image737.wmf"/><Relationship Id="rId1309" Type="http://schemas.openxmlformats.org/officeDocument/2006/relationships/image" Target="media/image742.wmf"/><Relationship Id="rId1516" Type="http://schemas.openxmlformats.org/officeDocument/2006/relationships/image" Target="media/image842.wmf"/><Relationship Id="rId15" Type="http://schemas.openxmlformats.org/officeDocument/2006/relationships/oleObject" Target="embeddings/oleObject4.bin"/><Relationship Id="rId318" Type="http://schemas.openxmlformats.org/officeDocument/2006/relationships/image" Target="media/image231.wmf"/><Relationship Id="rId525" Type="http://schemas.openxmlformats.org/officeDocument/2006/relationships/oleObject" Target="embeddings/oleObject139.bin"/><Relationship Id="rId732" Type="http://schemas.openxmlformats.org/officeDocument/2006/relationships/oleObject" Target="embeddings/oleObject242.bin"/><Relationship Id="rId1155" Type="http://schemas.openxmlformats.org/officeDocument/2006/relationships/image" Target="media/image670.wmf"/><Relationship Id="rId1362" Type="http://schemas.openxmlformats.org/officeDocument/2006/relationships/image" Target="media/image767.wmf"/><Relationship Id="rId99" Type="http://schemas.openxmlformats.org/officeDocument/2006/relationships/image" Target="media/image59.wmf"/><Relationship Id="rId164" Type="http://schemas.openxmlformats.org/officeDocument/2006/relationships/image" Target="media/image92.wmf"/><Relationship Id="rId371" Type="http://schemas.openxmlformats.org/officeDocument/2006/relationships/image" Target="media/image282.wmf"/><Relationship Id="rId1015" Type="http://schemas.openxmlformats.org/officeDocument/2006/relationships/oleObject" Target="embeddings/oleObject396.bin"/><Relationship Id="rId1222" Type="http://schemas.openxmlformats.org/officeDocument/2006/relationships/image" Target="media/image703.wmf"/><Relationship Id="rId469" Type="http://schemas.openxmlformats.org/officeDocument/2006/relationships/image" Target="media/image353.wmf"/><Relationship Id="rId676" Type="http://schemas.openxmlformats.org/officeDocument/2006/relationships/image" Target="media/image453.wmf"/><Relationship Id="rId883" Type="http://schemas.openxmlformats.org/officeDocument/2006/relationships/image" Target="media/image547.wmf"/><Relationship Id="rId1099" Type="http://schemas.openxmlformats.org/officeDocument/2006/relationships/oleObject" Target="embeddings/oleObject445.bin"/><Relationship Id="rId1527" Type="http://schemas.openxmlformats.org/officeDocument/2006/relationships/oleObject" Target="embeddings/oleObject667.bin"/><Relationship Id="rId26" Type="http://schemas.openxmlformats.org/officeDocument/2006/relationships/image" Target="media/image11.wmf"/><Relationship Id="rId231" Type="http://schemas.openxmlformats.org/officeDocument/2006/relationships/image" Target="media/image150.wmf"/><Relationship Id="rId329" Type="http://schemas.openxmlformats.org/officeDocument/2006/relationships/image" Target="media/image242.wmf"/><Relationship Id="rId536" Type="http://schemas.openxmlformats.org/officeDocument/2006/relationships/image" Target="media/image385.wmf"/><Relationship Id="rId1166" Type="http://schemas.openxmlformats.org/officeDocument/2006/relationships/oleObject" Target="embeddings/oleObject477.bin"/><Relationship Id="rId1373" Type="http://schemas.openxmlformats.org/officeDocument/2006/relationships/oleObject" Target="embeddings/oleObject588.bin"/><Relationship Id="rId175" Type="http://schemas.openxmlformats.org/officeDocument/2006/relationships/oleObject" Target="embeddings/oleObject67.bin"/><Relationship Id="rId743" Type="http://schemas.openxmlformats.org/officeDocument/2006/relationships/oleObject" Target="embeddings/oleObject248.bin"/><Relationship Id="rId950" Type="http://schemas.openxmlformats.org/officeDocument/2006/relationships/image" Target="media/image575.wmf"/><Relationship Id="rId1026" Type="http://schemas.openxmlformats.org/officeDocument/2006/relationships/oleObject" Target="embeddings/oleObject402.bin"/><Relationship Id="rId382" Type="http://schemas.openxmlformats.org/officeDocument/2006/relationships/image" Target="media/image293.wmf"/><Relationship Id="rId603" Type="http://schemas.openxmlformats.org/officeDocument/2006/relationships/image" Target="media/image416.wmf"/><Relationship Id="rId687" Type="http://schemas.openxmlformats.org/officeDocument/2006/relationships/hyperlink" Target="https://en.wikipedia.org/wiki/Edwin_Hall" TargetMode="External"/><Relationship Id="rId810" Type="http://schemas.openxmlformats.org/officeDocument/2006/relationships/oleObject" Target="embeddings/oleObject281.bin"/><Relationship Id="rId908" Type="http://schemas.openxmlformats.org/officeDocument/2006/relationships/image" Target="media/image558.wmf"/><Relationship Id="rId1233" Type="http://schemas.openxmlformats.org/officeDocument/2006/relationships/oleObject" Target="embeddings/oleObject512.bin"/><Relationship Id="rId1440" Type="http://schemas.openxmlformats.org/officeDocument/2006/relationships/oleObject" Target="embeddings/oleObject622.bin"/><Relationship Id="rId1538" Type="http://schemas.openxmlformats.org/officeDocument/2006/relationships/image" Target="media/image853.wmf"/><Relationship Id="rId242" Type="http://schemas.openxmlformats.org/officeDocument/2006/relationships/image" Target="media/image160.wmf"/><Relationship Id="rId894" Type="http://schemas.openxmlformats.org/officeDocument/2006/relationships/image" Target="media/image551.wmf"/><Relationship Id="rId1177" Type="http://schemas.openxmlformats.org/officeDocument/2006/relationships/oleObject" Target="embeddings/oleObject484.bin"/><Relationship Id="rId1300" Type="http://schemas.openxmlformats.org/officeDocument/2006/relationships/oleObject" Target="embeddings/oleObject549.bin"/><Relationship Id="rId37" Type="http://schemas.openxmlformats.org/officeDocument/2006/relationships/image" Target="media/image22.png"/><Relationship Id="rId102" Type="http://schemas.openxmlformats.org/officeDocument/2006/relationships/oleObject" Target="embeddings/oleObject35.bin"/><Relationship Id="rId547" Type="http://schemas.openxmlformats.org/officeDocument/2006/relationships/oleObject" Target="embeddings/oleObject152.bin"/><Relationship Id="rId754" Type="http://schemas.openxmlformats.org/officeDocument/2006/relationships/oleObject" Target="embeddings/oleObject254.bin"/><Relationship Id="rId961" Type="http://schemas.openxmlformats.org/officeDocument/2006/relationships/image" Target="media/image580.wmf"/><Relationship Id="rId1384" Type="http://schemas.openxmlformats.org/officeDocument/2006/relationships/image" Target="media/image778.wmf"/><Relationship Id="rId90" Type="http://schemas.openxmlformats.org/officeDocument/2006/relationships/image" Target="media/image54.wmf"/><Relationship Id="rId186" Type="http://schemas.openxmlformats.org/officeDocument/2006/relationships/oleObject" Target="embeddings/oleObject74.bin"/><Relationship Id="rId393" Type="http://schemas.openxmlformats.org/officeDocument/2006/relationships/image" Target="media/image304.wmf"/><Relationship Id="rId407" Type="http://schemas.openxmlformats.org/officeDocument/2006/relationships/oleObject" Target="embeddings/oleObject88.bin"/><Relationship Id="rId614" Type="http://schemas.openxmlformats.org/officeDocument/2006/relationships/oleObject" Target="embeddings/oleObject186.bin"/><Relationship Id="rId821" Type="http://schemas.openxmlformats.org/officeDocument/2006/relationships/image" Target="media/image523.wmf"/><Relationship Id="rId1037" Type="http://schemas.openxmlformats.org/officeDocument/2006/relationships/oleObject" Target="embeddings/oleObject409.bin"/><Relationship Id="rId1244" Type="http://schemas.openxmlformats.org/officeDocument/2006/relationships/image" Target="media/image714.wmf"/><Relationship Id="rId1451" Type="http://schemas.openxmlformats.org/officeDocument/2006/relationships/oleObject" Target="embeddings/oleObject628.bin"/><Relationship Id="rId253" Type="http://schemas.openxmlformats.org/officeDocument/2006/relationships/image" Target="media/image170.wmf"/><Relationship Id="rId460" Type="http://schemas.openxmlformats.org/officeDocument/2006/relationships/oleObject" Target="embeddings/oleObject105.bin"/><Relationship Id="rId698" Type="http://schemas.openxmlformats.org/officeDocument/2006/relationships/image" Target="media/image461.wmf"/><Relationship Id="rId919" Type="http://schemas.openxmlformats.org/officeDocument/2006/relationships/image" Target="media/image564.wmf"/><Relationship Id="rId1090" Type="http://schemas.openxmlformats.org/officeDocument/2006/relationships/image" Target="media/image637.wmf"/><Relationship Id="rId1104" Type="http://schemas.openxmlformats.org/officeDocument/2006/relationships/image" Target="media/image644.wmf"/><Relationship Id="rId1311" Type="http://schemas.openxmlformats.org/officeDocument/2006/relationships/image" Target="media/image743.wmf"/><Relationship Id="rId1549" Type="http://schemas.openxmlformats.org/officeDocument/2006/relationships/oleObject" Target="embeddings/oleObject678.bin"/><Relationship Id="rId48" Type="http://schemas.openxmlformats.org/officeDocument/2006/relationships/oleObject" Target="embeddings/oleObject12.bin"/><Relationship Id="rId113" Type="http://schemas.openxmlformats.org/officeDocument/2006/relationships/oleObject" Target="embeddings/oleObject42.bin"/><Relationship Id="rId320" Type="http://schemas.openxmlformats.org/officeDocument/2006/relationships/image" Target="media/image233.wmf"/><Relationship Id="rId558" Type="http://schemas.openxmlformats.org/officeDocument/2006/relationships/image" Target="media/image394.wmf"/><Relationship Id="rId765" Type="http://schemas.openxmlformats.org/officeDocument/2006/relationships/image" Target="media/image493.wmf"/><Relationship Id="rId972" Type="http://schemas.openxmlformats.org/officeDocument/2006/relationships/image" Target="media/image585.wmf"/><Relationship Id="rId1188" Type="http://schemas.openxmlformats.org/officeDocument/2006/relationships/image" Target="media/image686.wmf"/><Relationship Id="rId1395" Type="http://schemas.openxmlformats.org/officeDocument/2006/relationships/oleObject" Target="embeddings/oleObject599.bin"/><Relationship Id="rId1409" Type="http://schemas.openxmlformats.org/officeDocument/2006/relationships/oleObject" Target="embeddings/oleObject606.bin"/><Relationship Id="rId197" Type="http://schemas.openxmlformats.org/officeDocument/2006/relationships/image" Target="media/image116.emf"/><Relationship Id="rId418" Type="http://schemas.openxmlformats.org/officeDocument/2006/relationships/oleObject" Target="embeddings/oleObject95.bin"/><Relationship Id="rId625" Type="http://schemas.openxmlformats.org/officeDocument/2006/relationships/oleObject" Target="embeddings/oleObject192.bin"/><Relationship Id="rId832" Type="http://schemas.openxmlformats.org/officeDocument/2006/relationships/oleObject" Target="embeddings/oleObject292.bin"/><Relationship Id="rId1048" Type="http://schemas.openxmlformats.org/officeDocument/2006/relationships/oleObject" Target="embeddings/oleObject415.bin"/><Relationship Id="rId1255" Type="http://schemas.openxmlformats.org/officeDocument/2006/relationships/oleObject" Target="embeddings/oleObject523.bin"/><Relationship Id="rId1462" Type="http://schemas.openxmlformats.org/officeDocument/2006/relationships/image" Target="media/image816.wmf"/><Relationship Id="rId264" Type="http://schemas.openxmlformats.org/officeDocument/2006/relationships/image" Target="media/image180.wmf"/><Relationship Id="rId471" Type="http://schemas.openxmlformats.org/officeDocument/2006/relationships/image" Target="media/image354.wmf"/><Relationship Id="rId1115" Type="http://schemas.openxmlformats.org/officeDocument/2006/relationships/oleObject" Target="embeddings/oleObject453.bin"/><Relationship Id="rId1322" Type="http://schemas.openxmlformats.org/officeDocument/2006/relationships/image" Target="media/image748.wmf"/><Relationship Id="rId59" Type="http://schemas.openxmlformats.org/officeDocument/2006/relationships/image" Target="media/image34.wmf"/><Relationship Id="rId124" Type="http://schemas.openxmlformats.org/officeDocument/2006/relationships/oleObject" Target="embeddings/oleObject48.bin"/><Relationship Id="rId569" Type="http://schemas.openxmlformats.org/officeDocument/2006/relationships/oleObject" Target="embeddings/oleObject163.bin"/><Relationship Id="rId776" Type="http://schemas.openxmlformats.org/officeDocument/2006/relationships/oleObject" Target="embeddings/oleObject266.bin"/><Relationship Id="rId983" Type="http://schemas.openxmlformats.org/officeDocument/2006/relationships/oleObject" Target="embeddings/oleObject380.bin"/><Relationship Id="rId1199" Type="http://schemas.openxmlformats.org/officeDocument/2006/relationships/oleObject" Target="embeddings/oleObject495.bin"/><Relationship Id="rId331" Type="http://schemas.openxmlformats.org/officeDocument/2006/relationships/image" Target="media/image244.png"/><Relationship Id="rId429" Type="http://schemas.openxmlformats.org/officeDocument/2006/relationships/oleObject" Target="embeddings/oleObject102.bin"/><Relationship Id="rId636" Type="http://schemas.openxmlformats.org/officeDocument/2006/relationships/image" Target="media/image432.wmf"/><Relationship Id="rId1059" Type="http://schemas.openxmlformats.org/officeDocument/2006/relationships/image" Target="media/image625.wmf"/><Relationship Id="rId1266" Type="http://schemas.openxmlformats.org/officeDocument/2006/relationships/image" Target="media/image725.wmf"/><Relationship Id="rId1473" Type="http://schemas.openxmlformats.org/officeDocument/2006/relationships/oleObject" Target="embeddings/oleObject640.bin"/><Relationship Id="rId843" Type="http://schemas.openxmlformats.org/officeDocument/2006/relationships/oleObject" Target="embeddings/oleObject299.bin"/><Relationship Id="rId1126" Type="http://schemas.openxmlformats.org/officeDocument/2006/relationships/image" Target="media/image655.wmf"/><Relationship Id="rId275" Type="http://schemas.openxmlformats.org/officeDocument/2006/relationships/image" Target="media/image191.wmf"/><Relationship Id="rId482" Type="http://schemas.openxmlformats.org/officeDocument/2006/relationships/oleObject" Target="embeddings/oleObject116.bin"/><Relationship Id="rId703" Type="http://schemas.openxmlformats.org/officeDocument/2006/relationships/image" Target="media/image465.wmf"/><Relationship Id="rId910" Type="http://schemas.openxmlformats.org/officeDocument/2006/relationships/image" Target="media/image559.wmf"/><Relationship Id="rId1333" Type="http://schemas.openxmlformats.org/officeDocument/2006/relationships/oleObject" Target="embeddings/oleObject567.bin"/><Relationship Id="rId1540" Type="http://schemas.openxmlformats.org/officeDocument/2006/relationships/image" Target="media/image854.wmf"/><Relationship Id="rId135" Type="http://schemas.openxmlformats.org/officeDocument/2006/relationships/oleObject" Target="embeddings/oleObject52.bin"/><Relationship Id="rId342" Type="http://schemas.openxmlformats.org/officeDocument/2006/relationships/image" Target="media/image255.wmf"/><Relationship Id="rId787" Type="http://schemas.openxmlformats.org/officeDocument/2006/relationships/image" Target="media/image504.wmf"/><Relationship Id="rId994" Type="http://schemas.openxmlformats.org/officeDocument/2006/relationships/image" Target="media/image596.emf"/><Relationship Id="rId1400" Type="http://schemas.openxmlformats.org/officeDocument/2006/relationships/image" Target="media/image786.wmf"/><Relationship Id="rId202" Type="http://schemas.openxmlformats.org/officeDocument/2006/relationships/image" Target="media/image121.png"/><Relationship Id="rId647" Type="http://schemas.openxmlformats.org/officeDocument/2006/relationships/oleObject" Target="embeddings/oleObject203.bin"/><Relationship Id="rId854" Type="http://schemas.openxmlformats.org/officeDocument/2006/relationships/image" Target="media/image538.wmf"/><Relationship Id="rId1277" Type="http://schemas.openxmlformats.org/officeDocument/2006/relationships/oleObject" Target="embeddings/oleObject536.bin"/><Relationship Id="rId1484" Type="http://schemas.openxmlformats.org/officeDocument/2006/relationships/image" Target="media/image826.wmf"/><Relationship Id="rId286" Type="http://schemas.openxmlformats.org/officeDocument/2006/relationships/image" Target="media/image202.wmf"/><Relationship Id="rId493" Type="http://schemas.openxmlformats.org/officeDocument/2006/relationships/oleObject" Target="embeddings/oleObject123.bin"/><Relationship Id="rId507" Type="http://schemas.openxmlformats.org/officeDocument/2006/relationships/image" Target="media/image370.wmf"/><Relationship Id="rId714" Type="http://schemas.openxmlformats.org/officeDocument/2006/relationships/oleObject" Target="embeddings/oleObject232.bin"/><Relationship Id="rId921" Type="http://schemas.openxmlformats.org/officeDocument/2006/relationships/image" Target="media/image565.wmf"/><Relationship Id="rId1137" Type="http://schemas.openxmlformats.org/officeDocument/2006/relationships/oleObject" Target="embeddings/oleObject463.bin"/><Relationship Id="rId1344" Type="http://schemas.openxmlformats.org/officeDocument/2006/relationships/image" Target="media/image758.wmf"/><Relationship Id="rId1551" Type="http://schemas.openxmlformats.org/officeDocument/2006/relationships/oleObject" Target="embeddings/oleObject679.bin"/><Relationship Id="rId50" Type="http://schemas.openxmlformats.org/officeDocument/2006/relationships/oleObject" Target="embeddings/oleObject13.bin"/><Relationship Id="rId146" Type="http://schemas.openxmlformats.org/officeDocument/2006/relationships/image" Target="media/image82.png"/><Relationship Id="rId353" Type="http://schemas.openxmlformats.org/officeDocument/2006/relationships/image" Target="media/image266.png"/><Relationship Id="rId560" Type="http://schemas.openxmlformats.org/officeDocument/2006/relationships/image" Target="media/image395.wmf"/><Relationship Id="rId798" Type="http://schemas.openxmlformats.org/officeDocument/2006/relationships/oleObject" Target="embeddings/oleObject276.bin"/><Relationship Id="rId1190" Type="http://schemas.openxmlformats.org/officeDocument/2006/relationships/image" Target="media/image687.wmf"/><Relationship Id="rId1204" Type="http://schemas.openxmlformats.org/officeDocument/2006/relationships/image" Target="media/image694.wmf"/><Relationship Id="rId1411" Type="http://schemas.openxmlformats.org/officeDocument/2006/relationships/oleObject" Target="embeddings/oleObject607.bin"/><Relationship Id="rId213" Type="http://schemas.openxmlformats.org/officeDocument/2006/relationships/image" Target="media/image132.wmf"/><Relationship Id="rId420" Type="http://schemas.openxmlformats.org/officeDocument/2006/relationships/oleObject" Target="embeddings/oleObject96.bin"/><Relationship Id="rId658" Type="http://schemas.openxmlformats.org/officeDocument/2006/relationships/image" Target="media/image443.wmf"/><Relationship Id="rId865" Type="http://schemas.openxmlformats.org/officeDocument/2006/relationships/image" Target="media/image542.wmf"/><Relationship Id="rId1050" Type="http://schemas.openxmlformats.org/officeDocument/2006/relationships/oleObject" Target="embeddings/oleObject416.bin"/><Relationship Id="rId1288" Type="http://schemas.openxmlformats.org/officeDocument/2006/relationships/image" Target="media/image734.wmf"/><Relationship Id="rId1495" Type="http://schemas.openxmlformats.org/officeDocument/2006/relationships/oleObject" Target="embeddings/oleObject651.bin"/><Relationship Id="rId1509" Type="http://schemas.openxmlformats.org/officeDocument/2006/relationships/oleObject" Target="embeddings/oleObject658.bin"/><Relationship Id="rId297" Type="http://schemas.openxmlformats.org/officeDocument/2006/relationships/oleObject" Target="embeddings/oleObject79.bin"/><Relationship Id="rId518" Type="http://schemas.openxmlformats.org/officeDocument/2006/relationships/image" Target="media/image376.wmf"/><Relationship Id="rId725" Type="http://schemas.openxmlformats.org/officeDocument/2006/relationships/image" Target="media/image476.wmf"/><Relationship Id="rId932" Type="http://schemas.openxmlformats.org/officeDocument/2006/relationships/oleObject" Target="embeddings/oleObject349.bin"/><Relationship Id="rId1148" Type="http://schemas.openxmlformats.org/officeDocument/2006/relationships/oleObject" Target="embeddings/oleObject469.bin"/><Relationship Id="rId1355" Type="http://schemas.openxmlformats.org/officeDocument/2006/relationships/oleObject" Target="embeddings/oleObject579.bin"/><Relationship Id="rId1562" Type="http://schemas.openxmlformats.org/officeDocument/2006/relationships/image" Target="media/image865.wmf"/><Relationship Id="rId157" Type="http://schemas.openxmlformats.org/officeDocument/2006/relationships/oleObject" Target="embeddings/oleObject62.bin"/><Relationship Id="rId364" Type="http://schemas.openxmlformats.org/officeDocument/2006/relationships/image" Target="media/image276.wmf"/><Relationship Id="rId1008" Type="http://schemas.openxmlformats.org/officeDocument/2006/relationships/image" Target="media/image604.wmf"/><Relationship Id="rId1215" Type="http://schemas.openxmlformats.org/officeDocument/2006/relationships/oleObject" Target="embeddings/oleObject503.bin"/><Relationship Id="rId1422" Type="http://schemas.openxmlformats.org/officeDocument/2006/relationships/image" Target="media/image797.wmf"/><Relationship Id="rId61" Type="http://schemas.openxmlformats.org/officeDocument/2006/relationships/image" Target="media/image35.wmf"/><Relationship Id="rId571" Type="http://schemas.openxmlformats.org/officeDocument/2006/relationships/oleObject" Target="embeddings/oleObject164.bin"/><Relationship Id="rId669" Type="http://schemas.openxmlformats.org/officeDocument/2006/relationships/oleObject" Target="embeddings/oleObject213.bin"/><Relationship Id="rId876" Type="http://schemas.openxmlformats.org/officeDocument/2006/relationships/oleObject" Target="embeddings/oleObject318.bin"/><Relationship Id="rId1299" Type="http://schemas.openxmlformats.org/officeDocument/2006/relationships/oleObject" Target="embeddings/oleObject548.bin"/><Relationship Id="rId19" Type="http://schemas.openxmlformats.org/officeDocument/2006/relationships/oleObject" Target="embeddings/oleObject6.bin"/><Relationship Id="rId224" Type="http://schemas.openxmlformats.org/officeDocument/2006/relationships/image" Target="media/image143.wmf"/><Relationship Id="rId431" Type="http://schemas.openxmlformats.org/officeDocument/2006/relationships/image" Target="media/image322.wmf"/><Relationship Id="rId529" Type="http://schemas.openxmlformats.org/officeDocument/2006/relationships/oleObject" Target="embeddings/oleObject141.bin"/><Relationship Id="rId736" Type="http://schemas.openxmlformats.org/officeDocument/2006/relationships/image" Target="media/image480.wmf"/><Relationship Id="rId1061" Type="http://schemas.openxmlformats.org/officeDocument/2006/relationships/image" Target="media/image626.wmf"/><Relationship Id="rId1159" Type="http://schemas.openxmlformats.org/officeDocument/2006/relationships/image" Target="media/image672.png"/><Relationship Id="rId1366" Type="http://schemas.openxmlformats.org/officeDocument/2006/relationships/image" Target="media/image769.wmf"/><Relationship Id="rId168" Type="http://schemas.openxmlformats.org/officeDocument/2006/relationships/image" Target="media/image95.wmf"/><Relationship Id="rId943" Type="http://schemas.openxmlformats.org/officeDocument/2006/relationships/oleObject" Target="embeddings/oleObject356.bin"/><Relationship Id="rId1019" Type="http://schemas.openxmlformats.org/officeDocument/2006/relationships/image" Target="media/image608.wmf"/><Relationship Id="rId1573" Type="http://schemas.openxmlformats.org/officeDocument/2006/relationships/oleObject" Target="embeddings/oleObject690.bin"/><Relationship Id="rId72" Type="http://schemas.openxmlformats.org/officeDocument/2006/relationships/image" Target="media/image45.wmf"/><Relationship Id="rId375" Type="http://schemas.openxmlformats.org/officeDocument/2006/relationships/image" Target="media/image286.wmf"/><Relationship Id="rId582" Type="http://schemas.openxmlformats.org/officeDocument/2006/relationships/image" Target="media/image404.wmf"/><Relationship Id="rId803" Type="http://schemas.openxmlformats.org/officeDocument/2006/relationships/oleObject" Target="embeddings/oleObject278.bin"/><Relationship Id="rId1226" Type="http://schemas.openxmlformats.org/officeDocument/2006/relationships/image" Target="media/image705.wmf"/><Relationship Id="rId1433" Type="http://schemas.openxmlformats.org/officeDocument/2006/relationships/oleObject" Target="embeddings/oleObject618.bin"/><Relationship Id="rId3" Type="http://schemas.openxmlformats.org/officeDocument/2006/relationships/styles" Target="styles.xml"/><Relationship Id="rId235" Type="http://schemas.openxmlformats.org/officeDocument/2006/relationships/image" Target="media/image154.wmf"/><Relationship Id="rId442" Type="http://schemas.openxmlformats.org/officeDocument/2006/relationships/image" Target="media/image332.png"/><Relationship Id="rId887" Type="http://schemas.openxmlformats.org/officeDocument/2006/relationships/oleObject" Target="embeddings/oleObject327.bin"/><Relationship Id="rId1072" Type="http://schemas.openxmlformats.org/officeDocument/2006/relationships/oleObject" Target="embeddings/oleObject428.bin"/><Relationship Id="rId1500" Type="http://schemas.openxmlformats.org/officeDocument/2006/relationships/image" Target="media/image834.wmf"/><Relationship Id="rId302" Type="http://schemas.openxmlformats.org/officeDocument/2006/relationships/image" Target="media/image216.wmf"/><Relationship Id="rId747" Type="http://schemas.openxmlformats.org/officeDocument/2006/relationships/oleObject" Target="embeddings/oleObject250.bin"/><Relationship Id="rId954" Type="http://schemas.openxmlformats.org/officeDocument/2006/relationships/oleObject" Target="embeddings/oleObject365.bin"/><Relationship Id="rId1377" Type="http://schemas.openxmlformats.org/officeDocument/2006/relationships/oleObject" Target="embeddings/oleObject590.bin"/><Relationship Id="rId83" Type="http://schemas.openxmlformats.org/officeDocument/2006/relationships/oleObject" Target="embeddings/oleObject26.bin"/><Relationship Id="rId179" Type="http://schemas.openxmlformats.org/officeDocument/2006/relationships/image" Target="media/image103.wmf"/><Relationship Id="rId386" Type="http://schemas.openxmlformats.org/officeDocument/2006/relationships/image" Target="media/image297.wmf"/><Relationship Id="rId593" Type="http://schemas.openxmlformats.org/officeDocument/2006/relationships/image" Target="media/image411.wmf"/><Relationship Id="rId607" Type="http://schemas.openxmlformats.org/officeDocument/2006/relationships/image" Target="media/image418.wmf"/><Relationship Id="rId814" Type="http://schemas.openxmlformats.org/officeDocument/2006/relationships/oleObject" Target="embeddings/oleObject283.bin"/><Relationship Id="rId1237" Type="http://schemas.openxmlformats.org/officeDocument/2006/relationships/oleObject" Target="embeddings/oleObject514.bin"/><Relationship Id="rId1444" Type="http://schemas.openxmlformats.org/officeDocument/2006/relationships/oleObject" Target="embeddings/oleObject624.bin"/><Relationship Id="rId246" Type="http://schemas.openxmlformats.org/officeDocument/2006/relationships/image" Target="media/image163.wmf"/><Relationship Id="rId453" Type="http://schemas.openxmlformats.org/officeDocument/2006/relationships/image" Target="media/image343.wmf"/><Relationship Id="rId660" Type="http://schemas.openxmlformats.org/officeDocument/2006/relationships/oleObject" Target="embeddings/oleObject210.bin"/><Relationship Id="rId898" Type="http://schemas.openxmlformats.org/officeDocument/2006/relationships/image" Target="media/image553.wmf"/><Relationship Id="rId1083" Type="http://schemas.openxmlformats.org/officeDocument/2006/relationships/oleObject" Target="embeddings/oleObject435.bin"/><Relationship Id="rId1290" Type="http://schemas.openxmlformats.org/officeDocument/2006/relationships/image" Target="media/image735.wmf"/><Relationship Id="rId1304" Type="http://schemas.openxmlformats.org/officeDocument/2006/relationships/oleObject" Target="embeddings/oleObject552.bin"/><Relationship Id="rId1511" Type="http://schemas.openxmlformats.org/officeDocument/2006/relationships/oleObject" Target="embeddings/oleObject659.bin"/><Relationship Id="rId106" Type="http://schemas.openxmlformats.org/officeDocument/2006/relationships/oleObject" Target="embeddings/oleObject37.bin"/><Relationship Id="rId313" Type="http://schemas.openxmlformats.org/officeDocument/2006/relationships/image" Target="media/image226.wmf"/><Relationship Id="rId758" Type="http://schemas.openxmlformats.org/officeDocument/2006/relationships/oleObject" Target="embeddings/oleObject256.bin"/><Relationship Id="rId965" Type="http://schemas.openxmlformats.org/officeDocument/2006/relationships/image" Target="media/image582.wmf"/><Relationship Id="rId1150" Type="http://schemas.openxmlformats.org/officeDocument/2006/relationships/oleObject" Target="embeddings/oleObject470.bin"/><Relationship Id="rId1388" Type="http://schemas.openxmlformats.org/officeDocument/2006/relationships/image" Target="media/image780.wmf"/><Relationship Id="rId10" Type="http://schemas.openxmlformats.org/officeDocument/2006/relationships/image" Target="media/image2.wmf"/><Relationship Id="rId94" Type="http://schemas.openxmlformats.org/officeDocument/2006/relationships/oleObject" Target="embeddings/oleObject31.bin"/><Relationship Id="rId397" Type="http://schemas.openxmlformats.org/officeDocument/2006/relationships/oleObject" Target="embeddings/oleObject83.bin"/><Relationship Id="rId520" Type="http://schemas.openxmlformats.org/officeDocument/2006/relationships/image" Target="media/image377.wmf"/><Relationship Id="rId618" Type="http://schemas.openxmlformats.org/officeDocument/2006/relationships/image" Target="media/image423.wmf"/><Relationship Id="rId825" Type="http://schemas.openxmlformats.org/officeDocument/2006/relationships/image" Target="media/image525.wmf"/><Relationship Id="rId1248" Type="http://schemas.openxmlformats.org/officeDocument/2006/relationships/image" Target="media/image716.wmf"/><Relationship Id="rId1455" Type="http://schemas.openxmlformats.org/officeDocument/2006/relationships/oleObject" Target="embeddings/oleObject630.bin"/><Relationship Id="rId257" Type="http://schemas.openxmlformats.org/officeDocument/2006/relationships/image" Target="media/image173.wmf"/><Relationship Id="rId464" Type="http://schemas.openxmlformats.org/officeDocument/2006/relationships/oleObject" Target="embeddings/oleObject107.bin"/><Relationship Id="rId1010" Type="http://schemas.openxmlformats.org/officeDocument/2006/relationships/image" Target="media/image605.wmf"/><Relationship Id="rId1094" Type="http://schemas.openxmlformats.org/officeDocument/2006/relationships/image" Target="media/image639.wmf"/><Relationship Id="rId1108" Type="http://schemas.openxmlformats.org/officeDocument/2006/relationships/image" Target="media/image646.wmf"/><Relationship Id="rId1315" Type="http://schemas.openxmlformats.org/officeDocument/2006/relationships/image" Target="media/image745.wmf"/><Relationship Id="rId117" Type="http://schemas.openxmlformats.org/officeDocument/2006/relationships/image" Target="media/image66.wmf"/><Relationship Id="rId671" Type="http://schemas.openxmlformats.org/officeDocument/2006/relationships/oleObject" Target="embeddings/oleObject214.bin"/><Relationship Id="rId769" Type="http://schemas.openxmlformats.org/officeDocument/2006/relationships/image" Target="media/image495.wmf"/><Relationship Id="rId976" Type="http://schemas.openxmlformats.org/officeDocument/2006/relationships/oleObject" Target="embeddings/oleObject377.bin"/><Relationship Id="rId1399" Type="http://schemas.openxmlformats.org/officeDocument/2006/relationships/oleObject" Target="embeddings/oleObject601.bin"/><Relationship Id="rId324" Type="http://schemas.openxmlformats.org/officeDocument/2006/relationships/image" Target="media/image237.wmf"/><Relationship Id="rId531" Type="http://schemas.openxmlformats.org/officeDocument/2006/relationships/oleObject" Target="embeddings/oleObject142.bin"/><Relationship Id="rId629" Type="http://schemas.openxmlformats.org/officeDocument/2006/relationships/oleObject" Target="embeddings/oleObject194.bin"/><Relationship Id="rId1161" Type="http://schemas.openxmlformats.org/officeDocument/2006/relationships/oleObject" Target="embeddings/oleObject475.bin"/><Relationship Id="rId1259" Type="http://schemas.openxmlformats.org/officeDocument/2006/relationships/oleObject" Target="embeddings/oleObject525.bin"/><Relationship Id="rId1466" Type="http://schemas.openxmlformats.org/officeDocument/2006/relationships/image" Target="media/image818.wmf"/><Relationship Id="rId836" Type="http://schemas.openxmlformats.org/officeDocument/2006/relationships/image" Target="media/image530.wmf"/><Relationship Id="rId1021" Type="http://schemas.openxmlformats.org/officeDocument/2006/relationships/image" Target="media/image609.wmf"/><Relationship Id="rId1119" Type="http://schemas.openxmlformats.org/officeDocument/2006/relationships/oleObject" Target="embeddings/oleObject455.bin"/><Relationship Id="rId903" Type="http://schemas.openxmlformats.org/officeDocument/2006/relationships/oleObject" Target="embeddings/oleObject335.bin"/><Relationship Id="rId1326" Type="http://schemas.openxmlformats.org/officeDocument/2006/relationships/image" Target="media/image750.wmf"/><Relationship Id="rId1533" Type="http://schemas.openxmlformats.org/officeDocument/2006/relationships/oleObject" Target="embeddings/oleObject670.bin"/><Relationship Id="rId32" Type="http://schemas.openxmlformats.org/officeDocument/2006/relationships/image" Target="media/image17.wmf"/><Relationship Id="rId181" Type="http://schemas.openxmlformats.org/officeDocument/2006/relationships/oleObject" Target="embeddings/oleObject71.bin"/><Relationship Id="rId279" Type="http://schemas.openxmlformats.org/officeDocument/2006/relationships/image" Target="media/image195.wmf"/><Relationship Id="rId486" Type="http://schemas.openxmlformats.org/officeDocument/2006/relationships/image" Target="media/image361.wmf"/><Relationship Id="rId693" Type="http://schemas.openxmlformats.org/officeDocument/2006/relationships/oleObject" Target="embeddings/oleObject223.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DEF168-8AE3-4F06-8835-1000B9AFB5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117</Pages>
  <Words>23621</Words>
  <Characters>134645</Characters>
  <Application>Microsoft Office Word</Application>
  <DocSecurity>0</DocSecurity>
  <Lines>1122</Lines>
  <Paragraphs>315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157951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admin</cp:lastModifiedBy>
  <cp:revision>2</cp:revision>
  <dcterms:created xsi:type="dcterms:W3CDTF">2023-05-31T05:35:00Z</dcterms:created>
  <dcterms:modified xsi:type="dcterms:W3CDTF">2023-05-31T05:35:00Z</dcterms:modified>
</cp:coreProperties>
</file>